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7BFC" w14:textId="381AA27E" w:rsidR="00795F6E" w:rsidRDefault="00C02F31">
      <w:pPr>
        <w:pStyle w:val="Header"/>
        <w:tabs>
          <w:tab w:val="clear" w:pos="4680"/>
          <w:tab w:val="clear" w:pos="9360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259F27E6" wp14:editId="70D89610">
                <wp:simplePos x="0" y="0"/>
                <wp:positionH relativeFrom="page">
                  <wp:posOffset>3800475</wp:posOffset>
                </wp:positionH>
                <wp:positionV relativeFrom="margin">
                  <wp:align>bottom</wp:align>
                </wp:positionV>
                <wp:extent cx="2674620" cy="6591300"/>
                <wp:effectExtent l="0" t="0" r="0" b="0"/>
                <wp:wrapNone/>
                <wp:docPr id="3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462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390D77" w14:textId="77777777" w:rsidR="001013B1" w:rsidRDefault="00CB054C" w:rsidP="00CB054C">
                            <w:pPr>
                              <w:pStyle w:val="BodyText"/>
                              <w:tabs>
                                <w:tab w:val="left" w:pos="1980"/>
                              </w:tabs>
                              <w:spacing w:line="276" w:lineRule="auto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Wednesday</w:t>
                            </w:r>
                            <w:r w:rsidR="00795F6E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7 am – 10 am</w:t>
                            </w:r>
                          </w:p>
                          <w:p w14:paraId="61C64FDE" w14:textId="77777777" w:rsidR="00CB054C" w:rsidRDefault="00CB054C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ab/>
                              <w:t xml:space="preserve">     4 pm – 7 pm</w:t>
                            </w:r>
                          </w:p>
                          <w:p w14:paraId="0FF2D5FD" w14:textId="77777777" w:rsidR="001013B1" w:rsidRDefault="00795F6E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Saturday  </w:t>
                            </w:r>
                            <w:r w:rsidR="00CB054C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    8 am – 2 pm</w:t>
                            </w:r>
                          </w:p>
                          <w:p w14:paraId="72080953" w14:textId="77777777" w:rsidR="00CB054C" w:rsidRDefault="00CB054C" w:rsidP="00CB054C">
                            <w:pPr>
                              <w:pStyle w:val="BodyText"/>
                              <w:tabs>
                                <w:tab w:val="left" w:pos="1800"/>
                              </w:tabs>
                              <w:spacing w:line="276" w:lineRule="auto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Sunday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ab/>
                              <w:t xml:space="preserve"> 8 am </w:t>
                            </w:r>
                            <w:r w:rsidR="00CE3253">
                              <w:rPr>
                                <w:b/>
                                <w:sz w:val="28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noon  </w:t>
                            </w:r>
                          </w:p>
                          <w:p w14:paraId="395A9AC1" w14:textId="67C2BF26" w:rsidR="001013B1" w:rsidRDefault="004B7448" w:rsidP="00085920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sz w:val="28"/>
                                <w:szCs w:val="24"/>
                              </w:rPr>
                            </w:pPr>
                            <w:r w:rsidRPr="00D95426">
                              <w:rPr>
                                <w:b/>
                                <w:bCs/>
                                <w:i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795F6E" w:rsidRPr="00D95426">
                              <w:rPr>
                                <w:b/>
                                <w:bCs/>
                                <w:i/>
                                <w:sz w:val="28"/>
                                <w:szCs w:val="24"/>
                              </w:rPr>
                              <w:t xml:space="preserve">Closed </w:t>
                            </w:r>
                            <w:r w:rsidR="00D95426" w:rsidRPr="00D95426">
                              <w:rPr>
                                <w:b/>
                                <w:bCs/>
                                <w:i/>
                                <w:sz w:val="28"/>
                                <w:szCs w:val="24"/>
                              </w:rPr>
                              <w:t xml:space="preserve">all </w:t>
                            </w:r>
                            <w:r w:rsidR="00D95426" w:rsidRPr="00085920">
                              <w:rPr>
                                <w:b/>
                                <w:bCs/>
                                <w:i/>
                                <w:sz w:val="28"/>
                                <w:szCs w:val="24"/>
                                <w:u w:val="single"/>
                              </w:rPr>
                              <w:t>major</w:t>
                            </w:r>
                            <w:r w:rsidR="00795F6E" w:rsidRPr="00D95426">
                              <w:rPr>
                                <w:b/>
                                <w:bCs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085920" w:rsidRPr="00D95426">
                              <w:rPr>
                                <w:b/>
                                <w:bCs/>
                                <w:i/>
                                <w:sz w:val="28"/>
                                <w:szCs w:val="24"/>
                              </w:rPr>
                              <w:t>holidays</w:t>
                            </w:r>
                          </w:p>
                          <w:p w14:paraId="5808678D" w14:textId="77777777" w:rsidR="00D95426" w:rsidRDefault="00D95426" w:rsidP="00D95426">
                            <w:pPr>
                              <w:pStyle w:val="tagline"/>
                              <w:spacing w:line="276" w:lineRule="auto"/>
                              <w:rPr>
                                <w:rFonts w:ascii="Arial Narrow" w:hAnsi="Arial Narrow" w:cstheme="majorHAnsi"/>
                                <w:sz w:val="24"/>
                              </w:rPr>
                            </w:pPr>
                            <w:r w:rsidRPr="00D95426">
                              <w:rPr>
                                <w:rFonts w:ascii="Arial Narrow" w:hAnsi="Arial Narrow" w:cstheme="majorHAnsi"/>
                                <w:sz w:val="24"/>
                              </w:rPr>
                              <w:t xml:space="preserve">     </w:t>
                            </w:r>
                          </w:p>
                          <w:p w14:paraId="4429F1D7" w14:textId="2BB6145E" w:rsidR="00D95426" w:rsidRPr="00085920" w:rsidRDefault="00D95426" w:rsidP="006302AD">
                            <w:pPr>
                              <w:pStyle w:val="tagline"/>
                              <w:spacing w:line="276" w:lineRule="auto"/>
                              <w:jc w:val="both"/>
                              <w:rPr>
                                <w:rFonts w:ascii="Arial Narrow" w:hAnsi="Arial Narrow" w:cstheme="majorHAnsi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  <w:sz w:val="24"/>
                              </w:rPr>
                              <w:t xml:space="preserve">   </w:t>
                            </w:r>
                            <w:r w:rsidR="00795F6E" w:rsidRPr="00085920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Residents are encouraged to use the</w:t>
                            </w:r>
                            <w:r w:rsidR="00313157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 xml:space="preserve"> S</w:t>
                            </w:r>
                            <w:r w:rsidR="00B56FB1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econd Hand</w:t>
                            </w:r>
                            <w:r w:rsidR="00795F6E" w:rsidRPr="00085920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 xml:space="preserve"> Shed at the </w:t>
                            </w:r>
                            <w:r w:rsidR="006302AD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T</w:t>
                            </w:r>
                            <w:r w:rsidR="00795F6E" w:rsidRPr="00085920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 xml:space="preserve">ransfer </w:t>
                            </w:r>
                            <w:r w:rsidR="006302AD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S</w:t>
                            </w:r>
                            <w:r w:rsidR="00795F6E" w:rsidRPr="00085920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 xml:space="preserve">tation.  Items in good condition may be left in the </w:t>
                            </w:r>
                            <w:r w:rsidR="00B56FB1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S</w:t>
                            </w:r>
                            <w:r w:rsidR="00795F6E" w:rsidRPr="00085920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hed for another resident to take</w:t>
                            </w:r>
                            <w:r w:rsidR="004A793C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/</w:t>
                            </w:r>
                            <w:r w:rsidR="00795F6E" w:rsidRPr="00085920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reuse.</w:t>
                            </w:r>
                            <w:r w:rsidR="004A793C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 xml:space="preserve"> </w:t>
                            </w:r>
                            <w:r w:rsidR="00795F6E" w:rsidRPr="00085920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 xml:space="preserve">The </w:t>
                            </w:r>
                            <w:r w:rsidR="006302AD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A</w:t>
                            </w:r>
                            <w:r w:rsidR="00795F6E" w:rsidRPr="00085920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ttendant has the authority to determine if an item is not appropriate</w:t>
                            </w:r>
                            <w:r w:rsidR="00313157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 xml:space="preserve">. </w:t>
                            </w:r>
                            <w:r w:rsidR="00085920" w:rsidRPr="00085920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Clothes and material items are forbidden at the Shed</w:t>
                            </w:r>
                            <w:r w:rsidR="004A793C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,</w:t>
                            </w:r>
                            <w:r w:rsidR="00313157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 xml:space="preserve"> as it attracts </w:t>
                            </w:r>
                            <w:r w:rsidR="006302AD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rodents</w:t>
                            </w:r>
                            <w:r w:rsidR="00313157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 xml:space="preserve">.  </w:t>
                            </w:r>
                            <w:r w:rsidR="006302AD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These types of items</w:t>
                            </w:r>
                            <w:r w:rsidR="00313157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 xml:space="preserve"> </w:t>
                            </w:r>
                            <w:r w:rsidR="00085920" w:rsidRPr="00085920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 xml:space="preserve">can be </w:t>
                            </w:r>
                            <w:r w:rsidR="006302AD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deposited in</w:t>
                            </w:r>
                            <w:r w:rsidR="00085920" w:rsidRPr="00085920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 xml:space="preserve"> the Salvation Army </w:t>
                            </w:r>
                            <w:r w:rsidR="006302AD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b</w:t>
                            </w:r>
                            <w:r w:rsidR="00085920" w:rsidRPr="00085920">
                              <w:rPr>
                                <w:rFonts w:ascii="Arial Narrow" w:hAnsi="Arial Narrow" w:cstheme="majorHAnsi"/>
                                <w:szCs w:val="22"/>
                              </w:rPr>
                              <w:t>ox.</w:t>
                            </w:r>
                          </w:p>
                          <w:p w14:paraId="75BDBDE9" w14:textId="77777777" w:rsidR="00D95426" w:rsidRPr="00D95426" w:rsidRDefault="00D95426" w:rsidP="00D95426">
                            <w:pPr>
                              <w:pStyle w:val="tagline"/>
                              <w:spacing w:line="276" w:lineRule="auto"/>
                              <w:rPr>
                                <w:rFonts w:ascii="Arial Narrow" w:hAnsi="Arial Narrow" w:cstheme="majorHAnsi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</w:pPr>
                          </w:p>
                          <w:p w14:paraId="11F58428" w14:textId="7D211FB4" w:rsidR="00D95426" w:rsidRPr="006302AD" w:rsidRDefault="00D95426" w:rsidP="006302AD">
                            <w:pPr>
                              <w:pStyle w:val="tagline"/>
                              <w:spacing w:line="276" w:lineRule="auto"/>
                              <w:jc w:val="both"/>
                              <w:rPr>
                                <w:rFonts w:ascii="Bahnschrift" w:hAnsi="Bahnschrift" w:cstheme="maj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 w:rsidRPr="006302AD">
                              <w:rPr>
                                <w:rFonts w:ascii="Bahnschrift" w:hAnsi="Bahnschrift" w:cstheme="majorHAns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The Town of Rowe expects residents using the transfer station to be considerate to the attendant and other users of the facility.</w:t>
                            </w:r>
                          </w:p>
                          <w:p w14:paraId="3D9BBDBE" w14:textId="77777777" w:rsidR="00D95426" w:rsidRPr="00D95426" w:rsidRDefault="00D95426" w:rsidP="00D95426">
                            <w:pPr>
                              <w:pStyle w:val="tagline"/>
                              <w:spacing w:line="276" w:lineRule="auto"/>
                              <w:rPr>
                                <w:rFonts w:ascii="Arial Narrow" w:hAnsi="Arial Narrow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222F5300" w14:textId="77777777" w:rsidR="00CE3253" w:rsidRPr="006302AD" w:rsidRDefault="00795F6E" w:rsidP="00152BF7">
                            <w:pPr>
                              <w:pStyle w:val="BodyText2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302AD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For information about regional waste, recycling, composting, and hazardous waste programs contact the Franklin County Solid Waste District at 772-2438. MA relay for hearing impaired: 711 or 800-439-2370 (TTY/TDD)</w:t>
                            </w:r>
                            <w:r w:rsidR="00CE3253" w:rsidRPr="006302AD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09B11E79" w14:textId="73D2E84B" w:rsidR="001013B1" w:rsidRPr="00CE3253" w:rsidRDefault="006302AD" w:rsidP="006302AD">
                            <w:pPr>
                              <w:pStyle w:val="BodyText2"/>
                            </w:pPr>
                            <w:r>
                              <w:t>F</w:t>
                            </w:r>
                            <w:r w:rsidR="00795F6E">
                              <w:t>ranklin</w:t>
                            </w:r>
                            <w:r>
                              <w:t>C</w:t>
                            </w:r>
                            <w:r w:rsidR="00795F6E">
                              <w:t>ounty</w:t>
                            </w:r>
                            <w:r>
                              <w:t>W</w:t>
                            </w:r>
                            <w:r w:rsidR="00795F6E">
                              <w:t>aste</w:t>
                            </w:r>
                            <w:r>
                              <w:t>D</w:t>
                            </w:r>
                            <w:r w:rsidR="00795F6E">
                              <w:t>istrict.org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F27E6"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margin-left:299.25pt;margin-top:0;width:210.6pt;height:519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02390D77" w14:textId="77777777" w:rsidR="001013B1" w:rsidRDefault="00CB054C" w:rsidP="00CB054C">
                      <w:pPr>
                        <w:pStyle w:val="BodyText"/>
                        <w:tabs>
                          <w:tab w:val="left" w:pos="1980"/>
                        </w:tabs>
                        <w:spacing w:line="276" w:lineRule="auto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Wednesday</w:t>
                      </w:r>
                      <w:r w:rsidR="00795F6E">
                        <w:rPr>
                          <w:b/>
                          <w:sz w:val="28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7 am – 10 am</w:t>
                      </w:r>
                    </w:p>
                    <w:p w14:paraId="61C64FDE" w14:textId="77777777" w:rsidR="00CB054C" w:rsidRDefault="00CB054C">
                      <w:pPr>
                        <w:pStyle w:val="BodyText"/>
                        <w:spacing w:line="276" w:lineRule="auto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ab/>
                      </w:r>
                      <w:r>
                        <w:rPr>
                          <w:b/>
                          <w:sz w:val="28"/>
                          <w:szCs w:val="24"/>
                        </w:rPr>
                        <w:tab/>
                        <w:t xml:space="preserve">     4 pm – 7 pm</w:t>
                      </w:r>
                    </w:p>
                    <w:p w14:paraId="0FF2D5FD" w14:textId="77777777" w:rsidR="001013B1" w:rsidRDefault="00795F6E">
                      <w:pPr>
                        <w:pStyle w:val="BodyText"/>
                        <w:spacing w:line="276" w:lineRule="auto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 xml:space="preserve">Saturday  </w:t>
                      </w:r>
                      <w:r w:rsidR="00CB054C">
                        <w:rPr>
                          <w:b/>
                          <w:sz w:val="28"/>
                          <w:szCs w:val="24"/>
                        </w:rPr>
                        <w:t xml:space="preserve">     8 am – 2 pm</w:t>
                      </w:r>
                    </w:p>
                    <w:p w14:paraId="72080953" w14:textId="77777777" w:rsidR="00CB054C" w:rsidRDefault="00CB054C" w:rsidP="00CB054C">
                      <w:pPr>
                        <w:pStyle w:val="BodyText"/>
                        <w:tabs>
                          <w:tab w:val="left" w:pos="1800"/>
                        </w:tabs>
                        <w:spacing w:line="276" w:lineRule="auto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Sunday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ab/>
                        <w:t xml:space="preserve"> 8 am </w:t>
                      </w:r>
                      <w:r w:rsidR="00CE3253">
                        <w:rPr>
                          <w:b/>
                          <w:sz w:val="28"/>
                          <w:szCs w:val="24"/>
                        </w:rPr>
                        <w:t>–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noon  </w:t>
                      </w:r>
                    </w:p>
                    <w:p w14:paraId="395A9AC1" w14:textId="67C2BF26" w:rsidR="001013B1" w:rsidRDefault="004B7448" w:rsidP="00085920">
                      <w:pPr>
                        <w:pStyle w:val="BodyText"/>
                        <w:spacing w:after="0" w:line="240" w:lineRule="auto"/>
                        <w:rPr>
                          <w:b/>
                          <w:bCs/>
                          <w:i/>
                          <w:sz w:val="28"/>
                          <w:szCs w:val="24"/>
                        </w:rPr>
                      </w:pPr>
                      <w:r w:rsidRPr="00D95426">
                        <w:rPr>
                          <w:b/>
                          <w:bCs/>
                          <w:i/>
                          <w:sz w:val="28"/>
                          <w:szCs w:val="24"/>
                        </w:rPr>
                        <w:t xml:space="preserve">  </w:t>
                      </w:r>
                      <w:r w:rsidR="00795F6E" w:rsidRPr="00D95426">
                        <w:rPr>
                          <w:b/>
                          <w:bCs/>
                          <w:i/>
                          <w:sz w:val="28"/>
                          <w:szCs w:val="24"/>
                        </w:rPr>
                        <w:t xml:space="preserve">Closed </w:t>
                      </w:r>
                      <w:r w:rsidR="00D95426" w:rsidRPr="00D95426">
                        <w:rPr>
                          <w:b/>
                          <w:bCs/>
                          <w:i/>
                          <w:sz w:val="28"/>
                          <w:szCs w:val="24"/>
                        </w:rPr>
                        <w:t xml:space="preserve">all </w:t>
                      </w:r>
                      <w:r w:rsidR="00D95426" w:rsidRPr="00085920">
                        <w:rPr>
                          <w:b/>
                          <w:bCs/>
                          <w:i/>
                          <w:sz w:val="28"/>
                          <w:szCs w:val="24"/>
                          <w:u w:val="single"/>
                        </w:rPr>
                        <w:t>major</w:t>
                      </w:r>
                      <w:r w:rsidR="00795F6E" w:rsidRPr="00D95426">
                        <w:rPr>
                          <w:b/>
                          <w:bCs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="00085920" w:rsidRPr="00D95426">
                        <w:rPr>
                          <w:b/>
                          <w:bCs/>
                          <w:i/>
                          <w:sz w:val="28"/>
                          <w:szCs w:val="24"/>
                        </w:rPr>
                        <w:t>holidays</w:t>
                      </w:r>
                    </w:p>
                    <w:p w14:paraId="5808678D" w14:textId="77777777" w:rsidR="00D95426" w:rsidRDefault="00D95426" w:rsidP="00D95426">
                      <w:pPr>
                        <w:pStyle w:val="tagline"/>
                        <w:spacing w:line="276" w:lineRule="auto"/>
                        <w:rPr>
                          <w:rFonts w:ascii="Arial Narrow" w:hAnsi="Arial Narrow" w:cstheme="majorHAnsi"/>
                          <w:sz w:val="24"/>
                        </w:rPr>
                      </w:pPr>
                      <w:r w:rsidRPr="00D95426">
                        <w:rPr>
                          <w:rFonts w:ascii="Arial Narrow" w:hAnsi="Arial Narrow" w:cstheme="majorHAnsi"/>
                          <w:sz w:val="24"/>
                        </w:rPr>
                        <w:t xml:space="preserve">     </w:t>
                      </w:r>
                    </w:p>
                    <w:p w14:paraId="4429F1D7" w14:textId="2BB6145E" w:rsidR="00D95426" w:rsidRPr="00085920" w:rsidRDefault="00D95426" w:rsidP="006302AD">
                      <w:pPr>
                        <w:pStyle w:val="tagline"/>
                        <w:spacing w:line="276" w:lineRule="auto"/>
                        <w:jc w:val="both"/>
                        <w:rPr>
                          <w:rFonts w:ascii="Arial Narrow" w:hAnsi="Arial Narrow" w:cstheme="majorHAnsi"/>
                          <w:szCs w:val="22"/>
                        </w:rPr>
                      </w:pPr>
                      <w:r>
                        <w:rPr>
                          <w:rFonts w:ascii="Arial Narrow" w:hAnsi="Arial Narrow" w:cstheme="majorHAnsi"/>
                          <w:sz w:val="24"/>
                        </w:rPr>
                        <w:t xml:space="preserve">   </w:t>
                      </w:r>
                      <w:r w:rsidR="00795F6E" w:rsidRPr="00085920">
                        <w:rPr>
                          <w:rFonts w:ascii="Arial Narrow" w:hAnsi="Arial Narrow" w:cstheme="majorHAnsi"/>
                          <w:szCs w:val="22"/>
                        </w:rPr>
                        <w:t>Residents are encouraged to use the</w:t>
                      </w:r>
                      <w:r w:rsidR="00313157">
                        <w:rPr>
                          <w:rFonts w:ascii="Arial Narrow" w:hAnsi="Arial Narrow" w:cstheme="majorHAnsi"/>
                          <w:szCs w:val="22"/>
                        </w:rPr>
                        <w:t xml:space="preserve"> S</w:t>
                      </w:r>
                      <w:r w:rsidR="00B56FB1">
                        <w:rPr>
                          <w:rFonts w:ascii="Arial Narrow" w:hAnsi="Arial Narrow" w:cstheme="majorHAnsi"/>
                          <w:szCs w:val="22"/>
                        </w:rPr>
                        <w:t>econd Hand</w:t>
                      </w:r>
                      <w:r w:rsidR="00795F6E" w:rsidRPr="00085920">
                        <w:rPr>
                          <w:rFonts w:ascii="Arial Narrow" w:hAnsi="Arial Narrow" w:cstheme="majorHAnsi"/>
                          <w:szCs w:val="22"/>
                        </w:rPr>
                        <w:t xml:space="preserve"> Shed at the </w:t>
                      </w:r>
                      <w:r w:rsidR="006302AD">
                        <w:rPr>
                          <w:rFonts w:ascii="Arial Narrow" w:hAnsi="Arial Narrow" w:cstheme="majorHAnsi"/>
                          <w:szCs w:val="22"/>
                        </w:rPr>
                        <w:t>T</w:t>
                      </w:r>
                      <w:r w:rsidR="00795F6E" w:rsidRPr="00085920">
                        <w:rPr>
                          <w:rFonts w:ascii="Arial Narrow" w:hAnsi="Arial Narrow" w:cstheme="majorHAnsi"/>
                          <w:szCs w:val="22"/>
                        </w:rPr>
                        <w:t xml:space="preserve">ransfer </w:t>
                      </w:r>
                      <w:r w:rsidR="006302AD">
                        <w:rPr>
                          <w:rFonts w:ascii="Arial Narrow" w:hAnsi="Arial Narrow" w:cstheme="majorHAnsi"/>
                          <w:szCs w:val="22"/>
                        </w:rPr>
                        <w:t>S</w:t>
                      </w:r>
                      <w:r w:rsidR="00795F6E" w:rsidRPr="00085920">
                        <w:rPr>
                          <w:rFonts w:ascii="Arial Narrow" w:hAnsi="Arial Narrow" w:cstheme="majorHAnsi"/>
                          <w:szCs w:val="22"/>
                        </w:rPr>
                        <w:t xml:space="preserve">tation.  Items in good condition may be left in the </w:t>
                      </w:r>
                      <w:r w:rsidR="00B56FB1">
                        <w:rPr>
                          <w:rFonts w:ascii="Arial Narrow" w:hAnsi="Arial Narrow" w:cstheme="majorHAnsi"/>
                          <w:szCs w:val="22"/>
                        </w:rPr>
                        <w:t>S</w:t>
                      </w:r>
                      <w:r w:rsidR="00795F6E" w:rsidRPr="00085920">
                        <w:rPr>
                          <w:rFonts w:ascii="Arial Narrow" w:hAnsi="Arial Narrow" w:cstheme="majorHAnsi"/>
                          <w:szCs w:val="22"/>
                        </w:rPr>
                        <w:t>hed for another resident to take</w:t>
                      </w:r>
                      <w:r w:rsidR="004A793C">
                        <w:rPr>
                          <w:rFonts w:ascii="Arial Narrow" w:hAnsi="Arial Narrow" w:cstheme="majorHAnsi"/>
                          <w:szCs w:val="22"/>
                        </w:rPr>
                        <w:t>/</w:t>
                      </w:r>
                      <w:r w:rsidR="00795F6E" w:rsidRPr="00085920">
                        <w:rPr>
                          <w:rFonts w:ascii="Arial Narrow" w:hAnsi="Arial Narrow" w:cstheme="majorHAnsi"/>
                          <w:szCs w:val="22"/>
                        </w:rPr>
                        <w:t>reuse.</w:t>
                      </w:r>
                      <w:r w:rsidR="004A793C">
                        <w:rPr>
                          <w:rFonts w:ascii="Arial Narrow" w:hAnsi="Arial Narrow" w:cstheme="majorHAnsi"/>
                          <w:szCs w:val="22"/>
                        </w:rPr>
                        <w:t xml:space="preserve"> </w:t>
                      </w:r>
                      <w:r w:rsidR="00795F6E" w:rsidRPr="00085920">
                        <w:rPr>
                          <w:rFonts w:ascii="Arial Narrow" w:hAnsi="Arial Narrow" w:cstheme="majorHAnsi"/>
                          <w:szCs w:val="22"/>
                        </w:rPr>
                        <w:t xml:space="preserve">The </w:t>
                      </w:r>
                      <w:r w:rsidR="006302AD">
                        <w:rPr>
                          <w:rFonts w:ascii="Arial Narrow" w:hAnsi="Arial Narrow" w:cstheme="majorHAnsi"/>
                          <w:szCs w:val="22"/>
                        </w:rPr>
                        <w:t>A</w:t>
                      </w:r>
                      <w:r w:rsidR="00795F6E" w:rsidRPr="00085920">
                        <w:rPr>
                          <w:rFonts w:ascii="Arial Narrow" w:hAnsi="Arial Narrow" w:cstheme="majorHAnsi"/>
                          <w:szCs w:val="22"/>
                        </w:rPr>
                        <w:t>ttendant has the authority to determine if an item is not appropriate</w:t>
                      </w:r>
                      <w:r w:rsidR="00313157">
                        <w:rPr>
                          <w:rFonts w:ascii="Arial Narrow" w:hAnsi="Arial Narrow" w:cstheme="majorHAnsi"/>
                          <w:szCs w:val="22"/>
                        </w:rPr>
                        <w:t xml:space="preserve">. </w:t>
                      </w:r>
                      <w:r w:rsidR="00085920" w:rsidRPr="00085920">
                        <w:rPr>
                          <w:rFonts w:ascii="Arial Narrow" w:hAnsi="Arial Narrow" w:cstheme="majorHAnsi"/>
                          <w:szCs w:val="22"/>
                        </w:rPr>
                        <w:t>Clothes and material items are forbidden at the Shed</w:t>
                      </w:r>
                      <w:r w:rsidR="004A793C">
                        <w:rPr>
                          <w:rFonts w:ascii="Arial Narrow" w:hAnsi="Arial Narrow" w:cstheme="majorHAnsi"/>
                          <w:szCs w:val="22"/>
                        </w:rPr>
                        <w:t>,</w:t>
                      </w:r>
                      <w:r w:rsidR="00313157">
                        <w:rPr>
                          <w:rFonts w:ascii="Arial Narrow" w:hAnsi="Arial Narrow" w:cstheme="majorHAnsi"/>
                          <w:szCs w:val="22"/>
                        </w:rPr>
                        <w:t xml:space="preserve"> as it attracts </w:t>
                      </w:r>
                      <w:r w:rsidR="006302AD">
                        <w:rPr>
                          <w:rFonts w:ascii="Arial Narrow" w:hAnsi="Arial Narrow" w:cstheme="majorHAnsi"/>
                          <w:szCs w:val="22"/>
                        </w:rPr>
                        <w:t>rodents</w:t>
                      </w:r>
                      <w:r w:rsidR="00313157">
                        <w:rPr>
                          <w:rFonts w:ascii="Arial Narrow" w:hAnsi="Arial Narrow" w:cstheme="majorHAnsi"/>
                          <w:szCs w:val="22"/>
                        </w:rPr>
                        <w:t xml:space="preserve">.  </w:t>
                      </w:r>
                      <w:r w:rsidR="006302AD">
                        <w:rPr>
                          <w:rFonts w:ascii="Arial Narrow" w:hAnsi="Arial Narrow" w:cstheme="majorHAnsi"/>
                          <w:szCs w:val="22"/>
                        </w:rPr>
                        <w:t>These types of items</w:t>
                      </w:r>
                      <w:r w:rsidR="00313157">
                        <w:rPr>
                          <w:rFonts w:ascii="Arial Narrow" w:hAnsi="Arial Narrow" w:cstheme="majorHAnsi"/>
                          <w:szCs w:val="22"/>
                        </w:rPr>
                        <w:t xml:space="preserve"> </w:t>
                      </w:r>
                      <w:r w:rsidR="00085920" w:rsidRPr="00085920">
                        <w:rPr>
                          <w:rFonts w:ascii="Arial Narrow" w:hAnsi="Arial Narrow" w:cstheme="majorHAnsi"/>
                          <w:szCs w:val="22"/>
                        </w:rPr>
                        <w:t xml:space="preserve">can be </w:t>
                      </w:r>
                      <w:r w:rsidR="006302AD">
                        <w:rPr>
                          <w:rFonts w:ascii="Arial Narrow" w:hAnsi="Arial Narrow" w:cstheme="majorHAnsi"/>
                          <w:szCs w:val="22"/>
                        </w:rPr>
                        <w:t>deposited in</w:t>
                      </w:r>
                      <w:r w:rsidR="00085920" w:rsidRPr="00085920">
                        <w:rPr>
                          <w:rFonts w:ascii="Arial Narrow" w:hAnsi="Arial Narrow" w:cstheme="majorHAnsi"/>
                          <w:szCs w:val="22"/>
                        </w:rPr>
                        <w:t xml:space="preserve"> the Salvation Army </w:t>
                      </w:r>
                      <w:r w:rsidR="006302AD">
                        <w:rPr>
                          <w:rFonts w:ascii="Arial Narrow" w:hAnsi="Arial Narrow" w:cstheme="majorHAnsi"/>
                          <w:szCs w:val="22"/>
                        </w:rPr>
                        <w:t>b</w:t>
                      </w:r>
                      <w:r w:rsidR="00085920" w:rsidRPr="00085920">
                        <w:rPr>
                          <w:rFonts w:ascii="Arial Narrow" w:hAnsi="Arial Narrow" w:cstheme="majorHAnsi"/>
                          <w:szCs w:val="22"/>
                        </w:rPr>
                        <w:t>ox.</w:t>
                      </w:r>
                    </w:p>
                    <w:p w14:paraId="75BDBDE9" w14:textId="77777777" w:rsidR="00D95426" w:rsidRPr="00D95426" w:rsidRDefault="00D95426" w:rsidP="00D95426">
                      <w:pPr>
                        <w:pStyle w:val="tagline"/>
                        <w:spacing w:line="276" w:lineRule="auto"/>
                        <w:rPr>
                          <w:rFonts w:ascii="Arial Narrow" w:hAnsi="Arial Narrow" w:cstheme="majorHAnsi"/>
                          <w:spacing w:val="0"/>
                          <w:kern w:val="28"/>
                          <w:sz w:val="24"/>
                          <w:lang w:val="en"/>
                        </w:rPr>
                      </w:pPr>
                    </w:p>
                    <w:p w14:paraId="11F58428" w14:textId="7D211FB4" w:rsidR="00D95426" w:rsidRPr="006302AD" w:rsidRDefault="00D95426" w:rsidP="006302AD">
                      <w:pPr>
                        <w:pStyle w:val="tagline"/>
                        <w:spacing w:line="276" w:lineRule="auto"/>
                        <w:jc w:val="both"/>
                        <w:rPr>
                          <w:rFonts w:ascii="Bahnschrift" w:hAnsi="Bahnschrift" w:cstheme="majorHAnsi"/>
                          <w:b/>
                          <w:bCs/>
                          <w:i/>
                          <w:iCs/>
                          <w:szCs w:val="22"/>
                        </w:rPr>
                      </w:pPr>
                      <w:r w:rsidRPr="006302AD">
                        <w:rPr>
                          <w:rFonts w:ascii="Bahnschrift" w:hAnsi="Bahnschrift" w:cstheme="majorHAnsi"/>
                          <w:b/>
                          <w:bCs/>
                          <w:i/>
                          <w:iCs/>
                          <w:szCs w:val="22"/>
                        </w:rPr>
                        <w:t>The Town of Rowe expects residents using the transfer station to be considerate to the attendant and other users of the facility.</w:t>
                      </w:r>
                    </w:p>
                    <w:p w14:paraId="3D9BBDBE" w14:textId="77777777" w:rsidR="00D95426" w:rsidRPr="00D95426" w:rsidRDefault="00D95426" w:rsidP="00D95426">
                      <w:pPr>
                        <w:pStyle w:val="tagline"/>
                        <w:spacing w:line="276" w:lineRule="auto"/>
                        <w:rPr>
                          <w:rFonts w:ascii="Arial Narrow" w:hAnsi="Arial Narrow" w:cstheme="majorHAnsi"/>
                          <w:sz w:val="16"/>
                          <w:szCs w:val="16"/>
                        </w:rPr>
                      </w:pPr>
                    </w:p>
                    <w:p w14:paraId="222F5300" w14:textId="77777777" w:rsidR="00CE3253" w:rsidRPr="006302AD" w:rsidRDefault="00795F6E" w:rsidP="00152BF7">
                      <w:pPr>
                        <w:pStyle w:val="BodyText2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6302AD">
                        <w:rPr>
                          <w:b w:val="0"/>
                          <w:bCs w:val="0"/>
                          <w:sz w:val="22"/>
                          <w:szCs w:val="22"/>
                        </w:rPr>
                        <w:t>For information about regional waste, recycling, composting, and hazardous waste programs contact the Franklin County Solid Waste District at 772-2438. MA relay for hearing impaired: 711 or 800-439-2370 (TTY/TDD)</w:t>
                      </w:r>
                      <w:r w:rsidR="00CE3253" w:rsidRPr="006302AD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09B11E79" w14:textId="73D2E84B" w:rsidR="001013B1" w:rsidRPr="00CE3253" w:rsidRDefault="006302AD" w:rsidP="006302AD">
                      <w:pPr>
                        <w:pStyle w:val="BodyText2"/>
                      </w:pPr>
                      <w:r>
                        <w:t>F</w:t>
                      </w:r>
                      <w:r w:rsidR="00795F6E">
                        <w:t>ranklin</w:t>
                      </w:r>
                      <w:r>
                        <w:t>C</w:t>
                      </w:r>
                      <w:r w:rsidR="00795F6E">
                        <w:t>ounty</w:t>
                      </w:r>
                      <w:r>
                        <w:t>W</w:t>
                      </w:r>
                      <w:r w:rsidR="00795F6E">
                        <w:t>aste</w:t>
                      </w:r>
                      <w:r>
                        <w:t>D</w:t>
                      </w:r>
                      <w:r w:rsidR="00795F6E">
                        <w:t>istrict.org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A4B38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0362CDB" wp14:editId="7061361C">
                <wp:simplePos x="0" y="0"/>
                <wp:positionH relativeFrom="page">
                  <wp:posOffset>7010400</wp:posOffset>
                </wp:positionH>
                <wp:positionV relativeFrom="topMargin">
                  <wp:align>bottom</wp:align>
                </wp:positionV>
                <wp:extent cx="2766060" cy="7056120"/>
                <wp:effectExtent l="0" t="0" r="0" b="0"/>
                <wp:wrapNone/>
                <wp:docPr id="28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66060" cy="705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4DB179" w14:textId="39B8071D" w:rsidR="001013B1" w:rsidRDefault="008B5846">
                            <w:pPr>
                              <w:pStyle w:val="Address1"/>
                              <w:jc w:val="center"/>
                              <w:rPr>
                                <w:rFonts w:ascii="Cooper Black" w:hAnsi="Cooper Black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EC899F" wp14:editId="2A41CF3C">
                                  <wp:extent cx="1952625" cy="1952625"/>
                                  <wp:effectExtent l="0" t="0" r="0" b="0"/>
                                  <wp:docPr id="2" name="Picture 1" descr="https://rowe-ma.gov/site/seal-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rowe-ma.gov/site/seal-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625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9E4426" w14:textId="77777777" w:rsidR="001013B1" w:rsidRPr="006A4B38" w:rsidRDefault="001013B1">
                            <w:pPr>
                              <w:pStyle w:val="Address1"/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A953CD" w14:textId="77777777" w:rsidR="001013B1" w:rsidRDefault="00CB054C">
                            <w:pPr>
                              <w:pStyle w:val="Address1"/>
                              <w:jc w:val="center"/>
                              <w:rPr>
                                <w:rFonts w:ascii="Cooper Black" w:hAnsi="Cooper Black"/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BB2F5A">
                              <w:rPr>
                                <w:rFonts w:ascii="Cooper Black" w:hAnsi="Cooper Black"/>
                                <w:b/>
                                <w:color w:val="00B050"/>
                                <w:sz w:val="48"/>
                                <w:szCs w:val="48"/>
                              </w:rPr>
                              <w:t>Rowe</w:t>
                            </w:r>
                            <w:r w:rsidR="00795F6E" w:rsidRPr="00BB2F5A">
                              <w:rPr>
                                <w:rFonts w:ascii="Cooper Black" w:hAnsi="Cooper Black"/>
                                <w:b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44614" w:rsidRPr="00BB2F5A">
                              <w:rPr>
                                <w:rFonts w:ascii="Cooper Black" w:hAnsi="Cooper Black"/>
                                <w:b/>
                                <w:color w:val="00B050"/>
                                <w:sz w:val="48"/>
                                <w:szCs w:val="48"/>
                              </w:rPr>
                              <w:t>Refuse</w:t>
                            </w:r>
                            <w:r w:rsidR="00795F6E" w:rsidRPr="00BB2F5A">
                              <w:rPr>
                                <w:rFonts w:ascii="Cooper Black" w:hAnsi="Cooper Black"/>
                                <w:b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44614" w:rsidRPr="00BB2F5A">
                              <w:rPr>
                                <w:rFonts w:ascii="Cooper Black" w:hAnsi="Cooper Black"/>
                                <w:b/>
                                <w:color w:val="00B050"/>
                                <w:sz w:val="48"/>
                                <w:szCs w:val="48"/>
                              </w:rPr>
                              <w:t>Garden</w:t>
                            </w:r>
                            <w:r w:rsidR="00FC2933" w:rsidRPr="00BB2F5A">
                              <w:rPr>
                                <w:rFonts w:ascii="Cooper Black" w:hAnsi="Cooper Black"/>
                                <w:b/>
                                <w:color w:val="00B050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14598494" w14:textId="77777777" w:rsidR="006A4B38" w:rsidRPr="006A4B38" w:rsidRDefault="006A4B38" w:rsidP="006A4B38"/>
                          <w:p w14:paraId="0100ABD4" w14:textId="74CEBC80" w:rsidR="001013B1" w:rsidRPr="006A4B38" w:rsidRDefault="00795F6E">
                            <w:pPr>
                              <w:jc w:val="center"/>
                              <w:rPr>
                                <w:rFonts w:ascii="Aparajita" w:hAnsi="Aparajita" w:cs="Aparajita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6A4B38">
                              <w:rPr>
                                <w:rFonts w:ascii="Aparajita" w:hAnsi="Aparajita" w:cs="Aparajita"/>
                                <w:b/>
                                <w:color w:val="00B050"/>
                                <w:sz w:val="40"/>
                                <w:szCs w:val="40"/>
                              </w:rPr>
                              <w:t>Polic</w:t>
                            </w:r>
                            <w:r w:rsidR="00085920">
                              <w:rPr>
                                <w:rFonts w:ascii="Aparajita" w:hAnsi="Aparajita" w:cs="Aparajita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ies ~ </w:t>
                            </w:r>
                            <w:r w:rsidRPr="006A4B38">
                              <w:rPr>
                                <w:rFonts w:ascii="Aparajita" w:hAnsi="Aparajita" w:cs="Aparajita"/>
                                <w:b/>
                                <w:color w:val="00B050"/>
                                <w:sz w:val="40"/>
                                <w:szCs w:val="40"/>
                              </w:rPr>
                              <w:t>Fees</w:t>
                            </w:r>
                            <w:r w:rsidR="006A4B38">
                              <w:rPr>
                                <w:rFonts w:ascii="Aparajita" w:hAnsi="Aparajita" w:cs="Aparajita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85920">
                              <w:rPr>
                                <w:rFonts w:ascii="Aparajita" w:hAnsi="Aparajita" w:cs="Aparajita"/>
                                <w:b/>
                                <w:color w:val="00B050"/>
                                <w:sz w:val="40"/>
                                <w:szCs w:val="40"/>
                              </w:rPr>
                              <w:t>~</w:t>
                            </w:r>
                            <w:r w:rsidRPr="006A4B38">
                              <w:rPr>
                                <w:rFonts w:ascii="Aparajita" w:hAnsi="Aparajita" w:cs="Aparajita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Hours</w:t>
                            </w:r>
                          </w:p>
                          <w:p w14:paraId="3E86C05C" w14:textId="77777777" w:rsidR="006A4B38" w:rsidRDefault="006A4B3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8AB93BB" w14:textId="77777777" w:rsidR="006A4B38" w:rsidRDefault="006A4B3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163A85E" w14:textId="528E504E" w:rsidR="001013B1" w:rsidRDefault="00D531F0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87 </w:t>
                            </w:r>
                            <w:r w:rsidR="00CB054C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Zoar Road</w:t>
                            </w:r>
                          </w:p>
                          <w:p w14:paraId="173F012B" w14:textId="09F4D654" w:rsidR="001013B1" w:rsidRDefault="00CB054C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Rowe</w:t>
                            </w:r>
                            <w:r w:rsidR="00795F6E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, MA</w:t>
                            </w:r>
                            <w:r w:rsidR="00D531F0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 01367</w:t>
                            </w:r>
                          </w:p>
                          <w:p w14:paraId="671C96C6" w14:textId="79CF670A" w:rsidR="001013B1" w:rsidRDefault="00D531F0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(413) </w:t>
                            </w:r>
                            <w:r w:rsidR="00CB054C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339-0216</w:t>
                            </w:r>
                          </w:p>
                          <w:p w14:paraId="4ED1270F" w14:textId="77777777" w:rsidR="001013B1" w:rsidRDefault="001013B1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14:paraId="3EA9F7D2" w14:textId="77777777" w:rsidR="006A4B38" w:rsidRDefault="006A4B38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14:paraId="48D45153" w14:textId="5AAB2BBC" w:rsidR="001013B1" w:rsidRDefault="003B2A50">
                            <w:pPr>
                              <w:jc w:val="center"/>
                              <w:rPr>
                                <w:rFonts w:ascii="Tahoma" w:hAnsi="Tahoma" w:cs="Tahoma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32"/>
                              </w:rPr>
                              <w:t>July</w:t>
                            </w:r>
                            <w:r w:rsidR="00CB054C">
                              <w:rPr>
                                <w:rFonts w:ascii="Tahoma" w:hAnsi="Tahoma" w:cs="Tahoma"/>
                                <w:szCs w:val="32"/>
                              </w:rPr>
                              <w:t xml:space="preserve"> </w:t>
                            </w:r>
                            <w:r w:rsidR="004B7448">
                              <w:rPr>
                                <w:rFonts w:ascii="Tahoma" w:hAnsi="Tahoma" w:cs="Tahoma"/>
                                <w:szCs w:val="32"/>
                              </w:rPr>
                              <w:t>202</w:t>
                            </w:r>
                            <w:r w:rsidR="00B500F7">
                              <w:rPr>
                                <w:rFonts w:ascii="Tahoma" w:hAnsi="Tahoma" w:cs="Tahoma"/>
                                <w:szCs w:val="32"/>
                              </w:rPr>
                              <w:t>5</w:t>
                            </w:r>
                          </w:p>
                          <w:p w14:paraId="1440C60E" w14:textId="77777777" w:rsidR="001013B1" w:rsidRDefault="001013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FAC5F4" w14:textId="1401D81C" w:rsidR="001013B1" w:rsidRDefault="008B584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8736D" wp14:editId="5719CE07">
                                  <wp:extent cx="1457325" cy="14573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62CDB" id="Text Box 196" o:spid="_x0000_s1027" type="#_x0000_t202" style="position:absolute;margin-left:552pt;margin-top:0;width:217.8pt;height:555.6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" filled="f" stroked="f" strokeweight="0" insetpen="t">
                <o:lock v:ext="edit" shapetype="t"/>
                <v:textbox inset="2.85pt,2.85pt,2.85pt,2.85pt">
                  <w:txbxContent>
                    <w:p w14:paraId="414DB179" w14:textId="39B8071D" w:rsidR="001013B1" w:rsidRDefault="008B5846">
                      <w:pPr>
                        <w:pStyle w:val="Address1"/>
                        <w:jc w:val="center"/>
                        <w:rPr>
                          <w:rFonts w:ascii="Cooper Black" w:hAnsi="Cooper Black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EC899F" wp14:editId="2A41CF3C">
                            <wp:extent cx="1952625" cy="1952625"/>
                            <wp:effectExtent l="0" t="0" r="0" b="0"/>
                            <wp:docPr id="2" name="Picture 1" descr="https://rowe-ma.gov/site/seal-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rowe-ma.gov/site/seal-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625" cy="195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9E4426" w14:textId="77777777" w:rsidR="001013B1" w:rsidRPr="006A4B38" w:rsidRDefault="001013B1">
                      <w:pPr>
                        <w:pStyle w:val="Address1"/>
                        <w:jc w:val="center"/>
                        <w:rPr>
                          <w:rFonts w:ascii="Cooper Black" w:hAnsi="Cooper Black"/>
                          <w:b/>
                          <w:sz w:val="28"/>
                          <w:szCs w:val="28"/>
                        </w:rPr>
                      </w:pPr>
                    </w:p>
                    <w:p w14:paraId="3EA953CD" w14:textId="77777777" w:rsidR="001013B1" w:rsidRDefault="00CB054C">
                      <w:pPr>
                        <w:pStyle w:val="Address1"/>
                        <w:jc w:val="center"/>
                        <w:rPr>
                          <w:rFonts w:ascii="Cooper Black" w:hAnsi="Cooper Black"/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BB2F5A">
                        <w:rPr>
                          <w:rFonts w:ascii="Cooper Black" w:hAnsi="Cooper Black"/>
                          <w:b/>
                          <w:color w:val="00B050"/>
                          <w:sz w:val="48"/>
                          <w:szCs w:val="48"/>
                        </w:rPr>
                        <w:t>Rowe</w:t>
                      </w:r>
                      <w:r w:rsidR="00795F6E" w:rsidRPr="00BB2F5A">
                        <w:rPr>
                          <w:rFonts w:ascii="Cooper Black" w:hAnsi="Cooper Black"/>
                          <w:b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  <w:r w:rsidR="00E44614" w:rsidRPr="00BB2F5A">
                        <w:rPr>
                          <w:rFonts w:ascii="Cooper Black" w:hAnsi="Cooper Black"/>
                          <w:b/>
                          <w:color w:val="00B050"/>
                          <w:sz w:val="48"/>
                          <w:szCs w:val="48"/>
                        </w:rPr>
                        <w:t>Refuse</w:t>
                      </w:r>
                      <w:r w:rsidR="00795F6E" w:rsidRPr="00BB2F5A">
                        <w:rPr>
                          <w:rFonts w:ascii="Cooper Black" w:hAnsi="Cooper Black"/>
                          <w:b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  <w:r w:rsidR="00E44614" w:rsidRPr="00BB2F5A">
                        <w:rPr>
                          <w:rFonts w:ascii="Cooper Black" w:hAnsi="Cooper Black"/>
                          <w:b/>
                          <w:color w:val="00B050"/>
                          <w:sz w:val="48"/>
                          <w:szCs w:val="48"/>
                        </w:rPr>
                        <w:t>Garden</w:t>
                      </w:r>
                      <w:r w:rsidR="00FC2933" w:rsidRPr="00BB2F5A">
                        <w:rPr>
                          <w:rFonts w:ascii="Cooper Black" w:hAnsi="Cooper Black"/>
                          <w:b/>
                          <w:color w:val="00B050"/>
                          <w:sz w:val="48"/>
                          <w:szCs w:val="48"/>
                        </w:rPr>
                        <w:t>s</w:t>
                      </w:r>
                    </w:p>
                    <w:p w14:paraId="14598494" w14:textId="77777777" w:rsidR="006A4B38" w:rsidRPr="006A4B38" w:rsidRDefault="006A4B38" w:rsidP="006A4B38"/>
                    <w:p w14:paraId="0100ABD4" w14:textId="74CEBC80" w:rsidR="001013B1" w:rsidRPr="006A4B38" w:rsidRDefault="00795F6E">
                      <w:pPr>
                        <w:jc w:val="center"/>
                        <w:rPr>
                          <w:rFonts w:ascii="Aparajita" w:hAnsi="Aparajita" w:cs="Aparajita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6A4B38">
                        <w:rPr>
                          <w:rFonts w:ascii="Aparajita" w:hAnsi="Aparajita" w:cs="Aparajita"/>
                          <w:b/>
                          <w:color w:val="00B050"/>
                          <w:sz w:val="40"/>
                          <w:szCs w:val="40"/>
                        </w:rPr>
                        <w:t>Polic</w:t>
                      </w:r>
                      <w:r w:rsidR="00085920">
                        <w:rPr>
                          <w:rFonts w:ascii="Aparajita" w:hAnsi="Aparajita" w:cs="Aparajita"/>
                          <w:b/>
                          <w:color w:val="00B050"/>
                          <w:sz w:val="40"/>
                          <w:szCs w:val="40"/>
                        </w:rPr>
                        <w:t xml:space="preserve">ies ~ </w:t>
                      </w:r>
                      <w:r w:rsidRPr="006A4B38">
                        <w:rPr>
                          <w:rFonts w:ascii="Aparajita" w:hAnsi="Aparajita" w:cs="Aparajita"/>
                          <w:b/>
                          <w:color w:val="00B050"/>
                          <w:sz w:val="40"/>
                          <w:szCs w:val="40"/>
                        </w:rPr>
                        <w:t>Fees</w:t>
                      </w:r>
                      <w:r w:rsidR="006A4B38">
                        <w:rPr>
                          <w:rFonts w:ascii="Aparajita" w:hAnsi="Aparajita" w:cs="Aparajita"/>
                          <w:b/>
                          <w:color w:val="00B050"/>
                          <w:sz w:val="40"/>
                          <w:szCs w:val="40"/>
                        </w:rPr>
                        <w:t xml:space="preserve"> </w:t>
                      </w:r>
                      <w:r w:rsidR="00085920">
                        <w:rPr>
                          <w:rFonts w:ascii="Aparajita" w:hAnsi="Aparajita" w:cs="Aparajita"/>
                          <w:b/>
                          <w:color w:val="00B050"/>
                          <w:sz w:val="40"/>
                          <w:szCs w:val="40"/>
                        </w:rPr>
                        <w:t>~</w:t>
                      </w:r>
                      <w:r w:rsidRPr="006A4B38">
                        <w:rPr>
                          <w:rFonts w:ascii="Aparajita" w:hAnsi="Aparajita" w:cs="Aparajita"/>
                          <w:b/>
                          <w:color w:val="00B050"/>
                          <w:sz w:val="40"/>
                          <w:szCs w:val="40"/>
                        </w:rPr>
                        <w:t xml:space="preserve"> Hours</w:t>
                      </w:r>
                    </w:p>
                    <w:p w14:paraId="3E86C05C" w14:textId="77777777" w:rsidR="006A4B38" w:rsidRDefault="006A4B3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8AB93BB" w14:textId="77777777" w:rsidR="006A4B38" w:rsidRDefault="006A4B3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163A85E" w14:textId="528E504E" w:rsidR="001013B1" w:rsidRDefault="00D531F0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87 </w:t>
                      </w:r>
                      <w:r w:rsidR="00CB054C">
                        <w:rPr>
                          <w:rFonts w:ascii="Tahoma" w:hAnsi="Tahoma" w:cs="Tahoma"/>
                          <w:sz w:val="32"/>
                          <w:szCs w:val="32"/>
                        </w:rPr>
                        <w:t>Zoar Road</w:t>
                      </w:r>
                    </w:p>
                    <w:p w14:paraId="173F012B" w14:textId="09F4D654" w:rsidR="001013B1" w:rsidRDefault="00CB054C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Rowe</w:t>
                      </w:r>
                      <w:r w:rsidR="00795F6E">
                        <w:rPr>
                          <w:rFonts w:ascii="Tahoma" w:hAnsi="Tahoma" w:cs="Tahoma"/>
                          <w:sz w:val="32"/>
                          <w:szCs w:val="32"/>
                        </w:rPr>
                        <w:t>, MA</w:t>
                      </w:r>
                      <w:r w:rsidR="00D531F0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 01367</w:t>
                      </w:r>
                    </w:p>
                    <w:p w14:paraId="671C96C6" w14:textId="79CF670A" w:rsidR="001013B1" w:rsidRDefault="00D531F0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(413) </w:t>
                      </w:r>
                      <w:r w:rsidR="00CB054C">
                        <w:rPr>
                          <w:rFonts w:ascii="Tahoma" w:hAnsi="Tahoma" w:cs="Tahoma"/>
                          <w:sz w:val="32"/>
                          <w:szCs w:val="32"/>
                        </w:rPr>
                        <w:t>339-0216</w:t>
                      </w:r>
                    </w:p>
                    <w:p w14:paraId="4ED1270F" w14:textId="77777777" w:rsidR="001013B1" w:rsidRDefault="001013B1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14:paraId="3EA9F7D2" w14:textId="77777777" w:rsidR="006A4B38" w:rsidRDefault="006A4B38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14:paraId="48D45153" w14:textId="5AAB2BBC" w:rsidR="001013B1" w:rsidRDefault="003B2A50">
                      <w:pPr>
                        <w:jc w:val="center"/>
                        <w:rPr>
                          <w:rFonts w:ascii="Tahoma" w:hAnsi="Tahoma" w:cs="Tahoma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Cs w:val="32"/>
                        </w:rPr>
                        <w:t>July</w:t>
                      </w:r>
                      <w:r w:rsidR="00CB054C">
                        <w:rPr>
                          <w:rFonts w:ascii="Tahoma" w:hAnsi="Tahoma" w:cs="Tahoma"/>
                          <w:szCs w:val="32"/>
                        </w:rPr>
                        <w:t xml:space="preserve"> </w:t>
                      </w:r>
                      <w:r w:rsidR="004B7448">
                        <w:rPr>
                          <w:rFonts w:ascii="Tahoma" w:hAnsi="Tahoma" w:cs="Tahoma"/>
                          <w:szCs w:val="32"/>
                        </w:rPr>
                        <w:t>202</w:t>
                      </w:r>
                      <w:r w:rsidR="00B500F7">
                        <w:rPr>
                          <w:rFonts w:ascii="Tahoma" w:hAnsi="Tahoma" w:cs="Tahoma"/>
                          <w:szCs w:val="32"/>
                        </w:rPr>
                        <w:t>5</w:t>
                      </w:r>
                    </w:p>
                    <w:p w14:paraId="1440C60E" w14:textId="77777777" w:rsidR="001013B1" w:rsidRDefault="001013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3FAC5F4" w14:textId="1401D81C" w:rsidR="001013B1" w:rsidRDefault="008B584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68736D" wp14:editId="5719CE07">
                            <wp:extent cx="1457325" cy="14573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95426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5CA629E" wp14:editId="48CD6F7E">
                <wp:simplePos x="0" y="0"/>
                <wp:positionH relativeFrom="page">
                  <wp:posOffset>476250</wp:posOffset>
                </wp:positionH>
                <wp:positionV relativeFrom="page">
                  <wp:posOffset>333375</wp:posOffset>
                </wp:positionV>
                <wp:extent cx="2665730" cy="7092950"/>
                <wp:effectExtent l="0" t="0" r="1270" b="0"/>
                <wp:wrapNone/>
                <wp:docPr id="29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65730" cy="709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14E42F" w14:textId="77777777" w:rsidR="001013B1" w:rsidRPr="00AA4448" w:rsidRDefault="00795F6E">
                            <w:pPr>
                              <w:pStyle w:val="tagline"/>
                              <w:spacing w:line="276" w:lineRule="auto"/>
                              <w:rPr>
                                <w:rFonts w:cs="Arial"/>
                                <w:color w:val="00B050"/>
                                <w:spacing w:val="0"/>
                                <w:kern w:val="28"/>
                                <w:sz w:val="32"/>
                                <w:szCs w:val="18"/>
                                <w:lang w:val="en"/>
                              </w:rPr>
                            </w:pPr>
                            <w:r w:rsidRPr="00AA4448">
                              <w:rPr>
                                <w:b/>
                                <w:color w:val="00B050"/>
                                <w:sz w:val="32"/>
                              </w:rPr>
                              <w:t xml:space="preserve">TRASH BAG STICKERS </w:t>
                            </w:r>
                          </w:p>
                          <w:p w14:paraId="2882CF05" w14:textId="77777777" w:rsidR="001013B1" w:rsidRDefault="001013B1">
                            <w:pPr>
                              <w:pStyle w:val="tagline"/>
                              <w:spacing w:line="276" w:lineRule="auto"/>
                              <w:rPr>
                                <w:rFonts w:cs="Arial"/>
                                <w:spacing w:val="0"/>
                                <w:kern w:val="28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3D4CB487" w14:textId="77777777" w:rsidR="001013B1" w:rsidRDefault="001013B1">
                            <w:pPr>
                              <w:pStyle w:val="tagline"/>
                              <w:spacing w:line="276" w:lineRule="auto"/>
                              <w:rPr>
                                <w:rFonts w:cs="Arial"/>
                                <w:spacing w:val="0"/>
                                <w:kern w:val="28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710B9997" w14:textId="75DE6B56" w:rsidR="00E60698" w:rsidRPr="00085920" w:rsidRDefault="00795F6E" w:rsidP="00D531F0">
                            <w:pPr>
                              <w:tabs>
                                <w:tab w:val="left" w:pos="2070"/>
                              </w:tabs>
                              <w:jc w:val="both"/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</w:pPr>
                            <w:r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Affix </w:t>
                            </w:r>
                            <w:r w:rsidR="00E60698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one </w:t>
                            </w:r>
                            <w:r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sticker </w:t>
                            </w:r>
                            <w:r w:rsidR="003B2A50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to the </w:t>
                            </w:r>
                            <w:r w:rsidR="00E60698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secured </w:t>
                            </w:r>
                            <w:r w:rsidR="003B2A50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>neck</w:t>
                            </w:r>
                            <w:r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 of the bag. </w:t>
                            </w:r>
                            <w:r w:rsidR="00BB2F5A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>Maximum capacity 33-</w:t>
                            </w:r>
                            <w:r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gallon bag or 25 pounds. </w:t>
                            </w:r>
                            <w:r w:rsidR="00D95426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 </w:t>
                            </w:r>
                            <w:r w:rsidR="00E60698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One sticker can be used for </w:t>
                            </w:r>
                            <w:r w:rsidR="00E60698" w:rsidRPr="00152BF7">
                              <w:rPr>
                                <w:rFonts w:ascii="Tahoma" w:hAnsi="Tahoma" w:cs="Arial"/>
                                <w:b/>
                                <w:i/>
                                <w:kern w:val="28"/>
                                <w:u w:val="single"/>
                                <w:lang w:val="en"/>
                              </w:rPr>
                              <w:t>two</w:t>
                            </w:r>
                            <w:r w:rsidR="00E60698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 16-gallon kitchen bags.</w:t>
                            </w:r>
                          </w:p>
                          <w:p w14:paraId="6510172F" w14:textId="77777777" w:rsidR="00E60698" w:rsidRPr="00085920" w:rsidRDefault="00E60698" w:rsidP="00D531F0">
                            <w:pPr>
                              <w:tabs>
                                <w:tab w:val="left" w:pos="2070"/>
                              </w:tabs>
                              <w:jc w:val="both"/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</w:pPr>
                          </w:p>
                          <w:p w14:paraId="3556647B" w14:textId="017448E9" w:rsidR="001013B1" w:rsidRPr="00085920" w:rsidRDefault="00085920" w:rsidP="00D531F0">
                            <w:pPr>
                              <w:tabs>
                                <w:tab w:val="left" w:pos="2070"/>
                              </w:tabs>
                              <w:jc w:val="both"/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</w:pPr>
                            <w:r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>At the beginning of the fiscal year, e</w:t>
                            </w:r>
                            <w:r w:rsidR="00E60698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ach household </w:t>
                            </w:r>
                            <w:r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>can purchase for $25 a yearly dump tag, which includes</w:t>
                            </w:r>
                            <w:r w:rsidR="00FC2933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 52 trash bag stickers. </w:t>
                            </w:r>
                            <w:r w:rsidR="00E60698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Additional stickers can be purchased </w:t>
                            </w:r>
                            <w:r w:rsidR="00D531F0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at the Town Hall:  </w:t>
                            </w:r>
                            <w:r w:rsidR="00152BF7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>One</w:t>
                            </w:r>
                            <w:r w:rsidR="00D531F0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 sheet</w:t>
                            </w:r>
                            <w:r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 </w:t>
                            </w:r>
                            <w:r w:rsidR="00D531F0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>(</w:t>
                            </w:r>
                            <w:r w:rsidR="003C68B5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>4</w:t>
                            </w:r>
                            <w:r w:rsidR="00D531F0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 stickers)</w:t>
                            </w:r>
                            <w:r w:rsidR="003C68B5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 </w:t>
                            </w:r>
                            <w:r w:rsidR="00E60698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>$</w:t>
                            </w:r>
                            <w:r w:rsidR="00D531F0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>4</w:t>
                            </w:r>
                            <w:r w:rsidR="00E60698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 </w:t>
                            </w:r>
                            <w:r w:rsidR="00D531F0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or </w:t>
                            </w:r>
                            <w:r w:rsidR="00152BF7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>Seven</w:t>
                            </w:r>
                            <w:r w:rsidR="00D531F0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 xml:space="preserve"> sheets (28 stickers) $25</w:t>
                            </w:r>
                            <w:r w:rsidR="00E60698" w:rsidRPr="00085920">
                              <w:rPr>
                                <w:rFonts w:ascii="Tahoma" w:hAnsi="Tahoma" w:cs="Arial"/>
                                <w:b/>
                                <w:kern w:val="28"/>
                                <w:lang w:val="en"/>
                              </w:rPr>
                              <w:t>.</w:t>
                            </w:r>
                          </w:p>
                          <w:p w14:paraId="5F7C4AB9" w14:textId="77777777" w:rsidR="001C7C28" w:rsidRDefault="001C7C28" w:rsidP="00D531F0">
                            <w:pPr>
                              <w:tabs>
                                <w:tab w:val="left" w:pos="2070"/>
                              </w:tabs>
                              <w:jc w:val="both"/>
                              <w:rPr>
                                <w:rFonts w:ascii="Tahoma" w:hAnsi="Tahoma" w:cs="Arial"/>
                                <w:b/>
                                <w:kern w:val="28"/>
                                <w:sz w:val="28"/>
                                <w:szCs w:val="22"/>
                                <w:lang w:val="en"/>
                              </w:rPr>
                            </w:pPr>
                          </w:p>
                          <w:p w14:paraId="09AB5972" w14:textId="77777777" w:rsidR="00D95426" w:rsidRDefault="00D95426" w:rsidP="00D531F0">
                            <w:pPr>
                              <w:tabs>
                                <w:tab w:val="left" w:pos="2070"/>
                              </w:tabs>
                              <w:jc w:val="both"/>
                              <w:rPr>
                                <w:rFonts w:cs="Arial"/>
                                <w:kern w:val="28"/>
                                <w:sz w:val="28"/>
                                <w:szCs w:val="22"/>
                                <w:lang w:val="en"/>
                              </w:rPr>
                            </w:pPr>
                          </w:p>
                          <w:p w14:paraId="5B8C583E" w14:textId="43F460BD" w:rsidR="001013B1" w:rsidRDefault="00795F6E" w:rsidP="00D95426">
                            <w:pPr>
                              <w:pStyle w:val="tagline"/>
                              <w:spacing w:line="276" w:lineRule="auto"/>
                              <w:jc w:val="center"/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</w:pPr>
                            <w:r w:rsidRPr="00D95426"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  <w:t>Transfer Station Attendant</w:t>
                            </w:r>
                            <w:r w:rsidR="00D95426" w:rsidRPr="00D95426"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  <w:t>s</w:t>
                            </w:r>
                            <w:r w:rsidRPr="00D95426"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  <w:t xml:space="preserve"> ha</w:t>
                            </w:r>
                            <w:r w:rsidR="00D95426" w:rsidRPr="00D95426"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  <w:t>ve</w:t>
                            </w:r>
                            <w:r w:rsidRPr="00D95426"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  <w:t xml:space="preserve"> the right to refu</w:t>
                            </w:r>
                            <w:r w:rsidR="003C68B5" w:rsidRPr="00D95426"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  <w:t>se any item deemed unacceptable</w:t>
                            </w:r>
                            <w:r w:rsidRPr="00D95426"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  <w:t xml:space="preserve"> </w:t>
                            </w:r>
                            <w:r w:rsidR="00085920"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  <w:t>or</w:t>
                            </w:r>
                            <w:r w:rsidRPr="00D95426"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  <w:t xml:space="preserve"> require</w:t>
                            </w:r>
                            <w:r w:rsidR="00085920"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  <w:t>s</w:t>
                            </w:r>
                            <w:r w:rsidRPr="00D95426"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  <w:t xml:space="preserve"> additional stickers for overweight or overfilled trash bags.</w:t>
                            </w:r>
                            <w:r w:rsidR="003C68B5" w:rsidRPr="00D95426"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  <w:t xml:space="preserve">  The Board of Health may refuse access to anyone not abiding by rules and regulations.</w:t>
                            </w:r>
                          </w:p>
                          <w:p w14:paraId="28C6DBC0" w14:textId="77777777" w:rsidR="001C7C28" w:rsidRPr="00D95426" w:rsidRDefault="001C7C28" w:rsidP="00D95426">
                            <w:pPr>
                              <w:pStyle w:val="tagline"/>
                              <w:spacing w:line="276" w:lineRule="auto"/>
                              <w:jc w:val="center"/>
                              <w:rPr>
                                <w:rFonts w:cs="Arial"/>
                                <w:spacing w:val="0"/>
                                <w:kern w:val="28"/>
                                <w:sz w:val="24"/>
                                <w:lang w:val="en"/>
                              </w:rPr>
                            </w:pPr>
                          </w:p>
                          <w:p w14:paraId="44D0410A" w14:textId="77777777" w:rsidR="00D95426" w:rsidRDefault="00D95426">
                            <w:pPr>
                              <w:pStyle w:val="tagline"/>
                              <w:spacing w:line="276" w:lineRule="auto"/>
                              <w:rPr>
                                <w:rFonts w:cs="Arial"/>
                                <w:spacing w:val="0"/>
                                <w:kern w:val="28"/>
                                <w:szCs w:val="22"/>
                                <w:lang w:val="en"/>
                              </w:rPr>
                            </w:pPr>
                          </w:p>
                          <w:p w14:paraId="58AC1EE0" w14:textId="788F426B" w:rsidR="00D95426" w:rsidRPr="00D95426" w:rsidRDefault="00D95426" w:rsidP="00D95426">
                            <w:pPr>
                              <w:pStyle w:val="tagline"/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pacing w:val="0"/>
                                <w:kern w:val="28"/>
                                <w:szCs w:val="22"/>
                                <w:lang w:val="en"/>
                              </w:rPr>
                            </w:pPr>
                            <w:r w:rsidRPr="00D95426">
                              <w:rPr>
                                <w:rFonts w:cs="Arial"/>
                                <w:b/>
                                <w:bCs/>
                                <w:spacing w:val="0"/>
                                <w:kern w:val="28"/>
                                <w:szCs w:val="22"/>
                                <w:lang w:val="en"/>
                              </w:rPr>
                              <w:t xml:space="preserve">The bulky waste bin is for larger household items.  </w:t>
                            </w:r>
                            <w:r w:rsidR="001A542A">
                              <w:rPr>
                                <w:rFonts w:cs="Arial"/>
                                <w:b/>
                                <w:bCs/>
                                <w:spacing w:val="0"/>
                                <w:kern w:val="28"/>
                                <w:szCs w:val="22"/>
                                <w:lang w:val="en"/>
                              </w:rPr>
                              <w:t xml:space="preserve">Larger loads are limited to an </w:t>
                            </w:r>
                            <w:proofErr w:type="gramStart"/>
                            <w:r w:rsidR="001A542A">
                              <w:rPr>
                                <w:rFonts w:cs="Arial"/>
                                <w:b/>
                                <w:bCs/>
                                <w:spacing w:val="0"/>
                                <w:kern w:val="28"/>
                                <w:szCs w:val="22"/>
                                <w:lang w:val="en"/>
                              </w:rPr>
                              <w:t>8 foot</w:t>
                            </w:r>
                            <w:proofErr w:type="gramEnd"/>
                            <w:r w:rsidR="001A542A">
                              <w:rPr>
                                <w:rFonts w:cs="Arial"/>
                                <w:b/>
                                <w:bCs/>
                                <w:spacing w:val="0"/>
                                <w:kern w:val="28"/>
                                <w:szCs w:val="22"/>
                                <w:lang w:val="en"/>
                              </w:rPr>
                              <w:t xml:space="preserve"> pickup bed and limited to once a month</w:t>
                            </w:r>
                            <w:r w:rsidRPr="00D95426">
                              <w:rPr>
                                <w:rFonts w:cs="Arial"/>
                                <w:b/>
                                <w:bCs/>
                                <w:spacing w:val="0"/>
                                <w:kern w:val="28"/>
                                <w:szCs w:val="22"/>
                                <w:lang w:val="en"/>
                              </w:rPr>
                              <w:t xml:space="preserve">.  Attendants have the right to refuse </w:t>
                            </w:r>
                            <w:r w:rsidR="001A542A">
                              <w:rPr>
                                <w:rFonts w:cs="Arial"/>
                                <w:b/>
                                <w:bCs/>
                                <w:spacing w:val="0"/>
                                <w:kern w:val="28"/>
                                <w:szCs w:val="22"/>
                                <w:lang w:val="en"/>
                              </w:rPr>
                              <w:t>any</w:t>
                            </w:r>
                            <w:r w:rsidRPr="00D95426">
                              <w:rPr>
                                <w:rFonts w:cs="Arial"/>
                                <w:b/>
                                <w:bCs/>
                                <w:spacing w:val="0"/>
                                <w:kern w:val="28"/>
                                <w:szCs w:val="22"/>
                                <w:lang w:val="en"/>
                              </w:rPr>
                              <w:t xml:space="preserve"> loads which would “over-fill” the bin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pacing w:val="0"/>
                                <w:kern w:val="28"/>
                                <w:szCs w:val="22"/>
                                <w:lang w:val="en"/>
                              </w:rPr>
                              <w:t>,</w:t>
                            </w:r>
                            <w:r w:rsidRPr="00D95426">
                              <w:rPr>
                                <w:rFonts w:cs="Arial"/>
                                <w:b/>
                                <w:bCs/>
                                <w:spacing w:val="0"/>
                                <w:kern w:val="28"/>
                                <w:szCs w:val="22"/>
                                <w:lang w:val="en"/>
                              </w:rPr>
                              <w:t xml:space="preserve"> limiting use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pacing w:val="0"/>
                                <w:kern w:val="28"/>
                                <w:szCs w:val="22"/>
                                <w:lang w:val="en"/>
                              </w:rPr>
                              <w:t>to</w:t>
                            </w:r>
                            <w:r w:rsidRPr="00D95426">
                              <w:rPr>
                                <w:rFonts w:cs="Arial"/>
                                <w:b/>
                                <w:bCs/>
                                <w:spacing w:val="0"/>
                                <w:kern w:val="28"/>
                                <w:szCs w:val="22"/>
                                <w:lang w:val="en"/>
                              </w:rPr>
                              <w:t xml:space="preserve"> other residents.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A629E" id="Text Box 194" o:spid="_x0000_s1028" type="#_x0000_t202" style="position:absolute;margin-left:37.5pt;margin-top:26.25pt;width:209.9pt;height:558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5C14E42F" w14:textId="77777777" w:rsidR="001013B1" w:rsidRPr="00AA4448" w:rsidRDefault="00795F6E">
                      <w:pPr>
                        <w:pStyle w:val="tagline"/>
                        <w:spacing w:line="276" w:lineRule="auto"/>
                        <w:rPr>
                          <w:rFonts w:cs="Arial"/>
                          <w:color w:val="00B050"/>
                          <w:spacing w:val="0"/>
                          <w:kern w:val="28"/>
                          <w:sz w:val="32"/>
                          <w:szCs w:val="18"/>
                          <w:lang w:val="en"/>
                        </w:rPr>
                      </w:pPr>
                      <w:r w:rsidRPr="00AA4448">
                        <w:rPr>
                          <w:b/>
                          <w:color w:val="00B050"/>
                          <w:sz w:val="32"/>
                        </w:rPr>
                        <w:t xml:space="preserve">TRASH BAG STICKERS </w:t>
                      </w:r>
                    </w:p>
                    <w:p w14:paraId="2882CF05" w14:textId="77777777" w:rsidR="001013B1" w:rsidRDefault="001013B1">
                      <w:pPr>
                        <w:pStyle w:val="tagline"/>
                        <w:spacing w:line="276" w:lineRule="auto"/>
                        <w:rPr>
                          <w:rFonts w:cs="Arial"/>
                          <w:spacing w:val="0"/>
                          <w:kern w:val="28"/>
                          <w:sz w:val="12"/>
                          <w:szCs w:val="12"/>
                          <w:lang w:val="en"/>
                        </w:rPr>
                      </w:pPr>
                    </w:p>
                    <w:p w14:paraId="3D4CB487" w14:textId="77777777" w:rsidR="001013B1" w:rsidRDefault="001013B1">
                      <w:pPr>
                        <w:pStyle w:val="tagline"/>
                        <w:spacing w:line="276" w:lineRule="auto"/>
                        <w:rPr>
                          <w:rFonts w:cs="Arial"/>
                          <w:spacing w:val="0"/>
                          <w:kern w:val="28"/>
                          <w:sz w:val="12"/>
                          <w:szCs w:val="12"/>
                          <w:lang w:val="en"/>
                        </w:rPr>
                      </w:pPr>
                    </w:p>
                    <w:p w14:paraId="710B9997" w14:textId="75DE6B56" w:rsidR="00E60698" w:rsidRPr="00085920" w:rsidRDefault="00795F6E" w:rsidP="00D531F0">
                      <w:pPr>
                        <w:tabs>
                          <w:tab w:val="left" w:pos="2070"/>
                        </w:tabs>
                        <w:jc w:val="both"/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</w:pPr>
                      <w:r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Affix </w:t>
                      </w:r>
                      <w:r w:rsidR="00E60698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one </w:t>
                      </w:r>
                      <w:r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sticker </w:t>
                      </w:r>
                      <w:r w:rsidR="003B2A50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to the </w:t>
                      </w:r>
                      <w:r w:rsidR="00E60698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secured </w:t>
                      </w:r>
                      <w:r w:rsidR="003B2A50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>neck</w:t>
                      </w:r>
                      <w:r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 of the bag. </w:t>
                      </w:r>
                      <w:r w:rsidR="00BB2F5A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>Maximum capacity 33-</w:t>
                      </w:r>
                      <w:r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gallon bag or 25 pounds. </w:t>
                      </w:r>
                      <w:r w:rsidR="00D95426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 </w:t>
                      </w:r>
                      <w:r w:rsidR="00E60698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One sticker can be used for </w:t>
                      </w:r>
                      <w:r w:rsidR="00E60698" w:rsidRPr="00152BF7">
                        <w:rPr>
                          <w:rFonts w:ascii="Tahoma" w:hAnsi="Tahoma" w:cs="Arial"/>
                          <w:b/>
                          <w:i/>
                          <w:kern w:val="28"/>
                          <w:u w:val="single"/>
                          <w:lang w:val="en"/>
                        </w:rPr>
                        <w:t>two</w:t>
                      </w:r>
                      <w:r w:rsidR="00E60698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 16-gallon kitchen bags.</w:t>
                      </w:r>
                    </w:p>
                    <w:p w14:paraId="6510172F" w14:textId="77777777" w:rsidR="00E60698" w:rsidRPr="00085920" w:rsidRDefault="00E60698" w:rsidP="00D531F0">
                      <w:pPr>
                        <w:tabs>
                          <w:tab w:val="left" w:pos="2070"/>
                        </w:tabs>
                        <w:jc w:val="both"/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</w:pPr>
                    </w:p>
                    <w:p w14:paraId="3556647B" w14:textId="017448E9" w:rsidR="001013B1" w:rsidRPr="00085920" w:rsidRDefault="00085920" w:rsidP="00D531F0">
                      <w:pPr>
                        <w:tabs>
                          <w:tab w:val="left" w:pos="2070"/>
                        </w:tabs>
                        <w:jc w:val="both"/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</w:pPr>
                      <w:r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>At the beginning of the fiscal year, e</w:t>
                      </w:r>
                      <w:r w:rsidR="00E60698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ach household </w:t>
                      </w:r>
                      <w:r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>can purchase for $25 a yearly dump tag, which includes</w:t>
                      </w:r>
                      <w:r w:rsidR="00FC2933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 52 trash bag stickers. </w:t>
                      </w:r>
                      <w:r w:rsidR="00E60698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Additional stickers can be purchased </w:t>
                      </w:r>
                      <w:r w:rsidR="00D531F0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at the Town Hall:  </w:t>
                      </w:r>
                      <w:r w:rsidR="00152BF7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>One</w:t>
                      </w:r>
                      <w:r w:rsidR="00D531F0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 sheet</w:t>
                      </w:r>
                      <w:r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 </w:t>
                      </w:r>
                      <w:r w:rsidR="00D531F0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>(</w:t>
                      </w:r>
                      <w:r w:rsidR="003C68B5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>4</w:t>
                      </w:r>
                      <w:r w:rsidR="00D531F0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 stickers)</w:t>
                      </w:r>
                      <w:r w:rsidR="003C68B5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 </w:t>
                      </w:r>
                      <w:r w:rsidR="00E60698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>$</w:t>
                      </w:r>
                      <w:r w:rsidR="00D531F0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>4</w:t>
                      </w:r>
                      <w:r w:rsidR="00E60698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 </w:t>
                      </w:r>
                      <w:r w:rsidR="00D531F0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or </w:t>
                      </w:r>
                      <w:r w:rsidR="00152BF7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>Seven</w:t>
                      </w:r>
                      <w:r w:rsidR="00D531F0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 xml:space="preserve"> sheets (28 stickers) $25</w:t>
                      </w:r>
                      <w:r w:rsidR="00E60698" w:rsidRPr="00085920">
                        <w:rPr>
                          <w:rFonts w:ascii="Tahoma" w:hAnsi="Tahoma" w:cs="Arial"/>
                          <w:b/>
                          <w:kern w:val="28"/>
                          <w:lang w:val="en"/>
                        </w:rPr>
                        <w:t>.</w:t>
                      </w:r>
                    </w:p>
                    <w:p w14:paraId="5F7C4AB9" w14:textId="77777777" w:rsidR="001C7C28" w:rsidRDefault="001C7C28" w:rsidP="00D531F0">
                      <w:pPr>
                        <w:tabs>
                          <w:tab w:val="left" w:pos="2070"/>
                        </w:tabs>
                        <w:jc w:val="both"/>
                        <w:rPr>
                          <w:rFonts w:ascii="Tahoma" w:hAnsi="Tahoma" w:cs="Arial"/>
                          <w:b/>
                          <w:kern w:val="28"/>
                          <w:sz w:val="28"/>
                          <w:szCs w:val="22"/>
                          <w:lang w:val="en"/>
                        </w:rPr>
                      </w:pPr>
                    </w:p>
                    <w:p w14:paraId="09AB5972" w14:textId="77777777" w:rsidR="00D95426" w:rsidRDefault="00D95426" w:rsidP="00D531F0">
                      <w:pPr>
                        <w:tabs>
                          <w:tab w:val="left" w:pos="2070"/>
                        </w:tabs>
                        <w:jc w:val="both"/>
                        <w:rPr>
                          <w:rFonts w:cs="Arial"/>
                          <w:kern w:val="28"/>
                          <w:sz w:val="28"/>
                          <w:szCs w:val="22"/>
                          <w:lang w:val="en"/>
                        </w:rPr>
                      </w:pPr>
                    </w:p>
                    <w:p w14:paraId="5B8C583E" w14:textId="43F460BD" w:rsidR="001013B1" w:rsidRDefault="00795F6E" w:rsidP="00D95426">
                      <w:pPr>
                        <w:pStyle w:val="tagline"/>
                        <w:spacing w:line="276" w:lineRule="auto"/>
                        <w:jc w:val="center"/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</w:pPr>
                      <w:r w:rsidRPr="00D95426"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  <w:t>Transfer Station Attendant</w:t>
                      </w:r>
                      <w:r w:rsidR="00D95426" w:rsidRPr="00D95426"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  <w:t>s</w:t>
                      </w:r>
                      <w:r w:rsidRPr="00D95426"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  <w:t xml:space="preserve"> ha</w:t>
                      </w:r>
                      <w:r w:rsidR="00D95426" w:rsidRPr="00D95426"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  <w:t>ve</w:t>
                      </w:r>
                      <w:r w:rsidRPr="00D95426"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  <w:t xml:space="preserve"> the right to refu</w:t>
                      </w:r>
                      <w:r w:rsidR="003C68B5" w:rsidRPr="00D95426"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  <w:t>se any item deemed unacceptable</w:t>
                      </w:r>
                      <w:r w:rsidRPr="00D95426"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  <w:t xml:space="preserve"> </w:t>
                      </w:r>
                      <w:r w:rsidR="00085920"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  <w:t>or</w:t>
                      </w:r>
                      <w:r w:rsidRPr="00D95426"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  <w:t xml:space="preserve"> require</w:t>
                      </w:r>
                      <w:r w:rsidR="00085920"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  <w:t>s</w:t>
                      </w:r>
                      <w:r w:rsidRPr="00D95426"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  <w:t xml:space="preserve"> additional stickers for overweight or overfilled trash bags.</w:t>
                      </w:r>
                      <w:r w:rsidR="003C68B5" w:rsidRPr="00D95426"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  <w:t xml:space="preserve">  The Board of Health may refuse access to anyone not abiding by rules and regulations.</w:t>
                      </w:r>
                    </w:p>
                    <w:p w14:paraId="28C6DBC0" w14:textId="77777777" w:rsidR="001C7C28" w:rsidRPr="00D95426" w:rsidRDefault="001C7C28" w:rsidP="00D95426">
                      <w:pPr>
                        <w:pStyle w:val="tagline"/>
                        <w:spacing w:line="276" w:lineRule="auto"/>
                        <w:jc w:val="center"/>
                        <w:rPr>
                          <w:rFonts w:cs="Arial"/>
                          <w:spacing w:val="0"/>
                          <w:kern w:val="28"/>
                          <w:sz w:val="24"/>
                          <w:lang w:val="en"/>
                        </w:rPr>
                      </w:pPr>
                    </w:p>
                    <w:p w14:paraId="44D0410A" w14:textId="77777777" w:rsidR="00D95426" w:rsidRDefault="00D95426">
                      <w:pPr>
                        <w:pStyle w:val="tagline"/>
                        <w:spacing w:line="276" w:lineRule="auto"/>
                        <w:rPr>
                          <w:rFonts w:cs="Arial"/>
                          <w:spacing w:val="0"/>
                          <w:kern w:val="28"/>
                          <w:szCs w:val="22"/>
                          <w:lang w:val="en"/>
                        </w:rPr>
                      </w:pPr>
                    </w:p>
                    <w:p w14:paraId="58AC1EE0" w14:textId="788F426B" w:rsidR="00D95426" w:rsidRPr="00D95426" w:rsidRDefault="00D95426" w:rsidP="00D95426">
                      <w:pPr>
                        <w:pStyle w:val="tagline"/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  <w:spacing w:val="0"/>
                          <w:kern w:val="28"/>
                          <w:szCs w:val="22"/>
                          <w:lang w:val="en"/>
                        </w:rPr>
                      </w:pPr>
                      <w:r w:rsidRPr="00D95426">
                        <w:rPr>
                          <w:rFonts w:cs="Arial"/>
                          <w:b/>
                          <w:bCs/>
                          <w:spacing w:val="0"/>
                          <w:kern w:val="28"/>
                          <w:szCs w:val="22"/>
                          <w:lang w:val="en"/>
                        </w:rPr>
                        <w:t xml:space="preserve">The bulky waste bin is for larger household items.  </w:t>
                      </w:r>
                      <w:r w:rsidR="001A542A">
                        <w:rPr>
                          <w:rFonts w:cs="Arial"/>
                          <w:b/>
                          <w:bCs/>
                          <w:spacing w:val="0"/>
                          <w:kern w:val="28"/>
                          <w:szCs w:val="22"/>
                          <w:lang w:val="en"/>
                        </w:rPr>
                        <w:t xml:space="preserve">Larger loads are limited to an </w:t>
                      </w:r>
                      <w:proofErr w:type="gramStart"/>
                      <w:r w:rsidR="001A542A">
                        <w:rPr>
                          <w:rFonts w:cs="Arial"/>
                          <w:b/>
                          <w:bCs/>
                          <w:spacing w:val="0"/>
                          <w:kern w:val="28"/>
                          <w:szCs w:val="22"/>
                          <w:lang w:val="en"/>
                        </w:rPr>
                        <w:t>8 foot</w:t>
                      </w:r>
                      <w:proofErr w:type="gramEnd"/>
                      <w:r w:rsidR="001A542A">
                        <w:rPr>
                          <w:rFonts w:cs="Arial"/>
                          <w:b/>
                          <w:bCs/>
                          <w:spacing w:val="0"/>
                          <w:kern w:val="28"/>
                          <w:szCs w:val="22"/>
                          <w:lang w:val="en"/>
                        </w:rPr>
                        <w:t xml:space="preserve"> pickup bed and limited to once a month</w:t>
                      </w:r>
                      <w:r w:rsidRPr="00D95426">
                        <w:rPr>
                          <w:rFonts w:cs="Arial"/>
                          <w:b/>
                          <w:bCs/>
                          <w:spacing w:val="0"/>
                          <w:kern w:val="28"/>
                          <w:szCs w:val="22"/>
                          <w:lang w:val="en"/>
                        </w:rPr>
                        <w:t xml:space="preserve">.  Attendants have the right to refuse </w:t>
                      </w:r>
                      <w:r w:rsidR="001A542A">
                        <w:rPr>
                          <w:rFonts w:cs="Arial"/>
                          <w:b/>
                          <w:bCs/>
                          <w:spacing w:val="0"/>
                          <w:kern w:val="28"/>
                          <w:szCs w:val="22"/>
                          <w:lang w:val="en"/>
                        </w:rPr>
                        <w:t>any</w:t>
                      </w:r>
                      <w:r w:rsidRPr="00D95426">
                        <w:rPr>
                          <w:rFonts w:cs="Arial"/>
                          <w:b/>
                          <w:bCs/>
                          <w:spacing w:val="0"/>
                          <w:kern w:val="28"/>
                          <w:szCs w:val="22"/>
                          <w:lang w:val="en"/>
                        </w:rPr>
                        <w:t xml:space="preserve"> loads which would “over-fill” the bin</w:t>
                      </w:r>
                      <w:r>
                        <w:rPr>
                          <w:rFonts w:cs="Arial"/>
                          <w:b/>
                          <w:bCs/>
                          <w:spacing w:val="0"/>
                          <w:kern w:val="28"/>
                          <w:szCs w:val="22"/>
                          <w:lang w:val="en"/>
                        </w:rPr>
                        <w:t>,</w:t>
                      </w:r>
                      <w:r w:rsidRPr="00D95426">
                        <w:rPr>
                          <w:rFonts w:cs="Arial"/>
                          <w:b/>
                          <w:bCs/>
                          <w:spacing w:val="0"/>
                          <w:kern w:val="28"/>
                          <w:szCs w:val="22"/>
                          <w:lang w:val="en"/>
                        </w:rPr>
                        <w:t xml:space="preserve"> limiting use </w:t>
                      </w:r>
                      <w:r>
                        <w:rPr>
                          <w:rFonts w:cs="Arial"/>
                          <w:b/>
                          <w:bCs/>
                          <w:spacing w:val="0"/>
                          <w:kern w:val="28"/>
                          <w:szCs w:val="22"/>
                          <w:lang w:val="en"/>
                        </w:rPr>
                        <w:t>to</w:t>
                      </w:r>
                      <w:r w:rsidRPr="00D95426">
                        <w:rPr>
                          <w:rFonts w:cs="Arial"/>
                          <w:b/>
                          <w:bCs/>
                          <w:spacing w:val="0"/>
                          <w:kern w:val="28"/>
                          <w:szCs w:val="22"/>
                          <w:lang w:val="en"/>
                        </w:rPr>
                        <w:t xml:space="preserve"> other residents.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5846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59637EC9" wp14:editId="495EB88B">
                <wp:simplePos x="0" y="0"/>
                <wp:positionH relativeFrom="page">
                  <wp:posOffset>3594735</wp:posOffset>
                </wp:positionH>
                <wp:positionV relativeFrom="page">
                  <wp:posOffset>336550</wp:posOffset>
                </wp:positionV>
                <wp:extent cx="2857500" cy="471170"/>
                <wp:effectExtent l="3810" t="3175" r="5715" b="1905"/>
                <wp:wrapNone/>
                <wp:docPr id="27" name="Oval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7500" cy="471170"/>
                        </a:xfrm>
                        <a:prstGeom prst="ellipse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DD628F" id="Oval 209" o:spid="_x0000_s1026" style="position:absolute;margin-left:283.05pt;margin-top:26.5pt;width:225pt;height:37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" fillcolor="#39f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oval>
            </w:pict>
          </mc:Fallback>
        </mc:AlternateContent>
      </w:r>
      <w:r w:rsidR="008B5846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903CBD2" wp14:editId="2AAF32A2">
                <wp:simplePos x="0" y="0"/>
                <wp:positionH relativeFrom="page">
                  <wp:posOffset>3966210</wp:posOffset>
                </wp:positionH>
                <wp:positionV relativeFrom="page">
                  <wp:posOffset>403860</wp:posOffset>
                </wp:positionV>
                <wp:extent cx="2176145" cy="287020"/>
                <wp:effectExtent l="3810" t="3810" r="1270" b="4445"/>
                <wp:wrapNone/>
                <wp:docPr id="2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614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AC3752" w14:textId="77777777" w:rsidR="001013B1" w:rsidRDefault="00795F6E">
                            <w:pPr>
                              <w:pStyle w:val="Heading1"/>
                            </w:pPr>
                            <w:r>
                              <w:t>Hours of Operation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3CBD2" id="Text Box 210" o:spid="_x0000_s1029" type="#_x0000_t202" style="position:absolute;margin-left:312.3pt;margin-top:31.8pt;width:171.35pt;height:22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" filled="f" fillcolor="black" stroked="f" strokeweight="0" insetpen="t">
                <o:lock v:ext="edit" shapetype="t"/>
                <v:textbox inset="2.85pt,2.85pt,2.85pt,2.85pt">
                  <w:txbxContent>
                    <w:p w14:paraId="1CAC3752" w14:textId="77777777" w:rsidR="001013B1" w:rsidRDefault="00795F6E">
                      <w:pPr>
                        <w:pStyle w:val="Heading1"/>
                      </w:pPr>
                      <w:r>
                        <w:t>Hours of Operation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5846"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01AF1939" wp14:editId="168BF29C">
                <wp:simplePos x="0" y="0"/>
                <wp:positionH relativeFrom="column">
                  <wp:posOffset>6993890</wp:posOffset>
                </wp:positionH>
                <wp:positionV relativeFrom="paragraph">
                  <wp:posOffset>6637655</wp:posOffset>
                </wp:positionV>
                <wp:extent cx="91440" cy="91440"/>
                <wp:effectExtent l="8255" t="635" r="5080" b="3175"/>
                <wp:wrapNone/>
                <wp:docPr id="25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6860B1" id="Oval 189" o:spid="_x0000_s1026" style="position:absolute;margin-left:550.7pt;margin-top:522.65pt;width:7.2pt;height:7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" fillcolor="#fc6" stroked="f" strokeweight="0" insetpen="t">
                <v:shadow color="#ccc"/>
                <o:lock v:ext="edit" shapetype="t"/>
                <v:textbox inset="2.88pt,2.88pt,2.88pt,2.88pt"/>
              </v:oval>
            </w:pict>
          </mc:Fallback>
        </mc:AlternateContent>
      </w:r>
      <w:r w:rsidR="00795F6E">
        <w:br w:type="page"/>
      </w:r>
      <w:r w:rsidR="001C7C28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12E5CB" wp14:editId="156E9272">
                <wp:simplePos x="0" y="0"/>
                <wp:positionH relativeFrom="margin">
                  <wp:align>center</wp:align>
                </wp:positionH>
                <wp:positionV relativeFrom="topMargin">
                  <wp:posOffset>7209155</wp:posOffset>
                </wp:positionV>
                <wp:extent cx="5847715" cy="139065"/>
                <wp:effectExtent l="0" t="114300" r="635" b="108585"/>
                <wp:wrapNone/>
                <wp:docPr id="1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480000">
                          <a:off x="0" y="0"/>
                          <a:ext cx="5847715" cy="139065"/>
                          <a:chOff x="184562" y="259966"/>
                          <a:chExt cx="70397" cy="899"/>
                        </a:xfrm>
                      </wpg:grpSpPr>
                      <wps:wsp>
                        <wps:cNvPr id="18" name="Rectangle 237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562" y="259966"/>
                            <a:ext cx="70397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85012" y="260417"/>
                            <a:ext cx="6904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Oval 23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4059" y="259966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FFCC66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24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562" y="259966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FFCC66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3AD8F" id="Group 236" o:spid="_x0000_s1026" style="position:absolute;margin-left:0;margin-top:567.65pt;width:460.45pt;height:10.95pt;rotation:-2;z-index:251664384;mso-position-horizontal:center;mso-position-horizontal-relative:margin;mso-position-vertical-relative:top-margin-area" coordorigin="184562,259966" coordsize="70397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">
                <v:rect id="Rectangle 237" o:spid="_x0000_s1027" style="position:absolute;left:184562;top:259966;width:70397;height:9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line id="Line 238" o:spid="_x0000_s1028" style="position:absolute;visibility:visible;mso-wrap-style:square" from="185012,260417" to="254059,260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" strokecolor="#fc6" strokeweight="1pt">
                  <v:shadow color="#ccc"/>
                </v:line>
                <v:oval id="Oval 239" o:spid="_x0000_s1029" style="position:absolute;left:254059;top:259966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" fillcolor="#fc6" stroked="f" strokecolor="#fc6" strokeweight="0" insetpen="t">
                  <v:shadow color="#ccc"/>
                  <o:lock v:ext="edit" shapetype="t"/>
                  <v:textbox inset="2.88pt,2.88pt,2.88pt,2.88pt"/>
                </v:oval>
                <v:oval id="Oval 240" o:spid="_x0000_s1030" style="position:absolute;left:184562;top:259966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" fillcolor="#fc6" stroked="f" strokecolor="#fc6" strokeweight="0" insetpen="t">
                  <v:shadow color="#ccc"/>
                  <o:lock v:ext="edit" shapetype="t"/>
                  <v:textbox inset="2.88pt,2.88pt,2.88pt,2.88pt"/>
                </v:oval>
                <w10:wrap anchorx="margin" anchory="margin"/>
              </v:group>
            </w:pict>
          </mc:Fallback>
        </mc:AlternateContent>
      </w:r>
      <w:r w:rsidR="001C7C28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A94FE16" wp14:editId="7CD16BA6">
                <wp:simplePos x="0" y="0"/>
                <wp:positionH relativeFrom="margin">
                  <wp:align>center</wp:align>
                </wp:positionH>
                <wp:positionV relativeFrom="topMargin">
                  <wp:posOffset>319675</wp:posOffset>
                </wp:positionV>
                <wp:extent cx="2395855" cy="6848475"/>
                <wp:effectExtent l="0" t="0" r="4445" b="9525"/>
                <wp:wrapNone/>
                <wp:docPr id="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95855" cy="684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5">
                        <w:txbxContent>
                          <w:p w14:paraId="330D5225" w14:textId="77777777" w:rsidR="001013B1" w:rsidRPr="00460DF2" w:rsidRDefault="00741C64" w:rsidP="00D032C2">
                            <w:pPr>
                              <w:pStyle w:val="Heading4"/>
                              <w:spacing w:before="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bookmarkStart w:id="0" w:name="_Hlk159480984"/>
                            <w:r w:rsidRPr="001C7C28">
                              <w:rPr>
                                <w:rFonts w:ascii="Tahoma" w:hAnsi="Tahoma" w:cs="Tahoma"/>
                                <w:b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t>ROWE</w:t>
                            </w:r>
                            <w:r w:rsidR="00795F6E" w:rsidRPr="001C7C28">
                              <w:rPr>
                                <w:rFonts w:ascii="Tahoma" w:hAnsi="Tahoma" w:cs="Tahoma"/>
                                <w:b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t xml:space="preserve"> RECY</w:t>
                            </w:r>
                            <w:r w:rsidR="00D032C2" w:rsidRPr="001C7C28">
                              <w:rPr>
                                <w:rFonts w:ascii="Tahoma" w:hAnsi="Tahoma" w:cs="Tahoma"/>
                                <w:b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="00795F6E" w:rsidRPr="001C7C28">
                              <w:rPr>
                                <w:rFonts w:ascii="Tahoma" w:hAnsi="Tahoma" w:cs="Tahoma"/>
                                <w:b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t>LES</w:t>
                            </w:r>
                            <w:r w:rsidR="00795F6E" w:rsidRPr="00460DF2">
                              <w:rPr>
                                <w:rFonts w:ascii="Tahoma" w:hAnsi="Tahoma" w:cs="Tahoma"/>
                                <w:b/>
                                <w:color w:val="auto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2115247E" w14:textId="77777777" w:rsidR="001013B1" w:rsidRDefault="00795F6E">
                            <w:pPr>
                              <w:rPr>
                                <w:rFonts w:ascii="Tahoma" w:hAnsi="Tahoma" w:cs="Arial"/>
                                <w:bCs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Tahoma" w:hAnsi="Tahoma" w:cs="Arial"/>
                                <w:bCs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t xml:space="preserve">It is important that everyone do their part to recycle.  </w:t>
                            </w:r>
                            <w:r>
                              <w:rPr>
                                <w:rFonts w:ascii="Tahoma" w:hAnsi="Tahoma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t xml:space="preserve">Recycling is </w:t>
                            </w:r>
                            <w:r>
                              <w:rPr>
                                <w:rFonts w:ascii="Tahoma" w:hAnsi="Tahoma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required and mandatory</w:t>
                            </w:r>
                            <w:r>
                              <w:rPr>
                                <w:rFonts w:ascii="Tahoma" w:hAnsi="Tahoma" w:cs="Arial"/>
                                <w:bCs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t xml:space="preserve"> in the Commonwealth of Massachusetts (310CMR19.017) and in the Town of </w:t>
                            </w:r>
                            <w:r w:rsidR="00C2244F">
                              <w:rPr>
                                <w:rFonts w:ascii="Tahoma" w:hAnsi="Tahoma" w:cs="Arial"/>
                                <w:bCs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t>Rowe</w:t>
                            </w:r>
                            <w:r>
                              <w:rPr>
                                <w:rFonts w:ascii="Tahoma" w:hAnsi="Tahoma" w:cs="Arial"/>
                                <w:bCs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t xml:space="preserve">.  Most types of glass, metal, plastic, paper, and cardboard are prohibited from the trash and must be recycled.  </w:t>
                            </w:r>
                          </w:p>
                          <w:p w14:paraId="4325C173" w14:textId="77777777" w:rsidR="001013B1" w:rsidRDefault="00795F6E">
                            <w:pPr>
                              <w:pStyle w:val="BodyText"/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METAL: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aluminum, tin/steel cans and lids</w:t>
                            </w:r>
                            <w:r w:rsidR="00C2244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and aluminum foil (labels ok)</w:t>
                            </w:r>
                          </w:p>
                          <w:p w14:paraId="2F0401EA" w14:textId="20700D34" w:rsidR="001C7C28" w:rsidRDefault="00795F6E">
                            <w:pPr>
                              <w:pStyle w:val="Heading4"/>
                              <w:spacing w:after="0"/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PAPER:  </w:t>
                            </w:r>
                            <w:r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All paper and cardboard must be clean &amp; dry. </w:t>
                            </w:r>
                            <w:r w:rsidRPr="006302AD"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  <w:u w:val="single"/>
                              </w:rPr>
                              <w:t xml:space="preserve">Please break down </w:t>
                            </w:r>
                            <w:r w:rsidRPr="006302AD">
                              <w:rPr>
                                <w:rFonts w:ascii="Tahoma" w:hAnsi="Tahoma"/>
                                <w:b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  <w:u w:val="single"/>
                              </w:rPr>
                              <w:t>before</w:t>
                            </w:r>
                            <w:r w:rsidRPr="006302AD"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  <w:u w:val="single"/>
                              </w:rPr>
                              <w:t xml:space="preserve"> you arrive at the transfer station</w:t>
                            </w:r>
                            <w:r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>; junk mail (plastic windows okay); Boxboard (</w:t>
                            </w:r>
                            <w:r w:rsidR="001C7C28"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shoe, </w:t>
                            </w:r>
                            <w:r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>cereal</w:t>
                            </w:r>
                            <w:r w:rsidR="001C7C28"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 cracker boxes, etc. – remove plastic liners); newspaper</w:t>
                            </w:r>
                            <w:r w:rsidR="001C7C28"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>inserts, magazines, catalogs, paper bags, white and colored office</w:t>
                            </w:r>
                            <w:r w:rsidR="001C7C28"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>computer paper, corrug</w:t>
                            </w:r>
                            <w:r w:rsidR="00C2244F"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>ated cardboard (remove packing peanuts, packing pillows,</w:t>
                            </w:r>
                            <w:r w:rsidR="006302AD"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 Styrofoam</w:t>
                            </w:r>
                            <w:r w:rsidR="00C2244F"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 blocks, etc.</w:t>
                            </w:r>
                            <w:r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); paperbacks and phone books; pizza boxes (only portions not contaminated by food or grease); gift wrap (no metallic or glitter); gift bags, cards. </w:t>
                            </w:r>
                          </w:p>
                          <w:p w14:paraId="1A7B4427" w14:textId="2E86D10D" w:rsidR="001013B1" w:rsidRDefault="001C7C28">
                            <w:pPr>
                              <w:pStyle w:val="Heading4"/>
                              <w:spacing w:after="0"/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1C7C28">
                              <w:rPr>
                                <w:rFonts w:ascii="Tahoma" w:hAnsi="Tahoma"/>
                                <w:b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 b</w:t>
                            </w:r>
                            <w:r w:rsidR="00795F6E"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>oxes that contain refrigerated or frozen items</w:t>
                            </w:r>
                            <w:r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795F6E"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 including beer boxes or holders</w:t>
                            </w:r>
                            <w:r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.  These items are </w:t>
                            </w:r>
                            <w:r w:rsidR="00795F6E">
                              <w:rPr>
                                <w:rFonts w:ascii="Tahoma" w:hAnsi="Tahoma"/>
                                <w:b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>NOT</w:t>
                            </w:r>
                            <w:r w:rsidR="00795F6E"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t xml:space="preserve"> recyclable as they contain plastic fibers to keep them from breaking down when wet. </w:t>
                            </w:r>
                            <w:r w:rsidR="00795F6E">
                              <w:rPr>
                                <w:rFonts w:ascii="Tahoma" w:hAnsi="Tahoma"/>
                                <w:bCs w:val="0"/>
                                <w:color w:val="auto"/>
                                <w:spacing w:val="0"/>
                                <w:kern w:val="28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5F24AD0" w14:textId="77777777" w:rsidR="001013B1" w:rsidRDefault="00795F6E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rlin Sans FB Demi" w:hAnsi="Berlin Sans FB Demi" w:cs="Aharoni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soda or beer holders/cartons</w:t>
                            </w:r>
                          </w:p>
                          <w:p w14:paraId="3B2CBB58" w14:textId="77777777" w:rsidR="001013B1" w:rsidRDefault="00795F6E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waxed paper or waxed cardboard</w:t>
                            </w:r>
                          </w:p>
                          <w:p w14:paraId="3E1BF822" w14:textId="77777777" w:rsidR="001013B1" w:rsidRDefault="00795F6E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egg cartons</w:t>
                            </w:r>
                          </w:p>
                          <w:bookmarkEnd w:id="0"/>
                          <w:p w14:paraId="520B1009" w14:textId="77777777" w:rsidR="001013B1" w:rsidRPr="00460DF2" w:rsidRDefault="00795F6E">
                            <w:pPr>
                              <w:pStyle w:val="Heading4"/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460DF2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460DF2">
                              <w:rPr>
                                <w:rFonts w:ascii="Tahoma" w:hAnsi="Tahoma" w:cs="Tahoma"/>
                                <w:b/>
                                <w:color w:val="auto"/>
                                <w:sz w:val="32"/>
                                <w:szCs w:val="32"/>
                              </w:rPr>
                              <w:t>GLASS / PLASTIC:</w:t>
                            </w:r>
                          </w:p>
                          <w:p w14:paraId="0D730163" w14:textId="77777777" w:rsidR="001013B1" w:rsidRPr="00321B9A" w:rsidRDefault="00795F6E">
                            <w:pPr>
                              <w:pStyle w:val="BodyText"/>
                            </w:pPr>
                            <w:r w:rsidRPr="00321B9A">
                              <w:t>Recycle clear, brown, and green glass bottles/jars.  Recycle most plastic containers less than 2.5 gallons -- labels, lids, neck rings, caps, etc. are okay but only if attached to container; milk and juice cartons (tent top), drink boxes (remove straws &amp; caps, flatten); plastic bottles, jars, clamshells and tubs (remove pumps). Labels and detergent spouts may be left on; health and beauty aid products are okay.   See a complete list at franklincountywastedistrict.org/recycle.html.</w:t>
                            </w:r>
                          </w:p>
                          <w:p w14:paraId="1008FDD2" w14:textId="77777777" w:rsidR="001013B1" w:rsidRPr="00321B9A" w:rsidRDefault="00795F6E">
                            <w:pPr>
                              <w:pStyle w:val="BodyText"/>
                            </w:pPr>
                            <w:r w:rsidRPr="00321B9A">
                              <w:rPr>
                                <w:rFonts w:ascii="Berlin Sans FB Demi" w:hAnsi="Berlin Sans FB Demi"/>
                              </w:rPr>
                              <w:t>NO</w:t>
                            </w:r>
                            <w:r w:rsidRPr="00321B9A">
                              <w:t xml:space="preserve"> light bulbs, window or auto glass, dishes, glasses, Pyrex, ceramics, broken glass, or black plastic </w:t>
                            </w:r>
                          </w:p>
                          <w:p w14:paraId="43FE265F" w14:textId="77777777" w:rsidR="001013B1" w:rsidRPr="00321B9A" w:rsidRDefault="00795F6E">
                            <w:pPr>
                              <w:pStyle w:val="BodyText"/>
                            </w:pPr>
                            <w:r w:rsidRPr="00321B9A">
                              <w:rPr>
                                <w:rFonts w:ascii="Berlin Sans FB Demi" w:hAnsi="Berlin Sans FB Demi"/>
                              </w:rPr>
                              <w:t>NO</w:t>
                            </w:r>
                            <w:r w:rsidRPr="00321B9A">
                              <w:t xml:space="preserve"> paint or other metal objects</w:t>
                            </w:r>
                          </w:p>
                          <w:p w14:paraId="0812F67D" w14:textId="1CD3D9CF" w:rsidR="001013B1" w:rsidRPr="00321B9A" w:rsidRDefault="00795F6E">
                            <w:pPr>
                              <w:pStyle w:val="BodyText"/>
                            </w:pPr>
                            <w:r w:rsidRPr="00321B9A">
                              <w:rPr>
                                <w:rFonts w:ascii="Berlin Sans FB Demi" w:hAnsi="Berlin Sans FB Demi"/>
                              </w:rPr>
                              <w:t>NO</w:t>
                            </w:r>
                            <w:r w:rsidRPr="00321B9A">
                              <w:t xml:space="preserve"> </w:t>
                            </w:r>
                            <w:r w:rsidRPr="00460DF2">
                              <w:t>plastic bags</w:t>
                            </w:r>
                            <w:r w:rsidRPr="00321B9A">
                              <w:t xml:space="preserve">, containers over 2.5 gallons, motor oil jugs, chemical or Styrofoam containers or </w:t>
                            </w:r>
                            <w:proofErr w:type="gramStart"/>
                            <w:r w:rsidR="00321B9A" w:rsidRPr="00321B9A">
                              <w:t>flower</w:t>
                            </w:r>
                            <w:r w:rsidR="00321B9A">
                              <w:t xml:space="preserve"> </w:t>
                            </w:r>
                            <w:r w:rsidR="00321B9A" w:rsidRPr="00321B9A">
                              <w:t>pots</w:t>
                            </w:r>
                            <w:proofErr w:type="gramEnd"/>
                            <w:r w:rsidRPr="00321B9A">
                              <w:t>.</w:t>
                            </w:r>
                          </w:p>
                          <w:p w14:paraId="5A86C312" w14:textId="54E4F0AA" w:rsidR="001013B1" w:rsidRDefault="00795F6E">
                            <w:pPr>
                              <w:pStyle w:val="BodyText"/>
                            </w:pPr>
                            <w:r>
                              <w:t xml:space="preserve">              </w:t>
                            </w:r>
                            <w:r w:rsidR="008B5846">
                              <w:rPr>
                                <w:noProof/>
                              </w:rPr>
                              <w:drawing>
                                <wp:inline distT="0" distB="0" distL="0" distR="0" wp14:anchorId="6020EE31" wp14:editId="60FA479C">
                                  <wp:extent cx="2295916" cy="790575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7739" cy="791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8D08D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FE16" id="Text Box 214" o:spid="_x0000_s1030" type="#_x0000_t202" style="position:absolute;margin-left:0;margin-top:25.15pt;width:188.65pt;height:539.25pt;z-index:25165721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" filled="f" stroked="f" strokeweight="0" insetpen="t">
                <o:lock v:ext="edit" shapetype="t"/>
                <v:textbox style="mso-next-textbox:#Text Box 227" inset="2.85pt,2.85pt,2.85pt,2.85pt">
                  <w:txbxContent>
                    <w:p w14:paraId="330D5225" w14:textId="77777777" w:rsidR="001013B1" w:rsidRPr="00460DF2" w:rsidRDefault="00741C64" w:rsidP="00D032C2">
                      <w:pPr>
                        <w:pStyle w:val="Heading4"/>
                        <w:spacing w:before="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32"/>
                          <w:szCs w:val="32"/>
                        </w:rPr>
                      </w:pPr>
                      <w:bookmarkStart w:id="1" w:name="_Hlk159480984"/>
                      <w:r w:rsidRPr="001C7C28">
                        <w:rPr>
                          <w:rFonts w:ascii="Tahoma" w:hAnsi="Tahoma" w:cs="Tahoma"/>
                          <w:b/>
                          <w:color w:val="auto"/>
                          <w:sz w:val="32"/>
                          <w:szCs w:val="32"/>
                          <w:u w:val="single"/>
                        </w:rPr>
                        <w:t>ROWE</w:t>
                      </w:r>
                      <w:r w:rsidR="00795F6E" w:rsidRPr="001C7C28">
                        <w:rPr>
                          <w:rFonts w:ascii="Tahoma" w:hAnsi="Tahoma" w:cs="Tahoma"/>
                          <w:b/>
                          <w:color w:val="auto"/>
                          <w:sz w:val="32"/>
                          <w:szCs w:val="32"/>
                          <w:u w:val="single"/>
                        </w:rPr>
                        <w:t xml:space="preserve"> RECY</w:t>
                      </w:r>
                      <w:r w:rsidR="00D032C2" w:rsidRPr="001C7C28">
                        <w:rPr>
                          <w:rFonts w:ascii="Tahoma" w:hAnsi="Tahoma" w:cs="Tahoma"/>
                          <w:b/>
                          <w:color w:val="auto"/>
                          <w:sz w:val="32"/>
                          <w:szCs w:val="32"/>
                          <w:u w:val="single"/>
                        </w:rPr>
                        <w:t>C</w:t>
                      </w:r>
                      <w:r w:rsidR="00795F6E" w:rsidRPr="001C7C28">
                        <w:rPr>
                          <w:rFonts w:ascii="Tahoma" w:hAnsi="Tahoma" w:cs="Tahoma"/>
                          <w:b/>
                          <w:color w:val="auto"/>
                          <w:sz w:val="32"/>
                          <w:szCs w:val="32"/>
                          <w:u w:val="single"/>
                        </w:rPr>
                        <w:t>LES</w:t>
                      </w:r>
                      <w:r w:rsidR="00795F6E" w:rsidRPr="00460DF2">
                        <w:rPr>
                          <w:rFonts w:ascii="Tahoma" w:hAnsi="Tahoma" w:cs="Tahoma"/>
                          <w:b/>
                          <w:color w:val="auto"/>
                          <w:sz w:val="32"/>
                          <w:szCs w:val="32"/>
                        </w:rPr>
                        <w:t>!</w:t>
                      </w:r>
                    </w:p>
                    <w:p w14:paraId="2115247E" w14:textId="77777777" w:rsidR="001013B1" w:rsidRDefault="00795F6E">
                      <w:pPr>
                        <w:rPr>
                          <w:rFonts w:ascii="Tahoma" w:hAnsi="Tahoma" w:cs="Arial"/>
                          <w:bCs/>
                          <w:kern w:val="28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Tahoma" w:hAnsi="Tahoma" w:cs="Arial"/>
                          <w:bCs/>
                          <w:kern w:val="28"/>
                          <w:sz w:val="20"/>
                          <w:szCs w:val="20"/>
                          <w:lang w:val="en"/>
                        </w:rPr>
                        <w:t xml:space="preserve">It is important that everyone do their part to recycle.  </w:t>
                      </w:r>
                      <w:r>
                        <w:rPr>
                          <w:rFonts w:ascii="Tahoma" w:hAnsi="Tahoma" w:cs="Arial"/>
                          <w:b/>
                          <w:bCs/>
                          <w:kern w:val="28"/>
                          <w:sz w:val="20"/>
                          <w:szCs w:val="20"/>
                          <w:lang w:val="en"/>
                        </w:rPr>
                        <w:t xml:space="preserve">Recycling is </w:t>
                      </w:r>
                      <w:r>
                        <w:rPr>
                          <w:rFonts w:ascii="Tahoma" w:hAnsi="Tahoma" w:cs="Arial"/>
                          <w:b/>
                          <w:bCs/>
                          <w:kern w:val="28"/>
                          <w:sz w:val="20"/>
                          <w:szCs w:val="20"/>
                          <w:u w:val="single"/>
                          <w:lang w:val="en"/>
                        </w:rPr>
                        <w:t>required and mandatory</w:t>
                      </w:r>
                      <w:r>
                        <w:rPr>
                          <w:rFonts w:ascii="Tahoma" w:hAnsi="Tahoma" w:cs="Arial"/>
                          <w:bCs/>
                          <w:kern w:val="28"/>
                          <w:sz w:val="20"/>
                          <w:szCs w:val="20"/>
                          <w:lang w:val="en"/>
                        </w:rPr>
                        <w:t xml:space="preserve"> in the Commonwealth of Massachusetts (310CMR19.017) and in the Town of </w:t>
                      </w:r>
                      <w:r w:rsidR="00C2244F">
                        <w:rPr>
                          <w:rFonts w:ascii="Tahoma" w:hAnsi="Tahoma" w:cs="Arial"/>
                          <w:bCs/>
                          <w:kern w:val="28"/>
                          <w:sz w:val="20"/>
                          <w:szCs w:val="20"/>
                          <w:lang w:val="en"/>
                        </w:rPr>
                        <w:t>Rowe</w:t>
                      </w:r>
                      <w:r>
                        <w:rPr>
                          <w:rFonts w:ascii="Tahoma" w:hAnsi="Tahoma" w:cs="Arial"/>
                          <w:bCs/>
                          <w:kern w:val="28"/>
                          <w:sz w:val="20"/>
                          <w:szCs w:val="20"/>
                          <w:lang w:val="en"/>
                        </w:rPr>
                        <w:t xml:space="preserve">.  Most types of glass, metal, plastic, paper, and cardboard are prohibited from the trash and must be recycled.  </w:t>
                      </w:r>
                    </w:p>
                    <w:p w14:paraId="4325C173" w14:textId="77777777" w:rsidR="001013B1" w:rsidRDefault="00795F6E">
                      <w:pPr>
                        <w:pStyle w:val="BodyText"/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sz w:val="20"/>
                          <w:szCs w:val="20"/>
                        </w:rPr>
                        <w:t>METAL: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aluminum, tin/steel cans and lids</w:t>
                      </w:r>
                      <w:r w:rsidR="00C2244F">
                        <w:rPr>
                          <w:bCs/>
                          <w:sz w:val="20"/>
                          <w:szCs w:val="20"/>
                        </w:rPr>
                        <w:t xml:space="preserve"> and aluminum foil (labels ok)</w:t>
                      </w:r>
                    </w:p>
                    <w:p w14:paraId="2F0401EA" w14:textId="20700D34" w:rsidR="001C7C28" w:rsidRDefault="00795F6E">
                      <w:pPr>
                        <w:pStyle w:val="Heading4"/>
                        <w:spacing w:after="0"/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PAPER:  </w:t>
                      </w:r>
                      <w:r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All paper and cardboard must be clean &amp; dry. </w:t>
                      </w:r>
                      <w:r w:rsidRPr="006302AD"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  <w:u w:val="single"/>
                        </w:rPr>
                        <w:t xml:space="preserve">Please break down </w:t>
                      </w:r>
                      <w:r w:rsidRPr="006302AD">
                        <w:rPr>
                          <w:rFonts w:ascii="Tahoma" w:hAnsi="Tahoma"/>
                          <w:b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  <w:u w:val="single"/>
                        </w:rPr>
                        <w:t>before</w:t>
                      </w:r>
                      <w:r w:rsidRPr="006302AD"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  <w:u w:val="single"/>
                        </w:rPr>
                        <w:t xml:space="preserve"> you arrive at the transfer station</w:t>
                      </w:r>
                      <w:r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>; junk mail (plastic windows okay); Boxboard (</w:t>
                      </w:r>
                      <w:r w:rsidR="001C7C28"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shoe, </w:t>
                      </w:r>
                      <w:r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>cereal</w:t>
                      </w:r>
                      <w:r w:rsidR="001C7C28"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 &amp;</w:t>
                      </w:r>
                      <w:r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 cracker boxes, etc. – remove plastic liners); newspaper</w:t>
                      </w:r>
                      <w:r w:rsidR="001C7C28"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>inserts, magazines, catalogs, paper bags, white and colored office</w:t>
                      </w:r>
                      <w:r w:rsidR="001C7C28"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>computer paper, corrug</w:t>
                      </w:r>
                      <w:r w:rsidR="00C2244F"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>ated cardboard (remove packing peanuts, packing pillows,</w:t>
                      </w:r>
                      <w:r w:rsidR="006302AD"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 Styrofoam</w:t>
                      </w:r>
                      <w:r w:rsidR="00C2244F"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 blocks, etc.</w:t>
                      </w:r>
                      <w:r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); paperbacks and phone books; pizza boxes (only portions not contaminated by food or grease); gift wrap (no metallic or glitter); gift bags, cards. </w:t>
                      </w:r>
                    </w:p>
                    <w:p w14:paraId="1A7B4427" w14:textId="2E86D10D" w:rsidR="001013B1" w:rsidRDefault="001C7C28">
                      <w:pPr>
                        <w:pStyle w:val="Heading4"/>
                        <w:spacing w:after="0"/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</w:pPr>
                      <w:r w:rsidRPr="001C7C28">
                        <w:rPr>
                          <w:rFonts w:ascii="Tahoma" w:hAnsi="Tahoma"/>
                          <w:b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 b</w:t>
                      </w:r>
                      <w:r w:rsidR="00795F6E"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>oxes that contain refrigerated or frozen items</w:t>
                      </w:r>
                      <w:r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 -</w:t>
                      </w:r>
                      <w:r w:rsidR="00795F6E"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 including beer boxes or holders</w:t>
                      </w:r>
                      <w:r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.  These items are </w:t>
                      </w:r>
                      <w:r w:rsidR="00795F6E">
                        <w:rPr>
                          <w:rFonts w:ascii="Tahoma" w:hAnsi="Tahoma"/>
                          <w:b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>NOT</w:t>
                      </w:r>
                      <w:r w:rsidR="00795F6E"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t xml:space="preserve"> recyclable as they contain plastic fibers to keep them from breaking down when wet. </w:t>
                      </w:r>
                      <w:r w:rsidR="00795F6E">
                        <w:rPr>
                          <w:rFonts w:ascii="Tahoma" w:hAnsi="Tahoma"/>
                          <w:bCs w:val="0"/>
                          <w:color w:val="auto"/>
                          <w:spacing w:val="0"/>
                          <w:kern w:val="28"/>
                          <w:sz w:val="20"/>
                          <w:szCs w:val="20"/>
                        </w:rPr>
                        <w:br/>
                      </w:r>
                    </w:p>
                    <w:p w14:paraId="05F24AD0" w14:textId="77777777" w:rsidR="001013B1" w:rsidRDefault="00795F6E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erlin Sans FB Demi" w:hAnsi="Berlin Sans FB Demi" w:cs="Aharoni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sz w:val="20"/>
                          <w:szCs w:val="20"/>
                        </w:rPr>
                        <w:t xml:space="preserve"> soda or beer holders/cartons</w:t>
                      </w:r>
                    </w:p>
                    <w:p w14:paraId="3B2CBB58" w14:textId="77777777" w:rsidR="001013B1" w:rsidRDefault="00795F6E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erlin Sans FB Demi" w:hAnsi="Berlin Sans FB Demi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sz w:val="20"/>
                          <w:szCs w:val="20"/>
                        </w:rPr>
                        <w:t xml:space="preserve"> waxed paper or waxed cardboard</w:t>
                      </w:r>
                    </w:p>
                    <w:p w14:paraId="3E1BF822" w14:textId="77777777" w:rsidR="001013B1" w:rsidRDefault="00795F6E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erlin Sans FB Demi" w:hAnsi="Berlin Sans FB Demi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sz w:val="20"/>
                          <w:szCs w:val="20"/>
                        </w:rPr>
                        <w:t xml:space="preserve"> egg cartons</w:t>
                      </w:r>
                    </w:p>
                    <w:bookmarkEnd w:id="1"/>
                    <w:p w14:paraId="520B1009" w14:textId="77777777" w:rsidR="001013B1" w:rsidRPr="00460DF2" w:rsidRDefault="00795F6E">
                      <w:pPr>
                        <w:pStyle w:val="Heading4"/>
                        <w:rPr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460DF2">
                        <w:rPr>
                          <w:b/>
                          <w:color w:val="auto"/>
                          <w:sz w:val="32"/>
                          <w:szCs w:val="32"/>
                        </w:rPr>
                        <w:t xml:space="preserve">     </w:t>
                      </w:r>
                      <w:r w:rsidRPr="00460DF2">
                        <w:rPr>
                          <w:rFonts w:ascii="Tahoma" w:hAnsi="Tahoma" w:cs="Tahoma"/>
                          <w:b/>
                          <w:color w:val="auto"/>
                          <w:sz w:val="32"/>
                          <w:szCs w:val="32"/>
                        </w:rPr>
                        <w:t>GLASS / PLASTIC:</w:t>
                      </w:r>
                    </w:p>
                    <w:p w14:paraId="0D730163" w14:textId="77777777" w:rsidR="001013B1" w:rsidRPr="00321B9A" w:rsidRDefault="00795F6E">
                      <w:pPr>
                        <w:pStyle w:val="BodyText"/>
                      </w:pPr>
                      <w:r w:rsidRPr="00321B9A">
                        <w:t>Recycle clear, brown, and green glass bottles/jars.  Recycle most plastic containers less than 2.5 gallons -- labels, lids, neck rings, caps, etc. are okay but only if attached to container; milk and juice cartons (tent top), drink boxes (remove straws &amp; caps, flatten); plastic bottles, jars, clamshells and tubs (remove pumps). Labels and detergent spouts may be left on; health and beauty aid products are okay.   See a complete list at franklincountywastedistrict.org/recycle.html.</w:t>
                      </w:r>
                    </w:p>
                    <w:p w14:paraId="1008FDD2" w14:textId="77777777" w:rsidR="001013B1" w:rsidRPr="00321B9A" w:rsidRDefault="00795F6E">
                      <w:pPr>
                        <w:pStyle w:val="BodyText"/>
                      </w:pPr>
                      <w:r w:rsidRPr="00321B9A">
                        <w:rPr>
                          <w:rFonts w:ascii="Berlin Sans FB Demi" w:hAnsi="Berlin Sans FB Demi"/>
                        </w:rPr>
                        <w:t>NO</w:t>
                      </w:r>
                      <w:r w:rsidRPr="00321B9A">
                        <w:t xml:space="preserve"> light bulbs, window or auto glass, dishes, glasses, Pyrex, ceramics, broken glass, or black plastic </w:t>
                      </w:r>
                    </w:p>
                    <w:p w14:paraId="43FE265F" w14:textId="77777777" w:rsidR="001013B1" w:rsidRPr="00321B9A" w:rsidRDefault="00795F6E">
                      <w:pPr>
                        <w:pStyle w:val="BodyText"/>
                      </w:pPr>
                      <w:r w:rsidRPr="00321B9A">
                        <w:rPr>
                          <w:rFonts w:ascii="Berlin Sans FB Demi" w:hAnsi="Berlin Sans FB Demi"/>
                        </w:rPr>
                        <w:t>NO</w:t>
                      </w:r>
                      <w:r w:rsidRPr="00321B9A">
                        <w:t xml:space="preserve"> paint or other metal objects</w:t>
                      </w:r>
                    </w:p>
                    <w:p w14:paraId="0812F67D" w14:textId="1CD3D9CF" w:rsidR="001013B1" w:rsidRPr="00321B9A" w:rsidRDefault="00795F6E">
                      <w:pPr>
                        <w:pStyle w:val="BodyText"/>
                      </w:pPr>
                      <w:r w:rsidRPr="00321B9A">
                        <w:rPr>
                          <w:rFonts w:ascii="Berlin Sans FB Demi" w:hAnsi="Berlin Sans FB Demi"/>
                        </w:rPr>
                        <w:t>NO</w:t>
                      </w:r>
                      <w:r w:rsidRPr="00321B9A">
                        <w:t xml:space="preserve"> </w:t>
                      </w:r>
                      <w:r w:rsidRPr="00460DF2">
                        <w:t>plastic bags</w:t>
                      </w:r>
                      <w:r w:rsidRPr="00321B9A">
                        <w:t xml:space="preserve">, containers over 2.5 gallons, motor oil jugs, chemical or Styrofoam containers or </w:t>
                      </w:r>
                      <w:proofErr w:type="gramStart"/>
                      <w:r w:rsidR="00321B9A" w:rsidRPr="00321B9A">
                        <w:t>flower</w:t>
                      </w:r>
                      <w:r w:rsidR="00321B9A">
                        <w:t xml:space="preserve"> </w:t>
                      </w:r>
                      <w:r w:rsidR="00321B9A" w:rsidRPr="00321B9A">
                        <w:t>pots</w:t>
                      </w:r>
                      <w:proofErr w:type="gramEnd"/>
                      <w:r w:rsidRPr="00321B9A">
                        <w:t>.</w:t>
                      </w:r>
                    </w:p>
                    <w:p w14:paraId="5A86C312" w14:textId="54E4F0AA" w:rsidR="001013B1" w:rsidRDefault="00795F6E">
                      <w:pPr>
                        <w:pStyle w:val="BodyText"/>
                      </w:pPr>
                      <w:r>
                        <w:t xml:space="preserve">              </w:t>
                      </w:r>
                      <w:r w:rsidR="008B5846">
                        <w:rPr>
                          <w:noProof/>
                        </w:rPr>
                        <w:drawing>
                          <wp:inline distT="0" distB="0" distL="0" distR="0" wp14:anchorId="6020EE31" wp14:editId="60FA479C">
                            <wp:extent cx="2295916" cy="790575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7739" cy="79120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8D08D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C7C28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A4208FA" wp14:editId="5993228A">
                <wp:simplePos x="0" y="0"/>
                <wp:positionH relativeFrom="margin">
                  <wp:posOffset>36274</wp:posOffset>
                </wp:positionH>
                <wp:positionV relativeFrom="topMargin">
                  <wp:posOffset>1362887</wp:posOffset>
                </wp:positionV>
                <wp:extent cx="2428875" cy="5781675"/>
                <wp:effectExtent l="0" t="0" r="9525" b="9525"/>
                <wp:wrapNone/>
                <wp:docPr id="2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28875" cy="578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025541" w14:textId="297D1E49" w:rsidR="001013B1" w:rsidRPr="00AA4448" w:rsidRDefault="00741C64">
                            <w:pPr>
                              <w:spacing w:line="360" w:lineRule="auto"/>
                              <w:rPr>
                                <w:rFonts w:ascii="Tahoma" w:hAnsi="Tahoma" w:cs="Tahoma"/>
                                <w:noProof/>
                                <w:u w:val="single"/>
                              </w:rPr>
                            </w:pPr>
                            <w:r w:rsidRPr="00741C64">
                              <w:rPr>
                                <w:noProof/>
                              </w:rPr>
                              <w:t xml:space="preserve"> </w:t>
                            </w:r>
                            <w:r w:rsidR="00D032C2" w:rsidRPr="00AA4448">
                              <w:rPr>
                                <w:rFonts w:ascii="Tahoma" w:hAnsi="Tahoma" w:cs="Tahoma"/>
                                <w:noProof/>
                                <w:u w:val="single"/>
                              </w:rPr>
                              <w:t xml:space="preserve">DO </w:t>
                            </w:r>
                            <w:r w:rsidR="00D032C2" w:rsidRPr="00AA4448">
                              <w:rPr>
                                <w:rFonts w:ascii="Tahoma" w:hAnsi="Tahoma" w:cs="Tahoma"/>
                                <w:b/>
                                <w:noProof/>
                                <w:u w:val="single"/>
                              </w:rPr>
                              <w:t>NOT</w:t>
                            </w:r>
                            <w:r w:rsidR="00D032C2" w:rsidRPr="00AA4448">
                              <w:rPr>
                                <w:rFonts w:ascii="Tahoma" w:hAnsi="Tahoma" w:cs="Tahoma"/>
                                <w:noProof/>
                                <w:u w:val="single"/>
                              </w:rPr>
                              <w:t xml:space="preserve"> PUT THESE ITEMS IN THE RECYCLING CONTAINERS:</w:t>
                            </w:r>
                          </w:p>
                          <w:p w14:paraId="0E95C264" w14:textId="2FE28D64" w:rsidR="00D032C2" w:rsidRPr="001A542A" w:rsidRDefault="00806384" w:rsidP="0016764E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54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32C2" w:rsidRPr="001A542A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t>Plastic bags</w:t>
                            </w:r>
                          </w:p>
                          <w:p w14:paraId="224F3618" w14:textId="0FD3153D" w:rsidR="0016764E" w:rsidRPr="001A542A" w:rsidRDefault="00806384" w:rsidP="0016764E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54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16764E"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Flower pots</w:t>
                            </w:r>
                            <w:proofErr w:type="gramEnd"/>
                          </w:p>
                          <w:p w14:paraId="53DB004C" w14:textId="56EE522B" w:rsidR="00D032C2" w:rsidRPr="001A542A" w:rsidRDefault="00806384" w:rsidP="0016764E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54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32C2" w:rsidRPr="001A542A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t>Hoses, strings of lights, rope</w:t>
                            </w:r>
                          </w:p>
                          <w:p w14:paraId="13A74BB0" w14:textId="00DA6F59" w:rsidR="00D032C2" w:rsidRPr="001A542A" w:rsidRDefault="00806384" w:rsidP="0016764E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54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32C2" w:rsidRPr="001A542A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t>Sharps (needles/lancets)</w:t>
                            </w:r>
                          </w:p>
                          <w:p w14:paraId="140F5DE1" w14:textId="759F71B7" w:rsidR="00D032C2" w:rsidRPr="001A542A" w:rsidRDefault="00806384" w:rsidP="0016764E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54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32C2" w:rsidRPr="001A542A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t>Food waste</w:t>
                            </w:r>
                          </w:p>
                          <w:p w14:paraId="1083CA3E" w14:textId="77777777" w:rsidR="00806384" w:rsidRDefault="00806384" w:rsidP="00806384">
                            <w:pPr>
                              <w:numPr>
                                <w:ilvl w:val="0"/>
                                <w:numId w:val="3"/>
                              </w:numPr>
                              <w:ind w:left="547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32C2"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Hazardous waste (motor oil</w:t>
                            </w:r>
                          </w:p>
                          <w:p w14:paraId="5669AEF2" w14:textId="77777777" w:rsidR="00806384" w:rsidRDefault="00806384" w:rsidP="00806384">
                            <w:pPr>
                              <w:ind w:left="547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32C2"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jugs, paint cans, pool chemical</w:t>
                            </w:r>
                          </w:p>
                          <w:p w14:paraId="2C914A65" w14:textId="2F694C43" w:rsidR="00D032C2" w:rsidRDefault="00806384" w:rsidP="00806384">
                            <w:pPr>
                              <w:ind w:left="547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32C2"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containers)</w:t>
                            </w:r>
                          </w:p>
                          <w:p w14:paraId="75409C2C" w14:textId="77777777" w:rsidR="00806384" w:rsidRPr="00806384" w:rsidRDefault="00806384" w:rsidP="00806384">
                            <w:pPr>
                              <w:ind w:left="547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28AA3762" w14:textId="77777777" w:rsidR="00806384" w:rsidRDefault="00806384" w:rsidP="00806384">
                            <w:pPr>
                              <w:numPr>
                                <w:ilvl w:val="0"/>
                                <w:numId w:val="3"/>
                              </w:numPr>
                              <w:ind w:left="547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3D89"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Styrofoam cups, trays, </w:t>
                            </w:r>
                          </w:p>
                          <w:p w14:paraId="5CDFCD5F" w14:textId="04F9FDDE" w:rsidR="00D032C2" w:rsidRPr="001A542A" w:rsidRDefault="00806384" w:rsidP="00806384">
                            <w:pPr>
                              <w:spacing w:line="360" w:lineRule="auto"/>
                              <w:ind w:left="547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4406"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packing </w:t>
                            </w:r>
                            <w:r w:rsidR="000C3D89"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peanuts, blocks</w:t>
                            </w:r>
                          </w:p>
                          <w:p w14:paraId="10D696B2" w14:textId="05282ECF" w:rsidR="000C3D89" w:rsidRPr="001A542A" w:rsidRDefault="00806384" w:rsidP="00806384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54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3D89"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Plastic cups</w:t>
                            </w:r>
                          </w:p>
                          <w:p w14:paraId="135FF4B2" w14:textId="56C6012E" w:rsidR="000C3D89" w:rsidRPr="001A542A" w:rsidRDefault="00806384" w:rsidP="0016764E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54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3D89"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Light bulbs</w:t>
                            </w:r>
                          </w:p>
                          <w:p w14:paraId="633B15D2" w14:textId="77777777" w:rsidR="000C3D89" w:rsidRPr="001A542A" w:rsidRDefault="0016764E" w:rsidP="0016764E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54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3D89"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Pots, pans, </w:t>
                            </w:r>
                            <w:r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utensils</w:t>
                            </w:r>
                          </w:p>
                          <w:p w14:paraId="76CFBDE9" w14:textId="77777777" w:rsidR="00806384" w:rsidRDefault="000C3D89" w:rsidP="00806384">
                            <w:pPr>
                              <w:numPr>
                                <w:ilvl w:val="0"/>
                                <w:numId w:val="3"/>
                              </w:numPr>
                              <w:ind w:left="547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Ceramic</w:t>
                            </w:r>
                            <w:r w:rsidR="0016764E"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or plastic</w:t>
                            </w:r>
                            <w:r w:rsidRPr="001A542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dishes,</w:t>
                            </w:r>
                          </w:p>
                          <w:p w14:paraId="1671833E" w14:textId="1E8B1FDD" w:rsidR="00A0411E" w:rsidRDefault="00806384" w:rsidP="00806384">
                            <w:pPr>
                              <w:ind w:left="547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cups, bowls</w:t>
                            </w:r>
                          </w:p>
                          <w:p w14:paraId="1ACE0064" w14:textId="77777777" w:rsidR="00806384" w:rsidRPr="00806384" w:rsidRDefault="00806384" w:rsidP="00806384">
                            <w:pPr>
                              <w:ind w:left="547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9729F14" w14:textId="5A521775" w:rsidR="00806384" w:rsidRPr="00806384" w:rsidRDefault="00806384" w:rsidP="0080638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40"/>
                                <w:tab w:val="left" w:pos="630"/>
                              </w:tabs>
                              <w:spacing w:line="360" w:lineRule="auto"/>
                              <w:ind w:left="540"/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Electronics</w:t>
                            </w:r>
                          </w:p>
                          <w:p w14:paraId="0960CD66" w14:textId="77777777" w:rsidR="00806384" w:rsidRDefault="00806384" w:rsidP="00806384">
                            <w:pPr>
                              <w:tabs>
                                <w:tab w:val="left" w:pos="540"/>
                                <w:tab w:val="left" w:pos="63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E932446" w14:textId="2564D9B9" w:rsidR="00806384" w:rsidRDefault="00806384" w:rsidP="00521EFA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</w:pPr>
                            <w:r w:rsidRPr="00806384">
                              <w:rPr>
                                <w:rFonts w:ascii="Cambria" w:hAnsi="Cambria" w:cs="Tahom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Please note:</w:t>
                            </w:r>
                            <w:r w:rsidRPr="00806384">
                              <w:rPr>
                                <w:rFonts w:ascii="Cambria" w:hAnsi="Cambri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6384">
                              <w:rPr>
                                <w:rFonts w:ascii="Cambria" w:hAnsi="Cambria" w:cs="Tahoma"/>
                                <w:i/>
                                <w:iCs/>
                                <w:sz w:val="22"/>
                                <w:szCs w:val="22"/>
                              </w:rPr>
                              <w:t>Mattresses are no longer accepted in Rowe.  If you need to dispose of a mattress, it may be brought to the Colrain Transfer Station at 7 Charlemont Road, Colrain for a fee of $35.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208FA" id="Text Box 232" o:spid="_x0000_s1031" type="#_x0000_t202" style="position:absolute;margin-left:2.85pt;margin-top:107.3pt;width:191.25pt;height:455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19025541" w14:textId="297D1E49" w:rsidR="001013B1" w:rsidRPr="00AA4448" w:rsidRDefault="00741C64">
                      <w:pPr>
                        <w:spacing w:line="360" w:lineRule="auto"/>
                        <w:rPr>
                          <w:rFonts w:ascii="Tahoma" w:hAnsi="Tahoma" w:cs="Tahoma"/>
                          <w:noProof/>
                          <w:u w:val="single"/>
                        </w:rPr>
                      </w:pPr>
                      <w:r w:rsidRPr="00741C64">
                        <w:rPr>
                          <w:noProof/>
                        </w:rPr>
                        <w:t xml:space="preserve"> </w:t>
                      </w:r>
                      <w:r w:rsidR="00D032C2" w:rsidRPr="00AA4448">
                        <w:rPr>
                          <w:rFonts w:ascii="Tahoma" w:hAnsi="Tahoma" w:cs="Tahoma"/>
                          <w:noProof/>
                          <w:u w:val="single"/>
                        </w:rPr>
                        <w:t xml:space="preserve">DO </w:t>
                      </w:r>
                      <w:r w:rsidR="00D032C2" w:rsidRPr="00AA4448">
                        <w:rPr>
                          <w:rFonts w:ascii="Tahoma" w:hAnsi="Tahoma" w:cs="Tahoma"/>
                          <w:b/>
                          <w:noProof/>
                          <w:u w:val="single"/>
                        </w:rPr>
                        <w:t>NOT</w:t>
                      </w:r>
                      <w:r w:rsidR="00D032C2" w:rsidRPr="00AA4448">
                        <w:rPr>
                          <w:rFonts w:ascii="Tahoma" w:hAnsi="Tahoma" w:cs="Tahoma"/>
                          <w:noProof/>
                          <w:u w:val="single"/>
                        </w:rPr>
                        <w:t xml:space="preserve"> PUT THESE ITEMS IN THE RECYCLING CONTAINERS:</w:t>
                      </w:r>
                    </w:p>
                    <w:p w14:paraId="0E95C264" w14:textId="2FE28D64" w:rsidR="00D032C2" w:rsidRPr="001A542A" w:rsidRDefault="00806384" w:rsidP="0016764E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ind w:left="54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D032C2" w:rsidRPr="001A542A"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t>Plastic bags</w:t>
                      </w:r>
                    </w:p>
                    <w:p w14:paraId="224F3618" w14:textId="0FD3153D" w:rsidR="0016764E" w:rsidRPr="001A542A" w:rsidRDefault="00806384" w:rsidP="0016764E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ind w:left="54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16764E"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>Flower pots</w:t>
                      </w:r>
                      <w:proofErr w:type="gramEnd"/>
                    </w:p>
                    <w:p w14:paraId="53DB004C" w14:textId="56EE522B" w:rsidR="00D032C2" w:rsidRPr="001A542A" w:rsidRDefault="00806384" w:rsidP="0016764E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ind w:left="54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D032C2" w:rsidRPr="001A542A"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t>Hoses, strings of lights, rope</w:t>
                      </w:r>
                    </w:p>
                    <w:p w14:paraId="13A74BB0" w14:textId="00DA6F59" w:rsidR="00D032C2" w:rsidRPr="001A542A" w:rsidRDefault="00806384" w:rsidP="0016764E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ind w:left="54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D032C2" w:rsidRPr="001A542A"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t>Sharps (needles/lancets)</w:t>
                      </w:r>
                    </w:p>
                    <w:p w14:paraId="140F5DE1" w14:textId="759F71B7" w:rsidR="00D032C2" w:rsidRPr="001A542A" w:rsidRDefault="00806384" w:rsidP="0016764E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ind w:left="54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D032C2" w:rsidRPr="001A542A"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t>Food waste</w:t>
                      </w:r>
                    </w:p>
                    <w:p w14:paraId="1083CA3E" w14:textId="77777777" w:rsidR="00806384" w:rsidRDefault="00806384" w:rsidP="00806384">
                      <w:pPr>
                        <w:numPr>
                          <w:ilvl w:val="0"/>
                          <w:numId w:val="3"/>
                        </w:numPr>
                        <w:ind w:left="547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D032C2"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>Hazardous waste (motor oil</w:t>
                      </w:r>
                    </w:p>
                    <w:p w14:paraId="5669AEF2" w14:textId="77777777" w:rsidR="00806384" w:rsidRDefault="00806384" w:rsidP="00806384">
                      <w:pPr>
                        <w:ind w:left="547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D032C2"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>jugs, paint cans, pool chemical</w:t>
                      </w:r>
                    </w:p>
                    <w:p w14:paraId="2C914A65" w14:textId="2F694C43" w:rsidR="00D032C2" w:rsidRDefault="00806384" w:rsidP="00806384">
                      <w:pPr>
                        <w:ind w:left="547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D032C2"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>containers)</w:t>
                      </w:r>
                    </w:p>
                    <w:p w14:paraId="75409C2C" w14:textId="77777777" w:rsidR="00806384" w:rsidRPr="00806384" w:rsidRDefault="00806384" w:rsidP="00806384">
                      <w:pPr>
                        <w:ind w:left="547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28AA3762" w14:textId="77777777" w:rsidR="00806384" w:rsidRDefault="00806384" w:rsidP="00806384">
                      <w:pPr>
                        <w:numPr>
                          <w:ilvl w:val="0"/>
                          <w:numId w:val="3"/>
                        </w:numPr>
                        <w:ind w:left="547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0C3D89"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Styrofoam cups, trays, </w:t>
                      </w:r>
                    </w:p>
                    <w:p w14:paraId="5CDFCD5F" w14:textId="04F9FDDE" w:rsidR="00D032C2" w:rsidRPr="001A542A" w:rsidRDefault="00806384" w:rsidP="00806384">
                      <w:pPr>
                        <w:spacing w:line="360" w:lineRule="auto"/>
                        <w:ind w:left="547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5C4406"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packing </w:t>
                      </w:r>
                      <w:r w:rsidR="000C3D89"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>peanuts, blocks</w:t>
                      </w:r>
                    </w:p>
                    <w:p w14:paraId="10D696B2" w14:textId="05282ECF" w:rsidR="000C3D89" w:rsidRPr="001A542A" w:rsidRDefault="00806384" w:rsidP="00806384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ind w:left="54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0C3D89"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>Plastic cups</w:t>
                      </w:r>
                    </w:p>
                    <w:p w14:paraId="135FF4B2" w14:textId="56C6012E" w:rsidR="000C3D89" w:rsidRPr="001A542A" w:rsidRDefault="00806384" w:rsidP="0016764E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ind w:left="54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0C3D89"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>Light bulbs</w:t>
                      </w:r>
                    </w:p>
                    <w:p w14:paraId="633B15D2" w14:textId="77777777" w:rsidR="000C3D89" w:rsidRPr="001A542A" w:rsidRDefault="0016764E" w:rsidP="0016764E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ind w:left="54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0C3D89"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Pots, pans, </w:t>
                      </w:r>
                      <w:r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>utensils</w:t>
                      </w:r>
                    </w:p>
                    <w:p w14:paraId="76CFBDE9" w14:textId="77777777" w:rsidR="00806384" w:rsidRDefault="000C3D89" w:rsidP="00806384">
                      <w:pPr>
                        <w:numPr>
                          <w:ilvl w:val="0"/>
                          <w:numId w:val="3"/>
                        </w:numPr>
                        <w:ind w:left="547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Ceramic</w:t>
                      </w:r>
                      <w:r w:rsidR="0016764E"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or plastic</w:t>
                      </w:r>
                      <w:r w:rsidRPr="001A542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dishes,</w:t>
                      </w:r>
                    </w:p>
                    <w:p w14:paraId="1671833E" w14:textId="1E8B1FDD" w:rsidR="00A0411E" w:rsidRDefault="00806384" w:rsidP="00806384">
                      <w:pPr>
                        <w:ind w:left="547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cups, bowls</w:t>
                      </w:r>
                    </w:p>
                    <w:p w14:paraId="1ACE0064" w14:textId="77777777" w:rsidR="00806384" w:rsidRPr="00806384" w:rsidRDefault="00806384" w:rsidP="00806384">
                      <w:pPr>
                        <w:ind w:left="547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9729F14" w14:textId="5A521775" w:rsidR="00806384" w:rsidRPr="00806384" w:rsidRDefault="00806384" w:rsidP="0080638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40"/>
                          <w:tab w:val="left" w:pos="630"/>
                        </w:tabs>
                        <w:spacing w:line="360" w:lineRule="auto"/>
                        <w:ind w:left="540"/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Electronics</w:t>
                      </w:r>
                    </w:p>
                    <w:p w14:paraId="0960CD66" w14:textId="77777777" w:rsidR="00806384" w:rsidRDefault="00806384" w:rsidP="00806384">
                      <w:pPr>
                        <w:tabs>
                          <w:tab w:val="left" w:pos="540"/>
                          <w:tab w:val="left" w:pos="630"/>
                        </w:tabs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E932446" w14:textId="2564D9B9" w:rsidR="00806384" w:rsidRDefault="00806384" w:rsidP="00521EFA">
                      <w:pPr>
                        <w:pBdr>
                          <w:bottom w:val="dotted" w:sz="24" w:space="1" w:color="auto"/>
                        </w:pBdr>
                        <w:jc w:val="both"/>
                      </w:pPr>
                      <w:r w:rsidRPr="00806384">
                        <w:rPr>
                          <w:rFonts w:ascii="Cambria" w:hAnsi="Cambria" w:cs="Tahom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Please note:</w:t>
                      </w:r>
                      <w:r w:rsidRPr="00806384">
                        <w:rPr>
                          <w:rFonts w:ascii="Cambria" w:hAnsi="Cambria" w:cs="Tahoma"/>
                          <w:i/>
                          <w:i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ambria" w:hAnsi="Cambria" w:cs="Tahoma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806384">
                        <w:rPr>
                          <w:rFonts w:ascii="Cambria" w:hAnsi="Cambria" w:cs="Tahoma"/>
                          <w:i/>
                          <w:iCs/>
                          <w:sz w:val="22"/>
                          <w:szCs w:val="22"/>
                        </w:rPr>
                        <w:t>Mattresses are no longer accepted in Rowe.  If you need to dispose of a mattress, it may be brought to the Colrain Transfer Station at 7 Charlemont Road, Colrain for a fee of $35.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C7C2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40C367" wp14:editId="55F904F5">
                <wp:simplePos x="0" y="0"/>
                <wp:positionH relativeFrom="column">
                  <wp:posOffset>-119380</wp:posOffset>
                </wp:positionH>
                <wp:positionV relativeFrom="paragraph">
                  <wp:posOffset>-1278255</wp:posOffset>
                </wp:positionV>
                <wp:extent cx="603250" cy="1015365"/>
                <wp:effectExtent l="10160" t="9525" r="5715" b="3810"/>
                <wp:wrapNone/>
                <wp:docPr id="5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1015365"/>
                          <a:chOff x="5666" y="812"/>
                          <a:chExt cx="950" cy="1599"/>
                        </a:xfrm>
                      </wpg:grpSpPr>
                      <wps:wsp>
                        <wps:cNvPr id="7" name="Line 217"/>
                        <wps:cNvCnPr>
                          <a:cxnSpLocks noChangeShapeType="1"/>
                        </wps:cNvCnPr>
                        <wps:spPr bwMode="auto">
                          <a:xfrm rot="21180000" flipV="1">
                            <a:off x="5666" y="954"/>
                            <a:ext cx="811" cy="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Oval 218"/>
                        <wps:cNvSpPr>
                          <a:spLocks noChangeArrowheads="1" noChangeShapeType="1"/>
                        </wps:cNvSpPr>
                        <wps:spPr bwMode="auto">
                          <a:xfrm rot="21180000">
                            <a:off x="6474" y="812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Oval 219"/>
                        <wps:cNvSpPr>
                          <a:spLocks noChangeArrowheads="1" noChangeShapeType="1"/>
                        </wps:cNvSpPr>
                        <wps:spPr bwMode="auto">
                          <a:xfrm rot="21180000">
                            <a:off x="5761" y="2269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Line 220"/>
                        <wps:cNvCnPr>
                          <a:cxnSpLocks noChangeShapeType="1"/>
                        </wps:cNvCnPr>
                        <wps:spPr bwMode="auto">
                          <a:xfrm rot="21180000">
                            <a:off x="5748" y="1035"/>
                            <a:ext cx="0" cy="123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095AD" id="Group 247" o:spid="_x0000_s1026" style="position:absolute;margin-left:-9.4pt;margin-top:-100.65pt;width:47.5pt;height:79.95pt;z-index:251659264" coordorigin="5666,812" coordsize="950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">
                <v:line id="Line 217" o:spid="_x0000_s1027" style="position:absolute;rotation:7;flip:y;visibility:visible;mso-wrap-style:square" from="5666,954" to="6477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" strokecolor="#fc6" strokeweight="1pt">
                  <v:shadow color="#ccc"/>
                </v:line>
                <v:oval id="Oval 218" o:spid="_x0000_s1028" style="position:absolute;left:6474;top:812;width:142;height:142;rotation:-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" fillcolor="#fc6" stroked="f" strokeweight="0" insetpen="t">
                  <v:shadow color="#ccc"/>
                  <o:lock v:ext="edit" shapetype="t"/>
                  <v:textbox inset="2.88pt,2.88pt,2.88pt,2.88pt"/>
                </v:oval>
                <v:oval id="Oval 219" o:spid="_x0000_s1029" style="position:absolute;left:5761;top:2269;width:142;height:142;rotation:-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" fillcolor="#fc6" stroked="f" strokeweight="0" insetpen="t">
                  <v:shadow color="#ccc"/>
                  <o:lock v:ext="edit" shapetype="t"/>
                  <v:textbox inset="2.88pt,2.88pt,2.88pt,2.88pt"/>
                </v:oval>
                <v:line id="Line 220" o:spid="_x0000_s1030" style="position:absolute;rotation:-7;visibility:visible;mso-wrap-style:square" from="5748,1035" to="5748,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" strokecolor="#fc6" strokeweight="1pt">
                  <v:shadow color="#ccc"/>
                </v:line>
              </v:group>
            </w:pict>
          </mc:Fallback>
        </mc:AlternateContent>
      </w:r>
      <w:r w:rsidR="001A542A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56762B2" wp14:editId="07FE0F82">
                <wp:simplePos x="0" y="0"/>
                <wp:positionH relativeFrom="page">
                  <wp:posOffset>598170</wp:posOffset>
                </wp:positionH>
                <wp:positionV relativeFrom="page">
                  <wp:posOffset>237733</wp:posOffset>
                </wp:positionV>
                <wp:extent cx="2377440" cy="1030605"/>
                <wp:effectExtent l="0" t="4445" r="0" b="3175"/>
                <wp:wrapNone/>
                <wp:docPr id="2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77440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966E59" w14:textId="77777777" w:rsidR="008E2DA2" w:rsidRPr="008E2DA2" w:rsidRDefault="008E2DA2" w:rsidP="008E2DA2">
                            <w:pPr>
                              <w:pStyle w:val="Heading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58142618" w14:textId="77777777" w:rsidR="0016764E" w:rsidRPr="00460DF2" w:rsidRDefault="0016764E" w:rsidP="008E2DA2">
                            <w:pPr>
                              <w:pStyle w:val="Heading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0000"/>
                              </w:rPr>
                            </w:pPr>
                            <w:r w:rsidRPr="00460DF2">
                              <w:rPr>
                                <w:rFonts w:ascii="Tahoma" w:hAnsi="Tahoma" w:cs="Tahoma"/>
                                <w:color w:val="FF0000"/>
                              </w:rPr>
                              <w:t>Dirty Dozen</w:t>
                            </w:r>
                          </w:p>
                          <w:p w14:paraId="180657CA" w14:textId="77777777" w:rsidR="001013B1" w:rsidRPr="00460DF2" w:rsidRDefault="008E2DA2" w:rsidP="008E2DA2">
                            <w:pPr>
                              <w:pStyle w:val="Heading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0000"/>
                              </w:rPr>
                            </w:pPr>
                            <w:r w:rsidRPr="00460DF2">
                              <w:rPr>
                                <w:rFonts w:ascii="Tahoma" w:hAnsi="Tahoma" w:cs="Tahoma"/>
                                <w:color w:val="FF0000"/>
                              </w:rPr>
                              <w:t xml:space="preserve"> Most</w:t>
                            </w:r>
                            <w:r w:rsidR="0016764E" w:rsidRPr="00460DF2">
                              <w:rPr>
                                <w:rFonts w:ascii="Tahoma" w:hAnsi="Tahoma" w:cs="Tahoma"/>
                                <w:color w:val="FF0000"/>
                              </w:rPr>
                              <w:t xml:space="preserve"> </w:t>
                            </w:r>
                            <w:r w:rsidRPr="00460DF2">
                              <w:rPr>
                                <w:rFonts w:ascii="Tahoma" w:hAnsi="Tahoma" w:cs="Tahoma"/>
                                <w:color w:val="FF0000"/>
                              </w:rPr>
                              <w:t>Unwanted in Recycling</w:t>
                            </w:r>
                            <w:r w:rsidR="00795F6E" w:rsidRPr="00460DF2">
                              <w:rPr>
                                <w:rFonts w:ascii="Tahoma" w:hAnsi="Tahoma" w:cs="Tahoma"/>
                                <w:color w:val="FF0000"/>
                              </w:rPr>
                              <w:t xml:space="preserve"> </w:t>
                            </w:r>
                            <w:r w:rsidR="0016764E" w:rsidRPr="00460DF2">
                              <w:rPr>
                                <w:rFonts w:ascii="Tahoma" w:hAnsi="Tahoma" w:cs="Tahoma"/>
                                <w:color w:val="FF0000"/>
                              </w:rPr>
                              <w:t>Bins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762B2" id="Text Box 234" o:spid="_x0000_s1032" type="#_x0000_t202" style="position:absolute;margin-left:47.1pt;margin-top:18.7pt;width:187.2pt;height:81.1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" filled="f" stroked="f" strokeweight="0" insetpen="t">
                <o:lock v:ext="edit" shapetype="t"/>
                <v:textbox inset="2.85pt,2.85pt,2.85pt,2.85pt">
                  <w:txbxContent>
                    <w:p w14:paraId="5A966E59" w14:textId="77777777" w:rsidR="008E2DA2" w:rsidRPr="008E2DA2" w:rsidRDefault="008E2DA2" w:rsidP="008E2DA2">
                      <w:pPr>
                        <w:pStyle w:val="Heading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Tahoma" w:hAnsi="Tahoma" w:cs="Tahoma"/>
                          <w:color w:val="auto"/>
                          <w:sz w:val="18"/>
                          <w:szCs w:val="18"/>
                        </w:rPr>
                      </w:pPr>
                    </w:p>
                    <w:p w14:paraId="58142618" w14:textId="77777777" w:rsidR="0016764E" w:rsidRPr="00460DF2" w:rsidRDefault="0016764E" w:rsidP="008E2DA2">
                      <w:pPr>
                        <w:pStyle w:val="Heading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Tahoma" w:hAnsi="Tahoma" w:cs="Tahoma"/>
                          <w:color w:val="FF0000"/>
                        </w:rPr>
                      </w:pPr>
                      <w:r w:rsidRPr="00460DF2">
                        <w:rPr>
                          <w:rFonts w:ascii="Tahoma" w:hAnsi="Tahoma" w:cs="Tahoma"/>
                          <w:color w:val="FF0000"/>
                        </w:rPr>
                        <w:t>Dirty Dozen</w:t>
                      </w:r>
                    </w:p>
                    <w:p w14:paraId="180657CA" w14:textId="77777777" w:rsidR="001013B1" w:rsidRPr="00460DF2" w:rsidRDefault="008E2DA2" w:rsidP="008E2DA2">
                      <w:pPr>
                        <w:pStyle w:val="Heading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Tahoma" w:hAnsi="Tahoma" w:cs="Tahoma"/>
                          <w:color w:val="FF0000"/>
                        </w:rPr>
                      </w:pPr>
                      <w:r w:rsidRPr="00460DF2">
                        <w:rPr>
                          <w:rFonts w:ascii="Tahoma" w:hAnsi="Tahoma" w:cs="Tahoma"/>
                          <w:color w:val="FF0000"/>
                        </w:rPr>
                        <w:t xml:space="preserve"> Most</w:t>
                      </w:r>
                      <w:r w:rsidR="0016764E" w:rsidRPr="00460DF2">
                        <w:rPr>
                          <w:rFonts w:ascii="Tahoma" w:hAnsi="Tahoma" w:cs="Tahoma"/>
                          <w:color w:val="FF0000"/>
                        </w:rPr>
                        <w:t xml:space="preserve"> </w:t>
                      </w:r>
                      <w:r w:rsidRPr="00460DF2">
                        <w:rPr>
                          <w:rFonts w:ascii="Tahoma" w:hAnsi="Tahoma" w:cs="Tahoma"/>
                          <w:color w:val="FF0000"/>
                        </w:rPr>
                        <w:t>Unwanted in Recycling</w:t>
                      </w:r>
                      <w:r w:rsidR="00795F6E" w:rsidRPr="00460DF2">
                        <w:rPr>
                          <w:rFonts w:ascii="Tahoma" w:hAnsi="Tahoma" w:cs="Tahoma"/>
                          <w:color w:val="FF0000"/>
                        </w:rPr>
                        <w:t xml:space="preserve"> </w:t>
                      </w:r>
                      <w:r w:rsidR="0016764E" w:rsidRPr="00460DF2">
                        <w:rPr>
                          <w:rFonts w:ascii="Tahoma" w:hAnsi="Tahoma" w:cs="Tahoma"/>
                          <w:color w:val="FF0000"/>
                        </w:rPr>
                        <w:t>Bins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1B9A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25F4626" wp14:editId="05E8EC7B">
                <wp:simplePos x="0" y="0"/>
                <wp:positionH relativeFrom="page">
                  <wp:posOffset>7185660</wp:posOffset>
                </wp:positionH>
                <wp:positionV relativeFrom="page">
                  <wp:align>center</wp:align>
                </wp:positionV>
                <wp:extent cx="2382520" cy="6372225"/>
                <wp:effectExtent l="0" t="0" r="0" b="9525"/>
                <wp:wrapNone/>
                <wp:docPr id="22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82520" cy="637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5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F4626" id="Text Box 227" o:spid="_x0000_s1033" type="#_x0000_t202" style="position:absolute;margin-left:565.8pt;margin-top:0;width:187.6pt;height:501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8B584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0642E2" wp14:editId="47E82630">
                <wp:simplePos x="0" y="0"/>
                <wp:positionH relativeFrom="page">
                  <wp:posOffset>6941820</wp:posOffset>
                </wp:positionH>
                <wp:positionV relativeFrom="page">
                  <wp:posOffset>283210</wp:posOffset>
                </wp:positionV>
                <wp:extent cx="2410460" cy="4599940"/>
                <wp:effectExtent l="131445" t="73660" r="134620" b="69850"/>
                <wp:wrapNone/>
                <wp:docPr id="1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420000">
                          <a:off x="0" y="0"/>
                          <a:ext cx="2410460" cy="4599940"/>
                          <a:chOff x="248978" y="195143"/>
                          <a:chExt cx="24106" cy="45998"/>
                        </a:xfrm>
                      </wpg:grpSpPr>
                      <wps:wsp>
                        <wps:cNvPr id="12" name="Rectangle 222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8978" y="195143"/>
                            <a:ext cx="24107" cy="45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249429" y="195593"/>
                            <a:ext cx="22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Oval 2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2185" y="195143"/>
                            <a:ext cx="900" cy="899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Oval 2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8978" y="240243"/>
                            <a:ext cx="901" cy="899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49428" y="195593"/>
                            <a:ext cx="0" cy="44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855FF" id="Group 221" o:spid="_x0000_s1026" style="position:absolute;margin-left:546.6pt;margin-top:22.3pt;width:189.8pt;height:362.2pt;rotation:-3;z-index:251660288;mso-position-horizontal-relative:page;mso-position-vertical-relative:page" coordorigin="248978,195143" coordsize="24106,45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">
                <v:rect id="Rectangle 222" o:spid="_x0000_s1027" style="position:absolute;left:248978;top:195143;width:24107;height:4599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  <v:stroke joinstyle="round"/>
                  <o:lock v:ext="edit" shapetype="t"/>
                  <v:textbox inset="2.88pt,2.88pt,2.88pt,2.88pt"/>
                </v:rect>
                <v:line id="Line 223" o:spid="_x0000_s1028" style="position:absolute;visibility:visible;mso-wrap-style:square" from="249429,195593" to="272185,19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" strokecolor="#fc6" strokeweight="1pt">
                  <v:shadow color="#ccc"/>
                </v:line>
                <v:oval id="Oval 224" o:spid="_x0000_s1029" style="position:absolute;left:272185;top:195143;width:900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" fillcolor="#fc6" stroked="f" strokeweight="0" insetpen="t">
                  <v:shadow color="#ccc"/>
                  <o:lock v:ext="edit" shapetype="t"/>
                  <v:textbox inset="2.88pt,2.88pt,2.88pt,2.88pt"/>
                </v:oval>
                <v:oval id="Oval 225" o:spid="_x0000_s1030" style="position:absolute;left:248978;top:240243;width:901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" fillcolor="#fc6" stroked="f" strokeweight="0" insetpen="t">
                  <v:shadow color="#ccc"/>
                  <o:lock v:ext="edit" shapetype="t"/>
                  <v:textbox inset="2.88pt,2.88pt,2.88pt,2.88pt"/>
                </v:oval>
                <v:line id="Line 226" o:spid="_x0000_s1031" style="position:absolute;visibility:visible;mso-wrap-style:square" from="249428,195593" to="249428,240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" strokecolor="#fc6" strokeweight="1pt">
                  <v:shadow color="#ccc"/>
                </v:line>
                <w10:wrap anchorx="page" anchory="page"/>
              </v:group>
            </w:pict>
          </mc:Fallback>
        </mc:AlternateContent>
      </w:r>
      <w:r w:rsidR="008B58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4909F" wp14:editId="0235086F">
                <wp:simplePos x="0" y="0"/>
                <wp:positionH relativeFrom="column">
                  <wp:posOffset>3605530</wp:posOffset>
                </wp:positionH>
                <wp:positionV relativeFrom="paragraph">
                  <wp:posOffset>578485</wp:posOffset>
                </wp:positionV>
                <wp:extent cx="648970" cy="922020"/>
                <wp:effectExtent l="71755" t="54610" r="69850" b="42545"/>
                <wp:wrapNone/>
                <wp:docPr id="1" name="Rectangle 2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21180000">
                          <a:off x="0" y="0"/>
                          <a:ext cx="64897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F84F9" id="Rectangle 216" o:spid="_x0000_s1026" style="position:absolute;margin-left:283.9pt;margin-top:45.55pt;width:51.1pt;height:72.6pt;rotation:-7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" stroked="f">
                <v:stroke joinstyle="round"/>
                <o:lock v:ext="edit" shapetype="t"/>
                <v:textbox inset="2.88pt,2.88pt,2.88pt,2.88pt"/>
              </v:rect>
            </w:pict>
          </mc:Fallback>
        </mc:AlternateContent>
      </w:r>
    </w:p>
    <w:sectPr w:rsidR="00795F6E" w:rsidSect="009D7220">
      <w:type w:val="nextColumn"/>
      <w:pgSz w:w="15840" w:h="12240" w:orient="landscape" w:code="1"/>
      <w:pgMar w:top="11448" w:right="864" w:bottom="317" w:left="86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E36FE" w14:textId="77777777" w:rsidR="00912167" w:rsidRDefault="00912167">
      <w:r>
        <w:separator/>
      </w:r>
    </w:p>
  </w:endnote>
  <w:endnote w:type="continuationSeparator" w:id="0">
    <w:p w14:paraId="1EADEA95" w14:textId="77777777" w:rsidR="00912167" w:rsidRDefault="0091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CFCB4" w14:textId="77777777" w:rsidR="00912167" w:rsidRDefault="00912167">
      <w:r>
        <w:separator/>
      </w:r>
    </w:p>
  </w:footnote>
  <w:footnote w:type="continuationSeparator" w:id="0">
    <w:p w14:paraId="1B5B661A" w14:textId="77777777" w:rsidR="00912167" w:rsidRDefault="0091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335C5"/>
    <w:multiLevelType w:val="hybridMultilevel"/>
    <w:tmpl w:val="18C8FC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13283"/>
    <w:multiLevelType w:val="hybridMultilevel"/>
    <w:tmpl w:val="062C2256"/>
    <w:lvl w:ilvl="0" w:tplc="04090001">
      <w:start w:val="4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232E7"/>
    <w:multiLevelType w:val="hybridMultilevel"/>
    <w:tmpl w:val="1ACED1F8"/>
    <w:lvl w:ilvl="0" w:tplc="D3C013CE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795970">
    <w:abstractNumId w:val="1"/>
  </w:num>
  <w:num w:numId="2" w16cid:durableId="1854493583">
    <w:abstractNumId w:val="0"/>
  </w:num>
  <w:num w:numId="3" w16cid:durableId="1714429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0A"/>
    <w:rsid w:val="000243AD"/>
    <w:rsid w:val="00085920"/>
    <w:rsid w:val="000C3D89"/>
    <w:rsid w:val="001013B1"/>
    <w:rsid w:val="00152BF7"/>
    <w:rsid w:val="001575B4"/>
    <w:rsid w:val="0016764E"/>
    <w:rsid w:val="001A542A"/>
    <w:rsid w:val="001C7C28"/>
    <w:rsid w:val="00276576"/>
    <w:rsid w:val="00313157"/>
    <w:rsid w:val="00321B9A"/>
    <w:rsid w:val="003757F9"/>
    <w:rsid w:val="003B2A50"/>
    <w:rsid w:val="003C68B5"/>
    <w:rsid w:val="00460DF2"/>
    <w:rsid w:val="004A793C"/>
    <w:rsid w:val="004B7448"/>
    <w:rsid w:val="00521EFA"/>
    <w:rsid w:val="00553DF3"/>
    <w:rsid w:val="005C4406"/>
    <w:rsid w:val="005D6C19"/>
    <w:rsid w:val="005F0CFA"/>
    <w:rsid w:val="006302AD"/>
    <w:rsid w:val="006A4B38"/>
    <w:rsid w:val="006D4A06"/>
    <w:rsid w:val="00741C64"/>
    <w:rsid w:val="00742DE1"/>
    <w:rsid w:val="00795F6E"/>
    <w:rsid w:val="00806384"/>
    <w:rsid w:val="00817DE0"/>
    <w:rsid w:val="008917FA"/>
    <w:rsid w:val="008B5846"/>
    <w:rsid w:val="008E2DA2"/>
    <w:rsid w:val="00912167"/>
    <w:rsid w:val="009D7220"/>
    <w:rsid w:val="00A0411E"/>
    <w:rsid w:val="00AA4448"/>
    <w:rsid w:val="00B34631"/>
    <w:rsid w:val="00B45475"/>
    <w:rsid w:val="00B500F7"/>
    <w:rsid w:val="00B56FB1"/>
    <w:rsid w:val="00BB2F5A"/>
    <w:rsid w:val="00C02F31"/>
    <w:rsid w:val="00C2244F"/>
    <w:rsid w:val="00CB054C"/>
    <w:rsid w:val="00CE3253"/>
    <w:rsid w:val="00D032C2"/>
    <w:rsid w:val="00D227E0"/>
    <w:rsid w:val="00D531F0"/>
    <w:rsid w:val="00D95426"/>
    <w:rsid w:val="00D97DE1"/>
    <w:rsid w:val="00DA1A0A"/>
    <w:rsid w:val="00E44614"/>
    <w:rsid w:val="00E60698"/>
    <w:rsid w:val="00E63C3B"/>
    <w:rsid w:val="00EA43D4"/>
    <w:rsid w:val="00F76EBD"/>
    <w:rsid w:val="00F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50F53AD6"/>
  <w15:docId w15:val="{9F6E0C97-4186-4E3F-BF54-EE3BCD2C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pPr>
      <w:jc w:val="center"/>
      <w:outlineLvl w:val="0"/>
    </w:pPr>
    <w:rPr>
      <w:rFonts w:ascii="Tahoma" w:hAnsi="Tahoma"/>
      <w:b/>
      <w:color w:val="FFFFFF"/>
      <w:spacing w:val="30"/>
      <w:sz w:val="28"/>
      <w:szCs w:val="28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Palatino Linotype" w:hAnsi="Palatino Linotype"/>
      <w:color w:val="3399FF"/>
      <w:kern w:val="28"/>
      <w:sz w:val="48"/>
      <w:szCs w:val="52"/>
      <w:lang w:val="en"/>
    </w:rPr>
  </w:style>
  <w:style w:type="paragraph" w:styleId="Heading3">
    <w:name w:val="heading 3"/>
    <w:next w:val="Normal"/>
    <w:qFormat/>
    <w:pPr>
      <w:spacing w:after="360"/>
      <w:outlineLvl w:val="2"/>
    </w:pPr>
    <w:rPr>
      <w:rFonts w:ascii="Palatino Linotype" w:hAnsi="Palatino Linotype" w:cs="Arial"/>
      <w:b/>
      <w:bCs/>
      <w:color w:val="3399FF"/>
      <w:spacing w:val="20"/>
      <w:sz w:val="32"/>
      <w:szCs w:val="32"/>
      <w:lang w:val="en"/>
    </w:rPr>
  </w:style>
  <w:style w:type="paragraph" w:styleId="Heading4">
    <w:name w:val="heading 4"/>
    <w:next w:val="Normal"/>
    <w:qFormat/>
    <w:pPr>
      <w:spacing w:before="360" w:after="240"/>
      <w:outlineLvl w:val="3"/>
    </w:pPr>
    <w:rPr>
      <w:rFonts w:ascii="Palatino Linotype" w:hAnsi="Palatino Linotype" w:cs="Arial"/>
      <w:bCs/>
      <w:color w:val="3399FF"/>
      <w:spacing w:val="10"/>
      <w:sz w:val="28"/>
      <w:szCs w:val="28"/>
      <w:lang w:val="en"/>
    </w:rPr>
  </w:style>
  <w:style w:type="paragraph" w:styleId="Heading7">
    <w:name w:val="heading 7"/>
    <w:aliases w:val="Heading 7 Char"/>
    <w:basedOn w:val="Normal"/>
    <w:qFormat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ascii="Arial Black" w:hAnsi="Arial Black" w:cs="Arial Black"/>
      <w:color w:val="3399FF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Pr>
      <w:rFonts w:ascii="Palatino Linotype" w:hAnsi="Palatino Linotype" w:cs="Arial Black"/>
      <w:color w:val="3399FF"/>
      <w:kern w:val="28"/>
      <w:sz w:val="48"/>
      <w:szCs w:val="52"/>
      <w:lang w:val="en" w:eastAsia="en-US" w:bidi="ar-SA"/>
    </w:rPr>
  </w:style>
  <w:style w:type="character" w:customStyle="1" w:styleId="Heading7Char1">
    <w:name w:val="Heading 7 Char1"/>
    <w:aliases w:val="Heading 7 Char Char"/>
    <w:rPr>
      <w:rFonts w:ascii="Arial Black" w:hAnsi="Arial Black" w:cs="Arial Black"/>
      <w:color w:val="3399FF"/>
      <w:kern w:val="28"/>
      <w:sz w:val="16"/>
      <w:lang w:val="en-US" w:eastAsia="en-US" w:bidi="ar-SA"/>
    </w:rPr>
  </w:style>
  <w:style w:type="paragraph" w:customStyle="1" w:styleId="CaptionText">
    <w:name w:val="CaptionText"/>
    <w:pPr>
      <w:jc w:val="center"/>
    </w:pPr>
    <w:rPr>
      <w:rFonts w:ascii="Arial" w:hAnsi="Arial" w:cs="Arial"/>
      <w:kern w:val="28"/>
      <w:sz w:val="15"/>
      <w:szCs w:val="15"/>
      <w:lang w:val="en"/>
    </w:rPr>
  </w:style>
  <w:style w:type="character" w:customStyle="1" w:styleId="Heading3Char">
    <w:name w:val="Heading 3 Char"/>
    <w:rPr>
      <w:rFonts w:ascii="Palatino Linotype" w:hAnsi="Palatino Linotype" w:cs="Arial"/>
      <w:b/>
      <w:bCs/>
      <w:color w:val="3399FF"/>
      <w:spacing w:val="20"/>
      <w:sz w:val="32"/>
      <w:szCs w:val="32"/>
      <w:lang w:val="en" w:eastAsia="en-US" w:bidi="ar-SA"/>
    </w:rPr>
  </w:style>
  <w:style w:type="paragraph" w:styleId="BodyText">
    <w:name w:val="Body Text"/>
    <w:basedOn w:val="Normal"/>
    <w:semiHidden/>
    <w:pPr>
      <w:spacing w:after="143" w:line="406" w:lineRule="auto"/>
    </w:pPr>
    <w:rPr>
      <w:rFonts w:ascii="Tahoma" w:hAnsi="Tahoma" w:cs="Arial"/>
      <w:kern w:val="28"/>
      <w:sz w:val="18"/>
      <w:szCs w:val="18"/>
      <w:lang w:val="en"/>
    </w:rPr>
  </w:style>
  <w:style w:type="character" w:customStyle="1" w:styleId="BodyTextChar">
    <w:name w:val="Body Text Char"/>
    <w:rPr>
      <w:rFonts w:ascii="Tahoma" w:hAnsi="Tahoma" w:cs="Arial"/>
      <w:kern w:val="28"/>
      <w:sz w:val="18"/>
      <w:szCs w:val="18"/>
      <w:lang w:val="en" w:eastAsia="en-US" w:bidi="ar-SA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tagline">
    <w:name w:val="tagline"/>
    <w:basedOn w:val="Normal"/>
    <w:rPr>
      <w:rFonts w:ascii="Tahoma" w:hAnsi="Tahoma"/>
      <w:spacing w:val="20"/>
      <w:sz w:val="22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paragraph" w:customStyle="1" w:styleId="Address1">
    <w:name w:val="Address 1"/>
    <w:next w:val="Normal"/>
    <w:rPr>
      <w:rFonts w:ascii="Palatino Linotype" w:hAnsi="Palatino Linotype"/>
      <w:sz w:val="22"/>
      <w:szCs w:val="24"/>
    </w:rPr>
  </w:style>
  <w:style w:type="paragraph" w:customStyle="1" w:styleId="Address2">
    <w:name w:val="Address 2"/>
    <w:next w:val="Normal"/>
    <w:rPr>
      <w:rFonts w:ascii="Tahoma" w:hAnsi="Tahoma" w:cs="Arial"/>
      <w:kern w:val="28"/>
      <w:sz w:val="18"/>
      <w:szCs w:val="18"/>
      <w:lang w:val="en"/>
    </w:rPr>
  </w:style>
  <w:style w:type="character" w:customStyle="1" w:styleId="HeaderChar">
    <w:name w:val="Header Char"/>
    <w:semiHidden/>
    <w:rPr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styleId="BodyText2">
    <w:name w:val="Body Text 2"/>
    <w:basedOn w:val="Normal"/>
    <w:semiHidden/>
    <w:rPr>
      <w:rFonts w:ascii="Tahoma" w:hAnsi="Tahoma" w:cs="Arial"/>
      <w:b/>
      <w:bCs/>
      <w:kern w:val="28"/>
      <w:szCs w:val="18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6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23</TotalTime>
  <Pages>2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</CharactersWithSpaces>
  <SharedDoc>false</SharedDoc>
  <HLinks>
    <vt:vector size="18" baseType="variant">
      <vt:variant>
        <vt:i4>5636107</vt:i4>
      </vt:variant>
      <vt:variant>
        <vt:i4>1174</vt:i4>
      </vt:variant>
      <vt:variant>
        <vt:i4>1026</vt:i4>
      </vt:variant>
      <vt:variant>
        <vt:i4>1</vt:i4>
      </vt:variant>
      <vt:variant>
        <vt:lpwstr>http://www.shelburnefalls.com/images/towns/Shelburne.png</vt:lpwstr>
      </vt:variant>
      <vt:variant>
        <vt:lpwstr/>
      </vt:variant>
      <vt:variant>
        <vt:i4>2228315</vt:i4>
      </vt:variant>
      <vt:variant>
        <vt:i4>1291</vt:i4>
      </vt:variant>
      <vt:variant>
        <vt:i4>1025</vt:i4>
      </vt:variant>
      <vt:variant>
        <vt:i4>1</vt:i4>
      </vt:variant>
      <vt:variant>
        <vt:lpwstr>recycle_reuse_reduce[1]</vt:lpwstr>
      </vt:variant>
      <vt:variant>
        <vt:lpwstr/>
      </vt:variant>
      <vt:variant>
        <vt:i4>3014736</vt:i4>
      </vt:variant>
      <vt:variant>
        <vt:i4>4956</vt:i4>
      </vt:variant>
      <vt:variant>
        <vt:i4>1027</vt:i4>
      </vt:variant>
      <vt:variant>
        <vt:i4>1</vt:i4>
      </vt:variant>
      <vt:variant>
        <vt:lpwstr>May_06_recycle[1]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Board of Health</cp:lastModifiedBy>
  <cp:revision>7</cp:revision>
  <cp:lastPrinted>2025-03-20T12:56:00Z</cp:lastPrinted>
  <dcterms:created xsi:type="dcterms:W3CDTF">2025-03-10T12:30:00Z</dcterms:created>
  <dcterms:modified xsi:type="dcterms:W3CDTF">2025-03-20T13:01:00Z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TC060873201033</vt:lpwstr>
  </property>
</Properties>
</file>