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824F" w14:textId="201BBECA" w:rsidR="008D0DC3" w:rsidRPr="008D0DC3" w:rsidRDefault="008D0DC3" w:rsidP="008D0DC3">
      <w:r w:rsidRPr="008D0DC3">
        <w:rPr>
          <w:b/>
          <w:bCs/>
        </w:rPr>
        <w:t>Town of Rowe – Historical Commission</w:t>
      </w:r>
      <w:r w:rsidRPr="008D0DC3">
        <w:br/>
      </w:r>
      <w:r w:rsidRPr="008D0DC3">
        <w:rPr>
          <w:b/>
          <w:bCs/>
        </w:rPr>
        <w:t>Post Meeting Notes</w:t>
      </w:r>
      <w:r w:rsidRPr="008D0DC3">
        <w:br/>
      </w:r>
      <w:r w:rsidRPr="008D0DC3">
        <w:rPr>
          <w:b/>
          <w:bCs/>
        </w:rPr>
        <w:t>Public Hearing on By-Laws Amendment</w:t>
      </w:r>
      <w:r w:rsidRPr="008D0DC3">
        <w:br/>
      </w:r>
      <w:r w:rsidRPr="008D0DC3">
        <w:rPr>
          <w:b/>
          <w:bCs/>
        </w:rPr>
        <w:t>Date:</w:t>
      </w:r>
      <w:r w:rsidRPr="008D0DC3">
        <w:t xml:space="preserve"> July 29, 2025</w:t>
      </w:r>
      <w:r w:rsidRPr="008D0DC3">
        <w:br/>
      </w:r>
      <w:r w:rsidRPr="008D0DC3">
        <w:rPr>
          <w:b/>
          <w:bCs/>
        </w:rPr>
        <w:t>Time:</w:t>
      </w:r>
      <w:r w:rsidRPr="008D0DC3">
        <w:t xml:space="preserve"> 5:30 PM EST</w:t>
      </w:r>
      <w:r w:rsidRPr="008D0DC3">
        <w:br/>
      </w:r>
      <w:r w:rsidRPr="008D0DC3">
        <w:rPr>
          <w:b/>
          <w:bCs/>
        </w:rPr>
        <w:t>Location:</w:t>
      </w:r>
      <w:r w:rsidRPr="008D0DC3">
        <w:t xml:space="preserve"> </w:t>
      </w:r>
      <w:r>
        <w:t>Rowe Town Hall</w:t>
      </w:r>
    </w:p>
    <w:p w14:paraId="7D58FBFE" w14:textId="2A70F2F1" w:rsidR="008D0DC3" w:rsidRPr="008D0DC3" w:rsidRDefault="008D0DC3" w:rsidP="008D0DC3"/>
    <w:p w14:paraId="3933BE61" w14:textId="61C700A7" w:rsidR="008D0DC3" w:rsidRPr="008D0DC3" w:rsidRDefault="008D0DC3" w:rsidP="008D0DC3">
      <w:pPr>
        <w:tabs>
          <w:tab w:val="num" w:pos="720"/>
        </w:tabs>
      </w:pPr>
      <w:r w:rsidRPr="008D0DC3">
        <w:rPr>
          <w:b/>
          <w:bCs/>
        </w:rPr>
        <w:t>Committee Members Present:</w:t>
      </w:r>
      <w:r>
        <w:rPr>
          <w:b/>
          <w:bCs/>
        </w:rPr>
        <w:t xml:space="preserve"> </w:t>
      </w:r>
      <w:r w:rsidRPr="008D0DC3">
        <w:t>Paul Graciano</w:t>
      </w:r>
      <w:r>
        <w:t xml:space="preserve"> and </w:t>
      </w:r>
      <w:r w:rsidRPr="008D0DC3">
        <w:t>Justine Krumm</w:t>
      </w:r>
    </w:p>
    <w:p w14:paraId="3DB84B00" w14:textId="6061EBDA" w:rsidR="008D0DC3" w:rsidRPr="008D0DC3" w:rsidRDefault="008D0DC3" w:rsidP="008D0DC3">
      <w:pPr>
        <w:rPr>
          <w:b/>
          <w:bCs/>
        </w:rPr>
      </w:pPr>
      <w:r w:rsidRPr="008D0DC3">
        <w:rPr>
          <w:b/>
          <w:bCs/>
        </w:rPr>
        <w:t>Meeting Summary</w:t>
      </w:r>
      <w:r w:rsidR="009865B3">
        <w:rPr>
          <w:b/>
          <w:bCs/>
        </w:rPr>
        <w:t>:</w:t>
      </w:r>
    </w:p>
    <w:p w14:paraId="50EEE3FA" w14:textId="66C24095" w:rsidR="008D0DC3" w:rsidRPr="008D0DC3" w:rsidRDefault="008D0DC3" w:rsidP="008D0DC3">
      <w:pPr>
        <w:numPr>
          <w:ilvl w:val="0"/>
          <w:numId w:val="3"/>
        </w:numPr>
      </w:pPr>
      <w:r w:rsidRPr="008D0DC3">
        <w:rPr>
          <w:b/>
          <w:bCs/>
        </w:rPr>
        <w:t>Call to Order</w:t>
      </w:r>
      <w:r>
        <w:rPr>
          <w:b/>
          <w:bCs/>
        </w:rPr>
        <w:t xml:space="preserve">: </w:t>
      </w:r>
      <w:r w:rsidRPr="008D0DC3">
        <w:t xml:space="preserve">The Public Hearing was called to order at 5:44 PM by </w:t>
      </w:r>
      <w:r w:rsidR="009865B3">
        <w:t>Justine Krumm</w:t>
      </w:r>
      <w:r w:rsidRPr="008D0DC3">
        <w:t>.</w:t>
      </w:r>
    </w:p>
    <w:p w14:paraId="39635C5A" w14:textId="235DAC3B" w:rsidR="008D0DC3" w:rsidRPr="008D0DC3" w:rsidRDefault="008D0DC3" w:rsidP="008D0DC3">
      <w:pPr>
        <w:numPr>
          <w:ilvl w:val="0"/>
          <w:numId w:val="3"/>
        </w:numPr>
      </w:pPr>
      <w:r w:rsidRPr="008D0DC3">
        <w:rPr>
          <w:b/>
          <w:bCs/>
        </w:rPr>
        <w:t>Purpose Statement</w:t>
      </w:r>
      <w:r>
        <w:rPr>
          <w:b/>
          <w:bCs/>
        </w:rPr>
        <w:t>:</w:t>
      </w:r>
      <w:r>
        <w:t xml:space="preserve"> </w:t>
      </w:r>
      <w:r w:rsidRPr="008D0DC3">
        <w:t>The Commission provided an overview of the purpose for amending the Historical Commission By-Laws.</w:t>
      </w:r>
    </w:p>
    <w:p w14:paraId="6B854682" w14:textId="4385B604" w:rsidR="008D0DC3" w:rsidRPr="008D0DC3" w:rsidRDefault="008D0DC3" w:rsidP="008D0DC3">
      <w:pPr>
        <w:numPr>
          <w:ilvl w:val="0"/>
          <w:numId w:val="3"/>
        </w:numPr>
      </w:pPr>
      <w:r w:rsidRPr="008D0DC3">
        <w:rPr>
          <w:b/>
          <w:bCs/>
        </w:rPr>
        <w:t>Presentation of Proposed By-Laws</w:t>
      </w:r>
      <w:r>
        <w:t xml:space="preserve">:  </w:t>
      </w:r>
      <w:r w:rsidRPr="008D0DC3">
        <w:t>The draft of the amended By-Laws was formally presented to attendees.</w:t>
      </w:r>
    </w:p>
    <w:p w14:paraId="72EECC81" w14:textId="77777777" w:rsidR="008D0DC3" w:rsidRPr="008D0DC3" w:rsidRDefault="008D0DC3" w:rsidP="008D0DC3">
      <w:pPr>
        <w:numPr>
          <w:ilvl w:val="0"/>
          <w:numId w:val="3"/>
        </w:numPr>
      </w:pPr>
      <w:r w:rsidRPr="008D0DC3">
        <w:rPr>
          <w:b/>
          <w:bCs/>
        </w:rPr>
        <w:t>Public Comment</w:t>
      </w:r>
    </w:p>
    <w:p w14:paraId="4E2864A1" w14:textId="77777777" w:rsidR="008D0DC3" w:rsidRPr="008D0DC3" w:rsidRDefault="008D0DC3" w:rsidP="008D0DC3">
      <w:pPr>
        <w:numPr>
          <w:ilvl w:val="1"/>
          <w:numId w:val="3"/>
        </w:numPr>
      </w:pPr>
      <w:r w:rsidRPr="008D0DC3">
        <w:t>The floor was opened for public comment.</w:t>
      </w:r>
    </w:p>
    <w:p w14:paraId="7EA94063" w14:textId="7C38835A" w:rsidR="008D0DC3" w:rsidRPr="008D0DC3" w:rsidRDefault="008D0DC3" w:rsidP="008D0DC3">
      <w:pPr>
        <w:numPr>
          <w:ilvl w:val="1"/>
          <w:numId w:val="3"/>
        </w:numPr>
      </w:pPr>
      <w:r>
        <w:t>M</w:t>
      </w:r>
      <w:r w:rsidRPr="008D0DC3">
        <w:t>embers of the public in attendance expressed unanimous support for the proposed By-Law amendments.</w:t>
      </w:r>
    </w:p>
    <w:p w14:paraId="2E771D87" w14:textId="49CF2332" w:rsidR="008D0DC3" w:rsidRDefault="008D0DC3" w:rsidP="008D0DC3">
      <w:pPr>
        <w:numPr>
          <w:ilvl w:val="0"/>
          <w:numId w:val="3"/>
        </w:numPr>
      </w:pPr>
      <w:r w:rsidRPr="008D0DC3">
        <w:rPr>
          <w:b/>
          <w:bCs/>
        </w:rPr>
        <w:t>Commission Discussion</w:t>
      </w:r>
      <w:r>
        <w:rPr>
          <w:b/>
          <w:bCs/>
        </w:rPr>
        <w:t xml:space="preserve">: </w:t>
      </w:r>
      <w:r w:rsidRPr="008D0DC3">
        <w:t>The Commission opened the floor to questions and internal discussion.</w:t>
      </w:r>
    </w:p>
    <w:p w14:paraId="72EF170F" w14:textId="2468CD90" w:rsidR="008D0DC3" w:rsidRPr="008D0DC3" w:rsidRDefault="008D0DC3" w:rsidP="008D0DC3">
      <w:pPr>
        <w:numPr>
          <w:ilvl w:val="1"/>
          <w:numId w:val="3"/>
        </w:numPr>
      </w:pPr>
      <w:r>
        <w:t>The Vice Commission Chair- recommended</w:t>
      </w:r>
      <w:r w:rsidRPr="008D0DC3">
        <w:t xml:space="preserve"> Jocelyn Brown Paul to be considered for a future Commission vacancy, should one arise.</w:t>
      </w:r>
    </w:p>
    <w:p w14:paraId="2AB492A5" w14:textId="77777777" w:rsidR="008D0DC3" w:rsidRPr="008D0DC3" w:rsidRDefault="008D0DC3" w:rsidP="008D0DC3">
      <w:pPr>
        <w:numPr>
          <w:ilvl w:val="0"/>
          <w:numId w:val="3"/>
        </w:numPr>
      </w:pPr>
      <w:r w:rsidRPr="008D0DC3">
        <w:rPr>
          <w:b/>
          <w:bCs/>
        </w:rPr>
        <w:t>Next Steps</w:t>
      </w:r>
    </w:p>
    <w:p w14:paraId="6C6A8C2B" w14:textId="15C9FF79" w:rsidR="008D0DC3" w:rsidRDefault="008D0DC3" w:rsidP="008D0DC3">
      <w:pPr>
        <w:numPr>
          <w:ilvl w:val="1"/>
          <w:numId w:val="3"/>
        </w:numPr>
      </w:pPr>
      <w:r>
        <w:t>The Commission will post the record of the Public Hearing, and present the results to the BoS</w:t>
      </w:r>
      <w:r w:rsidRPr="008D0DC3">
        <w:t>.</w:t>
      </w:r>
    </w:p>
    <w:p w14:paraId="05BFB807" w14:textId="5FAAEBA1" w:rsidR="008D0DC3" w:rsidRPr="008D0DC3" w:rsidRDefault="008D0DC3" w:rsidP="008D0DC3">
      <w:pPr>
        <w:numPr>
          <w:ilvl w:val="1"/>
          <w:numId w:val="3"/>
        </w:numPr>
      </w:pPr>
      <w:r>
        <w:t xml:space="preserve">The Commission will ask the BoS to bring the By-Laws to vote.  </w:t>
      </w:r>
    </w:p>
    <w:p w14:paraId="2453D0BB" w14:textId="160B008E" w:rsidR="008D0DC3" w:rsidRPr="008D0DC3" w:rsidRDefault="008D0DC3" w:rsidP="008D0DC3">
      <w:pPr>
        <w:tabs>
          <w:tab w:val="num" w:pos="720"/>
        </w:tabs>
      </w:pPr>
      <w:r w:rsidRPr="008D0DC3">
        <w:rPr>
          <w:b/>
          <w:bCs/>
        </w:rPr>
        <w:t>Adjournment:</w:t>
      </w:r>
      <w:r>
        <w:rPr>
          <w:b/>
          <w:bCs/>
        </w:rPr>
        <w:t xml:space="preserve"> </w:t>
      </w:r>
      <w:r w:rsidRPr="008D0DC3">
        <w:t>The hearing concluded at 6:05 PM.</w:t>
      </w:r>
    </w:p>
    <w:p w14:paraId="1919F0D8" w14:textId="77777777" w:rsidR="00591869" w:rsidRDefault="00591869"/>
    <w:p w14:paraId="6E0A74F7" w14:textId="77777777" w:rsidR="008D0DC3" w:rsidRDefault="008D0DC3"/>
    <w:sectPr w:rsidR="008D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913FE"/>
    <w:multiLevelType w:val="multilevel"/>
    <w:tmpl w:val="342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9173A"/>
    <w:multiLevelType w:val="multilevel"/>
    <w:tmpl w:val="6C1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D5BAA"/>
    <w:multiLevelType w:val="multilevel"/>
    <w:tmpl w:val="C7F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B12B8"/>
    <w:multiLevelType w:val="multilevel"/>
    <w:tmpl w:val="992A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896078">
    <w:abstractNumId w:val="0"/>
  </w:num>
  <w:num w:numId="2" w16cid:durableId="432290484">
    <w:abstractNumId w:val="3"/>
  </w:num>
  <w:num w:numId="3" w16cid:durableId="57292198">
    <w:abstractNumId w:val="2"/>
  </w:num>
  <w:num w:numId="4" w16cid:durableId="150890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C3"/>
    <w:rsid w:val="004F09BE"/>
    <w:rsid w:val="00591869"/>
    <w:rsid w:val="006D5E75"/>
    <w:rsid w:val="008D0DC3"/>
    <w:rsid w:val="009865B3"/>
    <w:rsid w:val="00C97849"/>
    <w:rsid w:val="00CB2BB7"/>
    <w:rsid w:val="00DD0D1B"/>
    <w:rsid w:val="00E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BEAC"/>
  <w15:chartTrackingRefBased/>
  <w15:docId w15:val="{735561CC-A8AD-496C-894D-60A3C0BE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D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D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D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D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D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D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D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Krumm</dc:creator>
  <cp:keywords/>
  <dc:description/>
  <cp:lastModifiedBy>Justine Krumm</cp:lastModifiedBy>
  <cp:revision>2</cp:revision>
  <dcterms:created xsi:type="dcterms:W3CDTF">2025-07-29T22:20:00Z</dcterms:created>
  <dcterms:modified xsi:type="dcterms:W3CDTF">2025-07-29T22:26:00Z</dcterms:modified>
</cp:coreProperties>
</file>