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A4F81" w14:textId="3E6FB19B" w:rsidR="004217E3" w:rsidRPr="004217E3" w:rsidRDefault="004217E3" w:rsidP="004217E3">
      <w:pPr>
        <w:spacing w:after="0" w:line="240" w:lineRule="auto"/>
        <w:rPr>
          <w:rFonts w:eastAsiaTheme="majorEastAsia" w:cs="Calibri"/>
          <w:color w:val="000000"/>
          <w:spacing w:val="5"/>
          <w:kern w:val="28"/>
          <w:sz w:val="24"/>
          <w:szCs w:val="24"/>
        </w:rPr>
      </w:pPr>
      <w:r w:rsidRPr="004217E3">
        <w:rPr>
          <w:rFonts w:eastAsiaTheme="majorEastAsia" w:cs="Calibri"/>
          <w:b/>
          <w:bCs/>
          <w:color w:val="000000"/>
          <w:spacing w:val="5"/>
          <w:kern w:val="28"/>
          <w:sz w:val="24"/>
          <w:szCs w:val="24"/>
        </w:rPr>
        <w:t>Town of Rowe</w:t>
      </w:r>
      <w:r w:rsidRPr="004217E3">
        <w:rPr>
          <w:rFonts w:eastAsiaTheme="majorEastAsia" w:cs="Calibri"/>
          <w:color w:val="000000"/>
          <w:spacing w:val="5"/>
          <w:kern w:val="28"/>
          <w:sz w:val="24"/>
          <w:szCs w:val="24"/>
        </w:rPr>
        <w:br/>
      </w:r>
      <w:r w:rsidRPr="004217E3">
        <w:rPr>
          <w:rFonts w:eastAsiaTheme="majorEastAsia" w:cs="Calibri"/>
          <w:b/>
          <w:bCs/>
          <w:color w:val="000000"/>
          <w:spacing w:val="5"/>
          <w:kern w:val="28"/>
          <w:sz w:val="24"/>
          <w:szCs w:val="24"/>
        </w:rPr>
        <w:t>Open Space and Recreation Committee</w:t>
      </w:r>
      <w:r w:rsidRPr="004217E3">
        <w:rPr>
          <w:rFonts w:eastAsiaTheme="majorEastAsia" w:cs="Calibri"/>
          <w:color w:val="000000"/>
          <w:spacing w:val="5"/>
          <w:kern w:val="28"/>
          <w:sz w:val="24"/>
          <w:szCs w:val="24"/>
        </w:rPr>
        <w:br/>
      </w:r>
      <w:r w:rsidRPr="004217E3">
        <w:rPr>
          <w:rFonts w:eastAsiaTheme="majorEastAsia" w:cs="Calibri"/>
          <w:b/>
          <w:bCs/>
          <w:color w:val="000000"/>
          <w:spacing w:val="5"/>
          <w:kern w:val="28"/>
          <w:sz w:val="24"/>
          <w:szCs w:val="24"/>
        </w:rPr>
        <w:t xml:space="preserve">Meeting Minutes – </w:t>
      </w:r>
      <w:r>
        <w:rPr>
          <w:rFonts w:eastAsiaTheme="majorEastAsia" w:cs="Calibri"/>
          <w:b/>
          <w:bCs/>
          <w:color w:val="000000"/>
          <w:spacing w:val="5"/>
          <w:kern w:val="28"/>
          <w:sz w:val="24"/>
          <w:szCs w:val="24"/>
        </w:rPr>
        <w:t>22 September</w:t>
      </w:r>
      <w:r w:rsidRPr="004217E3">
        <w:rPr>
          <w:rFonts w:eastAsiaTheme="majorEastAsia" w:cs="Calibri"/>
          <w:b/>
          <w:bCs/>
          <w:color w:val="000000"/>
          <w:spacing w:val="5"/>
          <w:kern w:val="28"/>
          <w:sz w:val="24"/>
          <w:szCs w:val="24"/>
        </w:rPr>
        <w:t>, 2026</w:t>
      </w:r>
    </w:p>
    <w:p w14:paraId="3D78CE85" w14:textId="77777777" w:rsidR="004217E3" w:rsidRPr="004217E3" w:rsidRDefault="004217E3" w:rsidP="004217E3">
      <w:pPr>
        <w:spacing w:after="0" w:line="240" w:lineRule="auto"/>
        <w:rPr>
          <w:rFonts w:eastAsiaTheme="majorEastAsia" w:cs="Calibri"/>
          <w:color w:val="000000"/>
          <w:spacing w:val="5"/>
          <w:kern w:val="28"/>
          <w:sz w:val="24"/>
          <w:szCs w:val="24"/>
        </w:rPr>
      </w:pPr>
      <w:r w:rsidRPr="004217E3">
        <w:rPr>
          <w:rFonts w:eastAsiaTheme="majorEastAsia" w:cs="Calibri"/>
          <w:b/>
          <w:bCs/>
          <w:color w:val="000000"/>
          <w:spacing w:val="5"/>
          <w:kern w:val="28"/>
          <w:sz w:val="24"/>
          <w:szCs w:val="24"/>
        </w:rPr>
        <w:t>Remote Participation Information</w:t>
      </w:r>
    </w:p>
    <w:p w14:paraId="5E97A92B" w14:textId="77777777" w:rsidR="004217E3" w:rsidRPr="004217E3" w:rsidRDefault="004217E3" w:rsidP="004217E3">
      <w:pPr>
        <w:numPr>
          <w:ilvl w:val="0"/>
          <w:numId w:val="10"/>
        </w:numPr>
        <w:spacing w:after="0" w:line="240" w:lineRule="auto"/>
        <w:rPr>
          <w:rFonts w:eastAsiaTheme="majorEastAsia" w:cs="Calibri"/>
          <w:color w:val="000000"/>
          <w:spacing w:val="5"/>
          <w:kern w:val="28"/>
          <w:sz w:val="24"/>
          <w:szCs w:val="24"/>
        </w:rPr>
      </w:pPr>
      <w:r w:rsidRPr="004217E3">
        <w:rPr>
          <w:rFonts w:eastAsiaTheme="majorEastAsia" w:cs="Calibri"/>
          <w:color w:val="000000"/>
          <w:spacing w:val="5"/>
          <w:kern w:val="28"/>
          <w:sz w:val="24"/>
          <w:szCs w:val="24"/>
        </w:rPr>
        <w:t>Phone: (413) 663-0507 / https://meet.google.com/kgq-knwk-krn</w:t>
      </w:r>
    </w:p>
    <w:p w14:paraId="7B41C330" w14:textId="77777777" w:rsidR="004217E3" w:rsidRPr="004217E3" w:rsidRDefault="004217E3" w:rsidP="004217E3">
      <w:pPr>
        <w:spacing w:after="0" w:line="240" w:lineRule="auto"/>
        <w:rPr>
          <w:rFonts w:eastAsiaTheme="majorEastAsia" w:cs="Calibri"/>
          <w:color w:val="000000"/>
          <w:spacing w:val="5"/>
          <w:kern w:val="28"/>
          <w:sz w:val="24"/>
          <w:szCs w:val="24"/>
        </w:rPr>
      </w:pPr>
      <w:r w:rsidRPr="004217E3">
        <w:rPr>
          <w:rFonts w:eastAsiaTheme="majorEastAsia" w:cs="Calibri"/>
          <w:b/>
          <w:bCs/>
          <w:color w:val="000000"/>
          <w:spacing w:val="5"/>
          <w:kern w:val="28"/>
          <w:sz w:val="24"/>
          <w:szCs w:val="24"/>
        </w:rPr>
        <w:t>Committee Attendees:</w:t>
      </w:r>
    </w:p>
    <w:p w14:paraId="24EA1036" w14:textId="10822738" w:rsidR="004217E3" w:rsidRPr="004217E3" w:rsidRDefault="004217E3" w:rsidP="004217E3">
      <w:pPr>
        <w:numPr>
          <w:ilvl w:val="0"/>
          <w:numId w:val="11"/>
        </w:numPr>
        <w:spacing w:after="0" w:line="240" w:lineRule="auto"/>
        <w:rPr>
          <w:rFonts w:eastAsiaTheme="majorEastAsia" w:cs="Calibri"/>
          <w:color w:val="000000"/>
          <w:spacing w:val="5"/>
          <w:kern w:val="28"/>
          <w:sz w:val="24"/>
          <w:szCs w:val="24"/>
        </w:rPr>
      </w:pPr>
      <w:r w:rsidRPr="004217E3">
        <w:rPr>
          <w:rFonts w:eastAsiaTheme="majorEastAsia" w:cs="Calibri"/>
          <w:color w:val="000000"/>
          <w:spacing w:val="5"/>
          <w:kern w:val="28"/>
          <w:sz w:val="24"/>
          <w:szCs w:val="24"/>
        </w:rPr>
        <w:t>Teresa A</w:t>
      </w:r>
      <w:r>
        <w:rPr>
          <w:rFonts w:eastAsiaTheme="majorEastAsia" w:cs="Calibri"/>
          <w:color w:val="000000"/>
          <w:spacing w:val="5"/>
          <w:kern w:val="28"/>
          <w:sz w:val="24"/>
          <w:szCs w:val="24"/>
        </w:rPr>
        <w:t>.</w:t>
      </w:r>
    </w:p>
    <w:p w14:paraId="427CA030" w14:textId="77777777" w:rsidR="004217E3" w:rsidRPr="004217E3" w:rsidRDefault="004217E3" w:rsidP="004217E3">
      <w:pPr>
        <w:numPr>
          <w:ilvl w:val="0"/>
          <w:numId w:val="11"/>
        </w:numPr>
        <w:spacing w:after="0" w:line="240" w:lineRule="auto"/>
        <w:rPr>
          <w:rFonts w:eastAsiaTheme="majorEastAsia" w:cs="Calibri"/>
          <w:color w:val="000000"/>
          <w:spacing w:val="5"/>
          <w:kern w:val="28"/>
          <w:sz w:val="24"/>
          <w:szCs w:val="24"/>
        </w:rPr>
      </w:pPr>
      <w:r w:rsidRPr="004217E3">
        <w:rPr>
          <w:rFonts w:eastAsiaTheme="majorEastAsia" w:cs="Calibri"/>
          <w:color w:val="000000"/>
          <w:spacing w:val="5"/>
          <w:kern w:val="28"/>
          <w:sz w:val="24"/>
          <w:szCs w:val="24"/>
        </w:rPr>
        <w:t>Amy T.</w:t>
      </w:r>
    </w:p>
    <w:p w14:paraId="421A3099" w14:textId="77777777" w:rsidR="004217E3" w:rsidRPr="004217E3" w:rsidRDefault="004217E3" w:rsidP="004217E3">
      <w:pPr>
        <w:numPr>
          <w:ilvl w:val="0"/>
          <w:numId w:val="11"/>
        </w:numPr>
        <w:spacing w:after="0" w:line="240" w:lineRule="auto"/>
        <w:rPr>
          <w:rFonts w:eastAsiaTheme="majorEastAsia" w:cs="Calibri"/>
          <w:color w:val="000000"/>
          <w:spacing w:val="5"/>
          <w:kern w:val="28"/>
          <w:sz w:val="24"/>
          <w:szCs w:val="24"/>
        </w:rPr>
      </w:pPr>
      <w:r w:rsidRPr="004217E3">
        <w:rPr>
          <w:rFonts w:eastAsiaTheme="majorEastAsia" w:cs="Calibri"/>
          <w:color w:val="000000"/>
          <w:spacing w:val="5"/>
          <w:kern w:val="28"/>
          <w:sz w:val="24"/>
          <w:szCs w:val="24"/>
        </w:rPr>
        <w:t>Justine K.</w:t>
      </w:r>
    </w:p>
    <w:p w14:paraId="50D450DB" w14:textId="77777777" w:rsidR="004217E3" w:rsidRPr="004217E3" w:rsidRDefault="004217E3" w:rsidP="004217E3">
      <w:pPr>
        <w:spacing w:after="0" w:line="240" w:lineRule="auto"/>
        <w:rPr>
          <w:rFonts w:eastAsiaTheme="majorEastAsia" w:cs="Calibri"/>
          <w:b/>
          <w:bCs/>
          <w:color w:val="000000"/>
          <w:spacing w:val="5"/>
          <w:kern w:val="28"/>
          <w:sz w:val="24"/>
          <w:szCs w:val="24"/>
        </w:rPr>
      </w:pPr>
    </w:p>
    <w:p w14:paraId="7C2ECA62" w14:textId="5CB87E26" w:rsidR="004217E3" w:rsidRDefault="004217E3" w:rsidP="004217E3">
      <w:pPr>
        <w:spacing w:after="0" w:line="240" w:lineRule="auto"/>
        <w:rPr>
          <w:rFonts w:eastAsiaTheme="majorEastAsia" w:cs="Calibri"/>
          <w:color w:val="000000"/>
          <w:spacing w:val="5"/>
          <w:kern w:val="28"/>
          <w:sz w:val="24"/>
          <w:szCs w:val="24"/>
        </w:rPr>
      </w:pPr>
      <w:r w:rsidRPr="004217E3">
        <w:rPr>
          <w:rFonts w:eastAsiaTheme="majorEastAsia" w:cs="Calibri"/>
          <w:b/>
          <w:bCs/>
          <w:color w:val="000000"/>
          <w:spacing w:val="5"/>
          <w:kern w:val="28"/>
          <w:sz w:val="24"/>
          <w:szCs w:val="24"/>
        </w:rPr>
        <w:t>Call to Order:</w:t>
      </w:r>
      <w:r w:rsidRPr="004217E3">
        <w:rPr>
          <w:rFonts w:eastAsiaTheme="majorEastAsia" w:cs="Calibri"/>
          <w:color w:val="000000"/>
          <w:spacing w:val="5"/>
          <w:kern w:val="28"/>
          <w:sz w:val="24"/>
          <w:szCs w:val="24"/>
        </w:rPr>
        <w:t xml:space="preserve"> 5:</w:t>
      </w:r>
      <w:r>
        <w:rPr>
          <w:rFonts w:eastAsiaTheme="majorEastAsia" w:cs="Calibri"/>
          <w:color w:val="000000"/>
          <w:spacing w:val="5"/>
          <w:kern w:val="28"/>
          <w:sz w:val="24"/>
          <w:szCs w:val="24"/>
        </w:rPr>
        <w:t>3</w:t>
      </w:r>
      <w:r w:rsidRPr="004217E3">
        <w:rPr>
          <w:rFonts w:eastAsiaTheme="majorEastAsia" w:cs="Calibri"/>
          <w:color w:val="000000"/>
          <w:spacing w:val="5"/>
          <w:kern w:val="28"/>
          <w:sz w:val="24"/>
          <w:szCs w:val="24"/>
        </w:rPr>
        <w:t>5 PM</w:t>
      </w:r>
    </w:p>
    <w:p w14:paraId="57E35FE3" w14:textId="77777777" w:rsidR="004217E3" w:rsidRPr="004217E3" w:rsidRDefault="004217E3" w:rsidP="004217E3">
      <w:pPr>
        <w:spacing w:after="0" w:line="240" w:lineRule="auto"/>
        <w:rPr>
          <w:rFonts w:eastAsiaTheme="majorEastAsia" w:cs="Calibri"/>
          <w:color w:val="000000"/>
          <w:spacing w:val="5"/>
          <w:kern w:val="28"/>
          <w:sz w:val="24"/>
          <w:szCs w:val="24"/>
        </w:rPr>
      </w:pPr>
    </w:p>
    <w:p w14:paraId="6DC56DFE" w14:textId="77777777" w:rsidR="004217E3" w:rsidRPr="004217E3" w:rsidRDefault="004217E3" w:rsidP="004217E3">
      <w:pPr>
        <w:pStyle w:val="Heading1"/>
        <w:spacing w:before="0" w:line="240" w:lineRule="auto"/>
        <w:rPr>
          <w:rFonts w:ascii="Calibri" w:hAnsi="Calibri" w:cs="Calibri"/>
          <w:sz w:val="24"/>
          <w:szCs w:val="24"/>
        </w:rPr>
      </w:pPr>
      <w:r w:rsidRPr="004217E3">
        <w:rPr>
          <w:rFonts w:ascii="Calibri" w:hAnsi="Calibri" w:cs="Calibri"/>
          <w:sz w:val="24"/>
          <w:szCs w:val="24"/>
        </w:rPr>
        <w:t>Agenda Items</w:t>
      </w:r>
    </w:p>
    <w:p w14:paraId="6581AFB1" w14:textId="18832D61" w:rsidR="004A3B10" w:rsidRPr="004217E3" w:rsidRDefault="004217E3" w:rsidP="004217E3">
      <w:pPr>
        <w:spacing w:after="0" w:line="240" w:lineRule="auto"/>
        <w:rPr>
          <w:rFonts w:cs="Calibri"/>
          <w:sz w:val="24"/>
          <w:szCs w:val="24"/>
        </w:rPr>
      </w:pPr>
      <w:r>
        <w:rPr>
          <w:rFonts w:cs="Calibri"/>
          <w:b/>
          <w:bCs/>
          <w:sz w:val="24"/>
          <w:szCs w:val="24"/>
        </w:rPr>
        <w:t>1</w:t>
      </w:r>
      <w:r w:rsidRPr="004217E3">
        <w:rPr>
          <w:rFonts w:cs="Calibri"/>
          <w:sz w:val="24"/>
          <w:szCs w:val="24"/>
        </w:rPr>
        <w:t xml:space="preserve"> </w:t>
      </w:r>
      <w:r w:rsidR="00000000" w:rsidRPr="004217E3">
        <w:rPr>
          <w:rFonts w:cs="Calibri"/>
          <w:b/>
          <w:bCs/>
          <w:sz w:val="24"/>
          <w:szCs w:val="24"/>
        </w:rPr>
        <w:t xml:space="preserve">Approval of Prior </w:t>
      </w:r>
      <w:r w:rsidRPr="004217E3">
        <w:rPr>
          <w:rFonts w:cs="Calibri"/>
          <w:b/>
          <w:bCs/>
          <w:sz w:val="24"/>
          <w:szCs w:val="24"/>
        </w:rPr>
        <w:t xml:space="preserve">Meeting </w:t>
      </w:r>
      <w:r w:rsidR="00000000" w:rsidRPr="004217E3">
        <w:rPr>
          <w:rFonts w:cs="Calibri"/>
          <w:b/>
          <w:bCs/>
          <w:sz w:val="24"/>
          <w:szCs w:val="24"/>
        </w:rPr>
        <w:t>Minutes</w:t>
      </w:r>
      <w:r>
        <w:rPr>
          <w:rFonts w:cs="Calibri"/>
          <w:sz w:val="24"/>
          <w:szCs w:val="24"/>
        </w:rPr>
        <w:t xml:space="preserve"> (1 September) by all members present. </w:t>
      </w:r>
    </w:p>
    <w:p w14:paraId="3B3E10AA" w14:textId="3191FB6C" w:rsidR="004A3B10" w:rsidRPr="004217E3" w:rsidRDefault="004A3B10" w:rsidP="004217E3">
      <w:pPr>
        <w:spacing w:after="0" w:line="240" w:lineRule="auto"/>
        <w:rPr>
          <w:rFonts w:cs="Calibri"/>
          <w:sz w:val="24"/>
          <w:szCs w:val="24"/>
        </w:rPr>
      </w:pPr>
    </w:p>
    <w:p w14:paraId="6A35010F" w14:textId="342FC596" w:rsidR="004A3B10" w:rsidRPr="004217E3" w:rsidRDefault="004217E3" w:rsidP="004217E3">
      <w:pPr>
        <w:pStyle w:val="Heading1"/>
        <w:spacing w:before="0" w:line="240" w:lineRule="auto"/>
        <w:rPr>
          <w:rFonts w:ascii="Calibri" w:hAnsi="Calibri" w:cs="Calibri"/>
          <w:sz w:val="24"/>
          <w:szCs w:val="24"/>
        </w:rPr>
      </w:pPr>
      <w:r>
        <w:rPr>
          <w:rFonts w:ascii="Calibri" w:hAnsi="Calibri" w:cs="Calibri"/>
          <w:sz w:val="24"/>
          <w:szCs w:val="24"/>
        </w:rPr>
        <w:t>2</w:t>
      </w:r>
      <w:r w:rsidR="00000000" w:rsidRPr="004217E3">
        <w:rPr>
          <w:rFonts w:ascii="Calibri" w:hAnsi="Calibri" w:cs="Calibri"/>
          <w:sz w:val="24"/>
          <w:szCs w:val="24"/>
        </w:rPr>
        <w:t xml:space="preserve"> </w:t>
      </w:r>
      <w:r>
        <w:rPr>
          <w:rFonts w:ascii="Calibri" w:hAnsi="Calibri" w:cs="Calibri"/>
          <w:sz w:val="24"/>
          <w:szCs w:val="24"/>
        </w:rPr>
        <w:t xml:space="preserve">New </w:t>
      </w:r>
      <w:r w:rsidR="00000000" w:rsidRPr="004217E3">
        <w:rPr>
          <w:rFonts w:ascii="Calibri" w:hAnsi="Calibri" w:cs="Calibri"/>
          <w:sz w:val="24"/>
          <w:szCs w:val="24"/>
        </w:rPr>
        <w:t>Property and Trail Naming</w:t>
      </w:r>
    </w:p>
    <w:p w14:paraId="74C6C278" w14:textId="112DD3EC" w:rsidR="004A3B10" w:rsidRPr="004217E3" w:rsidRDefault="00000000" w:rsidP="004217E3">
      <w:pPr>
        <w:spacing w:after="0" w:line="240" w:lineRule="auto"/>
        <w:rPr>
          <w:rFonts w:cs="Calibri"/>
          <w:sz w:val="24"/>
          <w:szCs w:val="24"/>
        </w:rPr>
      </w:pPr>
      <w:r w:rsidRPr="004217E3">
        <w:rPr>
          <w:rFonts w:cs="Calibri"/>
          <w:sz w:val="24"/>
          <w:szCs w:val="24"/>
        </w:rPr>
        <w:t xml:space="preserve">Decision required: Select the official name of the Tunnel Road conservation acquisition and approve names for the identified trail routes. Record each nomination and vote separately. Identify each trail on the map before recording its name. Property name options carried forward: </w:t>
      </w:r>
      <w:r w:rsidR="004217E3">
        <w:rPr>
          <w:rFonts w:cs="Calibri"/>
          <w:sz w:val="24"/>
          <w:szCs w:val="24"/>
        </w:rPr>
        <w:t xml:space="preserve">Micha May, </w:t>
      </w:r>
      <w:r w:rsidRPr="004217E3">
        <w:rPr>
          <w:rFonts w:cs="Calibri"/>
          <w:sz w:val="24"/>
          <w:szCs w:val="24"/>
        </w:rPr>
        <w:t>Tunnel Road Conservation Lands; West Woods Conservation Lands. Trail names carried forward: Rothstein Ridge Trail; Vesper Woods Trail; Woodland Walk Trail.</w:t>
      </w:r>
    </w:p>
    <w:p w14:paraId="3A10C39E" w14:textId="77777777" w:rsidR="004A3B10" w:rsidRPr="004217E3" w:rsidRDefault="00000000" w:rsidP="004217E3">
      <w:pPr>
        <w:spacing w:after="0" w:line="240" w:lineRule="auto"/>
        <w:rPr>
          <w:rFonts w:cs="Calibri"/>
          <w:sz w:val="24"/>
          <w:szCs w:val="24"/>
        </w:rPr>
      </w:pPr>
      <w:r w:rsidRPr="004217E3">
        <w:rPr>
          <w:rFonts w:cs="Calibri"/>
          <w:sz w:val="24"/>
          <w:szCs w:val="24"/>
        </w:rPr>
        <w:br w:type="page"/>
      </w:r>
    </w:p>
    <w:p w14:paraId="302D5F10" w14:textId="6BB91DD0" w:rsidR="004A3B10" w:rsidRPr="004217E3" w:rsidRDefault="004217E3" w:rsidP="004217E3">
      <w:pPr>
        <w:pStyle w:val="Heading1"/>
        <w:spacing w:before="0" w:line="240" w:lineRule="auto"/>
        <w:rPr>
          <w:rFonts w:ascii="Calibri" w:hAnsi="Calibri" w:cs="Calibri"/>
          <w:sz w:val="24"/>
          <w:szCs w:val="24"/>
        </w:rPr>
      </w:pPr>
      <w:r>
        <w:rPr>
          <w:rFonts w:ascii="Calibri" w:hAnsi="Calibri" w:cs="Calibri"/>
          <w:sz w:val="24"/>
          <w:szCs w:val="24"/>
        </w:rPr>
        <w:lastRenderedPageBreak/>
        <w:t>2</w:t>
      </w:r>
      <w:r w:rsidR="00000000" w:rsidRPr="004217E3">
        <w:rPr>
          <w:rFonts w:ascii="Calibri" w:hAnsi="Calibri" w:cs="Calibri"/>
          <w:sz w:val="24"/>
          <w:szCs w:val="24"/>
        </w:rPr>
        <w:t xml:space="preserve"> Property and Trail Naming Continued</w:t>
      </w:r>
    </w:p>
    <w:p w14:paraId="0A5049D9" w14:textId="429509C9" w:rsidR="004217E3" w:rsidRPr="004217E3" w:rsidRDefault="004217E3" w:rsidP="004217E3">
      <w:pPr>
        <w:pStyle w:val="Heading2"/>
        <w:spacing w:before="0" w:line="240" w:lineRule="auto"/>
        <w:rPr>
          <w:rFonts w:ascii="Calibri" w:hAnsi="Calibri" w:cs="Calibri"/>
          <w:szCs w:val="24"/>
        </w:rPr>
      </w:pPr>
      <w:r>
        <w:rPr>
          <w:rFonts w:ascii="Calibri" w:hAnsi="Calibri" w:cs="Calibri"/>
          <w:szCs w:val="24"/>
        </w:rPr>
        <w:t xml:space="preserve">Truesdell </w:t>
      </w:r>
      <w:r w:rsidRPr="004217E3">
        <w:rPr>
          <w:rFonts w:ascii="Calibri" w:hAnsi="Calibri" w:cs="Calibri"/>
          <w:szCs w:val="24"/>
        </w:rPr>
        <w:t>Conservation Lands</w:t>
      </w:r>
    </w:p>
    <w:p w14:paraId="452DB4C4" w14:textId="3F5AF947" w:rsidR="004217E3" w:rsidRPr="004217E3" w:rsidRDefault="004217E3" w:rsidP="004217E3">
      <w:pPr>
        <w:spacing w:after="0" w:line="240" w:lineRule="auto"/>
        <w:rPr>
          <w:rFonts w:cs="Calibri"/>
          <w:sz w:val="24"/>
          <w:szCs w:val="24"/>
        </w:rPr>
      </w:pPr>
      <w:r>
        <w:rPr>
          <w:rFonts w:cs="Calibri"/>
          <w:sz w:val="24"/>
          <w:szCs w:val="24"/>
        </w:rPr>
        <w:t>Aaron P.</w:t>
      </w:r>
      <w:r w:rsidRPr="004217E3">
        <w:rPr>
          <w:rFonts w:cs="Calibri"/>
          <w:sz w:val="24"/>
          <w:szCs w:val="24"/>
        </w:rPr>
        <w:t xml:space="preserve"> nominated the above land name; </w:t>
      </w:r>
      <w:r>
        <w:rPr>
          <w:rFonts w:cs="Calibri"/>
          <w:sz w:val="24"/>
          <w:szCs w:val="24"/>
        </w:rPr>
        <w:t xml:space="preserve">no members </w:t>
      </w:r>
      <w:r w:rsidRPr="004217E3">
        <w:rPr>
          <w:rFonts w:cs="Calibri"/>
          <w:sz w:val="24"/>
          <w:szCs w:val="24"/>
        </w:rPr>
        <w:t>seconded the nomination. Disposition: not brought to vote.</w:t>
      </w:r>
    </w:p>
    <w:p w14:paraId="4C7C995A" w14:textId="12EC97E9" w:rsidR="004217E3" w:rsidRPr="004217E3" w:rsidRDefault="004217E3" w:rsidP="004217E3">
      <w:pPr>
        <w:pStyle w:val="Heading2"/>
        <w:spacing w:before="0" w:line="240" w:lineRule="auto"/>
        <w:rPr>
          <w:rFonts w:ascii="Calibri" w:hAnsi="Calibri" w:cs="Calibri"/>
          <w:szCs w:val="24"/>
        </w:rPr>
      </w:pPr>
      <w:r>
        <w:rPr>
          <w:rFonts w:ascii="Calibri" w:hAnsi="Calibri" w:cs="Calibri"/>
          <w:szCs w:val="24"/>
        </w:rPr>
        <w:t xml:space="preserve">Mich May </w:t>
      </w:r>
      <w:r w:rsidRPr="004217E3">
        <w:rPr>
          <w:rFonts w:ascii="Calibri" w:hAnsi="Calibri" w:cs="Calibri"/>
          <w:szCs w:val="24"/>
        </w:rPr>
        <w:t>Conservation Lands</w:t>
      </w:r>
    </w:p>
    <w:p w14:paraId="6313DD72" w14:textId="4F626368" w:rsidR="004217E3" w:rsidRPr="004217E3" w:rsidRDefault="004217E3" w:rsidP="004217E3">
      <w:pPr>
        <w:spacing w:after="0" w:line="240" w:lineRule="auto"/>
        <w:rPr>
          <w:rFonts w:cs="Calibri"/>
          <w:sz w:val="24"/>
          <w:szCs w:val="24"/>
        </w:rPr>
      </w:pPr>
      <w:r>
        <w:rPr>
          <w:rFonts w:cs="Calibri"/>
          <w:sz w:val="24"/>
          <w:szCs w:val="24"/>
        </w:rPr>
        <w:t>Aaron P.</w:t>
      </w:r>
      <w:r w:rsidRPr="004217E3">
        <w:rPr>
          <w:rFonts w:cs="Calibri"/>
          <w:sz w:val="24"/>
          <w:szCs w:val="24"/>
        </w:rPr>
        <w:t xml:space="preserve">  nominated the above land name; </w:t>
      </w:r>
      <w:r>
        <w:rPr>
          <w:rFonts w:cs="Calibri"/>
          <w:sz w:val="24"/>
          <w:szCs w:val="24"/>
        </w:rPr>
        <w:t>not</w:t>
      </w:r>
      <w:r w:rsidRPr="004217E3">
        <w:rPr>
          <w:rFonts w:cs="Calibri"/>
          <w:sz w:val="24"/>
          <w:szCs w:val="24"/>
        </w:rPr>
        <w:t xml:space="preserve"> seconded.</w:t>
      </w:r>
      <w:r w:rsidRPr="004217E3">
        <w:rPr>
          <w:rFonts w:cs="Calibri"/>
          <w:sz w:val="24"/>
          <w:szCs w:val="24"/>
        </w:rPr>
        <w:br/>
        <w:t>Disposition: not brought to vote.</w:t>
      </w:r>
    </w:p>
    <w:p w14:paraId="57A4BA69" w14:textId="27821562" w:rsidR="004A3B10" w:rsidRPr="004217E3" w:rsidRDefault="00000000" w:rsidP="004217E3">
      <w:pPr>
        <w:pStyle w:val="Heading2"/>
        <w:spacing w:before="0" w:line="240" w:lineRule="auto"/>
        <w:rPr>
          <w:rFonts w:ascii="Calibri" w:hAnsi="Calibri" w:cs="Calibri"/>
          <w:szCs w:val="24"/>
        </w:rPr>
      </w:pPr>
      <w:r w:rsidRPr="004217E3">
        <w:rPr>
          <w:rFonts w:ascii="Calibri" w:hAnsi="Calibri" w:cs="Calibri"/>
          <w:szCs w:val="24"/>
        </w:rPr>
        <w:t>Tunnel Road Conservation Lands</w:t>
      </w:r>
    </w:p>
    <w:p w14:paraId="65902090" w14:textId="74CD4325" w:rsidR="004A3B10" w:rsidRDefault="004217E3" w:rsidP="004217E3">
      <w:pPr>
        <w:spacing w:after="0" w:line="240" w:lineRule="auto"/>
        <w:rPr>
          <w:rFonts w:cs="Calibri"/>
          <w:sz w:val="24"/>
          <w:szCs w:val="24"/>
        </w:rPr>
      </w:pPr>
      <w:r>
        <w:rPr>
          <w:rFonts w:cs="Calibri"/>
          <w:sz w:val="24"/>
          <w:szCs w:val="24"/>
        </w:rPr>
        <w:t>Aaron P.</w:t>
      </w:r>
      <w:r w:rsidR="00000000" w:rsidRPr="004217E3">
        <w:rPr>
          <w:rFonts w:cs="Calibri"/>
          <w:sz w:val="24"/>
          <w:szCs w:val="24"/>
        </w:rPr>
        <w:t xml:space="preserve"> nominated the above land name; </w:t>
      </w:r>
      <w:r>
        <w:rPr>
          <w:rFonts w:cs="Calibri"/>
          <w:sz w:val="24"/>
          <w:szCs w:val="24"/>
        </w:rPr>
        <w:t>Justine K.</w:t>
      </w:r>
      <w:r w:rsidR="00000000" w:rsidRPr="004217E3">
        <w:rPr>
          <w:rFonts w:cs="Calibri"/>
          <w:sz w:val="24"/>
          <w:szCs w:val="24"/>
        </w:rPr>
        <w:t xml:space="preserve"> seconded the nomination. The committee voted </w:t>
      </w:r>
      <w:r>
        <w:rPr>
          <w:rFonts w:cs="Calibri"/>
          <w:sz w:val="24"/>
          <w:szCs w:val="24"/>
        </w:rPr>
        <w:t xml:space="preserve">1 </w:t>
      </w:r>
      <w:r w:rsidR="00000000" w:rsidRPr="004217E3">
        <w:rPr>
          <w:rFonts w:cs="Calibri"/>
          <w:sz w:val="24"/>
          <w:szCs w:val="24"/>
        </w:rPr>
        <w:t xml:space="preserve">yes and </w:t>
      </w:r>
      <w:r>
        <w:rPr>
          <w:rFonts w:cs="Calibri"/>
          <w:sz w:val="24"/>
          <w:szCs w:val="24"/>
        </w:rPr>
        <w:t xml:space="preserve">3 </w:t>
      </w:r>
      <w:r w:rsidR="00000000" w:rsidRPr="004217E3">
        <w:rPr>
          <w:rFonts w:cs="Calibri"/>
          <w:sz w:val="24"/>
          <w:szCs w:val="24"/>
        </w:rPr>
        <w:t>no</w:t>
      </w:r>
      <w:r>
        <w:rPr>
          <w:rFonts w:cs="Calibri"/>
          <w:sz w:val="24"/>
          <w:szCs w:val="24"/>
        </w:rPr>
        <w:t>.</w:t>
      </w:r>
      <w:r w:rsidR="00000000" w:rsidRPr="004217E3">
        <w:rPr>
          <w:rFonts w:cs="Calibri"/>
          <w:sz w:val="24"/>
          <w:szCs w:val="24"/>
        </w:rPr>
        <w:br/>
        <w:t>Disposition: not selected</w:t>
      </w:r>
      <w:r>
        <w:rPr>
          <w:rFonts w:cs="Calibri"/>
          <w:sz w:val="24"/>
          <w:szCs w:val="24"/>
        </w:rPr>
        <w:t>.</w:t>
      </w:r>
    </w:p>
    <w:p w14:paraId="6584A445" w14:textId="28292DB4" w:rsidR="004217E3" w:rsidRPr="004217E3" w:rsidRDefault="004217E3" w:rsidP="004217E3">
      <w:pPr>
        <w:pStyle w:val="Heading2"/>
        <w:spacing w:before="0" w:line="240" w:lineRule="auto"/>
        <w:rPr>
          <w:rFonts w:ascii="Calibri" w:hAnsi="Calibri" w:cs="Calibri"/>
          <w:szCs w:val="24"/>
        </w:rPr>
      </w:pPr>
      <w:r w:rsidRPr="004217E3">
        <w:rPr>
          <w:rFonts w:ascii="Calibri" w:hAnsi="Calibri" w:cs="Calibri"/>
          <w:szCs w:val="24"/>
        </w:rPr>
        <w:t xml:space="preserve">West </w:t>
      </w:r>
      <w:r>
        <w:rPr>
          <w:rFonts w:ascii="Calibri" w:hAnsi="Calibri" w:cs="Calibri"/>
          <w:szCs w:val="24"/>
        </w:rPr>
        <w:t>Rowe Woods</w:t>
      </w:r>
      <w:r w:rsidRPr="004217E3">
        <w:rPr>
          <w:rFonts w:ascii="Calibri" w:hAnsi="Calibri" w:cs="Calibri"/>
          <w:szCs w:val="24"/>
        </w:rPr>
        <w:t xml:space="preserve"> Conservation Lands</w:t>
      </w:r>
    </w:p>
    <w:p w14:paraId="2C9ECEA6" w14:textId="5F55F47F" w:rsidR="004217E3" w:rsidRPr="004217E3" w:rsidRDefault="004217E3" w:rsidP="004217E3">
      <w:pPr>
        <w:spacing w:after="0" w:line="240" w:lineRule="auto"/>
        <w:rPr>
          <w:rFonts w:cs="Calibri"/>
          <w:sz w:val="24"/>
          <w:szCs w:val="24"/>
        </w:rPr>
      </w:pPr>
      <w:r>
        <w:rPr>
          <w:rFonts w:cs="Calibri"/>
          <w:sz w:val="24"/>
          <w:szCs w:val="24"/>
        </w:rPr>
        <w:t>Aaron P.</w:t>
      </w:r>
      <w:r w:rsidRPr="004217E3">
        <w:rPr>
          <w:rFonts w:cs="Calibri"/>
          <w:sz w:val="24"/>
          <w:szCs w:val="24"/>
        </w:rPr>
        <w:t xml:space="preserve">  nominated the above land name; </w:t>
      </w:r>
      <w:r>
        <w:rPr>
          <w:rFonts w:cs="Calibri"/>
          <w:sz w:val="24"/>
          <w:szCs w:val="24"/>
        </w:rPr>
        <w:t>Justine K.</w:t>
      </w:r>
      <w:r w:rsidRPr="004217E3">
        <w:rPr>
          <w:rFonts w:cs="Calibri"/>
          <w:sz w:val="24"/>
          <w:szCs w:val="24"/>
        </w:rPr>
        <w:t xml:space="preserve"> seconded the nomination. The committee voted </w:t>
      </w:r>
      <w:r>
        <w:rPr>
          <w:rFonts w:cs="Calibri"/>
          <w:sz w:val="24"/>
          <w:szCs w:val="24"/>
        </w:rPr>
        <w:t>1</w:t>
      </w:r>
      <w:r w:rsidRPr="004217E3">
        <w:rPr>
          <w:rFonts w:cs="Calibri"/>
          <w:sz w:val="24"/>
          <w:szCs w:val="24"/>
        </w:rPr>
        <w:t xml:space="preserve"> yes and </w:t>
      </w:r>
      <w:r>
        <w:rPr>
          <w:rFonts w:cs="Calibri"/>
          <w:sz w:val="24"/>
          <w:szCs w:val="24"/>
        </w:rPr>
        <w:t>3</w:t>
      </w:r>
      <w:r w:rsidRPr="004217E3">
        <w:rPr>
          <w:rFonts w:cs="Calibri"/>
          <w:sz w:val="24"/>
          <w:szCs w:val="24"/>
        </w:rPr>
        <w:t xml:space="preserve"> no.</w:t>
      </w:r>
      <w:r w:rsidRPr="004217E3">
        <w:rPr>
          <w:rFonts w:cs="Calibri"/>
          <w:sz w:val="24"/>
          <w:szCs w:val="24"/>
        </w:rPr>
        <w:br/>
        <w:t>Disposition</w:t>
      </w:r>
      <w:r>
        <w:rPr>
          <w:rFonts w:cs="Calibri"/>
          <w:sz w:val="24"/>
          <w:szCs w:val="24"/>
        </w:rPr>
        <w:t xml:space="preserve">: </w:t>
      </w:r>
      <w:r w:rsidRPr="004217E3">
        <w:rPr>
          <w:rFonts w:cs="Calibri"/>
          <w:sz w:val="24"/>
          <w:szCs w:val="24"/>
        </w:rPr>
        <w:t>not selected.</w:t>
      </w:r>
    </w:p>
    <w:p w14:paraId="653E2D05" w14:textId="77777777" w:rsidR="004A3B10" w:rsidRPr="004217E3" w:rsidRDefault="00000000" w:rsidP="004217E3">
      <w:pPr>
        <w:pStyle w:val="Heading2"/>
        <w:spacing w:before="0" w:line="240" w:lineRule="auto"/>
        <w:rPr>
          <w:rFonts w:ascii="Calibri" w:hAnsi="Calibri" w:cs="Calibri"/>
          <w:szCs w:val="24"/>
        </w:rPr>
      </w:pPr>
      <w:r w:rsidRPr="004217E3">
        <w:rPr>
          <w:rFonts w:ascii="Calibri" w:hAnsi="Calibri" w:cs="Calibri"/>
          <w:szCs w:val="24"/>
        </w:rPr>
        <w:t>West Woods Conservation Lands</w:t>
      </w:r>
    </w:p>
    <w:p w14:paraId="1D520A8F" w14:textId="3059A81C" w:rsidR="004A3B10" w:rsidRPr="004217E3" w:rsidRDefault="004217E3" w:rsidP="004217E3">
      <w:pPr>
        <w:spacing w:after="0" w:line="240" w:lineRule="auto"/>
        <w:rPr>
          <w:rFonts w:cs="Calibri"/>
          <w:sz w:val="24"/>
          <w:szCs w:val="24"/>
        </w:rPr>
      </w:pPr>
      <w:r>
        <w:rPr>
          <w:rFonts w:cs="Calibri"/>
          <w:sz w:val="24"/>
          <w:szCs w:val="24"/>
        </w:rPr>
        <w:t>Aaron P.</w:t>
      </w:r>
      <w:r w:rsidRPr="004217E3">
        <w:rPr>
          <w:rFonts w:cs="Calibri"/>
          <w:sz w:val="24"/>
          <w:szCs w:val="24"/>
        </w:rPr>
        <w:t xml:space="preserve">  </w:t>
      </w:r>
      <w:r w:rsidR="00000000" w:rsidRPr="004217E3">
        <w:rPr>
          <w:rFonts w:cs="Calibri"/>
          <w:sz w:val="24"/>
          <w:szCs w:val="24"/>
        </w:rPr>
        <w:t xml:space="preserve">nominated the above land name; </w:t>
      </w:r>
      <w:r>
        <w:rPr>
          <w:rFonts w:cs="Calibri"/>
          <w:sz w:val="24"/>
          <w:szCs w:val="24"/>
        </w:rPr>
        <w:t>Justine K.</w:t>
      </w:r>
      <w:r w:rsidRPr="004217E3">
        <w:rPr>
          <w:rFonts w:cs="Calibri"/>
          <w:sz w:val="24"/>
          <w:szCs w:val="24"/>
        </w:rPr>
        <w:t xml:space="preserve"> </w:t>
      </w:r>
      <w:r w:rsidR="00000000" w:rsidRPr="004217E3">
        <w:rPr>
          <w:rFonts w:cs="Calibri"/>
          <w:sz w:val="24"/>
          <w:szCs w:val="24"/>
        </w:rPr>
        <w:t xml:space="preserve">seconded the nomination. The committee voted </w:t>
      </w:r>
      <w:r>
        <w:rPr>
          <w:rFonts w:cs="Calibri"/>
          <w:sz w:val="24"/>
          <w:szCs w:val="24"/>
        </w:rPr>
        <w:t>1</w:t>
      </w:r>
      <w:r w:rsidR="00000000" w:rsidRPr="004217E3">
        <w:rPr>
          <w:rFonts w:cs="Calibri"/>
          <w:sz w:val="24"/>
          <w:szCs w:val="24"/>
        </w:rPr>
        <w:t xml:space="preserve"> yes and </w:t>
      </w:r>
      <w:r>
        <w:rPr>
          <w:rFonts w:cs="Calibri"/>
          <w:sz w:val="24"/>
          <w:szCs w:val="24"/>
        </w:rPr>
        <w:t>3</w:t>
      </w:r>
      <w:r w:rsidR="00000000" w:rsidRPr="004217E3">
        <w:rPr>
          <w:rFonts w:cs="Calibri"/>
          <w:sz w:val="24"/>
          <w:szCs w:val="24"/>
        </w:rPr>
        <w:t xml:space="preserve"> no.</w:t>
      </w:r>
      <w:r w:rsidR="00000000" w:rsidRPr="004217E3">
        <w:rPr>
          <w:rFonts w:cs="Calibri"/>
          <w:sz w:val="24"/>
          <w:szCs w:val="24"/>
        </w:rPr>
        <w:br/>
        <w:t xml:space="preserve">Disposition: </w:t>
      </w:r>
      <w:r>
        <w:rPr>
          <w:rFonts w:cs="Calibri"/>
          <w:sz w:val="24"/>
          <w:szCs w:val="24"/>
        </w:rPr>
        <w:t>N</w:t>
      </w:r>
      <w:r w:rsidR="00000000" w:rsidRPr="004217E3">
        <w:rPr>
          <w:rFonts w:cs="Calibri"/>
          <w:sz w:val="24"/>
          <w:szCs w:val="24"/>
        </w:rPr>
        <w:t>ot selected</w:t>
      </w:r>
      <w:r>
        <w:rPr>
          <w:rFonts w:cs="Calibri"/>
          <w:sz w:val="24"/>
          <w:szCs w:val="24"/>
        </w:rPr>
        <w:t>.</w:t>
      </w:r>
    </w:p>
    <w:p w14:paraId="6F6BDF72" w14:textId="2D731389" w:rsidR="004A3B10" w:rsidRPr="004217E3" w:rsidRDefault="00000000" w:rsidP="004217E3">
      <w:pPr>
        <w:pStyle w:val="Heading2"/>
        <w:spacing w:before="0" w:line="240" w:lineRule="auto"/>
        <w:rPr>
          <w:rFonts w:ascii="Calibri" w:hAnsi="Calibri" w:cs="Calibri"/>
          <w:szCs w:val="24"/>
        </w:rPr>
      </w:pPr>
      <w:r w:rsidRPr="004217E3">
        <w:rPr>
          <w:rFonts w:ascii="Calibri" w:hAnsi="Calibri" w:cs="Calibri"/>
          <w:szCs w:val="24"/>
        </w:rPr>
        <w:t>Additional land name option: __</w:t>
      </w:r>
      <w:r w:rsidR="004217E3" w:rsidRPr="004217E3">
        <w:rPr>
          <w:rFonts w:ascii="Calibri" w:hAnsi="Calibri" w:cs="Calibri"/>
          <w:szCs w:val="24"/>
          <w:u w:val="single"/>
        </w:rPr>
        <w:t xml:space="preserve">West </w:t>
      </w:r>
      <w:r w:rsidR="004217E3">
        <w:rPr>
          <w:rFonts w:ascii="Calibri" w:hAnsi="Calibri" w:cs="Calibri"/>
          <w:szCs w:val="24"/>
          <w:u w:val="single"/>
        </w:rPr>
        <w:t>Woods</w:t>
      </w:r>
      <w:r w:rsidR="004217E3" w:rsidRPr="004217E3">
        <w:rPr>
          <w:rFonts w:ascii="Calibri" w:hAnsi="Calibri" w:cs="Calibri"/>
          <w:szCs w:val="24"/>
          <w:u w:val="single"/>
        </w:rPr>
        <w:t xml:space="preserve"> Conservation Land</w:t>
      </w:r>
      <w:r w:rsidRPr="004217E3">
        <w:rPr>
          <w:rFonts w:ascii="Calibri" w:hAnsi="Calibri" w:cs="Calibri"/>
          <w:szCs w:val="24"/>
        </w:rPr>
        <w:t>___________</w:t>
      </w:r>
    </w:p>
    <w:p w14:paraId="18680DE8" w14:textId="0B6FAF9B" w:rsidR="004A3B10" w:rsidRPr="004217E3" w:rsidRDefault="004217E3" w:rsidP="004217E3">
      <w:pPr>
        <w:spacing w:after="0" w:line="240" w:lineRule="auto"/>
        <w:rPr>
          <w:rFonts w:cs="Calibri"/>
          <w:sz w:val="24"/>
          <w:szCs w:val="24"/>
        </w:rPr>
      </w:pPr>
      <w:r>
        <w:rPr>
          <w:rFonts w:cs="Calibri"/>
          <w:sz w:val="24"/>
          <w:szCs w:val="24"/>
        </w:rPr>
        <w:t>Aaron P.</w:t>
      </w:r>
      <w:r w:rsidRPr="004217E3">
        <w:rPr>
          <w:rFonts w:cs="Calibri"/>
          <w:sz w:val="24"/>
          <w:szCs w:val="24"/>
        </w:rPr>
        <w:t xml:space="preserve">  nominated the above land name; </w:t>
      </w:r>
      <w:r>
        <w:rPr>
          <w:rFonts w:cs="Calibri"/>
          <w:sz w:val="24"/>
          <w:szCs w:val="24"/>
        </w:rPr>
        <w:t>Justine K.</w:t>
      </w:r>
      <w:r w:rsidRPr="004217E3">
        <w:rPr>
          <w:rFonts w:cs="Calibri"/>
          <w:sz w:val="24"/>
          <w:szCs w:val="24"/>
        </w:rPr>
        <w:t xml:space="preserve"> seconded the nomination. The committee voted </w:t>
      </w:r>
      <w:r>
        <w:rPr>
          <w:rFonts w:cs="Calibri"/>
          <w:sz w:val="24"/>
          <w:szCs w:val="24"/>
        </w:rPr>
        <w:t>4</w:t>
      </w:r>
      <w:r w:rsidRPr="004217E3">
        <w:rPr>
          <w:rFonts w:cs="Calibri"/>
          <w:sz w:val="24"/>
          <w:szCs w:val="24"/>
        </w:rPr>
        <w:t xml:space="preserve"> yes and </w:t>
      </w:r>
      <w:r>
        <w:rPr>
          <w:rFonts w:cs="Calibri"/>
          <w:sz w:val="24"/>
          <w:szCs w:val="24"/>
        </w:rPr>
        <w:t>0</w:t>
      </w:r>
      <w:r w:rsidRPr="004217E3">
        <w:rPr>
          <w:rFonts w:cs="Calibri"/>
          <w:sz w:val="24"/>
          <w:szCs w:val="24"/>
        </w:rPr>
        <w:t xml:space="preserve"> no.</w:t>
      </w:r>
      <w:r w:rsidRPr="004217E3">
        <w:rPr>
          <w:rFonts w:cs="Calibri"/>
          <w:sz w:val="24"/>
          <w:szCs w:val="24"/>
        </w:rPr>
        <w:br/>
      </w:r>
      <w:r w:rsidR="00000000" w:rsidRPr="004217E3">
        <w:rPr>
          <w:rFonts w:cs="Calibri"/>
          <w:sz w:val="24"/>
          <w:szCs w:val="24"/>
        </w:rPr>
        <w:t>Disposition: selected.</w:t>
      </w:r>
    </w:p>
    <w:p w14:paraId="6AEA2990" w14:textId="41B81A20" w:rsidR="004A3B10" w:rsidRPr="004217E3" w:rsidRDefault="00000000" w:rsidP="004217E3">
      <w:pPr>
        <w:spacing w:after="0" w:line="240" w:lineRule="auto"/>
        <w:rPr>
          <w:rFonts w:cs="Calibri"/>
          <w:sz w:val="24"/>
          <w:szCs w:val="24"/>
        </w:rPr>
      </w:pPr>
      <w:r w:rsidRPr="004217E3">
        <w:rPr>
          <w:rFonts w:cs="Calibri"/>
          <w:sz w:val="24"/>
          <w:szCs w:val="24"/>
        </w:rPr>
        <w:t>Final approved land name: _____</w:t>
      </w:r>
      <w:r w:rsidR="004217E3" w:rsidRPr="004217E3">
        <w:rPr>
          <w:rFonts w:cs="Calibri"/>
          <w:szCs w:val="24"/>
          <w:u w:val="single"/>
        </w:rPr>
        <w:t xml:space="preserve"> </w:t>
      </w:r>
      <w:r w:rsidR="004217E3" w:rsidRPr="004217E3">
        <w:rPr>
          <w:rFonts w:cs="Calibri"/>
          <w:szCs w:val="24"/>
          <w:u w:val="single"/>
        </w:rPr>
        <w:t xml:space="preserve">West </w:t>
      </w:r>
      <w:r w:rsidR="004217E3">
        <w:rPr>
          <w:rFonts w:cs="Calibri"/>
          <w:szCs w:val="24"/>
          <w:u w:val="single"/>
        </w:rPr>
        <w:t>Woods</w:t>
      </w:r>
      <w:r w:rsidR="004217E3" w:rsidRPr="004217E3">
        <w:rPr>
          <w:rFonts w:cs="Calibri"/>
          <w:szCs w:val="24"/>
          <w:u w:val="single"/>
        </w:rPr>
        <w:t xml:space="preserve"> Conservation Land</w:t>
      </w:r>
      <w:r w:rsidRPr="004217E3">
        <w:rPr>
          <w:rFonts w:cs="Calibri"/>
          <w:sz w:val="24"/>
          <w:szCs w:val="24"/>
        </w:rPr>
        <w:t>__________</w:t>
      </w:r>
    </w:p>
    <w:p w14:paraId="34496091" w14:textId="77777777" w:rsidR="004A3B10" w:rsidRPr="004217E3" w:rsidRDefault="00000000" w:rsidP="004217E3">
      <w:pPr>
        <w:pStyle w:val="Heading2"/>
        <w:spacing w:before="0" w:line="240" w:lineRule="auto"/>
        <w:rPr>
          <w:rFonts w:ascii="Calibri" w:hAnsi="Calibri" w:cs="Calibri"/>
          <w:szCs w:val="24"/>
        </w:rPr>
      </w:pPr>
      <w:r w:rsidRPr="004217E3">
        <w:rPr>
          <w:rFonts w:ascii="Calibri" w:hAnsi="Calibri" w:cs="Calibri"/>
          <w:szCs w:val="24"/>
        </w:rPr>
        <w:t>Rothstein Ridge Trail</w:t>
      </w:r>
    </w:p>
    <w:p w14:paraId="7E0A59D6" w14:textId="364144D9" w:rsidR="004A3B10" w:rsidRPr="004217E3" w:rsidRDefault="00000000" w:rsidP="004217E3">
      <w:pPr>
        <w:spacing w:after="0" w:line="240" w:lineRule="auto"/>
        <w:rPr>
          <w:rFonts w:cs="Calibri"/>
          <w:sz w:val="24"/>
          <w:szCs w:val="24"/>
        </w:rPr>
      </w:pPr>
      <w:r w:rsidRPr="004217E3">
        <w:rPr>
          <w:rFonts w:cs="Calibri"/>
          <w:sz w:val="24"/>
          <w:szCs w:val="24"/>
        </w:rPr>
        <w:t>Route / map identifier: ___</w:t>
      </w:r>
      <w:r w:rsidR="004217E3" w:rsidRPr="004217E3">
        <w:rPr>
          <w:rFonts w:cs="Calibri"/>
          <w:sz w:val="24"/>
          <w:szCs w:val="24"/>
          <w:u w:val="single"/>
        </w:rPr>
        <w:t>Un Blazed (Yellow future Bl</w:t>
      </w:r>
      <w:r w:rsidR="004217E3">
        <w:rPr>
          <w:rFonts w:cs="Calibri"/>
          <w:sz w:val="24"/>
          <w:szCs w:val="24"/>
          <w:u w:val="single"/>
        </w:rPr>
        <w:t>a</w:t>
      </w:r>
      <w:r w:rsidR="004217E3" w:rsidRPr="004217E3">
        <w:rPr>
          <w:rFonts w:cs="Calibri"/>
          <w:sz w:val="24"/>
          <w:szCs w:val="24"/>
          <w:u w:val="single"/>
        </w:rPr>
        <w:t>ze)</w:t>
      </w:r>
      <w:r w:rsidRPr="004217E3">
        <w:rPr>
          <w:rFonts w:cs="Calibri"/>
          <w:sz w:val="24"/>
          <w:szCs w:val="24"/>
        </w:rPr>
        <w:t>________</w:t>
      </w:r>
      <w:r w:rsidRPr="004217E3">
        <w:rPr>
          <w:rFonts w:cs="Calibri"/>
          <w:sz w:val="24"/>
          <w:szCs w:val="24"/>
        </w:rPr>
        <w:br/>
      </w:r>
      <w:r w:rsidR="004217E3" w:rsidRPr="004217E3">
        <w:rPr>
          <w:rFonts w:cs="Calibri"/>
          <w:sz w:val="24"/>
          <w:szCs w:val="24"/>
        </w:rPr>
        <w:t>Teresa A</w:t>
      </w:r>
      <w:r w:rsidR="004217E3">
        <w:rPr>
          <w:rFonts w:cs="Calibri"/>
          <w:sz w:val="24"/>
          <w:szCs w:val="24"/>
        </w:rPr>
        <w:t>.</w:t>
      </w:r>
      <w:r w:rsidRPr="004217E3">
        <w:rPr>
          <w:rFonts w:cs="Calibri"/>
          <w:sz w:val="24"/>
          <w:szCs w:val="24"/>
        </w:rPr>
        <w:t xml:space="preserve"> nominated the above trail name; </w:t>
      </w:r>
      <w:r w:rsidR="004217E3">
        <w:rPr>
          <w:rFonts w:cs="Calibri"/>
          <w:sz w:val="24"/>
          <w:szCs w:val="24"/>
        </w:rPr>
        <w:t xml:space="preserve">Amy T. </w:t>
      </w:r>
      <w:r w:rsidRPr="004217E3">
        <w:rPr>
          <w:rFonts w:cs="Calibri"/>
          <w:sz w:val="24"/>
          <w:szCs w:val="24"/>
        </w:rPr>
        <w:t xml:space="preserve">seconded the nomination. The committee voted </w:t>
      </w:r>
      <w:r w:rsidR="004217E3">
        <w:rPr>
          <w:rFonts w:cs="Calibri"/>
          <w:sz w:val="24"/>
          <w:szCs w:val="24"/>
        </w:rPr>
        <w:t>4</w:t>
      </w:r>
      <w:r w:rsidRPr="004217E3">
        <w:rPr>
          <w:rFonts w:cs="Calibri"/>
          <w:sz w:val="24"/>
          <w:szCs w:val="24"/>
        </w:rPr>
        <w:t xml:space="preserve"> yes and </w:t>
      </w:r>
      <w:r w:rsidR="004217E3">
        <w:rPr>
          <w:rFonts w:cs="Calibri"/>
          <w:sz w:val="24"/>
          <w:szCs w:val="24"/>
        </w:rPr>
        <w:t>0</w:t>
      </w:r>
      <w:r w:rsidRPr="004217E3">
        <w:rPr>
          <w:rFonts w:cs="Calibri"/>
          <w:sz w:val="24"/>
          <w:szCs w:val="24"/>
        </w:rPr>
        <w:t xml:space="preserve"> no.</w:t>
      </w:r>
      <w:r w:rsidRPr="004217E3">
        <w:rPr>
          <w:rFonts w:cs="Calibri"/>
          <w:sz w:val="24"/>
          <w:szCs w:val="24"/>
        </w:rPr>
        <w:br/>
        <w:t>Disposition:</w:t>
      </w:r>
      <w:r w:rsidR="004217E3" w:rsidRPr="004217E3">
        <w:rPr>
          <w:rFonts w:cs="Calibri"/>
          <w:sz w:val="24"/>
          <w:szCs w:val="24"/>
        </w:rPr>
        <w:t xml:space="preserve"> </w:t>
      </w:r>
      <w:r w:rsidRPr="004217E3">
        <w:rPr>
          <w:rFonts w:cs="Calibri"/>
          <w:sz w:val="24"/>
          <w:szCs w:val="24"/>
        </w:rPr>
        <w:t>approved.</w:t>
      </w:r>
    </w:p>
    <w:p w14:paraId="6E256BAA" w14:textId="77777777" w:rsidR="004A3B10" w:rsidRPr="004217E3" w:rsidRDefault="00000000" w:rsidP="004217E3">
      <w:pPr>
        <w:pStyle w:val="Heading2"/>
        <w:spacing w:before="0" w:line="240" w:lineRule="auto"/>
        <w:rPr>
          <w:rFonts w:ascii="Calibri" w:hAnsi="Calibri" w:cs="Calibri"/>
          <w:szCs w:val="24"/>
        </w:rPr>
      </w:pPr>
      <w:r w:rsidRPr="004217E3">
        <w:rPr>
          <w:rFonts w:ascii="Calibri" w:hAnsi="Calibri" w:cs="Calibri"/>
          <w:szCs w:val="24"/>
        </w:rPr>
        <w:t>Vesper Woods Trail</w:t>
      </w:r>
    </w:p>
    <w:p w14:paraId="2CA03B97" w14:textId="6A82E58B" w:rsidR="004A3B10" w:rsidRPr="004217E3" w:rsidRDefault="00000000" w:rsidP="004217E3">
      <w:pPr>
        <w:spacing w:after="0" w:line="240" w:lineRule="auto"/>
        <w:rPr>
          <w:rFonts w:cs="Calibri"/>
          <w:sz w:val="24"/>
          <w:szCs w:val="24"/>
        </w:rPr>
      </w:pPr>
      <w:r w:rsidRPr="004217E3">
        <w:rPr>
          <w:rFonts w:cs="Calibri"/>
          <w:sz w:val="24"/>
          <w:szCs w:val="24"/>
        </w:rPr>
        <w:t>Route / map identifier: __</w:t>
      </w:r>
      <w:r w:rsidR="004217E3" w:rsidRPr="004217E3">
        <w:rPr>
          <w:rFonts w:cs="Calibri"/>
          <w:sz w:val="24"/>
          <w:szCs w:val="24"/>
          <w:u w:val="single"/>
        </w:rPr>
        <w:t>Green Blaze</w:t>
      </w:r>
      <w:r w:rsidRPr="004217E3">
        <w:rPr>
          <w:rFonts w:cs="Calibri"/>
          <w:sz w:val="24"/>
          <w:szCs w:val="24"/>
        </w:rPr>
        <w:t>_______</w:t>
      </w:r>
      <w:r w:rsidRPr="004217E3">
        <w:rPr>
          <w:rFonts w:cs="Calibri"/>
          <w:sz w:val="24"/>
          <w:szCs w:val="24"/>
        </w:rPr>
        <w:br/>
      </w:r>
      <w:r w:rsidR="004217E3">
        <w:rPr>
          <w:rFonts w:cs="Calibri"/>
          <w:sz w:val="24"/>
          <w:szCs w:val="24"/>
        </w:rPr>
        <w:t>Justine K.</w:t>
      </w:r>
      <w:r w:rsidRPr="004217E3">
        <w:rPr>
          <w:rFonts w:cs="Calibri"/>
          <w:sz w:val="24"/>
          <w:szCs w:val="24"/>
        </w:rPr>
        <w:t xml:space="preserve"> nominated the above trail name; </w:t>
      </w:r>
      <w:r w:rsidR="004217E3">
        <w:rPr>
          <w:rFonts w:cs="Calibri"/>
          <w:sz w:val="24"/>
          <w:szCs w:val="24"/>
        </w:rPr>
        <w:t>Amy T.</w:t>
      </w:r>
      <w:r w:rsidRPr="004217E3">
        <w:rPr>
          <w:rFonts w:cs="Calibri"/>
          <w:sz w:val="24"/>
          <w:szCs w:val="24"/>
        </w:rPr>
        <w:t xml:space="preserve"> seconded the nomination. The committee voted </w:t>
      </w:r>
      <w:r w:rsidR="004217E3">
        <w:rPr>
          <w:rFonts w:cs="Calibri"/>
          <w:sz w:val="24"/>
          <w:szCs w:val="24"/>
        </w:rPr>
        <w:t>4</w:t>
      </w:r>
      <w:r w:rsidRPr="004217E3">
        <w:rPr>
          <w:rFonts w:cs="Calibri"/>
          <w:sz w:val="24"/>
          <w:szCs w:val="24"/>
        </w:rPr>
        <w:t xml:space="preserve"> yes and </w:t>
      </w:r>
      <w:r w:rsidR="004217E3">
        <w:rPr>
          <w:rFonts w:cs="Calibri"/>
          <w:sz w:val="24"/>
          <w:szCs w:val="24"/>
        </w:rPr>
        <w:t>0</w:t>
      </w:r>
      <w:r w:rsidRPr="004217E3">
        <w:rPr>
          <w:rFonts w:cs="Calibri"/>
          <w:sz w:val="24"/>
          <w:szCs w:val="24"/>
        </w:rPr>
        <w:t xml:space="preserve"> no.</w:t>
      </w:r>
      <w:r w:rsidRPr="004217E3">
        <w:rPr>
          <w:rFonts w:cs="Calibri"/>
          <w:sz w:val="24"/>
          <w:szCs w:val="24"/>
        </w:rPr>
        <w:br/>
        <w:t>Disposition: approved.</w:t>
      </w:r>
    </w:p>
    <w:p w14:paraId="1A1AD9D0" w14:textId="77777777" w:rsidR="004A3B10" w:rsidRPr="004217E3" w:rsidRDefault="00000000" w:rsidP="004217E3">
      <w:pPr>
        <w:pStyle w:val="Heading2"/>
        <w:spacing w:before="0" w:line="240" w:lineRule="auto"/>
        <w:rPr>
          <w:rFonts w:ascii="Calibri" w:hAnsi="Calibri" w:cs="Calibri"/>
          <w:szCs w:val="24"/>
        </w:rPr>
      </w:pPr>
      <w:r w:rsidRPr="004217E3">
        <w:rPr>
          <w:rFonts w:ascii="Calibri" w:hAnsi="Calibri" w:cs="Calibri"/>
          <w:szCs w:val="24"/>
        </w:rPr>
        <w:t>Woodland Walk Trail</w:t>
      </w:r>
    </w:p>
    <w:p w14:paraId="1322BEC2" w14:textId="3A672966" w:rsidR="004A3B10" w:rsidRPr="004217E3" w:rsidRDefault="00000000" w:rsidP="004217E3">
      <w:pPr>
        <w:spacing w:after="0" w:line="240" w:lineRule="auto"/>
        <w:rPr>
          <w:rFonts w:cs="Calibri"/>
          <w:sz w:val="24"/>
          <w:szCs w:val="24"/>
        </w:rPr>
      </w:pPr>
      <w:r w:rsidRPr="004217E3">
        <w:rPr>
          <w:rFonts w:cs="Calibri"/>
          <w:sz w:val="24"/>
          <w:szCs w:val="24"/>
        </w:rPr>
        <w:t>Route / map identifier: ___</w:t>
      </w:r>
      <w:r w:rsidR="004217E3">
        <w:rPr>
          <w:rFonts w:cs="Calibri"/>
          <w:sz w:val="24"/>
          <w:szCs w:val="24"/>
          <w:u w:val="single"/>
        </w:rPr>
        <w:t>Orange Blaze</w:t>
      </w:r>
      <w:r w:rsidRPr="004217E3">
        <w:rPr>
          <w:rFonts w:cs="Calibri"/>
          <w:sz w:val="24"/>
          <w:szCs w:val="24"/>
        </w:rPr>
        <w:t>______</w:t>
      </w:r>
      <w:r w:rsidRPr="004217E3">
        <w:rPr>
          <w:rFonts w:cs="Calibri"/>
          <w:sz w:val="24"/>
          <w:szCs w:val="24"/>
        </w:rPr>
        <w:br/>
      </w:r>
      <w:r w:rsidR="004217E3">
        <w:rPr>
          <w:rFonts w:cs="Calibri"/>
          <w:sz w:val="24"/>
          <w:szCs w:val="24"/>
        </w:rPr>
        <w:t>Teresa A.</w:t>
      </w:r>
      <w:r w:rsidRPr="004217E3">
        <w:rPr>
          <w:rFonts w:cs="Calibri"/>
          <w:sz w:val="24"/>
          <w:szCs w:val="24"/>
        </w:rPr>
        <w:t xml:space="preserve"> nominated the above trail name; </w:t>
      </w:r>
      <w:r w:rsidR="004217E3">
        <w:rPr>
          <w:rFonts w:cs="Calibri"/>
          <w:sz w:val="24"/>
          <w:szCs w:val="24"/>
        </w:rPr>
        <w:t>Amy T.</w:t>
      </w:r>
      <w:r w:rsidRPr="004217E3">
        <w:rPr>
          <w:rFonts w:cs="Calibri"/>
          <w:sz w:val="24"/>
          <w:szCs w:val="24"/>
        </w:rPr>
        <w:t xml:space="preserve"> seconded the nomination. The committee voted </w:t>
      </w:r>
      <w:r w:rsidR="004217E3">
        <w:rPr>
          <w:rFonts w:cs="Calibri"/>
          <w:sz w:val="24"/>
          <w:szCs w:val="24"/>
        </w:rPr>
        <w:t>4</w:t>
      </w:r>
      <w:r w:rsidRPr="004217E3">
        <w:rPr>
          <w:rFonts w:cs="Calibri"/>
          <w:sz w:val="24"/>
          <w:szCs w:val="24"/>
        </w:rPr>
        <w:t xml:space="preserve"> yes and </w:t>
      </w:r>
      <w:r w:rsidR="004217E3">
        <w:rPr>
          <w:rFonts w:cs="Calibri"/>
          <w:sz w:val="24"/>
          <w:szCs w:val="24"/>
        </w:rPr>
        <w:t>0</w:t>
      </w:r>
      <w:r w:rsidRPr="004217E3">
        <w:rPr>
          <w:rFonts w:cs="Calibri"/>
          <w:sz w:val="24"/>
          <w:szCs w:val="24"/>
        </w:rPr>
        <w:t xml:space="preserve"> no.</w:t>
      </w:r>
      <w:r w:rsidRPr="004217E3">
        <w:rPr>
          <w:rFonts w:cs="Calibri"/>
          <w:sz w:val="24"/>
          <w:szCs w:val="24"/>
        </w:rPr>
        <w:br/>
        <w:t>Disposition: approved.</w:t>
      </w:r>
    </w:p>
    <w:p w14:paraId="36FCC2D0" w14:textId="6914FB05" w:rsidR="004A3B10" w:rsidRPr="004217E3" w:rsidRDefault="00000000" w:rsidP="004217E3">
      <w:pPr>
        <w:spacing w:after="0" w:line="240" w:lineRule="auto"/>
        <w:rPr>
          <w:rFonts w:cs="Calibri"/>
          <w:sz w:val="24"/>
          <w:szCs w:val="24"/>
        </w:rPr>
      </w:pPr>
      <w:r w:rsidRPr="004217E3">
        <w:rPr>
          <w:rFonts w:cs="Calibri"/>
          <w:sz w:val="24"/>
          <w:szCs w:val="24"/>
        </w:rPr>
        <w:t xml:space="preserve">Other </w:t>
      </w:r>
      <w:r w:rsidR="004217E3">
        <w:rPr>
          <w:rFonts w:cs="Calibri"/>
          <w:sz w:val="24"/>
          <w:szCs w:val="24"/>
        </w:rPr>
        <w:t xml:space="preserve">future </w:t>
      </w:r>
      <w:r w:rsidRPr="004217E3">
        <w:rPr>
          <w:rFonts w:cs="Calibri"/>
          <w:sz w:val="24"/>
          <w:szCs w:val="24"/>
        </w:rPr>
        <w:t>trail or amended name and route: __</w:t>
      </w:r>
      <w:r w:rsidR="004217E3" w:rsidRPr="004217E3">
        <w:rPr>
          <w:rFonts w:cs="Calibri"/>
          <w:sz w:val="24"/>
          <w:szCs w:val="24"/>
          <w:u w:val="single"/>
        </w:rPr>
        <w:t>None</w:t>
      </w:r>
      <w:r w:rsidRPr="004217E3">
        <w:rPr>
          <w:rFonts w:cs="Calibri"/>
          <w:sz w:val="24"/>
          <w:szCs w:val="24"/>
        </w:rPr>
        <w:t>________________________________</w:t>
      </w:r>
      <w:r w:rsidRPr="004217E3">
        <w:rPr>
          <w:rFonts w:cs="Calibri"/>
          <w:sz w:val="24"/>
          <w:szCs w:val="24"/>
        </w:rPr>
        <w:br/>
      </w:r>
    </w:p>
    <w:p w14:paraId="19CA7118" w14:textId="6C3472FF" w:rsidR="004A3B10" w:rsidRPr="004217E3" w:rsidRDefault="00000000" w:rsidP="004217E3">
      <w:pPr>
        <w:spacing w:after="0" w:line="240" w:lineRule="auto"/>
        <w:rPr>
          <w:rFonts w:cs="Calibri"/>
          <w:sz w:val="24"/>
          <w:szCs w:val="24"/>
        </w:rPr>
      </w:pPr>
      <w:r w:rsidRPr="004217E3">
        <w:rPr>
          <w:rFonts w:cs="Calibri"/>
          <w:sz w:val="24"/>
          <w:szCs w:val="24"/>
        </w:rPr>
        <w:t>Naming follow-up: Update signs, maps, ceremony remarks, Town and OSRC webpages, and October Goal Post copy using the approved names</w:t>
      </w:r>
      <w:r w:rsidR="004217E3">
        <w:rPr>
          <w:rFonts w:cs="Calibri"/>
          <w:sz w:val="24"/>
          <w:szCs w:val="24"/>
        </w:rPr>
        <w:t xml:space="preserve"> – poste event</w:t>
      </w:r>
      <w:r w:rsidRPr="004217E3">
        <w:rPr>
          <w:rFonts w:cs="Calibri"/>
          <w:sz w:val="24"/>
          <w:szCs w:val="24"/>
        </w:rPr>
        <w:t>.</w:t>
      </w:r>
      <w:r w:rsidRPr="004217E3">
        <w:rPr>
          <w:rFonts w:cs="Calibri"/>
          <w:sz w:val="24"/>
          <w:szCs w:val="24"/>
        </w:rPr>
        <w:br/>
        <w:t xml:space="preserve">Action officer: </w:t>
      </w:r>
      <w:r w:rsidR="004217E3">
        <w:rPr>
          <w:rFonts w:cs="Calibri"/>
          <w:sz w:val="24"/>
          <w:szCs w:val="24"/>
        </w:rPr>
        <w:t>Amy T.</w:t>
      </w:r>
      <w:r w:rsidRPr="004217E3">
        <w:rPr>
          <w:rFonts w:cs="Calibri"/>
          <w:sz w:val="24"/>
          <w:szCs w:val="24"/>
        </w:rPr>
        <w:t xml:space="preserve">    </w:t>
      </w:r>
      <w:r w:rsidR="004217E3">
        <w:rPr>
          <w:rFonts w:cs="Calibri"/>
          <w:sz w:val="24"/>
          <w:szCs w:val="24"/>
        </w:rPr>
        <w:t>/ Justine K.</w:t>
      </w:r>
    </w:p>
    <w:p w14:paraId="06615CCB" w14:textId="77777777" w:rsidR="004A3B10" w:rsidRPr="004217E3" w:rsidRDefault="00000000" w:rsidP="004217E3">
      <w:pPr>
        <w:spacing w:after="0" w:line="240" w:lineRule="auto"/>
        <w:rPr>
          <w:rFonts w:cs="Calibri"/>
          <w:sz w:val="24"/>
          <w:szCs w:val="24"/>
        </w:rPr>
      </w:pPr>
      <w:r w:rsidRPr="004217E3">
        <w:rPr>
          <w:rFonts w:cs="Calibri"/>
          <w:sz w:val="24"/>
          <w:szCs w:val="24"/>
        </w:rPr>
        <w:br w:type="page"/>
      </w:r>
    </w:p>
    <w:p w14:paraId="60319EA0" w14:textId="6550CEE3" w:rsidR="004A3B10" w:rsidRPr="004217E3" w:rsidRDefault="004217E3" w:rsidP="004217E3">
      <w:pPr>
        <w:pStyle w:val="Heading1"/>
        <w:spacing w:before="0" w:line="240" w:lineRule="auto"/>
        <w:rPr>
          <w:rFonts w:ascii="Calibri" w:hAnsi="Calibri" w:cs="Calibri"/>
          <w:sz w:val="24"/>
          <w:szCs w:val="24"/>
        </w:rPr>
      </w:pPr>
      <w:r>
        <w:rPr>
          <w:rFonts w:ascii="Calibri" w:hAnsi="Calibri" w:cs="Calibri"/>
          <w:sz w:val="24"/>
          <w:szCs w:val="24"/>
        </w:rPr>
        <w:lastRenderedPageBreak/>
        <w:t>3</w:t>
      </w:r>
      <w:r w:rsidR="00000000" w:rsidRPr="004217E3">
        <w:rPr>
          <w:rFonts w:ascii="Calibri" w:hAnsi="Calibri" w:cs="Calibri"/>
          <w:sz w:val="24"/>
          <w:szCs w:val="24"/>
        </w:rPr>
        <w:t xml:space="preserve"> Tunnel Road Dedication Ceremony</w:t>
      </w:r>
    </w:p>
    <w:p w14:paraId="6A9F59E2" w14:textId="648C7C91" w:rsidR="004A3B10" w:rsidRPr="004217E3" w:rsidRDefault="00000000" w:rsidP="004217E3">
      <w:pPr>
        <w:spacing w:after="0" w:line="240" w:lineRule="auto"/>
        <w:rPr>
          <w:rFonts w:cs="Calibri"/>
          <w:sz w:val="24"/>
          <w:szCs w:val="24"/>
        </w:rPr>
      </w:pPr>
      <w:r w:rsidRPr="004217E3">
        <w:rPr>
          <w:rFonts w:cs="Calibri"/>
          <w:sz w:val="24"/>
          <w:szCs w:val="24"/>
        </w:rPr>
        <w:t>Date and time: Tuesday, 6 October 2026, 1000 hrs (10:00 AM).</w:t>
      </w:r>
      <w:r w:rsidRPr="004217E3">
        <w:rPr>
          <w:rFonts w:cs="Calibri"/>
          <w:sz w:val="24"/>
          <w:szCs w:val="24"/>
        </w:rPr>
        <w:br/>
        <w:t xml:space="preserve">Location: Tunnel Road conservation property; exact gathering point: </w:t>
      </w:r>
      <w:r w:rsidR="004217E3">
        <w:rPr>
          <w:rFonts w:cs="Calibri"/>
          <w:sz w:val="24"/>
          <w:szCs w:val="24"/>
        </w:rPr>
        <w:t>at trail</w:t>
      </w:r>
      <w:r w:rsidRPr="004217E3">
        <w:rPr>
          <w:rFonts w:cs="Calibri"/>
          <w:sz w:val="24"/>
          <w:szCs w:val="24"/>
        </w:rPr>
        <w:br/>
        <w:t>Standing decision from 1 September: Event will be held rain or shine.</w:t>
      </w:r>
    </w:p>
    <w:p w14:paraId="7E48134E" w14:textId="77777777" w:rsidR="004A3B10" w:rsidRPr="004217E3" w:rsidRDefault="00000000" w:rsidP="004217E3">
      <w:pPr>
        <w:spacing w:after="0" w:line="240" w:lineRule="auto"/>
        <w:rPr>
          <w:rFonts w:cs="Calibri"/>
          <w:sz w:val="24"/>
          <w:szCs w:val="24"/>
        </w:rPr>
      </w:pPr>
      <w:r w:rsidRPr="004217E3">
        <w:rPr>
          <w:rFonts w:cs="Calibri"/>
          <w:sz w:val="24"/>
          <w:szCs w:val="24"/>
        </w:rPr>
        <w:t>Purpose: Dedication of the conservation acquisition in memory of Dave Rothstein. Confirm readiness, remaining requirements, and responsibility for every open item. Prior assignments below require a status update tonight.</w:t>
      </w:r>
    </w:p>
    <w:tbl>
      <w:tblPr>
        <w:tblStyle w:val="TableGrid"/>
        <w:tblW w:w="0" w:type="auto"/>
        <w:tblLook w:val="04A0" w:firstRow="1" w:lastRow="0" w:firstColumn="1" w:lastColumn="0" w:noHBand="0" w:noVBand="1"/>
      </w:tblPr>
      <w:tblGrid>
        <w:gridCol w:w="5112"/>
        <w:gridCol w:w="5112"/>
      </w:tblGrid>
      <w:tr w:rsidR="004A3B10" w:rsidRPr="004217E3" w14:paraId="26AE456A" w14:textId="77777777">
        <w:trPr>
          <w:cantSplit/>
          <w:tblHeader/>
        </w:trPr>
        <w:tc>
          <w:tcPr>
            <w:tcW w:w="5112" w:type="dxa"/>
          </w:tcPr>
          <w:p w14:paraId="2E19A03B" w14:textId="77777777" w:rsidR="004A3B10" w:rsidRPr="004217E3" w:rsidRDefault="00000000" w:rsidP="004217E3">
            <w:pPr>
              <w:spacing w:after="0"/>
              <w:rPr>
                <w:rFonts w:cs="Calibri"/>
                <w:sz w:val="24"/>
                <w:szCs w:val="24"/>
              </w:rPr>
            </w:pPr>
            <w:r w:rsidRPr="004217E3">
              <w:rPr>
                <w:rFonts w:cs="Calibri"/>
                <w:sz w:val="24"/>
                <w:szCs w:val="24"/>
              </w:rPr>
              <w:t>Requirement and prior assignment</w:t>
            </w:r>
          </w:p>
        </w:tc>
        <w:tc>
          <w:tcPr>
            <w:tcW w:w="5112" w:type="dxa"/>
          </w:tcPr>
          <w:p w14:paraId="2824CBE1" w14:textId="77777777" w:rsidR="004A3B10" w:rsidRPr="004217E3" w:rsidRDefault="00000000" w:rsidP="004217E3">
            <w:pPr>
              <w:spacing w:after="0"/>
              <w:rPr>
                <w:rFonts w:cs="Calibri"/>
                <w:sz w:val="24"/>
                <w:szCs w:val="24"/>
              </w:rPr>
            </w:pPr>
            <w:r w:rsidRPr="004217E3">
              <w:rPr>
                <w:rFonts w:cs="Calibri"/>
                <w:sz w:val="24"/>
                <w:szCs w:val="24"/>
              </w:rPr>
              <w:t>Status tonight and remaining action</w:t>
            </w:r>
          </w:p>
        </w:tc>
      </w:tr>
      <w:tr w:rsidR="004A3B10" w:rsidRPr="004217E3" w14:paraId="3519C048" w14:textId="77777777">
        <w:trPr>
          <w:cantSplit/>
        </w:trPr>
        <w:tc>
          <w:tcPr>
            <w:tcW w:w="5112" w:type="dxa"/>
          </w:tcPr>
          <w:p w14:paraId="06A9C2B6" w14:textId="77777777" w:rsidR="004A3B10" w:rsidRPr="004217E3" w:rsidRDefault="00000000" w:rsidP="004217E3">
            <w:pPr>
              <w:spacing w:after="0"/>
              <w:rPr>
                <w:rFonts w:cs="Calibri"/>
                <w:sz w:val="24"/>
                <w:szCs w:val="24"/>
              </w:rPr>
            </w:pPr>
            <w:r w:rsidRPr="004217E3">
              <w:rPr>
                <w:rFonts w:cs="Calibri"/>
                <w:sz w:val="24"/>
                <w:szCs w:val="24"/>
              </w:rPr>
              <w:t>Invitations to Town boards, committees and departments — Justine K.</w:t>
            </w:r>
          </w:p>
        </w:tc>
        <w:tc>
          <w:tcPr>
            <w:tcW w:w="5112" w:type="dxa"/>
          </w:tcPr>
          <w:p w14:paraId="399F735E" w14:textId="49C07440" w:rsidR="004A3B10" w:rsidRPr="004217E3" w:rsidRDefault="00000000" w:rsidP="004217E3">
            <w:pPr>
              <w:spacing w:after="0"/>
              <w:rPr>
                <w:rFonts w:cs="Calibri"/>
                <w:sz w:val="24"/>
                <w:szCs w:val="24"/>
              </w:rPr>
            </w:pPr>
            <w:r w:rsidRPr="004217E3">
              <w:rPr>
                <w:rFonts w:cs="Calibri"/>
                <w:sz w:val="24"/>
                <w:szCs w:val="24"/>
              </w:rPr>
              <w:t xml:space="preserve">Status: </w:t>
            </w:r>
            <w:r w:rsidR="004217E3">
              <w:rPr>
                <w:rFonts w:cs="Calibri"/>
                <w:sz w:val="24"/>
                <w:szCs w:val="24"/>
              </w:rPr>
              <w:t>Complete</w:t>
            </w:r>
            <w:r w:rsidRPr="004217E3">
              <w:rPr>
                <w:rFonts w:cs="Calibri"/>
                <w:sz w:val="24"/>
                <w:szCs w:val="24"/>
              </w:rPr>
              <w:t xml:space="preserve">  </w:t>
            </w:r>
          </w:p>
        </w:tc>
      </w:tr>
      <w:tr w:rsidR="004A3B10" w:rsidRPr="004217E3" w14:paraId="3E214FAF" w14:textId="77777777">
        <w:trPr>
          <w:cantSplit/>
        </w:trPr>
        <w:tc>
          <w:tcPr>
            <w:tcW w:w="5112" w:type="dxa"/>
          </w:tcPr>
          <w:p w14:paraId="37F2498C" w14:textId="77777777" w:rsidR="004A3B10" w:rsidRPr="004217E3" w:rsidRDefault="00000000" w:rsidP="004217E3">
            <w:pPr>
              <w:spacing w:after="0"/>
              <w:rPr>
                <w:rFonts w:cs="Calibri"/>
                <w:sz w:val="24"/>
                <w:szCs w:val="24"/>
              </w:rPr>
            </w:pPr>
            <w:r w:rsidRPr="004217E3">
              <w:rPr>
                <w:rFonts w:cs="Calibri"/>
                <w:sz w:val="24"/>
                <w:szCs w:val="24"/>
              </w:rPr>
              <w:t>Public officials and RSVPs — Jocelyn H-B. Confirm Richard Neal invitation; resolve Mr. Whalen invitation.</w:t>
            </w:r>
          </w:p>
        </w:tc>
        <w:tc>
          <w:tcPr>
            <w:tcW w:w="5112" w:type="dxa"/>
          </w:tcPr>
          <w:p w14:paraId="64FC4CF5" w14:textId="4889614E" w:rsidR="004A3B10" w:rsidRPr="004217E3" w:rsidRDefault="00000000" w:rsidP="004217E3">
            <w:pPr>
              <w:spacing w:after="0"/>
              <w:rPr>
                <w:rFonts w:cs="Calibri"/>
                <w:sz w:val="24"/>
                <w:szCs w:val="24"/>
              </w:rPr>
            </w:pPr>
            <w:r w:rsidRPr="004217E3">
              <w:rPr>
                <w:rFonts w:cs="Calibri"/>
                <w:sz w:val="24"/>
                <w:szCs w:val="24"/>
              </w:rPr>
              <w:t>Status: _</w:t>
            </w:r>
            <w:r w:rsidR="004217E3">
              <w:rPr>
                <w:rFonts w:cs="Calibri"/>
                <w:sz w:val="24"/>
                <w:szCs w:val="24"/>
              </w:rPr>
              <w:t>pending</w:t>
            </w:r>
            <w:r w:rsidRPr="004217E3">
              <w:rPr>
                <w:rFonts w:cs="Calibri"/>
                <w:sz w:val="24"/>
                <w:szCs w:val="24"/>
              </w:rPr>
              <w:t xml:space="preserve">_____  </w:t>
            </w:r>
          </w:p>
        </w:tc>
      </w:tr>
      <w:tr w:rsidR="004A3B10" w:rsidRPr="004217E3" w14:paraId="0B818A1C" w14:textId="77777777">
        <w:trPr>
          <w:cantSplit/>
        </w:trPr>
        <w:tc>
          <w:tcPr>
            <w:tcW w:w="5112" w:type="dxa"/>
          </w:tcPr>
          <w:p w14:paraId="1EFAD002" w14:textId="77777777" w:rsidR="004A3B10" w:rsidRPr="004217E3" w:rsidRDefault="00000000" w:rsidP="004217E3">
            <w:pPr>
              <w:spacing w:after="0"/>
              <w:rPr>
                <w:rFonts w:cs="Calibri"/>
                <w:sz w:val="24"/>
                <w:szCs w:val="24"/>
              </w:rPr>
            </w:pPr>
            <w:r w:rsidRPr="004217E3">
              <w:rPr>
                <w:rFonts w:cs="Calibri"/>
                <w:sz w:val="24"/>
                <w:szCs w:val="24"/>
              </w:rPr>
              <w:t>Rothstein family liaison — Teresa A.; Aaron Nelson coordination — Justine K.</w:t>
            </w:r>
          </w:p>
        </w:tc>
        <w:tc>
          <w:tcPr>
            <w:tcW w:w="5112" w:type="dxa"/>
          </w:tcPr>
          <w:p w14:paraId="170A91A1" w14:textId="3AC6D81B" w:rsidR="004A3B10" w:rsidRPr="004217E3" w:rsidRDefault="00000000" w:rsidP="004217E3">
            <w:pPr>
              <w:spacing w:after="0"/>
              <w:rPr>
                <w:rFonts w:cs="Calibri"/>
                <w:sz w:val="24"/>
                <w:szCs w:val="24"/>
              </w:rPr>
            </w:pPr>
            <w:r w:rsidRPr="004217E3">
              <w:rPr>
                <w:rFonts w:cs="Calibri"/>
                <w:sz w:val="24"/>
                <w:szCs w:val="24"/>
              </w:rPr>
              <w:t xml:space="preserve">Status:   </w:t>
            </w:r>
            <w:r w:rsidR="004217E3">
              <w:rPr>
                <w:rFonts w:cs="Calibri"/>
                <w:sz w:val="24"/>
                <w:szCs w:val="24"/>
              </w:rPr>
              <w:t>Sister, Pamala, attending w/ her dog.</w:t>
            </w:r>
          </w:p>
        </w:tc>
      </w:tr>
      <w:tr w:rsidR="004A3B10" w:rsidRPr="004217E3" w14:paraId="2E68F12A" w14:textId="77777777">
        <w:trPr>
          <w:cantSplit/>
        </w:trPr>
        <w:tc>
          <w:tcPr>
            <w:tcW w:w="5112" w:type="dxa"/>
          </w:tcPr>
          <w:p w14:paraId="039C05A1" w14:textId="77777777" w:rsidR="004A3B10" w:rsidRPr="004217E3" w:rsidRDefault="00000000" w:rsidP="004217E3">
            <w:pPr>
              <w:spacing w:after="0"/>
              <w:rPr>
                <w:rFonts w:cs="Calibri"/>
                <w:sz w:val="24"/>
                <w:szCs w:val="24"/>
              </w:rPr>
            </w:pPr>
            <w:r w:rsidRPr="004217E3">
              <w:rPr>
                <w:rFonts w:cs="Calibri"/>
                <w:sz w:val="24"/>
                <w:szCs w:val="24"/>
              </w:rPr>
              <w:t>Replica dedication sign for family — Jocelyn H-B. Confirm wording, production and delivery.</w:t>
            </w:r>
          </w:p>
        </w:tc>
        <w:tc>
          <w:tcPr>
            <w:tcW w:w="5112" w:type="dxa"/>
          </w:tcPr>
          <w:p w14:paraId="1390A079" w14:textId="7441097F" w:rsidR="004A3B10" w:rsidRPr="004217E3" w:rsidRDefault="00000000" w:rsidP="004217E3">
            <w:pPr>
              <w:spacing w:after="0"/>
              <w:rPr>
                <w:rFonts w:cs="Calibri"/>
                <w:sz w:val="24"/>
                <w:szCs w:val="24"/>
              </w:rPr>
            </w:pPr>
            <w:r w:rsidRPr="004217E3">
              <w:rPr>
                <w:rFonts w:cs="Calibri"/>
                <w:sz w:val="24"/>
                <w:szCs w:val="24"/>
              </w:rPr>
              <w:t>Status: __</w:t>
            </w:r>
            <w:r w:rsidR="004217E3">
              <w:rPr>
                <w:rFonts w:cs="Calibri"/>
                <w:sz w:val="24"/>
                <w:szCs w:val="24"/>
              </w:rPr>
              <w:t>Pending</w:t>
            </w:r>
            <w:r w:rsidRPr="004217E3">
              <w:rPr>
                <w:rFonts w:cs="Calibri"/>
                <w:sz w:val="24"/>
                <w:szCs w:val="24"/>
              </w:rPr>
              <w:t>_  Remaining: ______________</w:t>
            </w:r>
          </w:p>
        </w:tc>
      </w:tr>
      <w:tr w:rsidR="004A3B10" w:rsidRPr="004217E3" w14:paraId="0077E337" w14:textId="77777777">
        <w:trPr>
          <w:cantSplit/>
        </w:trPr>
        <w:tc>
          <w:tcPr>
            <w:tcW w:w="5112" w:type="dxa"/>
          </w:tcPr>
          <w:p w14:paraId="0AF89C5F" w14:textId="7A562CF7" w:rsidR="004A3B10" w:rsidRPr="004217E3" w:rsidRDefault="00000000" w:rsidP="004217E3">
            <w:pPr>
              <w:spacing w:after="0"/>
              <w:rPr>
                <w:rFonts w:cs="Calibri"/>
                <w:sz w:val="24"/>
                <w:szCs w:val="24"/>
              </w:rPr>
            </w:pPr>
            <w:r w:rsidRPr="004217E3">
              <w:rPr>
                <w:rFonts w:cs="Calibri"/>
                <w:sz w:val="24"/>
                <w:szCs w:val="24"/>
              </w:rPr>
              <w:t>Parking, Town coordination, ten chairs</w:t>
            </w:r>
            <w:r w:rsidR="004217E3">
              <w:rPr>
                <w:rFonts w:cs="Calibri"/>
                <w:sz w:val="24"/>
                <w:szCs w:val="24"/>
              </w:rPr>
              <w:t xml:space="preserve">, table </w:t>
            </w:r>
            <w:r w:rsidRPr="004217E3">
              <w:rPr>
                <w:rFonts w:cs="Calibri"/>
                <w:sz w:val="24"/>
                <w:szCs w:val="24"/>
              </w:rPr>
              <w:t>and waste bin — Aaron P. Confirm access and police coordination.</w:t>
            </w:r>
          </w:p>
        </w:tc>
        <w:tc>
          <w:tcPr>
            <w:tcW w:w="5112" w:type="dxa"/>
          </w:tcPr>
          <w:p w14:paraId="7E93A041" w14:textId="2BBDAB8A" w:rsidR="004A3B10" w:rsidRPr="004217E3" w:rsidRDefault="00000000" w:rsidP="004217E3">
            <w:pPr>
              <w:spacing w:after="0"/>
              <w:rPr>
                <w:rFonts w:cs="Calibri"/>
                <w:sz w:val="24"/>
                <w:szCs w:val="24"/>
              </w:rPr>
            </w:pPr>
            <w:r w:rsidRPr="004217E3">
              <w:rPr>
                <w:rFonts w:cs="Calibri"/>
                <w:sz w:val="24"/>
                <w:szCs w:val="24"/>
              </w:rPr>
              <w:t>Status: __</w:t>
            </w:r>
            <w:r w:rsidR="004217E3" w:rsidRPr="004217E3">
              <w:rPr>
                <w:rFonts w:cs="Calibri"/>
                <w:sz w:val="24"/>
                <w:szCs w:val="24"/>
                <w:u w:val="single"/>
              </w:rPr>
              <w:t>GTG</w:t>
            </w:r>
            <w:r w:rsidRPr="004217E3">
              <w:rPr>
                <w:rFonts w:cs="Calibri"/>
                <w:sz w:val="24"/>
                <w:szCs w:val="24"/>
              </w:rPr>
              <w:t>____</w:t>
            </w:r>
            <w:r w:rsidR="004217E3">
              <w:rPr>
                <w:rFonts w:cs="Calibri"/>
                <w:sz w:val="24"/>
                <w:szCs w:val="24"/>
              </w:rPr>
              <w:t xml:space="preserve"> Pick-up morning of. </w:t>
            </w:r>
          </w:p>
        </w:tc>
      </w:tr>
      <w:tr w:rsidR="004A3B10" w:rsidRPr="004217E3" w14:paraId="78CFDCAC" w14:textId="77777777">
        <w:trPr>
          <w:cantSplit/>
        </w:trPr>
        <w:tc>
          <w:tcPr>
            <w:tcW w:w="5112" w:type="dxa"/>
          </w:tcPr>
          <w:p w14:paraId="1254635D" w14:textId="77777777" w:rsidR="004A3B10" w:rsidRPr="004217E3" w:rsidRDefault="00000000" w:rsidP="004217E3">
            <w:pPr>
              <w:spacing w:after="0"/>
              <w:rPr>
                <w:rFonts w:cs="Calibri"/>
                <w:sz w:val="24"/>
                <w:szCs w:val="24"/>
              </w:rPr>
            </w:pPr>
            <w:r w:rsidRPr="004217E3">
              <w:rPr>
                <w:rFonts w:cs="Calibri"/>
                <w:sz w:val="24"/>
                <w:szCs w:val="24"/>
              </w:rPr>
              <w:t>Refreshments — Amy T. Confirm quantities and setup.</w:t>
            </w:r>
          </w:p>
        </w:tc>
        <w:tc>
          <w:tcPr>
            <w:tcW w:w="5112" w:type="dxa"/>
          </w:tcPr>
          <w:p w14:paraId="4A74AAF9" w14:textId="16AB0E07" w:rsidR="004A3B10" w:rsidRPr="004217E3" w:rsidRDefault="00000000" w:rsidP="004217E3">
            <w:pPr>
              <w:spacing w:after="0"/>
              <w:rPr>
                <w:rFonts w:cs="Calibri"/>
                <w:sz w:val="24"/>
                <w:szCs w:val="24"/>
              </w:rPr>
            </w:pPr>
            <w:r w:rsidRPr="004217E3">
              <w:rPr>
                <w:rFonts w:cs="Calibri"/>
                <w:sz w:val="24"/>
                <w:szCs w:val="24"/>
              </w:rPr>
              <w:t xml:space="preserve">Status: </w:t>
            </w:r>
            <w:r w:rsidR="004217E3">
              <w:rPr>
                <w:rFonts w:cs="Calibri"/>
                <w:sz w:val="24"/>
                <w:szCs w:val="24"/>
              </w:rPr>
              <w:t>GTG Cider and Cookies</w:t>
            </w:r>
          </w:p>
        </w:tc>
      </w:tr>
      <w:tr w:rsidR="004A3B10" w:rsidRPr="004217E3" w14:paraId="3CF81BC1" w14:textId="77777777">
        <w:trPr>
          <w:cantSplit/>
        </w:trPr>
        <w:tc>
          <w:tcPr>
            <w:tcW w:w="5112" w:type="dxa"/>
          </w:tcPr>
          <w:p w14:paraId="59519C48" w14:textId="77777777" w:rsidR="004A3B10" w:rsidRPr="004217E3" w:rsidRDefault="00000000" w:rsidP="004217E3">
            <w:pPr>
              <w:spacing w:after="0"/>
              <w:rPr>
                <w:rFonts w:cs="Calibri"/>
                <w:sz w:val="24"/>
                <w:szCs w:val="24"/>
              </w:rPr>
            </w:pPr>
            <w:r w:rsidRPr="004217E3">
              <w:rPr>
                <w:rFonts w:cs="Calibri"/>
                <w:sz w:val="24"/>
                <w:szCs w:val="24"/>
              </w:rPr>
              <w:t>Ribbon — Teresa A.; scissors — Amy T.</w:t>
            </w:r>
          </w:p>
        </w:tc>
        <w:tc>
          <w:tcPr>
            <w:tcW w:w="5112" w:type="dxa"/>
          </w:tcPr>
          <w:p w14:paraId="2AE56248" w14:textId="2B498BAC" w:rsidR="004A3B10" w:rsidRPr="004217E3" w:rsidRDefault="00000000" w:rsidP="004217E3">
            <w:pPr>
              <w:spacing w:after="0"/>
              <w:rPr>
                <w:rFonts w:cs="Calibri"/>
                <w:sz w:val="24"/>
                <w:szCs w:val="24"/>
              </w:rPr>
            </w:pPr>
            <w:r w:rsidRPr="004217E3">
              <w:rPr>
                <w:rFonts w:cs="Calibri"/>
                <w:sz w:val="24"/>
                <w:szCs w:val="24"/>
              </w:rPr>
              <w:t xml:space="preserve">Status: </w:t>
            </w:r>
            <w:r w:rsidR="004217E3">
              <w:rPr>
                <w:rFonts w:cs="Calibri"/>
                <w:sz w:val="24"/>
                <w:szCs w:val="24"/>
              </w:rPr>
              <w:t>GTG</w:t>
            </w:r>
          </w:p>
        </w:tc>
      </w:tr>
      <w:tr w:rsidR="004A3B10" w:rsidRPr="004217E3" w14:paraId="21677CEB" w14:textId="77777777">
        <w:trPr>
          <w:cantSplit/>
        </w:trPr>
        <w:tc>
          <w:tcPr>
            <w:tcW w:w="5112" w:type="dxa"/>
          </w:tcPr>
          <w:p w14:paraId="154D8C6A" w14:textId="77777777" w:rsidR="004A3B10" w:rsidRPr="004217E3" w:rsidRDefault="00000000" w:rsidP="004217E3">
            <w:pPr>
              <w:spacing w:after="0"/>
              <w:rPr>
                <w:rFonts w:cs="Calibri"/>
                <w:sz w:val="24"/>
                <w:szCs w:val="24"/>
              </w:rPr>
            </w:pPr>
            <w:r w:rsidRPr="004217E3">
              <w:rPr>
                <w:rFonts w:cs="Calibri"/>
                <w:sz w:val="24"/>
                <w:szCs w:val="24"/>
              </w:rPr>
              <w:t>Guided walk — Amy T. Confirm safe route, map and duration.</w:t>
            </w:r>
          </w:p>
        </w:tc>
        <w:tc>
          <w:tcPr>
            <w:tcW w:w="5112" w:type="dxa"/>
          </w:tcPr>
          <w:p w14:paraId="5B10750E" w14:textId="396BAC55" w:rsidR="004A3B10" w:rsidRPr="004217E3" w:rsidRDefault="00000000" w:rsidP="004217E3">
            <w:pPr>
              <w:spacing w:after="0"/>
              <w:rPr>
                <w:rFonts w:cs="Calibri"/>
                <w:sz w:val="24"/>
                <w:szCs w:val="24"/>
              </w:rPr>
            </w:pPr>
            <w:r w:rsidRPr="004217E3">
              <w:rPr>
                <w:rFonts w:cs="Calibri"/>
                <w:sz w:val="24"/>
                <w:szCs w:val="24"/>
              </w:rPr>
              <w:t xml:space="preserve">Status: </w:t>
            </w:r>
            <w:r w:rsidR="004217E3">
              <w:rPr>
                <w:rFonts w:cs="Calibri"/>
                <w:sz w:val="24"/>
                <w:szCs w:val="24"/>
              </w:rPr>
              <w:t>Base / Orange Blaze, Green Blaze pending.</w:t>
            </w:r>
          </w:p>
        </w:tc>
      </w:tr>
      <w:tr w:rsidR="004A3B10" w:rsidRPr="004217E3" w14:paraId="03E03F91" w14:textId="77777777">
        <w:trPr>
          <w:cantSplit/>
        </w:trPr>
        <w:tc>
          <w:tcPr>
            <w:tcW w:w="5112" w:type="dxa"/>
          </w:tcPr>
          <w:p w14:paraId="1A300D41" w14:textId="6C1C227C" w:rsidR="004A3B10" w:rsidRPr="004217E3" w:rsidRDefault="00000000" w:rsidP="004217E3">
            <w:pPr>
              <w:spacing w:after="0"/>
              <w:rPr>
                <w:rFonts w:cs="Calibri"/>
                <w:sz w:val="24"/>
                <w:szCs w:val="24"/>
              </w:rPr>
            </w:pPr>
            <w:r w:rsidRPr="004217E3">
              <w:rPr>
                <w:rFonts w:cs="Calibri"/>
                <w:sz w:val="24"/>
                <w:szCs w:val="24"/>
              </w:rPr>
              <w:t>October Goal Post, OSRC and Town webpages — Committee</w:t>
            </w:r>
            <w:r w:rsidR="004217E3">
              <w:rPr>
                <w:rFonts w:cs="Calibri"/>
                <w:sz w:val="24"/>
                <w:szCs w:val="24"/>
              </w:rPr>
              <w:t>.</w:t>
            </w:r>
          </w:p>
        </w:tc>
        <w:tc>
          <w:tcPr>
            <w:tcW w:w="5112" w:type="dxa"/>
          </w:tcPr>
          <w:p w14:paraId="40792DD6" w14:textId="4C8DD1BE" w:rsidR="004A3B10" w:rsidRPr="004217E3" w:rsidRDefault="00000000" w:rsidP="004217E3">
            <w:pPr>
              <w:spacing w:after="0"/>
              <w:rPr>
                <w:rFonts w:cs="Calibri"/>
                <w:sz w:val="24"/>
                <w:szCs w:val="24"/>
              </w:rPr>
            </w:pPr>
            <w:r w:rsidRPr="004217E3">
              <w:rPr>
                <w:rFonts w:cs="Calibri"/>
                <w:sz w:val="24"/>
                <w:szCs w:val="24"/>
              </w:rPr>
              <w:t>Status: __</w:t>
            </w:r>
            <w:r w:rsidR="004217E3" w:rsidRPr="004217E3">
              <w:rPr>
                <w:rFonts w:cs="Calibri"/>
                <w:sz w:val="24"/>
                <w:szCs w:val="24"/>
                <w:u w:val="single"/>
              </w:rPr>
              <w:t>Complete</w:t>
            </w:r>
            <w:r w:rsidRPr="004217E3">
              <w:rPr>
                <w:rFonts w:cs="Calibri"/>
                <w:sz w:val="24"/>
                <w:szCs w:val="24"/>
              </w:rPr>
              <w:t>___</w:t>
            </w:r>
          </w:p>
        </w:tc>
      </w:tr>
    </w:tbl>
    <w:p w14:paraId="44F8FCED" w14:textId="1C43942F" w:rsidR="004A3B10" w:rsidRPr="004217E3" w:rsidRDefault="00000000" w:rsidP="004217E3">
      <w:pPr>
        <w:spacing w:after="0" w:line="240" w:lineRule="auto"/>
        <w:rPr>
          <w:rFonts w:cs="Calibri"/>
          <w:sz w:val="24"/>
          <w:szCs w:val="24"/>
        </w:rPr>
      </w:pPr>
      <w:r w:rsidRPr="004217E3">
        <w:rPr>
          <w:rFonts w:cs="Calibri"/>
          <w:sz w:val="24"/>
          <w:szCs w:val="24"/>
        </w:rPr>
        <w:t xml:space="preserve">Readiness assessment: </w:t>
      </w:r>
      <w:r w:rsidR="004217E3">
        <w:rPr>
          <w:rFonts w:cs="Calibri"/>
          <w:sz w:val="24"/>
          <w:szCs w:val="24"/>
        </w:rPr>
        <w:t>R</w:t>
      </w:r>
      <w:r w:rsidRPr="004217E3">
        <w:rPr>
          <w:rFonts w:cs="Calibri"/>
          <w:sz w:val="24"/>
          <w:szCs w:val="24"/>
        </w:rPr>
        <w:t xml:space="preserve">eady with pending actions </w:t>
      </w:r>
      <w:r w:rsidRPr="004217E3">
        <w:rPr>
          <w:rFonts w:cs="Calibri"/>
          <w:sz w:val="24"/>
          <w:szCs w:val="24"/>
        </w:rPr>
        <w:br/>
      </w:r>
    </w:p>
    <w:p w14:paraId="1F0BE19F" w14:textId="77777777" w:rsidR="004A3B10" w:rsidRPr="004217E3" w:rsidRDefault="00000000" w:rsidP="004217E3">
      <w:pPr>
        <w:spacing w:after="0" w:line="240" w:lineRule="auto"/>
        <w:rPr>
          <w:rFonts w:cs="Calibri"/>
          <w:sz w:val="24"/>
          <w:szCs w:val="24"/>
        </w:rPr>
      </w:pPr>
      <w:r w:rsidRPr="004217E3">
        <w:rPr>
          <w:rFonts w:cs="Calibri"/>
          <w:sz w:val="24"/>
          <w:szCs w:val="24"/>
        </w:rPr>
        <w:br w:type="page"/>
      </w:r>
    </w:p>
    <w:p w14:paraId="25DB5C37" w14:textId="1FDA6478" w:rsidR="004A3B10" w:rsidRPr="004217E3" w:rsidRDefault="004217E3" w:rsidP="004217E3">
      <w:pPr>
        <w:pStyle w:val="Heading1"/>
        <w:spacing w:before="0" w:line="240" w:lineRule="auto"/>
        <w:rPr>
          <w:rFonts w:ascii="Calibri" w:hAnsi="Calibri" w:cs="Calibri"/>
          <w:sz w:val="24"/>
          <w:szCs w:val="24"/>
        </w:rPr>
      </w:pPr>
      <w:r>
        <w:rPr>
          <w:rFonts w:ascii="Calibri" w:hAnsi="Calibri" w:cs="Calibri"/>
          <w:sz w:val="24"/>
          <w:szCs w:val="24"/>
        </w:rPr>
        <w:lastRenderedPageBreak/>
        <w:t>4</w:t>
      </w:r>
      <w:r w:rsidR="00000000" w:rsidRPr="004217E3">
        <w:rPr>
          <w:rFonts w:ascii="Calibri" w:hAnsi="Calibri" w:cs="Calibri"/>
          <w:sz w:val="24"/>
          <w:szCs w:val="24"/>
        </w:rPr>
        <w:t xml:space="preserve"> Ceremony Coordination and Pending Due Outs</w:t>
      </w:r>
    </w:p>
    <w:p w14:paraId="6B6D8072" w14:textId="77777777" w:rsidR="004A3B10" w:rsidRPr="004217E3" w:rsidRDefault="00000000" w:rsidP="004217E3">
      <w:pPr>
        <w:spacing w:after="0" w:line="240" w:lineRule="auto"/>
        <w:rPr>
          <w:rFonts w:cs="Calibri"/>
          <w:sz w:val="24"/>
          <w:szCs w:val="24"/>
        </w:rPr>
      </w:pPr>
      <w:r w:rsidRPr="004217E3">
        <w:rPr>
          <w:rFonts w:cs="Calibri"/>
          <w:sz w:val="24"/>
          <w:szCs w:val="24"/>
        </w:rPr>
        <w:t>Confirm or assign an action officer and completion date for each remaining requirement. TBD means an individual has not yet been assigned. Close items completed tonight.</w:t>
      </w:r>
    </w:p>
    <w:tbl>
      <w:tblPr>
        <w:tblStyle w:val="TableGrid"/>
        <w:tblW w:w="0" w:type="auto"/>
        <w:tblLook w:val="04A0" w:firstRow="1" w:lastRow="0" w:firstColumn="1" w:lastColumn="0" w:noHBand="0" w:noVBand="1"/>
      </w:tblPr>
      <w:tblGrid>
        <w:gridCol w:w="3408"/>
        <w:gridCol w:w="3408"/>
        <w:gridCol w:w="3408"/>
      </w:tblGrid>
      <w:tr w:rsidR="004A3B10" w:rsidRPr="004217E3" w14:paraId="3C06F96E" w14:textId="77777777">
        <w:trPr>
          <w:cantSplit/>
          <w:tblHeader/>
        </w:trPr>
        <w:tc>
          <w:tcPr>
            <w:tcW w:w="3408" w:type="dxa"/>
          </w:tcPr>
          <w:p w14:paraId="62E586C7" w14:textId="77777777" w:rsidR="004A3B10" w:rsidRPr="004217E3" w:rsidRDefault="00000000" w:rsidP="004217E3">
            <w:pPr>
              <w:spacing w:after="0"/>
              <w:rPr>
                <w:rFonts w:cs="Calibri"/>
                <w:sz w:val="24"/>
                <w:szCs w:val="24"/>
              </w:rPr>
            </w:pPr>
            <w:r w:rsidRPr="004217E3">
              <w:rPr>
                <w:rFonts w:cs="Calibri"/>
                <w:sz w:val="24"/>
                <w:szCs w:val="24"/>
              </w:rPr>
              <w:t>Pending coordination requirement</w:t>
            </w:r>
          </w:p>
        </w:tc>
        <w:tc>
          <w:tcPr>
            <w:tcW w:w="3408" w:type="dxa"/>
          </w:tcPr>
          <w:p w14:paraId="1A7079C1" w14:textId="77777777" w:rsidR="004A3B10" w:rsidRPr="004217E3" w:rsidRDefault="00000000" w:rsidP="004217E3">
            <w:pPr>
              <w:spacing w:after="0"/>
              <w:rPr>
                <w:rFonts w:cs="Calibri"/>
                <w:sz w:val="24"/>
                <w:szCs w:val="24"/>
              </w:rPr>
            </w:pPr>
            <w:r w:rsidRPr="004217E3">
              <w:rPr>
                <w:rFonts w:cs="Calibri"/>
                <w:sz w:val="24"/>
                <w:szCs w:val="24"/>
              </w:rPr>
              <w:t>Action officer</w:t>
            </w:r>
          </w:p>
        </w:tc>
        <w:tc>
          <w:tcPr>
            <w:tcW w:w="3408" w:type="dxa"/>
          </w:tcPr>
          <w:p w14:paraId="67FBA572" w14:textId="77777777" w:rsidR="004A3B10" w:rsidRPr="004217E3" w:rsidRDefault="00000000" w:rsidP="004217E3">
            <w:pPr>
              <w:spacing w:after="0"/>
              <w:rPr>
                <w:rFonts w:cs="Calibri"/>
                <w:sz w:val="24"/>
                <w:szCs w:val="24"/>
              </w:rPr>
            </w:pPr>
            <w:r w:rsidRPr="004217E3">
              <w:rPr>
                <w:rFonts w:cs="Calibri"/>
                <w:sz w:val="24"/>
                <w:szCs w:val="24"/>
              </w:rPr>
              <w:t>Due and status</w:t>
            </w:r>
          </w:p>
        </w:tc>
      </w:tr>
      <w:tr w:rsidR="004A3B10" w:rsidRPr="004217E3" w14:paraId="59E9169E" w14:textId="77777777">
        <w:trPr>
          <w:cantSplit/>
        </w:trPr>
        <w:tc>
          <w:tcPr>
            <w:tcW w:w="3408" w:type="dxa"/>
          </w:tcPr>
          <w:p w14:paraId="729BC3D4" w14:textId="77777777" w:rsidR="004A3B10" w:rsidRPr="004217E3" w:rsidRDefault="00000000" w:rsidP="004217E3">
            <w:pPr>
              <w:spacing w:after="0"/>
              <w:rPr>
                <w:rFonts w:cs="Calibri"/>
                <w:sz w:val="24"/>
                <w:szCs w:val="24"/>
              </w:rPr>
            </w:pPr>
            <w:r w:rsidRPr="004217E3">
              <w:rPr>
                <w:rFonts w:cs="Calibri"/>
                <w:sz w:val="24"/>
                <w:szCs w:val="24"/>
              </w:rPr>
              <w:t>Finalize MC script, speakers, speaking order and acknowledgements; confirm partner attendance.</w:t>
            </w:r>
          </w:p>
        </w:tc>
        <w:tc>
          <w:tcPr>
            <w:tcW w:w="3408" w:type="dxa"/>
          </w:tcPr>
          <w:p w14:paraId="5CB4982C" w14:textId="77777777" w:rsidR="004A3B10" w:rsidRPr="004217E3" w:rsidRDefault="00000000" w:rsidP="004217E3">
            <w:pPr>
              <w:spacing w:after="0"/>
              <w:rPr>
                <w:rFonts w:cs="Calibri"/>
                <w:sz w:val="24"/>
                <w:szCs w:val="24"/>
              </w:rPr>
            </w:pPr>
            <w:r w:rsidRPr="004217E3">
              <w:rPr>
                <w:rFonts w:cs="Calibri"/>
                <w:sz w:val="24"/>
                <w:szCs w:val="24"/>
              </w:rPr>
              <w:t>Aaron P. / TBD</w:t>
            </w:r>
          </w:p>
        </w:tc>
        <w:tc>
          <w:tcPr>
            <w:tcW w:w="3408" w:type="dxa"/>
          </w:tcPr>
          <w:p w14:paraId="173EA914" w14:textId="2DAC8F2D" w:rsidR="004A3B10" w:rsidRPr="004217E3" w:rsidRDefault="004217E3" w:rsidP="004217E3">
            <w:pPr>
              <w:spacing w:after="0"/>
              <w:rPr>
                <w:rFonts w:cs="Calibri"/>
                <w:sz w:val="24"/>
                <w:szCs w:val="24"/>
              </w:rPr>
            </w:pPr>
            <w:r>
              <w:rPr>
                <w:rFonts w:cs="Calibri"/>
                <w:sz w:val="24"/>
                <w:szCs w:val="24"/>
              </w:rPr>
              <w:t>GTG</w:t>
            </w:r>
          </w:p>
        </w:tc>
      </w:tr>
      <w:tr w:rsidR="004A3B10" w:rsidRPr="004217E3" w14:paraId="1381845C" w14:textId="77777777">
        <w:trPr>
          <w:cantSplit/>
        </w:trPr>
        <w:tc>
          <w:tcPr>
            <w:tcW w:w="3408" w:type="dxa"/>
          </w:tcPr>
          <w:p w14:paraId="5E1587A2" w14:textId="77777777" w:rsidR="004A3B10" w:rsidRPr="004217E3" w:rsidRDefault="00000000" w:rsidP="004217E3">
            <w:pPr>
              <w:spacing w:after="0"/>
              <w:rPr>
                <w:rFonts w:cs="Calibri"/>
                <w:sz w:val="24"/>
                <w:szCs w:val="24"/>
              </w:rPr>
            </w:pPr>
            <w:r w:rsidRPr="004217E3">
              <w:rPr>
                <w:rFonts w:cs="Calibri"/>
                <w:sz w:val="24"/>
                <w:szCs w:val="24"/>
              </w:rPr>
              <w:t>Confirm property history and conservation narrative; speaker remarks.</w:t>
            </w:r>
          </w:p>
        </w:tc>
        <w:tc>
          <w:tcPr>
            <w:tcW w:w="3408" w:type="dxa"/>
          </w:tcPr>
          <w:p w14:paraId="7B0142B1" w14:textId="77777777" w:rsidR="004A3B10" w:rsidRPr="004217E3" w:rsidRDefault="00000000" w:rsidP="004217E3">
            <w:pPr>
              <w:spacing w:after="0"/>
              <w:rPr>
                <w:rFonts w:cs="Calibri"/>
                <w:sz w:val="24"/>
                <w:szCs w:val="24"/>
              </w:rPr>
            </w:pPr>
            <w:r w:rsidRPr="004217E3">
              <w:rPr>
                <w:rFonts w:cs="Calibri"/>
                <w:sz w:val="24"/>
                <w:szCs w:val="24"/>
              </w:rPr>
              <w:t>Justine K.</w:t>
            </w:r>
          </w:p>
        </w:tc>
        <w:tc>
          <w:tcPr>
            <w:tcW w:w="3408" w:type="dxa"/>
          </w:tcPr>
          <w:p w14:paraId="7A686F44" w14:textId="20557776" w:rsidR="004A3B10" w:rsidRPr="004217E3" w:rsidRDefault="004217E3" w:rsidP="004217E3">
            <w:pPr>
              <w:spacing w:after="0"/>
              <w:rPr>
                <w:rFonts w:cs="Calibri"/>
                <w:sz w:val="24"/>
                <w:szCs w:val="24"/>
              </w:rPr>
            </w:pPr>
            <w:r>
              <w:rPr>
                <w:rFonts w:cs="Calibri"/>
                <w:sz w:val="24"/>
                <w:szCs w:val="24"/>
              </w:rPr>
              <w:t>GTG</w:t>
            </w:r>
          </w:p>
        </w:tc>
      </w:tr>
      <w:tr w:rsidR="004A3B10" w:rsidRPr="004217E3" w14:paraId="0534B386" w14:textId="77777777">
        <w:trPr>
          <w:cantSplit/>
        </w:trPr>
        <w:tc>
          <w:tcPr>
            <w:tcW w:w="3408" w:type="dxa"/>
          </w:tcPr>
          <w:p w14:paraId="6ABF6C40" w14:textId="77777777" w:rsidR="004A3B10" w:rsidRPr="004217E3" w:rsidRDefault="00000000" w:rsidP="004217E3">
            <w:pPr>
              <w:spacing w:after="0"/>
              <w:rPr>
                <w:rFonts w:cs="Calibri"/>
                <w:sz w:val="24"/>
                <w:szCs w:val="24"/>
              </w:rPr>
            </w:pPr>
            <w:r w:rsidRPr="004217E3">
              <w:rPr>
                <w:rFonts w:cs="Calibri"/>
                <w:sz w:val="24"/>
                <w:szCs w:val="24"/>
              </w:rPr>
              <w:t>Finalize dedication sign wording after naming votes; installation and unveiling arrangements.</w:t>
            </w:r>
          </w:p>
        </w:tc>
        <w:tc>
          <w:tcPr>
            <w:tcW w:w="3408" w:type="dxa"/>
          </w:tcPr>
          <w:p w14:paraId="4CA8C13F" w14:textId="44358665" w:rsidR="004A3B10" w:rsidRPr="004217E3" w:rsidRDefault="004217E3" w:rsidP="004217E3">
            <w:pPr>
              <w:spacing w:after="0"/>
              <w:rPr>
                <w:rFonts w:cs="Calibri"/>
                <w:sz w:val="24"/>
                <w:szCs w:val="24"/>
              </w:rPr>
            </w:pPr>
            <w:r>
              <w:rPr>
                <w:rFonts w:cs="Calibri"/>
                <w:sz w:val="24"/>
                <w:szCs w:val="24"/>
              </w:rPr>
              <w:t>J. H-B</w:t>
            </w:r>
          </w:p>
        </w:tc>
        <w:tc>
          <w:tcPr>
            <w:tcW w:w="3408" w:type="dxa"/>
          </w:tcPr>
          <w:p w14:paraId="010A5A3E" w14:textId="36C37D05" w:rsidR="004A3B10" w:rsidRPr="004217E3" w:rsidRDefault="004217E3" w:rsidP="004217E3">
            <w:pPr>
              <w:spacing w:after="0"/>
              <w:rPr>
                <w:rFonts w:cs="Calibri"/>
                <w:sz w:val="24"/>
                <w:szCs w:val="24"/>
              </w:rPr>
            </w:pPr>
            <w:r>
              <w:rPr>
                <w:rFonts w:cs="Calibri"/>
                <w:sz w:val="24"/>
                <w:szCs w:val="24"/>
              </w:rPr>
              <w:t>Pending</w:t>
            </w:r>
          </w:p>
        </w:tc>
      </w:tr>
      <w:tr w:rsidR="004A3B10" w:rsidRPr="004217E3" w14:paraId="63048699" w14:textId="77777777">
        <w:trPr>
          <w:cantSplit/>
        </w:trPr>
        <w:tc>
          <w:tcPr>
            <w:tcW w:w="3408" w:type="dxa"/>
          </w:tcPr>
          <w:p w14:paraId="51D7DB98" w14:textId="09C95640" w:rsidR="004A3B10" w:rsidRPr="004217E3" w:rsidRDefault="00000000" w:rsidP="004217E3">
            <w:pPr>
              <w:spacing w:after="0"/>
              <w:rPr>
                <w:rFonts w:cs="Calibri"/>
                <w:sz w:val="24"/>
                <w:szCs w:val="24"/>
              </w:rPr>
            </w:pPr>
            <w:r w:rsidRPr="004217E3">
              <w:rPr>
                <w:rFonts w:cs="Calibri"/>
                <w:sz w:val="24"/>
                <w:szCs w:val="24"/>
              </w:rPr>
              <w:t xml:space="preserve">Coordinate directional signs </w:t>
            </w:r>
          </w:p>
        </w:tc>
        <w:tc>
          <w:tcPr>
            <w:tcW w:w="3408" w:type="dxa"/>
          </w:tcPr>
          <w:p w14:paraId="6110393B" w14:textId="3925B82F" w:rsidR="004A3B10" w:rsidRPr="004217E3" w:rsidRDefault="004217E3" w:rsidP="004217E3">
            <w:pPr>
              <w:spacing w:after="0"/>
              <w:rPr>
                <w:rFonts w:cs="Calibri"/>
                <w:sz w:val="24"/>
                <w:szCs w:val="24"/>
              </w:rPr>
            </w:pPr>
            <w:r>
              <w:rPr>
                <w:rFonts w:cs="Calibri"/>
                <w:sz w:val="24"/>
                <w:szCs w:val="24"/>
              </w:rPr>
              <w:t>Aaron /Amy</w:t>
            </w:r>
          </w:p>
        </w:tc>
        <w:tc>
          <w:tcPr>
            <w:tcW w:w="3408" w:type="dxa"/>
          </w:tcPr>
          <w:p w14:paraId="4670734F" w14:textId="59E8D761" w:rsidR="004A3B10" w:rsidRPr="004217E3" w:rsidRDefault="004217E3" w:rsidP="004217E3">
            <w:pPr>
              <w:spacing w:after="0"/>
              <w:rPr>
                <w:rFonts w:cs="Calibri"/>
                <w:sz w:val="24"/>
                <w:szCs w:val="24"/>
              </w:rPr>
            </w:pPr>
            <w:r>
              <w:rPr>
                <w:rFonts w:cs="Calibri"/>
                <w:sz w:val="24"/>
                <w:szCs w:val="24"/>
              </w:rPr>
              <w:t>Pending</w:t>
            </w:r>
          </w:p>
        </w:tc>
      </w:tr>
    </w:tbl>
    <w:p w14:paraId="27FF14A4" w14:textId="62C97162" w:rsidR="004A3B10" w:rsidRPr="004217E3" w:rsidRDefault="00000000" w:rsidP="004217E3">
      <w:pPr>
        <w:spacing w:after="0" w:line="240" w:lineRule="auto"/>
        <w:rPr>
          <w:rFonts w:cs="Calibri"/>
          <w:sz w:val="24"/>
          <w:szCs w:val="24"/>
        </w:rPr>
      </w:pPr>
      <w:r w:rsidRPr="004217E3">
        <w:rPr>
          <w:rFonts w:cs="Calibri"/>
          <w:sz w:val="24"/>
          <w:szCs w:val="24"/>
        </w:rPr>
        <w:t xml:space="preserve">Setup time: </w:t>
      </w:r>
      <w:r w:rsidR="004217E3">
        <w:rPr>
          <w:rFonts w:cs="Calibri"/>
          <w:sz w:val="24"/>
          <w:szCs w:val="24"/>
        </w:rPr>
        <w:t>0900</w:t>
      </w:r>
      <w:r w:rsidRPr="004217E3">
        <w:rPr>
          <w:rFonts w:cs="Calibri"/>
          <w:sz w:val="24"/>
          <w:szCs w:val="24"/>
        </w:rPr>
        <w:t xml:space="preserve">    </w:t>
      </w:r>
      <w:r w:rsidRPr="004217E3">
        <w:rPr>
          <w:rFonts w:cs="Calibri"/>
          <w:sz w:val="24"/>
          <w:szCs w:val="24"/>
        </w:rPr>
        <w:br/>
        <w:t>Additional requirements: __</w:t>
      </w:r>
      <w:r w:rsidR="004217E3">
        <w:rPr>
          <w:rFonts w:cs="Calibri"/>
          <w:sz w:val="24"/>
          <w:szCs w:val="24"/>
        </w:rPr>
        <w:t xml:space="preserve">Justine will pick-up flower bouquet </w:t>
      </w:r>
    </w:p>
    <w:p w14:paraId="7FC7905F" w14:textId="77777777" w:rsidR="004A3B10" w:rsidRPr="004217E3" w:rsidRDefault="00000000" w:rsidP="004217E3">
      <w:pPr>
        <w:spacing w:after="0" w:line="240" w:lineRule="auto"/>
        <w:rPr>
          <w:rFonts w:cs="Calibri"/>
          <w:sz w:val="24"/>
          <w:szCs w:val="24"/>
        </w:rPr>
      </w:pPr>
      <w:r w:rsidRPr="004217E3">
        <w:rPr>
          <w:rFonts w:cs="Calibri"/>
          <w:sz w:val="24"/>
          <w:szCs w:val="24"/>
        </w:rPr>
        <w:br w:type="page"/>
      </w:r>
    </w:p>
    <w:p w14:paraId="25FA8094" w14:textId="604A3AE1" w:rsidR="004A3B10" w:rsidRPr="004217E3" w:rsidRDefault="004217E3" w:rsidP="004217E3">
      <w:pPr>
        <w:pStyle w:val="Heading1"/>
        <w:spacing w:before="0" w:line="240" w:lineRule="auto"/>
        <w:rPr>
          <w:rFonts w:ascii="Calibri" w:hAnsi="Calibri" w:cs="Calibri"/>
          <w:sz w:val="24"/>
          <w:szCs w:val="24"/>
        </w:rPr>
      </w:pPr>
      <w:r>
        <w:rPr>
          <w:rFonts w:ascii="Calibri" w:hAnsi="Calibri" w:cs="Calibri"/>
          <w:sz w:val="24"/>
          <w:szCs w:val="24"/>
        </w:rPr>
        <w:lastRenderedPageBreak/>
        <w:t>5</w:t>
      </w:r>
      <w:r w:rsidR="00000000" w:rsidRPr="004217E3">
        <w:rPr>
          <w:rFonts w:ascii="Calibri" w:hAnsi="Calibri" w:cs="Calibri"/>
          <w:sz w:val="24"/>
          <w:szCs w:val="24"/>
        </w:rPr>
        <w:t xml:space="preserve"> Lenth Property Land Management Plan</w:t>
      </w:r>
    </w:p>
    <w:p w14:paraId="16236F2E" w14:textId="77777777" w:rsidR="004A3B10" w:rsidRPr="004217E3" w:rsidRDefault="00000000" w:rsidP="004217E3">
      <w:pPr>
        <w:spacing w:after="0" w:line="240" w:lineRule="auto"/>
        <w:rPr>
          <w:rFonts w:cs="Calibri"/>
          <w:sz w:val="24"/>
          <w:szCs w:val="24"/>
        </w:rPr>
      </w:pPr>
      <w:r w:rsidRPr="004217E3">
        <w:rPr>
          <w:rFonts w:cs="Calibri"/>
          <w:sz w:val="24"/>
          <w:szCs w:val="24"/>
        </w:rPr>
        <w:t>Review item: Lenth Property Land Management Plan updated 18 August 2026, covering approximately 122 acres, Pulpit Rock and Taylor Brooke. This donation is separate from the Tunnel Road acquisition being dedicated on 6 October.</w:t>
      </w:r>
    </w:p>
    <w:p w14:paraId="686D0123" w14:textId="15729025" w:rsidR="004A3B10" w:rsidRPr="004217E3" w:rsidRDefault="00000000" w:rsidP="004217E3">
      <w:pPr>
        <w:spacing w:after="0" w:line="240" w:lineRule="auto"/>
        <w:rPr>
          <w:rFonts w:cs="Calibri"/>
          <w:sz w:val="24"/>
          <w:szCs w:val="24"/>
        </w:rPr>
      </w:pPr>
      <w:r w:rsidRPr="004217E3">
        <w:rPr>
          <w:rFonts w:cs="Calibri"/>
          <w:sz w:val="24"/>
          <w:szCs w:val="24"/>
        </w:rPr>
        <w:t>Status of referral agreed on 1 September: Park Commission review pending; Conservation Commission review [sent / pending / comments received].</w:t>
      </w:r>
      <w:r w:rsidRPr="004217E3">
        <w:rPr>
          <w:rFonts w:cs="Calibri"/>
          <w:sz w:val="24"/>
          <w:szCs w:val="24"/>
        </w:rPr>
        <w:br/>
        <w:t xml:space="preserve">Action officer: </w:t>
      </w:r>
      <w:r w:rsidR="004217E3">
        <w:rPr>
          <w:rFonts w:cs="Calibri"/>
          <w:sz w:val="24"/>
          <w:szCs w:val="24"/>
        </w:rPr>
        <w:t>Justine</w:t>
      </w:r>
      <w:r w:rsidRPr="004217E3">
        <w:rPr>
          <w:rFonts w:cs="Calibri"/>
          <w:sz w:val="24"/>
          <w:szCs w:val="24"/>
        </w:rPr>
        <w:t xml:space="preserve"> ______________    Next review date: ______________</w:t>
      </w:r>
    </w:p>
    <w:p w14:paraId="3B773351" w14:textId="6F957830" w:rsidR="004217E3" w:rsidRPr="004217E3" w:rsidRDefault="004217E3" w:rsidP="004217E3">
      <w:pPr>
        <w:spacing w:after="0" w:line="240" w:lineRule="auto"/>
        <w:rPr>
          <w:rFonts w:cs="Calibri"/>
          <w:sz w:val="24"/>
          <w:szCs w:val="24"/>
        </w:rPr>
      </w:pPr>
      <w:r>
        <w:rPr>
          <w:rFonts w:cs="Calibri"/>
          <w:sz w:val="24"/>
          <w:szCs w:val="24"/>
        </w:rPr>
        <w:t>Justine K.</w:t>
      </w:r>
      <w:r w:rsidRPr="004217E3">
        <w:rPr>
          <w:rFonts w:cs="Calibri"/>
          <w:sz w:val="24"/>
          <w:szCs w:val="24"/>
        </w:rPr>
        <w:t xml:space="preserve">  nominated </w:t>
      </w:r>
      <w:r>
        <w:rPr>
          <w:rFonts w:cs="Calibri"/>
          <w:sz w:val="24"/>
          <w:szCs w:val="24"/>
        </w:rPr>
        <w:t>excluding Rock Climbing for the site</w:t>
      </w:r>
      <w:r w:rsidRPr="004217E3">
        <w:rPr>
          <w:rFonts w:cs="Calibri"/>
          <w:sz w:val="24"/>
          <w:szCs w:val="24"/>
        </w:rPr>
        <w:t xml:space="preserve">; </w:t>
      </w:r>
      <w:r>
        <w:rPr>
          <w:rFonts w:cs="Calibri"/>
          <w:sz w:val="24"/>
          <w:szCs w:val="24"/>
        </w:rPr>
        <w:t>Amy T.</w:t>
      </w:r>
      <w:r w:rsidRPr="004217E3">
        <w:rPr>
          <w:rFonts w:cs="Calibri"/>
          <w:sz w:val="24"/>
          <w:szCs w:val="24"/>
        </w:rPr>
        <w:t xml:space="preserve"> seconded the nomination. The committee voted </w:t>
      </w:r>
      <w:r>
        <w:rPr>
          <w:rFonts w:cs="Calibri"/>
          <w:sz w:val="24"/>
          <w:szCs w:val="24"/>
        </w:rPr>
        <w:t>4</w:t>
      </w:r>
      <w:r w:rsidRPr="004217E3">
        <w:rPr>
          <w:rFonts w:cs="Calibri"/>
          <w:sz w:val="24"/>
          <w:szCs w:val="24"/>
        </w:rPr>
        <w:t xml:space="preserve"> yes and  no.</w:t>
      </w:r>
      <w:r w:rsidRPr="004217E3">
        <w:rPr>
          <w:rFonts w:cs="Calibri"/>
          <w:sz w:val="24"/>
          <w:szCs w:val="24"/>
        </w:rPr>
        <w:br/>
      </w:r>
    </w:p>
    <w:p w14:paraId="5C62D786" w14:textId="1270ADA5" w:rsidR="004A3B10" w:rsidRPr="004217E3" w:rsidRDefault="004217E3" w:rsidP="004217E3">
      <w:pPr>
        <w:pStyle w:val="Heading2"/>
        <w:spacing w:before="0" w:line="240" w:lineRule="auto"/>
        <w:rPr>
          <w:rFonts w:ascii="Calibri" w:hAnsi="Calibri" w:cs="Calibri"/>
          <w:szCs w:val="24"/>
        </w:rPr>
      </w:pPr>
      <w:r>
        <w:rPr>
          <w:rFonts w:ascii="Calibri" w:hAnsi="Calibri" w:cs="Calibri"/>
          <w:szCs w:val="24"/>
        </w:rPr>
        <w:t xml:space="preserve">6 </w:t>
      </w:r>
      <w:r w:rsidR="00000000" w:rsidRPr="004217E3">
        <w:rPr>
          <w:rFonts w:ascii="Calibri" w:hAnsi="Calibri" w:cs="Calibri"/>
          <w:szCs w:val="24"/>
        </w:rPr>
        <w:t>Memorial Property and Memorial Forest Proposal</w:t>
      </w:r>
    </w:p>
    <w:p w14:paraId="56F31EF2" w14:textId="77777777" w:rsidR="004A3B10" w:rsidRPr="004217E3" w:rsidRDefault="00000000" w:rsidP="004217E3">
      <w:pPr>
        <w:spacing w:after="0" w:line="240" w:lineRule="auto"/>
        <w:rPr>
          <w:rFonts w:cs="Calibri"/>
          <w:sz w:val="24"/>
          <w:szCs w:val="24"/>
        </w:rPr>
      </w:pPr>
      <w:r w:rsidRPr="004217E3">
        <w:rPr>
          <w:rFonts w:cs="Calibri"/>
          <w:sz w:val="24"/>
          <w:szCs w:val="24"/>
        </w:rPr>
        <w:t>Proposed motion: The OSRC supports designating the Lenth property as a memorial conservation property and establishing a memorial forest program through which Town residents may dedicate approved tree plantings in memory of departed loved ones or in their family’s name. The committee directs preparation of a corresponding Land Management Plan amendment and program guidelines for Park Commission review and Conservation Commission approval, consistent with the property’s conservation purpose and donor conditions.</w:t>
      </w:r>
    </w:p>
    <w:p w14:paraId="47F72000" w14:textId="0ECF7DB0" w:rsidR="004A3B10" w:rsidRPr="004217E3" w:rsidRDefault="00000000" w:rsidP="004217E3">
      <w:pPr>
        <w:spacing w:after="0" w:line="240" w:lineRule="auto"/>
        <w:rPr>
          <w:rFonts w:cs="Calibri"/>
          <w:sz w:val="24"/>
          <w:szCs w:val="24"/>
        </w:rPr>
      </w:pPr>
      <w:r w:rsidRPr="004217E3">
        <w:rPr>
          <w:rFonts w:cs="Calibri"/>
          <w:sz w:val="24"/>
          <w:szCs w:val="24"/>
        </w:rPr>
        <w:t>Disposition: deferred</w:t>
      </w:r>
      <w:r w:rsidR="004217E3">
        <w:rPr>
          <w:rFonts w:cs="Calibri"/>
          <w:sz w:val="24"/>
          <w:szCs w:val="24"/>
        </w:rPr>
        <w:t xml:space="preserve"> for next meeting</w:t>
      </w:r>
      <w:r w:rsidRPr="004217E3">
        <w:rPr>
          <w:rFonts w:cs="Calibri"/>
          <w:sz w:val="24"/>
          <w:szCs w:val="24"/>
        </w:rPr>
        <w:t xml:space="preserve">. </w:t>
      </w:r>
    </w:p>
    <w:p w14:paraId="6E938407" w14:textId="77777777" w:rsidR="004A3B10" w:rsidRPr="004217E3" w:rsidRDefault="00000000" w:rsidP="004217E3">
      <w:pPr>
        <w:spacing w:after="0" w:line="240" w:lineRule="auto"/>
        <w:rPr>
          <w:rFonts w:cs="Calibri"/>
          <w:sz w:val="24"/>
          <w:szCs w:val="24"/>
        </w:rPr>
      </w:pPr>
      <w:r w:rsidRPr="004217E3">
        <w:rPr>
          <w:rFonts w:cs="Calibri"/>
          <w:sz w:val="24"/>
          <w:szCs w:val="24"/>
        </w:rPr>
        <w:t>Program provisions to settle: suitable planting areas and native species; dedication requests and approval; family-name and memorial wording; tree identification and dedication register; donation amounts and administration; planting, watering and replacement responsibilities; and ongoing maintenance funding. Retain public access and protect existing forest, Pulpit Rock, Taylor Brooke and sensitive areas.</w:t>
      </w:r>
    </w:p>
    <w:p w14:paraId="5482DAA8" w14:textId="77777777" w:rsidR="004217E3" w:rsidRPr="004217E3" w:rsidRDefault="004217E3" w:rsidP="004217E3">
      <w:pPr>
        <w:spacing w:after="0" w:line="240" w:lineRule="auto"/>
        <w:rPr>
          <w:rFonts w:cs="Calibri"/>
          <w:sz w:val="24"/>
          <w:szCs w:val="24"/>
        </w:rPr>
      </w:pPr>
    </w:p>
    <w:p w14:paraId="6D1F8630" w14:textId="47025B47" w:rsidR="004A3B10" w:rsidRPr="004217E3" w:rsidRDefault="004217E3" w:rsidP="004217E3">
      <w:pPr>
        <w:pStyle w:val="Heading1"/>
        <w:spacing w:before="0" w:line="240" w:lineRule="auto"/>
        <w:rPr>
          <w:rFonts w:ascii="Calibri" w:hAnsi="Calibri" w:cs="Calibri"/>
          <w:sz w:val="24"/>
          <w:szCs w:val="24"/>
        </w:rPr>
      </w:pPr>
      <w:r>
        <w:rPr>
          <w:rFonts w:ascii="Calibri" w:hAnsi="Calibri" w:cs="Calibri"/>
          <w:sz w:val="24"/>
          <w:szCs w:val="24"/>
        </w:rPr>
        <w:t xml:space="preserve">7 </w:t>
      </w:r>
      <w:r w:rsidR="00000000" w:rsidRPr="004217E3">
        <w:rPr>
          <w:rFonts w:ascii="Calibri" w:hAnsi="Calibri" w:cs="Calibri"/>
          <w:sz w:val="24"/>
          <w:szCs w:val="24"/>
        </w:rPr>
        <w:t>Next Meeting and Adjournment</w:t>
      </w:r>
    </w:p>
    <w:p w14:paraId="1B0249DE" w14:textId="502FD6D8" w:rsidR="004217E3" w:rsidRDefault="004217E3" w:rsidP="004217E3">
      <w:pPr>
        <w:spacing w:after="0" w:line="240" w:lineRule="auto"/>
        <w:rPr>
          <w:rFonts w:cs="Calibri"/>
          <w:sz w:val="24"/>
          <w:szCs w:val="24"/>
        </w:rPr>
      </w:pPr>
      <w:r>
        <w:rPr>
          <w:rFonts w:cs="Calibri"/>
          <w:sz w:val="24"/>
          <w:szCs w:val="24"/>
        </w:rPr>
        <w:t xml:space="preserve">22 September Meeting Minutes written, reviewed and accepted by all members present. </w:t>
      </w:r>
    </w:p>
    <w:p w14:paraId="5F6944CB" w14:textId="6A13F747" w:rsidR="004217E3" w:rsidRDefault="00000000" w:rsidP="004217E3">
      <w:pPr>
        <w:spacing w:after="0" w:line="240" w:lineRule="auto"/>
        <w:rPr>
          <w:rFonts w:cs="Calibri"/>
          <w:sz w:val="24"/>
          <w:szCs w:val="24"/>
        </w:rPr>
      </w:pPr>
      <w:r w:rsidRPr="004217E3">
        <w:rPr>
          <w:rFonts w:cs="Calibri"/>
          <w:sz w:val="24"/>
          <w:szCs w:val="24"/>
        </w:rPr>
        <w:t xml:space="preserve">Next Meeting: </w:t>
      </w:r>
      <w:r w:rsidR="004217E3">
        <w:rPr>
          <w:rFonts w:cs="Calibri"/>
          <w:sz w:val="24"/>
          <w:szCs w:val="24"/>
        </w:rPr>
        <w:t>6 October, 0930</w:t>
      </w:r>
      <w:r w:rsidRPr="004217E3">
        <w:rPr>
          <w:rFonts w:cs="Calibri"/>
          <w:sz w:val="24"/>
          <w:szCs w:val="24"/>
        </w:rPr>
        <w:t xml:space="preserve">    Priority items: </w:t>
      </w:r>
      <w:r w:rsidR="004217E3">
        <w:rPr>
          <w:rFonts w:cs="Calibri"/>
          <w:sz w:val="24"/>
          <w:szCs w:val="24"/>
        </w:rPr>
        <w:t>see above</w:t>
      </w:r>
      <w:r w:rsidRPr="004217E3">
        <w:rPr>
          <w:rFonts w:cs="Calibri"/>
          <w:sz w:val="24"/>
          <w:szCs w:val="24"/>
        </w:rPr>
        <w:br/>
        <w:t xml:space="preserve">Adjournment: </w:t>
      </w:r>
      <w:r w:rsidR="004217E3">
        <w:rPr>
          <w:rFonts w:cs="Calibri"/>
          <w:sz w:val="24"/>
          <w:szCs w:val="24"/>
        </w:rPr>
        <w:t>Justine K.</w:t>
      </w:r>
      <w:r w:rsidRPr="004217E3">
        <w:rPr>
          <w:rFonts w:cs="Calibri"/>
          <w:sz w:val="24"/>
          <w:szCs w:val="24"/>
        </w:rPr>
        <w:t xml:space="preserve"> moved; </w:t>
      </w:r>
      <w:r w:rsidR="004217E3">
        <w:rPr>
          <w:rFonts w:cs="Calibri"/>
          <w:sz w:val="24"/>
          <w:szCs w:val="24"/>
        </w:rPr>
        <w:t>Amy T.</w:t>
      </w:r>
      <w:r w:rsidRPr="004217E3">
        <w:rPr>
          <w:rFonts w:cs="Calibri"/>
          <w:sz w:val="24"/>
          <w:szCs w:val="24"/>
        </w:rPr>
        <w:t xml:space="preserve"> seconded. Vote: yes</w:t>
      </w:r>
      <w:r w:rsidR="004217E3">
        <w:rPr>
          <w:rFonts w:cs="Calibri"/>
          <w:sz w:val="24"/>
          <w:szCs w:val="24"/>
        </w:rPr>
        <w:t xml:space="preserve"> by all present</w:t>
      </w:r>
      <w:r w:rsidRPr="004217E3">
        <w:rPr>
          <w:rFonts w:cs="Calibri"/>
          <w:sz w:val="24"/>
          <w:szCs w:val="24"/>
        </w:rPr>
        <w:t>.</w:t>
      </w:r>
      <w:r w:rsidRPr="004217E3">
        <w:rPr>
          <w:rFonts w:cs="Calibri"/>
          <w:sz w:val="24"/>
          <w:szCs w:val="24"/>
        </w:rPr>
        <w:br/>
        <w:t xml:space="preserve">Meeting adjourned at: </w:t>
      </w:r>
      <w:r w:rsidR="004217E3">
        <w:rPr>
          <w:rFonts w:cs="Calibri"/>
          <w:sz w:val="24"/>
          <w:szCs w:val="24"/>
        </w:rPr>
        <w:t>6:15</w:t>
      </w:r>
      <w:r w:rsidRPr="004217E3">
        <w:rPr>
          <w:rFonts w:cs="Calibri"/>
          <w:sz w:val="24"/>
          <w:szCs w:val="24"/>
        </w:rPr>
        <w:t xml:space="preserve"> PM.    </w:t>
      </w:r>
    </w:p>
    <w:p w14:paraId="43107FDF" w14:textId="77777777" w:rsidR="004217E3" w:rsidRDefault="004217E3" w:rsidP="004217E3">
      <w:pPr>
        <w:spacing w:after="0" w:line="240" w:lineRule="auto"/>
        <w:rPr>
          <w:rFonts w:cs="Calibri"/>
          <w:sz w:val="24"/>
          <w:szCs w:val="24"/>
        </w:rPr>
      </w:pPr>
    </w:p>
    <w:p w14:paraId="6D6BD0CD" w14:textId="0632E8A7" w:rsidR="004A3B10" w:rsidRPr="004217E3" w:rsidRDefault="00000000" w:rsidP="004217E3">
      <w:pPr>
        <w:spacing w:after="0" w:line="240" w:lineRule="auto"/>
        <w:rPr>
          <w:rFonts w:cs="Calibri"/>
          <w:sz w:val="24"/>
          <w:szCs w:val="24"/>
        </w:rPr>
      </w:pPr>
      <w:r w:rsidRPr="004217E3">
        <w:rPr>
          <w:rFonts w:cs="Calibri"/>
          <w:sz w:val="24"/>
          <w:szCs w:val="24"/>
        </w:rPr>
        <w:t xml:space="preserve">Submitted by: </w:t>
      </w:r>
      <w:r w:rsidR="004217E3">
        <w:rPr>
          <w:rFonts w:cs="Calibri"/>
          <w:sz w:val="24"/>
          <w:szCs w:val="24"/>
        </w:rPr>
        <w:t xml:space="preserve"> Justine K.</w:t>
      </w:r>
    </w:p>
    <w:sectPr w:rsidR="004A3B10" w:rsidRPr="004217E3"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5A373D"/>
    <w:multiLevelType w:val="multilevel"/>
    <w:tmpl w:val="BC2C9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385A99"/>
    <w:multiLevelType w:val="hybridMultilevel"/>
    <w:tmpl w:val="4D5E7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834D97"/>
    <w:multiLevelType w:val="multilevel"/>
    <w:tmpl w:val="1E5E408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2742807">
    <w:abstractNumId w:val="8"/>
  </w:num>
  <w:num w:numId="2" w16cid:durableId="1151943737">
    <w:abstractNumId w:val="6"/>
  </w:num>
  <w:num w:numId="3" w16cid:durableId="1101072488">
    <w:abstractNumId w:val="5"/>
  </w:num>
  <w:num w:numId="4" w16cid:durableId="148132954">
    <w:abstractNumId w:val="4"/>
  </w:num>
  <w:num w:numId="5" w16cid:durableId="1306274409">
    <w:abstractNumId w:val="7"/>
  </w:num>
  <w:num w:numId="6" w16cid:durableId="1803769667">
    <w:abstractNumId w:val="3"/>
  </w:num>
  <w:num w:numId="7" w16cid:durableId="620653892">
    <w:abstractNumId w:val="2"/>
  </w:num>
  <w:num w:numId="8" w16cid:durableId="498735844">
    <w:abstractNumId w:val="1"/>
  </w:num>
  <w:num w:numId="9" w16cid:durableId="2118451792">
    <w:abstractNumId w:val="0"/>
  </w:num>
  <w:num w:numId="10" w16cid:durableId="1597864749">
    <w:abstractNumId w:val="11"/>
    <w:lvlOverride w:ilvl="0"/>
    <w:lvlOverride w:ilvl="1"/>
    <w:lvlOverride w:ilvl="2"/>
    <w:lvlOverride w:ilvl="3"/>
    <w:lvlOverride w:ilvl="4"/>
    <w:lvlOverride w:ilvl="5"/>
    <w:lvlOverride w:ilvl="6"/>
    <w:lvlOverride w:ilvl="7"/>
    <w:lvlOverride w:ilvl="8"/>
  </w:num>
  <w:num w:numId="11" w16cid:durableId="2030715195">
    <w:abstractNumId w:val="9"/>
    <w:lvlOverride w:ilvl="0"/>
    <w:lvlOverride w:ilvl="1"/>
    <w:lvlOverride w:ilvl="2"/>
    <w:lvlOverride w:ilvl="3"/>
    <w:lvlOverride w:ilvl="4"/>
    <w:lvlOverride w:ilvl="5"/>
    <w:lvlOverride w:ilvl="6"/>
    <w:lvlOverride w:ilvl="7"/>
    <w:lvlOverride w:ilvl="8"/>
  </w:num>
  <w:num w:numId="12" w16cid:durableId="8227003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17E3"/>
    <w:rsid w:val="004A3B10"/>
    <w:rsid w:val="009B077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3F9AF3"/>
  <w14:defaultImageDpi w14:val="300"/>
  <w15:docId w15:val="{17F40939-ABF3-4143-B206-A7438335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7E3"/>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Justine Krumm</cp:lastModifiedBy>
  <cp:revision>3</cp:revision>
  <dcterms:created xsi:type="dcterms:W3CDTF">2013-12-23T23:15:00Z</dcterms:created>
  <dcterms:modified xsi:type="dcterms:W3CDTF">2026-09-22T22:20:00Z</dcterms:modified>
  <cp:category/>
</cp:coreProperties>
</file>