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E859" w14:textId="64329554" w:rsidR="00DF22D8" w:rsidRPr="00E7331B" w:rsidRDefault="00DF22D8" w:rsidP="00DF22D8">
      <w:pPr>
        <w:spacing w:after="0"/>
      </w:pPr>
      <w:r w:rsidRPr="00B76B32">
        <w:rPr>
          <w:b/>
          <w:bCs/>
          <w:highlight w:val="yellow"/>
        </w:rPr>
        <w:t xml:space="preserve">Meeting Minutes from </w:t>
      </w:r>
      <w:r w:rsidR="00A81FC9" w:rsidRPr="00B76B32">
        <w:rPr>
          <w:b/>
          <w:bCs/>
          <w:highlight w:val="yellow"/>
        </w:rPr>
        <w:t>February</w:t>
      </w:r>
      <w:r w:rsidRPr="00B76B32">
        <w:rPr>
          <w:b/>
          <w:bCs/>
          <w:highlight w:val="yellow"/>
        </w:rPr>
        <w:t xml:space="preserve"> 1</w:t>
      </w:r>
      <w:r w:rsidR="00A81FC9" w:rsidRPr="00B76B32">
        <w:rPr>
          <w:b/>
          <w:bCs/>
          <w:highlight w:val="yellow"/>
        </w:rPr>
        <w:t>1</w:t>
      </w:r>
      <w:r w:rsidRPr="00B76B32">
        <w:rPr>
          <w:b/>
          <w:bCs/>
          <w:highlight w:val="yellow"/>
          <w:vertAlign w:val="superscript"/>
        </w:rPr>
        <w:t>th</w:t>
      </w:r>
      <w:r w:rsidRPr="00B76B32">
        <w:rPr>
          <w:b/>
          <w:bCs/>
          <w:highlight w:val="yellow"/>
        </w:rPr>
        <w:t>, 2026</w:t>
      </w:r>
      <w:r w:rsidR="00C839DA" w:rsidRPr="00B76B32">
        <w:rPr>
          <w:highlight w:val="yellow"/>
        </w:rPr>
        <w:t>,</w:t>
      </w:r>
      <w:r w:rsidR="00C839DA" w:rsidRPr="00E7331B">
        <w:t xml:space="preserve"> </w:t>
      </w:r>
      <w:r w:rsidRPr="00E7331B">
        <w:t>Rowe Conservation Commission</w:t>
      </w:r>
    </w:p>
    <w:p w14:paraId="429D7F4A" w14:textId="77777777" w:rsidR="00DF22D8" w:rsidRPr="00C839DA" w:rsidRDefault="00DF22D8" w:rsidP="00DF22D8">
      <w:pPr>
        <w:spacing w:after="0"/>
        <w:rPr>
          <w:sz w:val="20"/>
          <w:szCs w:val="20"/>
        </w:rPr>
      </w:pPr>
      <w:r w:rsidRPr="00C839DA">
        <w:rPr>
          <w:sz w:val="20"/>
          <w:szCs w:val="20"/>
        </w:rPr>
        <w:t>Rowe Town Hall, Conference Room #1</w:t>
      </w:r>
    </w:p>
    <w:p w14:paraId="2F291585" w14:textId="77777777" w:rsidR="00DF22D8" w:rsidRPr="00C839DA" w:rsidRDefault="00DF22D8" w:rsidP="00DF22D8">
      <w:pPr>
        <w:spacing w:after="0"/>
        <w:rPr>
          <w:sz w:val="16"/>
          <w:szCs w:val="16"/>
        </w:rPr>
      </w:pPr>
    </w:p>
    <w:p w14:paraId="562B6EC6" w14:textId="77777777" w:rsidR="00DF22D8" w:rsidRPr="00C839DA" w:rsidRDefault="00DF22D8" w:rsidP="00DF22D8">
      <w:pPr>
        <w:spacing w:after="0"/>
        <w:rPr>
          <w:sz w:val="20"/>
          <w:szCs w:val="20"/>
        </w:rPr>
      </w:pPr>
      <w:r w:rsidRPr="00C839DA">
        <w:rPr>
          <w:sz w:val="20"/>
          <w:szCs w:val="20"/>
        </w:rPr>
        <w:t>Individuals who cannot attend but wish to participate may do so via Zoom.</w:t>
      </w:r>
    </w:p>
    <w:p w14:paraId="5B458B81" w14:textId="77777777" w:rsidR="00DF22D8" w:rsidRPr="00C839DA" w:rsidRDefault="00DF22D8" w:rsidP="00DF22D8">
      <w:pPr>
        <w:spacing w:after="0"/>
        <w:rPr>
          <w:sz w:val="20"/>
          <w:szCs w:val="20"/>
        </w:rPr>
      </w:pPr>
      <w:r w:rsidRPr="00C839DA">
        <w:rPr>
          <w:sz w:val="20"/>
          <w:szCs w:val="20"/>
        </w:rPr>
        <w:t>REMOTE PARTICIPATION INFORMATION:</w:t>
      </w:r>
    </w:p>
    <w:p w14:paraId="1605AB15" w14:textId="77777777" w:rsidR="00DF22D8" w:rsidRPr="00C839DA" w:rsidRDefault="00DF22D8" w:rsidP="00DF22D8">
      <w:pPr>
        <w:spacing w:after="0"/>
        <w:rPr>
          <w:sz w:val="20"/>
          <w:szCs w:val="20"/>
        </w:rPr>
      </w:pPr>
      <w:r w:rsidRPr="00C839DA">
        <w:rPr>
          <w:sz w:val="20"/>
          <w:szCs w:val="20"/>
        </w:rPr>
        <w:t>Meeting Host: zoom.us Meeting ID: 288-065-7034</w:t>
      </w:r>
    </w:p>
    <w:p w14:paraId="72810896" w14:textId="77777777" w:rsidR="00DF22D8" w:rsidRPr="00C839DA" w:rsidRDefault="00DF22D8" w:rsidP="00DF22D8">
      <w:pPr>
        <w:spacing w:after="0"/>
        <w:rPr>
          <w:sz w:val="20"/>
          <w:szCs w:val="20"/>
        </w:rPr>
      </w:pPr>
      <w:r w:rsidRPr="00C839DA">
        <w:rPr>
          <w:sz w:val="20"/>
          <w:szCs w:val="20"/>
        </w:rPr>
        <w:t>URL: https://zoom.us/j/2880657034 Telephone: 312-626-6799</w:t>
      </w:r>
    </w:p>
    <w:p w14:paraId="5B335907" w14:textId="77777777" w:rsidR="00DF22D8" w:rsidRPr="00C839DA" w:rsidRDefault="00DF22D8" w:rsidP="00DF22D8">
      <w:pPr>
        <w:spacing w:after="0"/>
        <w:rPr>
          <w:sz w:val="16"/>
          <w:szCs w:val="16"/>
        </w:rPr>
      </w:pPr>
    </w:p>
    <w:p w14:paraId="5BEB492B" w14:textId="77777777" w:rsidR="00DF22D8" w:rsidRPr="00C839DA" w:rsidRDefault="00DF22D8" w:rsidP="00DF22D8">
      <w:pPr>
        <w:spacing w:after="0"/>
        <w:rPr>
          <w:sz w:val="20"/>
          <w:szCs w:val="20"/>
        </w:rPr>
      </w:pPr>
      <w:r w:rsidRPr="00C839DA">
        <w:rPr>
          <w:sz w:val="20"/>
          <w:szCs w:val="20"/>
        </w:rPr>
        <w:t>Present: Ramon Sanchez, Justine Krumm (remote), Aaron Poulin (remote), Bob Clancy</w:t>
      </w:r>
    </w:p>
    <w:p w14:paraId="6C62D87A" w14:textId="77777777" w:rsidR="00DF22D8" w:rsidRPr="00C839DA" w:rsidRDefault="00DF22D8" w:rsidP="00DF22D8">
      <w:pPr>
        <w:spacing w:after="0"/>
        <w:rPr>
          <w:sz w:val="20"/>
          <w:szCs w:val="20"/>
        </w:rPr>
      </w:pPr>
      <w:r w:rsidRPr="00C839DA">
        <w:rPr>
          <w:sz w:val="20"/>
          <w:szCs w:val="20"/>
        </w:rPr>
        <w:t>Others Present: none</w:t>
      </w:r>
    </w:p>
    <w:p w14:paraId="2717A2B4" w14:textId="77777777" w:rsidR="00DF22D8" w:rsidRPr="00C839DA" w:rsidRDefault="00DF22D8" w:rsidP="00DF22D8">
      <w:pPr>
        <w:spacing w:after="0"/>
        <w:rPr>
          <w:sz w:val="16"/>
          <w:szCs w:val="16"/>
        </w:rPr>
      </w:pPr>
    </w:p>
    <w:p w14:paraId="50C999E6" w14:textId="77777777" w:rsidR="00DF22D8" w:rsidRDefault="00DF22D8" w:rsidP="00DF22D8">
      <w:pPr>
        <w:spacing w:after="0"/>
        <w:rPr>
          <w:sz w:val="20"/>
          <w:szCs w:val="20"/>
        </w:rPr>
      </w:pPr>
      <w:r w:rsidRPr="00C839DA">
        <w:rPr>
          <w:sz w:val="20"/>
          <w:szCs w:val="20"/>
        </w:rPr>
        <w:t>Meeting Minutes</w:t>
      </w:r>
    </w:p>
    <w:p w14:paraId="19C9CC5A" w14:textId="77777777" w:rsidR="00A8676C" w:rsidRDefault="00A8676C" w:rsidP="00DF22D8">
      <w:pPr>
        <w:spacing w:after="0"/>
        <w:rPr>
          <w:sz w:val="20"/>
          <w:szCs w:val="20"/>
        </w:rPr>
      </w:pPr>
    </w:p>
    <w:p w14:paraId="28F5A81E" w14:textId="77777777" w:rsidR="00A8676C" w:rsidRPr="00A8676C" w:rsidRDefault="00A8676C" w:rsidP="00036CA6">
      <w:pPr>
        <w:spacing w:after="0"/>
        <w:ind w:left="360" w:hanging="360"/>
        <w:rPr>
          <w:sz w:val="20"/>
          <w:szCs w:val="20"/>
        </w:rPr>
      </w:pPr>
      <w:r w:rsidRPr="00A8676C">
        <w:rPr>
          <w:sz w:val="20"/>
          <w:szCs w:val="20"/>
        </w:rPr>
        <w:t>1.     The meeting was called to order at 5:00pm.</w:t>
      </w:r>
    </w:p>
    <w:p w14:paraId="733F4A55" w14:textId="77777777" w:rsidR="00A8676C" w:rsidRPr="00A8676C" w:rsidRDefault="00A8676C" w:rsidP="00036CA6">
      <w:pPr>
        <w:spacing w:after="0"/>
        <w:ind w:left="360" w:hanging="360"/>
        <w:rPr>
          <w:sz w:val="20"/>
          <w:szCs w:val="20"/>
        </w:rPr>
      </w:pPr>
      <w:r w:rsidRPr="00A8676C">
        <w:rPr>
          <w:sz w:val="20"/>
          <w:szCs w:val="20"/>
        </w:rPr>
        <w:t>2.     Reviewed the meeting minutes from January 14th, 2026. Motion to accept the minutes by Ramon, seconded by Justine, passed by all Commissioners present.</w:t>
      </w:r>
    </w:p>
    <w:p w14:paraId="5E13A200" w14:textId="77777777" w:rsidR="00A8676C" w:rsidRPr="00A8676C" w:rsidRDefault="00A8676C" w:rsidP="00036CA6">
      <w:pPr>
        <w:spacing w:after="0"/>
        <w:ind w:left="360" w:hanging="360"/>
        <w:rPr>
          <w:sz w:val="20"/>
          <w:szCs w:val="20"/>
        </w:rPr>
      </w:pPr>
      <w:r w:rsidRPr="00A8676C">
        <w:rPr>
          <w:sz w:val="20"/>
          <w:szCs w:val="20"/>
        </w:rPr>
        <w:t xml:space="preserve">3.     Reviewed the updated ConCom web page. Ramon submits accepted minutes to Donna at the Town Hall. </w:t>
      </w:r>
    </w:p>
    <w:p w14:paraId="323AD568" w14:textId="77777777" w:rsidR="00A8676C" w:rsidRPr="00A8676C" w:rsidRDefault="00A8676C" w:rsidP="00036CA6">
      <w:pPr>
        <w:spacing w:after="0"/>
        <w:ind w:left="360" w:hanging="360"/>
        <w:rPr>
          <w:sz w:val="20"/>
          <w:szCs w:val="20"/>
        </w:rPr>
      </w:pPr>
      <w:r w:rsidRPr="00A8676C">
        <w:rPr>
          <w:sz w:val="20"/>
          <w:szCs w:val="20"/>
        </w:rPr>
        <w:t>4.     Reviewed the status of the NOI for the Yankee Road Reconstruction Project per Town Administration communication with Mark Stinson with the DEP the client needs to submit the Stormwater report, not just a checklist, the existing engineered plans need to show the rare species overlay and the engineered drawings need to show the sediment/erosion control areas and limits of work line. Ramon to request someone from the town, and/or the engineer to answer ConCom questions.</w:t>
      </w:r>
    </w:p>
    <w:p w14:paraId="1619D6D8" w14:textId="77777777" w:rsidR="00A8676C" w:rsidRPr="00A8676C" w:rsidRDefault="00A8676C" w:rsidP="00036CA6">
      <w:pPr>
        <w:spacing w:after="0"/>
        <w:ind w:left="360" w:hanging="360"/>
        <w:rPr>
          <w:sz w:val="20"/>
          <w:szCs w:val="20"/>
        </w:rPr>
      </w:pPr>
      <w:r w:rsidRPr="00A8676C">
        <w:rPr>
          <w:sz w:val="20"/>
          <w:szCs w:val="20"/>
        </w:rPr>
        <w:t>5.     Other:</w:t>
      </w:r>
    </w:p>
    <w:p w14:paraId="419411A4" w14:textId="3F4E8590" w:rsidR="00A8676C" w:rsidRPr="00A8676C" w:rsidRDefault="00A8676C" w:rsidP="00036CA6">
      <w:pPr>
        <w:spacing w:after="0"/>
        <w:ind w:left="720" w:hanging="360"/>
        <w:rPr>
          <w:sz w:val="20"/>
          <w:szCs w:val="20"/>
        </w:rPr>
      </w:pPr>
      <w:r w:rsidRPr="00A8676C">
        <w:rPr>
          <w:sz w:val="20"/>
          <w:szCs w:val="20"/>
        </w:rPr>
        <w:t>a.    Reviewed a reimbursement request for MACC Spring Conference from Ramon. Registration: $250.00; Estimate travel: 216 miles</w:t>
      </w:r>
      <w:r w:rsidR="00036CA6">
        <w:rPr>
          <w:sz w:val="20"/>
          <w:szCs w:val="20"/>
        </w:rPr>
        <w:t>,</w:t>
      </w:r>
      <w:r w:rsidRPr="00A8676C">
        <w:rPr>
          <w:sz w:val="20"/>
          <w:szCs w:val="20"/>
        </w:rPr>
        <w:t xml:space="preserve"> @ 0.535 + $57.78). To be submitted after the conference. </w:t>
      </w:r>
    </w:p>
    <w:p w14:paraId="68758788" w14:textId="21760554" w:rsidR="00A8676C" w:rsidRPr="00A8676C" w:rsidRDefault="00A8676C" w:rsidP="00036CA6">
      <w:pPr>
        <w:spacing w:after="0"/>
        <w:ind w:left="720" w:hanging="360"/>
        <w:rPr>
          <w:sz w:val="20"/>
          <w:szCs w:val="20"/>
        </w:rPr>
      </w:pPr>
      <w:r w:rsidRPr="00A8676C">
        <w:rPr>
          <w:sz w:val="20"/>
          <w:szCs w:val="20"/>
        </w:rPr>
        <w:t xml:space="preserve">b.    An RDA was submitted by the Parks Department for a swallow nesting sight to relocate the swallow nests at the Town Hall. To be discussed at the next meeting. </w:t>
      </w:r>
    </w:p>
    <w:p w14:paraId="6CB08D70" w14:textId="73AEF6FE" w:rsidR="00A8676C" w:rsidRPr="00A8676C" w:rsidRDefault="00A8676C" w:rsidP="00036CA6">
      <w:pPr>
        <w:spacing w:after="0"/>
        <w:ind w:left="360" w:hanging="360"/>
        <w:rPr>
          <w:sz w:val="20"/>
          <w:szCs w:val="20"/>
        </w:rPr>
      </w:pPr>
      <w:r w:rsidRPr="00A8676C">
        <w:rPr>
          <w:sz w:val="20"/>
          <w:szCs w:val="20"/>
        </w:rPr>
        <w:t xml:space="preserve">6.     The next meeting is scheduled for March 18, </w:t>
      </w:r>
      <w:r w:rsidR="00036CA6" w:rsidRPr="00A8676C">
        <w:rPr>
          <w:sz w:val="20"/>
          <w:szCs w:val="20"/>
        </w:rPr>
        <w:t>2026,</w:t>
      </w:r>
      <w:r w:rsidRPr="00A8676C">
        <w:rPr>
          <w:sz w:val="20"/>
          <w:szCs w:val="20"/>
        </w:rPr>
        <w:t xml:space="preserve"> at 5:00pm. </w:t>
      </w:r>
    </w:p>
    <w:p w14:paraId="4C2EE4AB" w14:textId="77777777" w:rsidR="00A8676C" w:rsidRPr="00A8676C" w:rsidRDefault="00A8676C" w:rsidP="00036CA6">
      <w:pPr>
        <w:spacing w:after="0"/>
        <w:ind w:left="360" w:hanging="360"/>
        <w:rPr>
          <w:sz w:val="20"/>
          <w:szCs w:val="20"/>
        </w:rPr>
      </w:pPr>
      <w:r w:rsidRPr="00A8676C">
        <w:rPr>
          <w:sz w:val="20"/>
          <w:szCs w:val="20"/>
        </w:rPr>
        <w:t>7.     A motion to adjourn by Bob, seconded by Ramon, passed by all Commissioner present. 8.     The meeting was adjourned at 5:14pm.</w:t>
      </w:r>
    </w:p>
    <w:p w14:paraId="3E074C03" w14:textId="77777777" w:rsidR="00A8676C" w:rsidRPr="00A8676C" w:rsidRDefault="00A8676C" w:rsidP="00A8676C">
      <w:pPr>
        <w:spacing w:after="0"/>
        <w:rPr>
          <w:sz w:val="20"/>
          <w:szCs w:val="20"/>
        </w:rPr>
      </w:pPr>
    </w:p>
    <w:p w14:paraId="38FBEB67" w14:textId="77777777" w:rsidR="00A8676C" w:rsidRPr="00A8676C" w:rsidRDefault="00A8676C" w:rsidP="00A8676C">
      <w:pPr>
        <w:spacing w:after="0"/>
        <w:rPr>
          <w:sz w:val="20"/>
          <w:szCs w:val="20"/>
        </w:rPr>
      </w:pPr>
      <w:r w:rsidRPr="00A8676C">
        <w:rPr>
          <w:sz w:val="20"/>
          <w:szCs w:val="20"/>
        </w:rPr>
        <w:t>Respectfully submitted,</w:t>
      </w:r>
    </w:p>
    <w:p w14:paraId="33829FDE" w14:textId="77777777" w:rsidR="00A8676C" w:rsidRPr="00A8676C" w:rsidRDefault="00A8676C" w:rsidP="00A8676C">
      <w:pPr>
        <w:spacing w:after="0"/>
        <w:rPr>
          <w:sz w:val="20"/>
          <w:szCs w:val="20"/>
        </w:rPr>
      </w:pPr>
      <w:r w:rsidRPr="00A8676C">
        <w:rPr>
          <w:sz w:val="20"/>
          <w:szCs w:val="20"/>
        </w:rPr>
        <w:t>Bob Clancy, Commissioner</w:t>
      </w:r>
    </w:p>
    <w:p w14:paraId="45092E10" w14:textId="353BCC22" w:rsidR="00A8676C" w:rsidRDefault="00A8676C" w:rsidP="00A8676C">
      <w:pPr>
        <w:spacing w:after="0"/>
        <w:rPr>
          <w:sz w:val="20"/>
          <w:szCs w:val="20"/>
        </w:rPr>
      </w:pPr>
      <w:r w:rsidRPr="00A8676C">
        <w:rPr>
          <w:sz w:val="20"/>
          <w:szCs w:val="20"/>
        </w:rPr>
        <w:t>Rowe Conservation Commission</w:t>
      </w:r>
    </w:p>
    <w:p w14:paraId="000C9B28" w14:textId="77777777" w:rsidR="00A8676C" w:rsidRDefault="00A8676C" w:rsidP="00DF22D8">
      <w:pPr>
        <w:spacing w:after="0"/>
        <w:rPr>
          <w:sz w:val="20"/>
          <w:szCs w:val="20"/>
        </w:rPr>
      </w:pPr>
    </w:p>
    <w:sectPr w:rsidR="00A8676C" w:rsidSect="004A0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2A6"/>
    <w:multiLevelType w:val="hybridMultilevel"/>
    <w:tmpl w:val="67CED5EC"/>
    <w:lvl w:ilvl="0" w:tplc="55A04B3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69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D7"/>
    <w:rsid w:val="00036CA6"/>
    <w:rsid w:val="001C61A7"/>
    <w:rsid w:val="002200BC"/>
    <w:rsid w:val="00291AF5"/>
    <w:rsid w:val="003B6FC4"/>
    <w:rsid w:val="003F5512"/>
    <w:rsid w:val="004A0CE3"/>
    <w:rsid w:val="004F740D"/>
    <w:rsid w:val="00505A40"/>
    <w:rsid w:val="00572DF4"/>
    <w:rsid w:val="0059729B"/>
    <w:rsid w:val="00712511"/>
    <w:rsid w:val="0072349C"/>
    <w:rsid w:val="0075051E"/>
    <w:rsid w:val="007E30EE"/>
    <w:rsid w:val="00815FDB"/>
    <w:rsid w:val="009F4BD7"/>
    <w:rsid w:val="00A54D35"/>
    <w:rsid w:val="00A81FC9"/>
    <w:rsid w:val="00A8676C"/>
    <w:rsid w:val="00AE010A"/>
    <w:rsid w:val="00B76B32"/>
    <w:rsid w:val="00B948C3"/>
    <w:rsid w:val="00C16391"/>
    <w:rsid w:val="00C839DA"/>
    <w:rsid w:val="00CD2E20"/>
    <w:rsid w:val="00CD3A91"/>
    <w:rsid w:val="00D95D78"/>
    <w:rsid w:val="00DF22D8"/>
    <w:rsid w:val="00E7331B"/>
    <w:rsid w:val="00ED5FB7"/>
    <w:rsid w:val="00EF03B4"/>
    <w:rsid w:val="00FA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B194"/>
  <w15:chartTrackingRefBased/>
  <w15:docId w15:val="{3CB15E1A-510A-4DB8-B216-F1136F41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D7"/>
    <w:rPr>
      <w:rFonts w:eastAsiaTheme="majorEastAsia" w:cstheme="majorBidi"/>
      <w:color w:val="272727" w:themeColor="text1" w:themeTint="D8"/>
    </w:rPr>
  </w:style>
  <w:style w:type="paragraph" w:styleId="Title">
    <w:name w:val="Title"/>
    <w:basedOn w:val="Normal"/>
    <w:next w:val="Normal"/>
    <w:link w:val="TitleChar"/>
    <w:uiPriority w:val="10"/>
    <w:qFormat/>
    <w:rsid w:val="009F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D7"/>
    <w:pPr>
      <w:spacing w:before="160"/>
      <w:jc w:val="center"/>
    </w:pPr>
    <w:rPr>
      <w:i/>
      <w:iCs/>
      <w:color w:val="404040" w:themeColor="text1" w:themeTint="BF"/>
    </w:rPr>
  </w:style>
  <w:style w:type="character" w:customStyle="1" w:styleId="QuoteChar">
    <w:name w:val="Quote Char"/>
    <w:basedOn w:val="DefaultParagraphFont"/>
    <w:link w:val="Quote"/>
    <w:uiPriority w:val="29"/>
    <w:rsid w:val="009F4BD7"/>
    <w:rPr>
      <w:i/>
      <w:iCs/>
      <w:color w:val="404040" w:themeColor="text1" w:themeTint="BF"/>
    </w:rPr>
  </w:style>
  <w:style w:type="paragraph" w:styleId="ListParagraph">
    <w:name w:val="List Paragraph"/>
    <w:basedOn w:val="Normal"/>
    <w:uiPriority w:val="34"/>
    <w:qFormat/>
    <w:rsid w:val="009F4BD7"/>
    <w:pPr>
      <w:ind w:left="720"/>
      <w:contextualSpacing/>
    </w:pPr>
  </w:style>
  <w:style w:type="character" w:styleId="IntenseEmphasis">
    <w:name w:val="Intense Emphasis"/>
    <w:basedOn w:val="DefaultParagraphFont"/>
    <w:uiPriority w:val="21"/>
    <w:qFormat/>
    <w:rsid w:val="009F4BD7"/>
    <w:rPr>
      <w:i/>
      <w:iCs/>
      <w:color w:val="0F4761" w:themeColor="accent1" w:themeShade="BF"/>
    </w:rPr>
  </w:style>
  <w:style w:type="paragraph" w:styleId="IntenseQuote">
    <w:name w:val="Intense Quote"/>
    <w:basedOn w:val="Normal"/>
    <w:next w:val="Normal"/>
    <w:link w:val="IntenseQuoteChar"/>
    <w:uiPriority w:val="30"/>
    <w:qFormat/>
    <w:rsid w:val="009F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D7"/>
    <w:rPr>
      <w:i/>
      <w:iCs/>
      <w:color w:val="0F4761" w:themeColor="accent1" w:themeShade="BF"/>
    </w:rPr>
  </w:style>
  <w:style w:type="character" w:styleId="IntenseReference">
    <w:name w:val="Intense Reference"/>
    <w:basedOn w:val="DefaultParagraphFont"/>
    <w:uiPriority w:val="32"/>
    <w:qFormat/>
    <w:rsid w:val="009F4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291</Words>
  <Characters>1591</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Luis Sanchez</dc:creator>
  <cp:keywords/>
  <dc:description/>
  <cp:lastModifiedBy>Ramon Luis Sanchez</cp:lastModifiedBy>
  <cp:revision>8</cp:revision>
  <cp:lastPrinted>2026-03-18T18:36:00Z</cp:lastPrinted>
  <dcterms:created xsi:type="dcterms:W3CDTF">2026-02-17T19:41:00Z</dcterms:created>
  <dcterms:modified xsi:type="dcterms:W3CDTF">2026-03-18T18:36:00Z</dcterms:modified>
</cp:coreProperties>
</file>