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D9B23" w14:textId="77777777" w:rsidR="00A70902" w:rsidRPr="00A70902" w:rsidRDefault="00A70902" w:rsidP="00790F1E">
      <w:pPr>
        <w:spacing w:after="0"/>
        <w:ind w:right="5220"/>
        <w:rPr>
          <w:b/>
          <w:u w:val="single"/>
        </w:rPr>
      </w:pPr>
      <w:r w:rsidRPr="00A70902">
        <w:rPr>
          <w:b/>
          <w:u w:val="single"/>
        </w:rPr>
        <w:t>Meeting Notice</w:t>
      </w:r>
    </w:p>
    <w:p w14:paraId="25E5641C" w14:textId="77777777" w:rsidR="00A70902" w:rsidRDefault="00A70902" w:rsidP="00790F1E">
      <w:pPr>
        <w:spacing w:after="0"/>
        <w:ind w:right="5220"/>
      </w:pPr>
    </w:p>
    <w:p w14:paraId="6C3E4A34" w14:textId="77777777" w:rsidR="003C7DEE" w:rsidRDefault="00A70902" w:rsidP="00790F1E">
      <w:pPr>
        <w:spacing w:after="0"/>
        <w:ind w:right="5220"/>
      </w:pPr>
      <w:r>
        <w:t xml:space="preserve">Public Body: </w:t>
      </w:r>
      <w:r>
        <w:tab/>
        <w:t>Rowe Finance Committee</w:t>
      </w:r>
    </w:p>
    <w:p w14:paraId="2CB1AA66" w14:textId="6B221C95" w:rsidR="00DA194D" w:rsidRDefault="00D25E79" w:rsidP="00790F1E">
      <w:pPr>
        <w:spacing w:after="0"/>
        <w:ind w:right="5220"/>
      </w:pPr>
      <w:r>
        <w:t>Date/Time</w:t>
      </w:r>
      <w:r w:rsidR="00A70902">
        <w:t xml:space="preserve">: </w:t>
      </w:r>
      <w:r w:rsidR="00A70902">
        <w:tab/>
      </w:r>
      <w:r w:rsidR="00D370EE">
        <w:t>Tuesday</w:t>
      </w:r>
      <w:r w:rsidR="00D7640B">
        <w:t>, Ju</w:t>
      </w:r>
      <w:r w:rsidR="00817EF7">
        <w:t>ly 7</w:t>
      </w:r>
      <w:r w:rsidR="00DA194D">
        <w:t>, 2020 at 6:</w:t>
      </w:r>
      <w:r w:rsidR="00817EF7">
        <w:t>0</w:t>
      </w:r>
      <w:r w:rsidR="00DA194D">
        <w:t>0 PM</w:t>
      </w:r>
    </w:p>
    <w:p w14:paraId="36E2C81F" w14:textId="77777777" w:rsidR="00A70902" w:rsidRDefault="00A70902" w:rsidP="00790F1E">
      <w:pPr>
        <w:spacing w:after="0"/>
        <w:ind w:right="5220"/>
      </w:pPr>
      <w:r>
        <w:t>Location:</w:t>
      </w:r>
      <w:r>
        <w:tab/>
      </w:r>
      <w:r w:rsidR="00C24F75">
        <w:t>Remote Participation (Below)</w:t>
      </w:r>
    </w:p>
    <w:p w14:paraId="35242886" w14:textId="77777777" w:rsidR="00076715" w:rsidRDefault="00076715" w:rsidP="00790F1E">
      <w:pPr>
        <w:spacing w:after="0"/>
        <w:ind w:right="5220"/>
      </w:pPr>
      <w:r>
        <w:t>Officer</w:t>
      </w:r>
      <w:r w:rsidR="003C7DEE">
        <w:t>s</w:t>
      </w:r>
      <w:r>
        <w:t>:</w:t>
      </w:r>
      <w:r>
        <w:tab/>
        <w:t>Paul McLatchy III, Secretary</w:t>
      </w:r>
      <w:r w:rsidR="003C7DEE">
        <w:t xml:space="preserve"> </w:t>
      </w:r>
    </w:p>
    <w:p w14:paraId="47337FA9" w14:textId="77777777" w:rsidR="00A70902" w:rsidRDefault="003C7DEE" w:rsidP="00790F1E">
      <w:pPr>
        <w:spacing w:after="0"/>
        <w:ind w:right="5220"/>
      </w:pPr>
      <w:r>
        <w:tab/>
      </w:r>
      <w:r>
        <w:tab/>
      </w:r>
    </w:p>
    <w:p w14:paraId="1DB54E37" w14:textId="77777777" w:rsidR="00C24F75" w:rsidRDefault="00C24F75" w:rsidP="00790F1E">
      <w:pPr>
        <w:spacing w:after="0"/>
        <w:ind w:right="5220"/>
      </w:pPr>
      <w:r>
        <w:rPr>
          <w:b/>
        </w:rPr>
        <w:t>Remote Participation Information</w:t>
      </w:r>
      <w:r w:rsidR="00DA194D">
        <w:rPr>
          <w:b/>
        </w:rPr>
        <w:br/>
      </w:r>
    </w:p>
    <w:p w14:paraId="4F8642F6" w14:textId="77777777" w:rsidR="00C24F75" w:rsidRDefault="00C24F75" w:rsidP="00790F1E">
      <w:pPr>
        <w:spacing w:after="0"/>
        <w:ind w:right="5220"/>
      </w:pPr>
      <w:r>
        <w:t xml:space="preserve">Meeting Host: </w:t>
      </w:r>
      <w:r>
        <w:tab/>
        <w:t>zoom.us</w:t>
      </w:r>
    </w:p>
    <w:p w14:paraId="6CC3ACEF" w14:textId="77777777" w:rsidR="00C24F75" w:rsidRDefault="00C24F75" w:rsidP="00790F1E">
      <w:pPr>
        <w:spacing w:after="0"/>
        <w:ind w:right="5220"/>
      </w:pPr>
      <w:r>
        <w:t xml:space="preserve">Meeting ID: </w:t>
      </w:r>
      <w:r>
        <w:tab/>
      </w:r>
      <w:r w:rsidR="003C7DEE">
        <w:t>288-065-7034</w:t>
      </w:r>
    </w:p>
    <w:p w14:paraId="77CA7D12" w14:textId="77777777" w:rsidR="00817EF7" w:rsidRPr="00817EF7" w:rsidRDefault="00DA194D" w:rsidP="00817EF7">
      <w:pPr>
        <w:spacing w:after="0"/>
        <w:ind w:right="5220"/>
      </w:pPr>
      <w:r>
        <w:t xml:space="preserve">URL: </w:t>
      </w:r>
      <w:r w:rsidR="008067BE">
        <w:tab/>
      </w:r>
      <w:r w:rsidR="008067BE">
        <w:tab/>
      </w:r>
      <w:r w:rsidR="00817EF7" w:rsidRPr="00817EF7">
        <w:t>https://us02web.zoom.us/j/2880657034</w:t>
      </w:r>
    </w:p>
    <w:p w14:paraId="672C3CCB" w14:textId="77777777" w:rsidR="003C7DEE" w:rsidRPr="003C7DEE" w:rsidRDefault="003C7DEE" w:rsidP="00817EF7">
      <w:pPr>
        <w:spacing w:after="0"/>
        <w:ind w:right="5220"/>
      </w:pPr>
      <w:r>
        <w:t xml:space="preserve">Phone: </w:t>
      </w:r>
      <w:r>
        <w:tab/>
        <w:t>(</w:t>
      </w:r>
      <w:r w:rsidRPr="003C7DEE">
        <w:t>312</w:t>
      </w:r>
      <w:r>
        <w:t>)</w:t>
      </w:r>
      <w:r w:rsidRPr="003C7DEE">
        <w:t xml:space="preserve"> 626</w:t>
      </w:r>
      <w:r>
        <w:t>-</w:t>
      </w:r>
      <w:r w:rsidRPr="003C7DEE">
        <w:t>6799</w:t>
      </w:r>
    </w:p>
    <w:p w14:paraId="27251DF3" w14:textId="77777777" w:rsidR="00026111" w:rsidRDefault="00026111" w:rsidP="00D25E79">
      <w:pPr>
        <w:spacing w:after="0"/>
        <w:ind w:right="5220"/>
      </w:pPr>
    </w:p>
    <w:p w14:paraId="55FAC3D3" w14:textId="77777777" w:rsidR="00D25E79" w:rsidRPr="00506716" w:rsidRDefault="00A70902" w:rsidP="00D25E79">
      <w:pPr>
        <w:spacing w:after="0"/>
        <w:ind w:right="5220"/>
        <w:rPr>
          <w:b/>
        </w:rPr>
      </w:pPr>
      <w:r w:rsidRPr="00506716">
        <w:rPr>
          <w:b/>
        </w:rPr>
        <w:t xml:space="preserve">Agenda: </w:t>
      </w:r>
    </w:p>
    <w:p w14:paraId="1037599C" w14:textId="77777777" w:rsidR="00A70902" w:rsidRDefault="00A70902" w:rsidP="00D25E79">
      <w:pPr>
        <w:pStyle w:val="ListParagraph"/>
        <w:numPr>
          <w:ilvl w:val="0"/>
          <w:numId w:val="1"/>
        </w:numPr>
        <w:spacing w:after="0"/>
        <w:ind w:right="5220"/>
      </w:pPr>
      <w:r>
        <w:t>Call to Order</w:t>
      </w:r>
    </w:p>
    <w:p w14:paraId="367574FD" w14:textId="77777777" w:rsidR="00673246" w:rsidRDefault="00673246" w:rsidP="00D25E79">
      <w:pPr>
        <w:pStyle w:val="ListParagraph"/>
        <w:numPr>
          <w:ilvl w:val="0"/>
          <w:numId w:val="1"/>
        </w:numPr>
        <w:spacing w:after="0"/>
        <w:ind w:right="5220"/>
      </w:pPr>
      <w:r>
        <w:t>Audience of Citizens</w:t>
      </w:r>
    </w:p>
    <w:p w14:paraId="4B68CC45" w14:textId="7291F956" w:rsidR="00817EF7" w:rsidRDefault="00817EF7" w:rsidP="00790F1E">
      <w:pPr>
        <w:pStyle w:val="ListParagraph"/>
        <w:numPr>
          <w:ilvl w:val="0"/>
          <w:numId w:val="1"/>
        </w:numPr>
        <w:spacing w:after="0"/>
        <w:ind w:right="5220"/>
      </w:pPr>
      <w:r>
        <w:t>Election of Officers (Chair, Vice-Chair, Secretary)</w:t>
      </w:r>
    </w:p>
    <w:p w14:paraId="65175A17" w14:textId="2B0A4F6B" w:rsidR="00817EF7" w:rsidRDefault="00817EF7" w:rsidP="00790F1E">
      <w:pPr>
        <w:pStyle w:val="ListParagraph"/>
        <w:numPr>
          <w:ilvl w:val="0"/>
          <w:numId w:val="1"/>
        </w:numPr>
        <w:spacing w:after="0"/>
        <w:ind w:right="5220"/>
      </w:pPr>
      <w:r>
        <w:t>Line-Item &amp; Reserve Fund Transfers, if any</w:t>
      </w:r>
    </w:p>
    <w:p w14:paraId="32825D06" w14:textId="16A5D867" w:rsidR="00A70902" w:rsidRDefault="00A70902" w:rsidP="00790F1E">
      <w:pPr>
        <w:pStyle w:val="ListParagraph"/>
        <w:numPr>
          <w:ilvl w:val="0"/>
          <w:numId w:val="1"/>
        </w:numPr>
        <w:spacing w:after="0"/>
        <w:ind w:right="5220"/>
      </w:pPr>
      <w:r>
        <w:t>Minutes</w:t>
      </w:r>
    </w:p>
    <w:p w14:paraId="736BB471" w14:textId="6FA091B5" w:rsidR="00817EF7" w:rsidRDefault="00817EF7" w:rsidP="00790F1E">
      <w:pPr>
        <w:pStyle w:val="ListParagraph"/>
        <w:numPr>
          <w:ilvl w:val="0"/>
          <w:numId w:val="1"/>
        </w:numPr>
        <w:spacing w:after="0"/>
        <w:ind w:right="5220"/>
      </w:pPr>
      <w:r>
        <w:t>Review possible projects/goals for the coming year: (possible topics include)</w:t>
      </w:r>
    </w:p>
    <w:p w14:paraId="7E02CF0D" w14:textId="5B4FB738" w:rsidR="00817EF7" w:rsidRDefault="00817EF7" w:rsidP="00817EF7">
      <w:pPr>
        <w:pStyle w:val="ListParagraph"/>
        <w:numPr>
          <w:ilvl w:val="1"/>
          <w:numId w:val="1"/>
        </w:numPr>
        <w:spacing w:after="0"/>
        <w:ind w:right="5220"/>
      </w:pPr>
      <w:r>
        <w:t>Other Post-Employment Benefits (OPEB) Funding</w:t>
      </w:r>
    </w:p>
    <w:p w14:paraId="4689B094" w14:textId="447B1E62" w:rsidR="00817EF7" w:rsidRDefault="00817EF7" w:rsidP="00817EF7">
      <w:pPr>
        <w:pStyle w:val="ListParagraph"/>
        <w:numPr>
          <w:ilvl w:val="1"/>
          <w:numId w:val="1"/>
        </w:numPr>
        <w:spacing w:after="0"/>
        <w:ind w:right="5220"/>
      </w:pPr>
      <w:r>
        <w:t>Capital Improvement, Repair, and Property Plan (CIRPP) &amp; Form</w:t>
      </w:r>
    </w:p>
    <w:p w14:paraId="1CB5F6D8" w14:textId="33F66A79" w:rsidR="00817EF7" w:rsidRDefault="00817EF7" w:rsidP="00817EF7">
      <w:pPr>
        <w:pStyle w:val="ListParagraph"/>
        <w:numPr>
          <w:ilvl w:val="1"/>
          <w:numId w:val="1"/>
        </w:numPr>
        <w:spacing w:after="0"/>
        <w:ind w:right="5220"/>
      </w:pPr>
      <w:r>
        <w:t>Highway Plan</w:t>
      </w:r>
    </w:p>
    <w:p w14:paraId="0F5F6599" w14:textId="389241EB" w:rsidR="00817EF7" w:rsidRDefault="00817EF7" w:rsidP="00817EF7">
      <w:pPr>
        <w:pStyle w:val="ListParagraph"/>
        <w:numPr>
          <w:ilvl w:val="1"/>
          <w:numId w:val="1"/>
        </w:numPr>
        <w:spacing w:after="0"/>
        <w:ind w:right="5220"/>
      </w:pPr>
      <w:r>
        <w:t>Salary Scales/Schedules</w:t>
      </w:r>
    </w:p>
    <w:p w14:paraId="5DF7AFB5" w14:textId="4BBE87B9" w:rsidR="00817EF7" w:rsidRDefault="00817EF7" w:rsidP="00817EF7">
      <w:pPr>
        <w:pStyle w:val="ListParagraph"/>
        <w:numPr>
          <w:ilvl w:val="1"/>
          <w:numId w:val="1"/>
        </w:numPr>
        <w:spacing w:after="0"/>
        <w:ind w:right="5220"/>
      </w:pPr>
      <w:r>
        <w:t>Budget Process – Review change to bylaw approved at Annual Town Meeting and how it will impact the Finance Committee’s Role.</w:t>
      </w:r>
    </w:p>
    <w:p w14:paraId="4ADCAE45" w14:textId="22D76EC8" w:rsidR="00817EF7" w:rsidRDefault="00817EF7" w:rsidP="00817EF7">
      <w:pPr>
        <w:pStyle w:val="ListParagraph"/>
        <w:numPr>
          <w:ilvl w:val="1"/>
          <w:numId w:val="1"/>
        </w:numPr>
        <w:spacing w:after="0"/>
        <w:ind w:right="5220"/>
      </w:pPr>
      <w:r>
        <w:t>School Budget, Possible Liaison</w:t>
      </w:r>
    </w:p>
    <w:p w14:paraId="3DC1A415" w14:textId="7ED3143F" w:rsidR="00817EF7" w:rsidRDefault="00817EF7" w:rsidP="00817EF7">
      <w:pPr>
        <w:pStyle w:val="ListParagraph"/>
        <w:numPr>
          <w:ilvl w:val="1"/>
          <w:numId w:val="1"/>
        </w:numPr>
        <w:spacing w:after="0"/>
        <w:ind w:right="5220"/>
      </w:pPr>
      <w:r>
        <w:t>Employee Benefits</w:t>
      </w:r>
    </w:p>
    <w:p w14:paraId="02BCC1AE" w14:textId="5CC98289" w:rsidR="00817EF7" w:rsidRDefault="00817EF7" w:rsidP="00817EF7">
      <w:pPr>
        <w:pStyle w:val="ListParagraph"/>
        <w:numPr>
          <w:ilvl w:val="1"/>
          <w:numId w:val="1"/>
        </w:numPr>
        <w:spacing w:after="0"/>
        <w:ind w:right="5220"/>
      </w:pPr>
      <w:r>
        <w:t>General Town Finances- review regularly?</w:t>
      </w:r>
    </w:p>
    <w:p w14:paraId="39A1A1FA" w14:textId="2AE27BCB" w:rsidR="00817EF7" w:rsidRDefault="00817EF7" w:rsidP="00817EF7">
      <w:pPr>
        <w:pStyle w:val="ListParagraph"/>
        <w:numPr>
          <w:ilvl w:val="1"/>
          <w:numId w:val="1"/>
        </w:numPr>
        <w:spacing w:after="0"/>
        <w:ind w:right="5220"/>
      </w:pPr>
      <w:r>
        <w:t>Town Financial Policies</w:t>
      </w:r>
    </w:p>
    <w:p w14:paraId="1E71C45F" w14:textId="10DBC610" w:rsidR="00817EF7" w:rsidRDefault="00817EF7" w:rsidP="00817EF7">
      <w:pPr>
        <w:pStyle w:val="ListParagraph"/>
        <w:numPr>
          <w:ilvl w:val="1"/>
          <w:numId w:val="1"/>
        </w:numPr>
        <w:spacing w:after="0"/>
        <w:ind w:right="5220"/>
      </w:pPr>
      <w:r>
        <w:t>Regular Meeting Schedule</w:t>
      </w:r>
    </w:p>
    <w:p w14:paraId="4E378067" w14:textId="77777777" w:rsidR="00A70902" w:rsidRDefault="00A70902" w:rsidP="00790F1E">
      <w:pPr>
        <w:pStyle w:val="ListParagraph"/>
        <w:numPr>
          <w:ilvl w:val="0"/>
          <w:numId w:val="1"/>
        </w:numPr>
        <w:spacing w:after="0"/>
        <w:ind w:right="5220"/>
      </w:pPr>
      <w:r>
        <w:t>Other Business</w:t>
      </w:r>
    </w:p>
    <w:p w14:paraId="4245C55C" w14:textId="77777777" w:rsidR="00804E9C" w:rsidRDefault="00804E9C" w:rsidP="00790F1E">
      <w:pPr>
        <w:pStyle w:val="ListParagraph"/>
        <w:numPr>
          <w:ilvl w:val="0"/>
          <w:numId w:val="1"/>
        </w:numPr>
        <w:spacing w:after="0"/>
        <w:ind w:right="5220"/>
      </w:pPr>
      <w:r>
        <w:t>Any unforeseen matters not reasonably anticipated within 48 hours of the meeting.</w:t>
      </w:r>
    </w:p>
    <w:p w14:paraId="09B14161" w14:textId="77777777" w:rsidR="00A70902" w:rsidRDefault="00A70902" w:rsidP="00790F1E">
      <w:pPr>
        <w:pStyle w:val="ListParagraph"/>
        <w:numPr>
          <w:ilvl w:val="0"/>
          <w:numId w:val="1"/>
        </w:numPr>
        <w:spacing w:after="0"/>
        <w:ind w:right="5220"/>
      </w:pPr>
      <w:r>
        <w:t>Adjourn</w:t>
      </w:r>
    </w:p>
    <w:p w14:paraId="7025C961" w14:textId="77777777" w:rsidR="0029291D" w:rsidRDefault="0029291D" w:rsidP="00790F1E">
      <w:pPr>
        <w:spacing w:after="0"/>
        <w:ind w:right="5220"/>
      </w:pPr>
    </w:p>
    <w:p w14:paraId="6FDB6C64" w14:textId="6769B173" w:rsidR="0029291D" w:rsidRDefault="0002343A" w:rsidP="00817EF7">
      <w:pPr>
        <w:spacing w:after="0"/>
        <w:ind w:right="5220"/>
      </w:pPr>
      <w:r>
        <w:t>P</w:t>
      </w:r>
      <w:r w:rsidR="00357F16">
        <w:t xml:space="preserve">osted and filed with town clerk at </w:t>
      </w:r>
      <w:r w:rsidR="00673246">
        <w:t>2</w:t>
      </w:r>
      <w:r w:rsidR="00357F16">
        <w:t>:</w:t>
      </w:r>
      <w:r w:rsidR="00817EF7">
        <w:t>3</w:t>
      </w:r>
      <w:r w:rsidR="009E3370">
        <w:t>0</w:t>
      </w:r>
      <w:r w:rsidR="00357F16">
        <w:t xml:space="preserve"> </w:t>
      </w:r>
      <w:r w:rsidR="00673246">
        <w:t>P</w:t>
      </w:r>
      <w:r w:rsidR="00357F16">
        <w:t xml:space="preserve">M on </w:t>
      </w:r>
      <w:r w:rsidR="00D7640B">
        <w:t>Monday</w:t>
      </w:r>
      <w:r w:rsidR="009E3370">
        <w:t xml:space="preserve">, </w:t>
      </w:r>
      <w:r w:rsidR="00D7640B">
        <w:t xml:space="preserve">June </w:t>
      </w:r>
      <w:r w:rsidR="00817EF7">
        <w:t>29</w:t>
      </w:r>
      <w:r w:rsidR="00357F16">
        <w:t>, 2020 by Paul McLatchy III</w:t>
      </w:r>
    </w:p>
    <w:sectPr w:rsidR="0029291D" w:rsidSect="00A70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A764B"/>
    <w:multiLevelType w:val="hybridMultilevel"/>
    <w:tmpl w:val="38300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91D"/>
    <w:rsid w:val="0002343A"/>
    <w:rsid w:val="00026111"/>
    <w:rsid w:val="00076715"/>
    <w:rsid w:val="000A71C9"/>
    <w:rsid w:val="00190289"/>
    <w:rsid w:val="001F4BC2"/>
    <w:rsid w:val="00220818"/>
    <w:rsid w:val="0029291D"/>
    <w:rsid w:val="002D64DA"/>
    <w:rsid w:val="002E0A88"/>
    <w:rsid w:val="00357F16"/>
    <w:rsid w:val="00373CBB"/>
    <w:rsid w:val="003C7DEE"/>
    <w:rsid w:val="00437E61"/>
    <w:rsid w:val="004776B7"/>
    <w:rsid w:val="004C7C07"/>
    <w:rsid w:val="005060D5"/>
    <w:rsid w:val="00506716"/>
    <w:rsid w:val="005F5BDC"/>
    <w:rsid w:val="006169A3"/>
    <w:rsid w:val="00673246"/>
    <w:rsid w:val="006E4635"/>
    <w:rsid w:val="00705919"/>
    <w:rsid w:val="00790F1E"/>
    <w:rsid w:val="007D4418"/>
    <w:rsid w:val="00804E9C"/>
    <w:rsid w:val="008067BE"/>
    <w:rsid w:val="00817EF7"/>
    <w:rsid w:val="00847F1A"/>
    <w:rsid w:val="00921133"/>
    <w:rsid w:val="009D089D"/>
    <w:rsid w:val="009E3370"/>
    <w:rsid w:val="00A30470"/>
    <w:rsid w:val="00A47CCF"/>
    <w:rsid w:val="00A66CB1"/>
    <w:rsid w:val="00A70902"/>
    <w:rsid w:val="00B04359"/>
    <w:rsid w:val="00C1448B"/>
    <w:rsid w:val="00C24F75"/>
    <w:rsid w:val="00C80ED7"/>
    <w:rsid w:val="00C978BB"/>
    <w:rsid w:val="00CB1103"/>
    <w:rsid w:val="00CE15A8"/>
    <w:rsid w:val="00D25E79"/>
    <w:rsid w:val="00D370EE"/>
    <w:rsid w:val="00D47B37"/>
    <w:rsid w:val="00D74CC5"/>
    <w:rsid w:val="00D7640B"/>
    <w:rsid w:val="00DA194D"/>
    <w:rsid w:val="00DF353D"/>
    <w:rsid w:val="00E0508D"/>
    <w:rsid w:val="00ED51C8"/>
    <w:rsid w:val="00F116C4"/>
    <w:rsid w:val="00F60178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279A"/>
  <w15:docId w15:val="{DCFB3977-ECE3-480A-9E4B-640ACA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9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94D"/>
    <w:rPr>
      <w:color w:val="0000FF"/>
      <w:u w:val="single"/>
    </w:rPr>
  </w:style>
  <w:style w:type="character" w:customStyle="1" w:styleId="pull-left">
    <w:name w:val="pull-left"/>
    <w:basedOn w:val="DefaultParagraphFont"/>
    <w:rsid w:val="003C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71223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71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236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Assistant to the Boards</dc:creator>
  <cp:lastModifiedBy>Administrative Assistant</cp:lastModifiedBy>
  <cp:revision>4</cp:revision>
  <cp:lastPrinted>2020-06-01T17:45:00Z</cp:lastPrinted>
  <dcterms:created xsi:type="dcterms:W3CDTF">2020-06-29T18:13:00Z</dcterms:created>
  <dcterms:modified xsi:type="dcterms:W3CDTF">2020-06-29T18:27:00Z</dcterms:modified>
</cp:coreProperties>
</file>