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170C" w:rsidRPr="0049170C" w:rsidRDefault="0049170C" w:rsidP="0049170C">
      <w:pPr>
        <w:spacing w:after="0" w:line="240" w:lineRule="atLeast"/>
        <w:rPr>
          <w:rFonts w:ascii="Goudy Old Style" w:eastAsia="Times New Roman" w:hAnsi="Goudy Old Style" w:cs="Times New Roman"/>
          <w:bCs/>
          <w:sz w:val="56"/>
          <w:szCs w:val="56"/>
        </w:rPr>
      </w:pPr>
    </w:p>
    <w:p w:rsidR="0049170C" w:rsidRPr="0049170C" w:rsidRDefault="0049170C" w:rsidP="0049170C">
      <w:pPr>
        <w:spacing w:after="0" w:line="240" w:lineRule="atLeast"/>
        <w:jc w:val="center"/>
        <w:rPr>
          <w:rFonts w:ascii="Goudy Old Style" w:eastAsia="Times New Roman" w:hAnsi="Goudy Old Style" w:cs="Times New Roman"/>
          <w:bCs/>
          <w:sz w:val="56"/>
          <w:szCs w:val="56"/>
        </w:rPr>
      </w:pPr>
    </w:p>
    <w:p w:rsidR="0049170C" w:rsidRPr="0049170C" w:rsidRDefault="0049170C" w:rsidP="0049170C">
      <w:pPr>
        <w:spacing w:after="0" w:line="240" w:lineRule="atLeast"/>
        <w:jc w:val="center"/>
        <w:rPr>
          <w:rFonts w:ascii="Goudy Old Style" w:eastAsia="Times New Roman" w:hAnsi="Goudy Old Style" w:cs="Times New Roman"/>
          <w:bCs/>
          <w:sz w:val="56"/>
          <w:szCs w:val="56"/>
        </w:rPr>
      </w:pPr>
    </w:p>
    <w:p w:rsidR="0049170C" w:rsidRPr="0049170C" w:rsidRDefault="0049170C" w:rsidP="0049170C">
      <w:pPr>
        <w:spacing w:after="0" w:line="240" w:lineRule="atLeast"/>
        <w:jc w:val="center"/>
        <w:rPr>
          <w:rFonts w:ascii="Goudy Old Style" w:eastAsia="Times New Roman" w:hAnsi="Goudy Old Style" w:cs="Times New Roman"/>
          <w:bCs/>
          <w:sz w:val="56"/>
          <w:szCs w:val="56"/>
        </w:rPr>
      </w:pPr>
    </w:p>
    <w:p w:rsidR="0049170C" w:rsidRPr="0049170C" w:rsidRDefault="0049170C" w:rsidP="0049170C">
      <w:pPr>
        <w:spacing w:after="0" w:line="240" w:lineRule="atLeast"/>
        <w:jc w:val="center"/>
        <w:rPr>
          <w:rFonts w:ascii="Goudy Old Style" w:eastAsia="Times New Roman" w:hAnsi="Goudy Old Style" w:cs="Times New Roman"/>
          <w:bCs/>
          <w:sz w:val="56"/>
          <w:szCs w:val="56"/>
        </w:rPr>
      </w:pPr>
    </w:p>
    <w:p w:rsidR="0049170C" w:rsidRPr="0049170C" w:rsidRDefault="0049170C" w:rsidP="0049170C">
      <w:pPr>
        <w:spacing w:after="0" w:line="240" w:lineRule="atLeast"/>
        <w:jc w:val="center"/>
        <w:rPr>
          <w:rFonts w:ascii="Goudy Old Style" w:eastAsia="Times New Roman" w:hAnsi="Goudy Old Style" w:cs="Times New Roman"/>
          <w:bCs/>
          <w:sz w:val="56"/>
          <w:szCs w:val="56"/>
        </w:rPr>
      </w:pPr>
    </w:p>
    <w:p w:rsidR="0049170C" w:rsidRPr="0049170C" w:rsidRDefault="0049170C" w:rsidP="0049170C">
      <w:pPr>
        <w:spacing w:after="0" w:line="240" w:lineRule="atLeast"/>
        <w:jc w:val="center"/>
        <w:rPr>
          <w:rFonts w:ascii="Goudy Old Style" w:eastAsia="Times New Roman" w:hAnsi="Goudy Old Style" w:cs="Times New Roman"/>
          <w:bCs/>
          <w:sz w:val="56"/>
          <w:szCs w:val="56"/>
        </w:rPr>
      </w:pPr>
    </w:p>
    <w:p w:rsidR="00AA54D6" w:rsidRDefault="00AA54D6" w:rsidP="004D5A78">
      <w:pPr>
        <w:spacing w:after="0" w:line="240" w:lineRule="atLeast"/>
        <w:ind w:left="3024" w:firstLine="720"/>
        <w:rPr>
          <w:rFonts w:ascii="Engravers MT" w:eastAsia="Times New Roman" w:hAnsi="Engravers MT" w:cs="Times New Roman"/>
          <w:bCs/>
          <w:i/>
          <w:sz w:val="52"/>
          <w:szCs w:val="72"/>
        </w:rPr>
        <w:sectPr w:rsidR="00AA54D6" w:rsidSect="002E3B1B">
          <w:footerReference w:type="default" r:id="rId9"/>
          <w:pgSz w:w="12240" w:h="15840" w:code="1"/>
          <w:pgMar w:top="720" w:right="1008" w:bottom="720" w:left="1008" w:header="720" w:footer="576" w:gutter="0"/>
          <w:cols w:space="720"/>
          <w:docGrid w:linePitch="360"/>
        </w:sectPr>
      </w:pPr>
    </w:p>
    <w:p w:rsidR="00AA54D6" w:rsidRPr="00AA54D6" w:rsidRDefault="004D5A78" w:rsidP="00AA54D6">
      <w:pPr>
        <w:spacing w:after="0" w:line="240" w:lineRule="atLeast"/>
        <w:jc w:val="center"/>
        <w:rPr>
          <w:rFonts w:ascii="Goudy Old Style" w:eastAsia="Times New Roman" w:hAnsi="Goudy Old Style" w:cs="Times New Roman"/>
          <w:b/>
          <w:sz w:val="36"/>
          <w:szCs w:val="36"/>
        </w:rPr>
      </w:pPr>
      <w:r w:rsidRPr="00FD3D8F">
        <w:rPr>
          <w:rFonts w:ascii="Goudy Old Style" w:eastAsia="Times New Roman" w:hAnsi="Goudy Old Style" w:cs="Times New Roman"/>
          <w:b/>
          <w:bCs/>
          <w:sz w:val="36"/>
          <w:szCs w:val="36"/>
        </w:rPr>
        <w:lastRenderedPageBreak/>
        <w:t>Town of Rowe - Town Information and Meeting Schedules</w:t>
      </w:r>
    </w:p>
    <w:p w:rsidR="004D5A78" w:rsidRPr="004D5A78" w:rsidRDefault="000D5735" w:rsidP="004D5A78">
      <w:pPr>
        <w:spacing w:after="0" w:line="240" w:lineRule="atLeast"/>
        <w:rPr>
          <w:rFonts w:ascii="Goudy Old Style" w:eastAsia="Times New Roman" w:hAnsi="Goudy Old Style" w:cs="Times New Roman"/>
          <w:sz w:val="24"/>
          <w:szCs w:val="24"/>
        </w:rPr>
      </w:pPr>
      <w:r>
        <w:rPr>
          <w:rFonts w:ascii="Goudy Old Style" w:eastAsia="Times New Roman" w:hAnsi="Goudy Old Style" w:cs="Times New Roman"/>
          <w:sz w:val="24"/>
          <w:szCs w:val="24"/>
        </w:rPr>
        <w:pict>
          <v:rect id="_x0000_i1025" style="width:511.2pt;height:1.5pt" o:hralign="center" o:hrstd="t" o:hrnoshade="t" o:hr="t" fillcolor="black [3213]" stroked="f"/>
        </w:pict>
      </w:r>
    </w:p>
    <w:p w:rsidR="004D5A78" w:rsidRPr="004D5A78" w:rsidRDefault="004D5A78" w:rsidP="004D5A78">
      <w:pPr>
        <w:tabs>
          <w:tab w:val="left" w:pos="2520"/>
        </w:tabs>
        <w:spacing w:after="0" w:line="240" w:lineRule="atLeast"/>
        <w:rPr>
          <w:rFonts w:ascii="Goudy Old Style" w:eastAsia="Times New Roman" w:hAnsi="Goudy Old Style" w:cs="Times New Roman"/>
        </w:rPr>
      </w:pPr>
    </w:p>
    <w:p w:rsidR="004D5A78" w:rsidRPr="004D5A78" w:rsidRDefault="004D5A78" w:rsidP="004D5A78">
      <w:pPr>
        <w:tabs>
          <w:tab w:val="left" w:pos="252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 xml:space="preserve">Town Hall </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Phone:</w:t>
      </w:r>
      <w:r w:rsidRPr="004D5A78">
        <w:rPr>
          <w:rFonts w:ascii="Goudy Old Style" w:eastAsia="Times New Roman" w:hAnsi="Goudy Old Style" w:cs="Times New Roman"/>
        </w:rPr>
        <w:tab/>
      </w:r>
      <w:r w:rsidRPr="004D5A78">
        <w:rPr>
          <w:rFonts w:ascii="Goudy Old Style" w:eastAsia="Times New Roman" w:hAnsi="Goudy Old Style" w:cs="Times New Roman"/>
        </w:rPr>
        <w:tab/>
        <w:t>413-339-5520</w:t>
      </w:r>
    </w:p>
    <w:p w:rsidR="004D5A78" w:rsidRPr="004D5A78" w:rsidRDefault="004D5A78" w:rsidP="004D5A78">
      <w:pPr>
        <w:tabs>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PO Box 462</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Fax Number:</w:t>
      </w:r>
      <w:r w:rsidRPr="004D5A78">
        <w:rPr>
          <w:rFonts w:ascii="Goudy Old Style" w:eastAsia="Times New Roman" w:hAnsi="Goudy Old Style" w:cs="Times New Roman"/>
        </w:rPr>
        <w:tab/>
        <w:t>413-339-5316</w:t>
      </w:r>
    </w:p>
    <w:p w:rsidR="004D5A78" w:rsidRPr="004D5A78" w:rsidRDefault="004D5A78" w:rsidP="004D5A78">
      <w:pPr>
        <w:tabs>
          <w:tab w:val="left" w:pos="2790"/>
        </w:tabs>
        <w:spacing w:after="0" w:line="240" w:lineRule="atLeast"/>
        <w:rPr>
          <w:rFonts w:ascii="Goudy Old Style" w:eastAsia="Times New Roman" w:hAnsi="Goudy Old Style" w:cs="Times New Roman"/>
          <w:b/>
        </w:rPr>
      </w:pPr>
      <w:r w:rsidRPr="004D5A78">
        <w:rPr>
          <w:rFonts w:ascii="Goudy Old Style" w:eastAsia="Times New Roman" w:hAnsi="Goudy Old Style" w:cs="Times New Roman"/>
        </w:rPr>
        <w:t xml:space="preserve">321 </w:t>
      </w:r>
      <w:proofErr w:type="spellStart"/>
      <w:r w:rsidRPr="004D5A78">
        <w:rPr>
          <w:rFonts w:ascii="Goudy Old Style" w:eastAsia="Times New Roman" w:hAnsi="Goudy Old Style" w:cs="Times New Roman"/>
        </w:rPr>
        <w:t>Zoar</w:t>
      </w:r>
      <w:proofErr w:type="spellEnd"/>
      <w:r w:rsidRPr="004D5A78">
        <w:rPr>
          <w:rFonts w:ascii="Goudy Old Style" w:eastAsia="Times New Roman" w:hAnsi="Goudy Old Style" w:cs="Times New Roman"/>
        </w:rPr>
        <w:t xml:space="preserve"> Road</w:t>
      </w:r>
      <w:r w:rsidRPr="004D5A78">
        <w:rPr>
          <w:rFonts w:ascii="Goudy Old Style" w:eastAsia="Times New Roman" w:hAnsi="Goudy Old Style" w:cs="Times New Roman"/>
          <w:b/>
        </w:rPr>
        <w:tab/>
      </w:r>
      <w:r w:rsidRPr="004D5A78">
        <w:rPr>
          <w:rFonts w:ascii="Goudy Old Style" w:eastAsia="Times New Roman" w:hAnsi="Goudy Old Style" w:cs="Times New Roman"/>
          <w:b/>
        </w:rPr>
        <w:tab/>
      </w:r>
      <w:r w:rsidRPr="004D5A78">
        <w:rPr>
          <w:rFonts w:ascii="Goudy Old Style" w:eastAsia="Times New Roman" w:hAnsi="Goudy Old Style" w:cs="Times New Roman"/>
          <w:b/>
        </w:rPr>
        <w:tab/>
      </w:r>
      <w:r w:rsidRPr="004D5A78">
        <w:rPr>
          <w:rFonts w:ascii="Goudy Old Style" w:eastAsia="Times New Roman" w:hAnsi="Goudy Old Style" w:cs="Times New Roman"/>
          <w:b/>
        </w:rPr>
        <w:tab/>
      </w:r>
      <w:r w:rsidRPr="004D5A78">
        <w:rPr>
          <w:rFonts w:ascii="Goudy Old Style" w:eastAsia="Times New Roman" w:hAnsi="Goudy Old Style" w:cs="Times New Roman"/>
        </w:rPr>
        <w:t>Email:</w:t>
      </w:r>
      <w:r w:rsidRPr="004D5A78">
        <w:rPr>
          <w:rFonts w:ascii="Goudy Old Style" w:eastAsia="Times New Roman" w:hAnsi="Goudy Old Style" w:cs="Times New Roman"/>
        </w:rPr>
        <w:tab/>
      </w:r>
      <w:r w:rsidRPr="004D5A78">
        <w:rPr>
          <w:rFonts w:ascii="Goudy Old Style" w:eastAsia="Times New Roman" w:hAnsi="Goudy Old Style" w:cs="Times New Roman"/>
        </w:rPr>
        <w:tab/>
      </w:r>
      <w:hyperlink r:id="rId10" w:history="1">
        <w:r w:rsidRPr="004D5A78">
          <w:rPr>
            <w:rFonts w:ascii="Goudy Old Style" w:eastAsia="Times New Roman" w:hAnsi="Goudy Old Style" w:cs="Times New Roman"/>
            <w:u w:val="single"/>
          </w:rPr>
          <w:t>admin@rowe-ma.gov</w:t>
        </w:r>
      </w:hyperlink>
    </w:p>
    <w:p w:rsidR="004D5A78" w:rsidRPr="004D5A78" w:rsidRDefault="004D5A78" w:rsidP="004D5A78">
      <w:pPr>
        <w:tabs>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Rowe MA 01367</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Web Site:</w:t>
      </w:r>
      <w:r w:rsidRPr="004D5A78">
        <w:rPr>
          <w:rFonts w:ascii="Goudy Old Style" w:eastAsia="Times New Roman" w:hAnsi="Goudy Old Style" w:cs="Times New Roman"/>
        </w:rPr>
        <w:tab/>
      </w:r>
      <w:hyperlink r:id="rId11" w:history="1">
        <w:r w:rsidRPr="004D5A78">
          <w:rPr>
            <w:rFonts w:ascii="Goudy Old Style" w:eastAsia="Times New Roman" w:hAnsi="Goudy Old Style" w:cs="Times New Roman"/>
            <w:u w:val="single"/>
          </w:rPr>
          <w:t>www.rowe-ma.gov</w:t>
        </w:r>
      </w:hyperlink>
    </w:p>
    <w:p w:rsidR="004D5A78" w:rsidRPr="004D5A78" w:rsidRDefault="004D5A78" w:rsidP="004D5A78">
      <w:pPr>
        <w:tabs>
          <w:tab w:val="left" w:pos="2790"/>
        </w:tabs>
        <w:spacing w:after="0" w:line="240" w:lineRule="atLeast"/>
        <w:rPr>
          <w:rFonts w:ascii="Goudy Old Style" w:eastAsia="Times New Roman" w:hAnsi="Goudy Old Style" w:cs="Times New Roman"/>
        </w:rPr>
      </w:pPr>
    </w:p>
    <w:p w:rsidR="004D5A78" w:rsidRPr="004D5A78" w:rsidRDefault="004D5A78" w:rsidP="004D5A78">
      <w:pPr>
        <w:tabs>
          <w:tab w:val="left" w:pos="2790"/>
        </w:tabs>
        <w:spacing w:after="0" w:line="240" w:lineRule="atLeast"/>
        <w:rPr>
          <w:rFonts w:ascii="Goudy Old Style" w:eastAsia="Times New Roman" w:hAnsi="Goudy Old Style" w:cs="Times New Roman"/>
          <w:b/>
        </w:rPr>
      </w:pPr>
      <w:r w:rsidRPr="004D5A78">
        <w:rPr>
          <w:rFonts w:ascii="Goudy Old Style" w:eastAsia="Times New Roman" w:hAnsi="Goudy Old Style" w:cs="Times New Roman"/>
        </w:rPr>
        <w:t>Board of Selectmen</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sz w:val="20"/>
        </w:rPr>
        <w:t>339-5520 x11</w:t>
      </w:r>
      <w:r w:rsidRPr="004D5A78">
        <w:rPr>
          <w:rFonts w:ascii="Goudy Old Style" w:eastAsia="Times New Roman" w:hAnsi="Goudy Old Style" w:cs="Times New Roman"/>
        </w:rPr>
        <w:tab/>
      </w:r>
      <w:r w:rsidRPr="004D5A78">
        <w:rPr>
          <w:rFonts w:ascii="Goudy Old Style" w:eastAsia="Times New Roman" w:hAnsi="Goudy Old Style" w:cs="Times New Roman"/>
          <w:b/>
          <w:sz w:val="24"/>
          <w:szCs w:val="24"/>
        </w:rPr>
        <w:t>Emergency</w:t>
      </w:r>
      <w:r w:rsidRPr="004D5A78">
        <w:rPr>
          <w:rFonts w:ascii="Goudy Old Style" w:eastAsia="Times New Roman" w:hAnsi="Goudy Old Style" w:cs="Times New Roman"/>
          <w:b/>
          <w:sz w:val="24"/>
          <w:szCs w:val="24"/>
        </w:rPr>
        <w:tab/>
      </w:r>
      <w:r w:rsidRPr="004D5A78">
        <w:rPr>
          <w:rFonts w:ascii="Goudy Old Style" w:eastAsia="Times New Roman" w:hAnsi="Goudy Old Style" w:cs="Times New Roman"/>
          <w:b/>
          <w:sz w:val="24"/>
          <w:szCs w:val="24"/>
        </w:rPr>
        <w:tab/>
        <w:t>9-1-1</w:t>
      </w:r>
    </w:p>
    <w:p w:rsidR="004D5A78" w:rsidRPr="004D5A78" w:rsidRDefault="004D5A78" w:rsidP="004D5A78">
      <w:pPr>
        <w:tabs>
          <w:tab w:val="left" w:pos="2790"/>
        </w:tabs>
        <w:spacing w:after="0" w:line="240" w:lineRule="atLeast"/>
        <w:rPr>
          <w:rFonts w:ascii="Goudy Old Style" w:eastAsia="Times New Roman" w:hAnsi="Goudy Old Style" w:cs="Times New Roman"/>
          <w:sz w:val="18"/>
        </w:rPr>
      </w:pPr>
      <w:r w:rsidRPr="004D5A78">
        <w:rPr>
          <w:rFonts w:ascii="Goudy Old Style" w:eastAsia="Times New Roman" w:hAnsi="Goudy Old Style" w:cs="Times New Roman"/>
        </w:rPr>
        <w:t xml:space="preserve">Town Coordinator </w:t>
      </w:r>
      <w:hyperlink r:id="rId12" w:history="1">
        <w:r w:rsidRPr="004D5A78">
          <w:rPr>
            <w:rFonts w:ascii="Goudy Old Style" w:eastAsia="Times New Roman" w:hAnsi="Goudy Old Style" w:cs="Times New Roman"/>
            <w:color w:val="0000FF"/>
            <w:sz w:val="18"/>
            <w:szCs w:val="18"/>
            <w:u w:val="single"/>
          </w:rPr>
          <w:t>admin@rowe-ma.gov</w:t>
        </w:r>
      </w:hyperlink>
      <w:r w:rsidRPr="004D5A78">
        <w:rPr>
          <w:rFonts w:ascii="Goudy Old Style" w:eastAsia="Times New Roman" w:hAnsi="Goudy Old Style" w:cs="Times New Roman"/>
          <w:sz w:val="18"/>
          <w:szCs w:val="18"/>
        </w:rPr>
        <w:tab/>
      </w:r>
      <w:r w:rsidRPr="004D5A78">
        <w:rPr>
          <w:rFonts w:ascii="Goudy Old Style" w:eastAsia="Times New Roman" w:hAnsi="Goudy Old Style" w:cs="Times New Roman"/>
          <w:sz w:val="20"/>
        </w:rPr>
        <w:t>339-5520 x11</w:t>
      </w:r>
      <w:r w:rsidRPr="004D5A78">
        <w:rPr>
          <w:rFonts w:ascii="Goudy Old Style" w:eastAsia="Times New Roman" w:hAnsi="Goudy Old Style" w:cs="Times New Roman"/>
        </w:rPr>
        <w:tab/>
        <w:t xml:space="preserve">Police Chief </w:t>
      </w:r>
      <w:hyperlink r:id="rId13" w:history="1">
        <w:r w:rsidRPr="004D5A78">
          <w:rPr>
            <w:rFonts w:ascii="Goudy Old Style" w:eastAsia="Times New Roman" w:hAnsi="Goudy Old Style" w:cs="Times New Roman"/>
            <w:color w:val="0000FF"/>
            <w:sz w:val="18"/>
            <w:u w:val="single"/>
          </w:rPr>
          <w:t>policechief@rowe-ma.gov</w:t>
        </w:r>
      </w:hyperlink>
      <w:r w:rsidRPr="004D5A78">
        <w:rPr>
          <w:rFonts w:ascii="Goudy Old Style" w:eastAsia="Times New Roman" w:hAnsi="Goudy Old Style" w:cs="Times New Roman"/>
          <w:sz w:val="18"/>
        </w:rPr>
        <w:t xml:space="preserve"> </w:t>
      </w:r>
      <w:r w:rsidRPr="004D5A78">
        <w:rPr>
          <w:rFonts w:ascii="Goudy Old Style" w:eastAsia="Times New Roman" w:hAnsi="Goudy Old Style" w:cs="Times New Roman"/>
          <w:sz w:val="20"/>
          <w:szCs w:val="20"/>
        </w:rPr>
        <w:t>339-5520 x17 or 339-0139</w:t>
      </w:r>
    </w:p>
    <w:p w:rsidR="004D5A78" w:rsidRPr="004D5A78" w:rsidRDefault="004D5A78" w:rsidP="004D5A78">
      <w:pPr>
        <w:tabs>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 xml:space="preserve">Accountant </w:t>
      </w:r>
      <w:hyperlink r:id="rId14" w:history="1">
        <w:r w:rsidRPr="004D5A78">
          <w:rPr>
            <w:rFonts w:ascii="Goudy Old Style" w:eastAsia="Times New Roman" w:hAnsi="Goudy Old Style" w:cs="Times New Roman"/>
            <w:color w:val="0000FF"/>
            <w:sz w:val="18"/>
            <w:szCs w:val="18"/>
            <w:u w:val="single"/>
          </w:rPr>
          <w:t>jcashin@frcog.org</w:t>
        </w:r>
      </w:hyperlink>
      <w:r w:rsidRPr="004D5A78">
        <w:rPr>
          <w:rFonts w:ascii="Goudy Old Style" w:eastAsia="Times New Roman" w:hAnsi="Goudy Old Style" w:cs="Times New Roman"/>
          <w:sz w:val="18"/>
          <w:szCs w:val="18"/>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00537A7D">
        <w:rPr>
          <w:rFonts w:ascii="Goudy Old Style" w:eastAsia="Times New Roman" w:hAnsi="Goudy Old Style" w:cs="Times New Roman"/>
          <w:sz w:val="20"/>
        </w:rPr>
        <w:t>339-5520 x12</w:t>
      </w:r>
      <w:r w:rsidRPr="004D5A78">
        <w:rPr>
          <w:rFonts w:ascii="Goudy Old Style" w:eastAsia="Times New Roman" w:hAnsi="Goudy Old Style" w:cs="Times New Roman"/>
        </w:rPr>
        <w:tab/>
        <w:t xml:space="preserve">Fire Chief </w:t>
      </w:r>
      <w:hyperlink r:id="rId15" w:history="1">
        <w:r w:rsidRPr="004D5A78">
          <w:rPr>
            <w:rFonts w:ascii="Goudy Old Style" w:eastAsia="Times New Roman" w:hAnsi="Goudy Old Style" w:cs="Times New Roman"/>
            <w:color w:val="0000FF"/>
            <w:sz w:val="18"/>
            <w:u w:val="single"/>
          </w:rPr>
          <w:t>firechief@rowe-ma.gov</w:t>
        </w:r>
      </w:hyperlink>
      <w:r w:rsidRPr="004D5A78">
        <w:rPr>
          <w:rFonts w:ascii="Goudy Old Style" w:eastAsia="Times New Roman" w:hAnsi="Goudy Old Style" w:cs="Times New Roman"/>
          <w:sz w:val="18"/>
        </w:rPr>
        <w:t xml:space="preserve"> </w:t>
      </w:r>
      <w:r w:rsidRPr="004D5A78">
        <w:rPr>
          <w:rFonts w:ascii="Goudy Old Style" w:eastAsia="Times New Roman" w:hAnsi="Goudy Old Style" w:cs="Times New Roman"/>
        </w:rPr>
        <w:tab/>
      </w:r>
      <w:r w:rsidR="009B5500">
        <w:rPr>
          <w:rFonts w:ascii="Goudy Old Style" w:eastAsia="Times New Roman" w:hAnsi="Goudy Old Style" w:cs="Times New Roman"/>
        </w:rPr>
        <w:t xml:space="preserve"> </w:t>
      </w:r>
      <w:r w:rsidRPr="004D5A78">
        <w:rPr>
          <w:rFonts w:ascii="Goudy Old Style" w:eastAsia="Times New Roman" w:hAnsi="Goudy Old Style" w:cs="Times New Roman"/>
          <w:sz w:val="20"/>
          <w:szCs w:val="20"/>
        </w:rPr>
        <w:t>339-4021 or 339-6677</w:t>
      </w:r>
    </w:p>
    <w:p w:rsidR="004D5A78" w:rsidRPr="004D5A78" w:rsidRDefault="004D5A78" w:rsidP="004D5A78">
      <w:pPr>
        <w:tabs>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 xml:space="preserve">Assessors’ Clerk </w:t>
      </w:r>
      <w:hyperlink r:id="rId16" w:history="1">
        <w:r w:rsidRPr="004D5A78">
          <w:rPr>
            <w:rFonts w:ascii="Goudy Old Style" w:eastAsia="Times New Roman" w:hAnsi="Goudy Old Style" w:cs="Times New Roman"/>
            <w:color w:val="0000FF"/>
            <w:sz w:val="18"/>
            <w:szCs w:val="18"/>
            <w:u w:val="single"/>
          </w:rPr>
          <w:t>collector@rowe-ma.gov</w:t>
        </w:r>
      </w:hyperlink>
      <w:r w:rsidRPr="004D5A78">
        <w:rPr>
          <w:rFonts w:ascii="Goudy Old Style" w:eastAsia="Times New Roman" w:hAnsi="Goudy Old Style" w:cs="Times New Roman"/>
        </w:rPr>
        <w:tab/>
      </w:r>
      <w:r w:rsidRPr="004D5A78">
        <w:rPr>
          <w:rFonts w:ascii="Goudy Old Style" w:eastAsia="Times New Roman" w:hAnsi="Goudy Old Style" w:cs="Times New Roman"/>
          <w:sz w:val="20"/>
        </w:rPr>
        <w:t>339-5520 x19</w:t>
      </w:r>
      <w:r w:rsidRPr="004D5A78">
        <w:rPr>
          <w:rFonts w:ascii="Goudy Old Style" w:eastAsia="Times New Roman" w:hAnsi="Goudy Old Style" w:cs="Times New Roman"/>
        </w:rPr>
        <w:tab/>
        <w:t xml:space="preserve">Animal Control Officer </w:t>
      </w:r>
      <w:r w:rsidRPr="004D5A78">
        <w:rPr>
          <w:rFonts w:ascii="Goudy Old Style" w:eastAsia="Times New Roman" w:hAnsi="Goudy Old Style" w:cs="Times New Roman"/>
          <w:sz w:val="20"/>
          <w:szCs w:val="20"/>
        </w:rPr>
        <w:t>(Dog Officer)</w:t>
      </w:r>
      <w:r w:rsidR="009B5500">
        <w:rPr>
          <w:rFonts w:ascii="Goudy Old Style" w:eastAsia="Times New Roman" w:hAnsi="Goudy Old Style" w:cs="Times New Roman"/>
          <w:sz w:val="20"/>
          <w:szCs w:val="20"/>
        </w:rPr>
        <w:t xml:space="preserve"> </w:t>
      </w:r>
      <w:hyperlink r:id="rId17" w:history="1">
        <w:r w:rsidR="009B5500" w:rsidRPr="004D5A78">
          <w:rPr>
            <w:rFonts w:ascii="Goudy Old Style" w:eastAsia="Times New Roman" w:hAnsi="Goudy Old Style" w:cs="Times New Roman"/>
            <w:color w:val="0000FF"/>
            <w:sz w:val="18"/>
            <w:szCs w:val="18"/>
            <w:u w:val="single"/>
          </w:rPr>
          <w:t>ahsamuelson@gmail.com</w:t>
        </w:r>
      </w:hyperlink>
    </w:p>
    <w:p w:rsidR="004D5A78" w:rsidRPr="004D5A78" w:rsidRDefault="004D5A78" w:rsidP="004D5A78">
      <w:pPr>
        <w:tabs>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 xml:space="preserve">Board of Health </w:t>
      </w:r>
      <w:hyperlink r:id="rId18" w:history="1">
        <w:r w:rsidRPr="004D5A78">
          <w:rPr>
            <w:rFonts w:ascii="Goudy Old Style" w:eastAsia="Times New Roman" w:hAnsi="Goudy Old Style" w:cs="Times New Roman"/>
            <w:color w:val="0000FF"/>
            <w:sz w:val="18"/>
            <w:szCs w:val="18"/>
            <w:u w:val="single"/>
          </w:rPr>
          <w:t>boh@rowe-ma.gov</w:t>
        </w:r>
      </w:hyperlink>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sz w:val="20"/>
        </w:rPr>
        <w:t>339-5520 x16</w:t>
      </w:r>
      <w:r w:rsidRPr="004D5A78">
        <w:rPr>
          <w:rFonts w:ascii="Goudy Old Style" w:eastAsia="Times New Roman" w:hAnsi="Goudy Old Style" w:cs="Times New Roman"/>
          <w:sz w:val="20"/>
        </w:rPr>
        <w:tab/>
        <w:t xml:space="preserve">   </w:t>
      </w:r>
      <w:r w:rsidRPr="004D5A78">
        <w:rPr>
          <w:rFonts w:ascii="Goudy Old Style" w:eastAsia="Times New Roman" w:hAnsi="Goudy Old Style" w:cs="Times New Roman"/>
        </w:rPr>
        <w:t xml:space="preserve">          </w:t>
      </w:r>
      <w:r w:rsidR="009B5500">
        <w:rPr>
          <w:rFonts w:ascii="Goudy Old Style" w:eastAsia="Times New Roman" w:hAnsi="Goudy Old Style" w:cs="Times New Roman"/>
        </w:rPr>
        <w:tab/>
      </w:r>
      <w:r w:rsidR="009B5500">
        <w:rPr>
          <w:rFonts w:ascii="Goudy Old Style" w:eastAsia="Times New Roman" w:hAnsi="Goudy Old Style" w:cs="Times New Roman"/>
        </w:rPr>
        <w:tab/>
      </w:r>
      <w:r w:rsidR="009B5500">
        <w:rPr>
          <w:rFonts w:ascii="Goudy Old Style" w:eastAsia="Times New Roman" w:hAnsi="Goudy Old Style" w:cs="Times New Roman"/>
        </w:rPr>
        <w:tab/>
      </w:r>
      <w:r w:rsidR="009B5500">
        <w:rPr>
          <w:rFonts w:ascii="Goudy Old Style" w:eastAsia="Times New Roman" w:hAnsi="Goudy Old Style" w:cs="Times New Roman"/>
        </w:rPr>
        <w:tab/>
        <w:t xml:space="preserve">  </w:t>
      </w:r>
      <w:r w:rsidRPr="004D5A78">
        <w:rPr>
          <w:rFonts w:ascii="Goudy Old Style" w:eastAsia="Times New Roman" w:hAnsi="Goudy Old Style" w:cs="Times New Roman"/>
          <w:sz w:val="20"/>
          <w:szCs w:val="20"/>
        </w:rPr>
        <w:t>917-209-0524</w:t>
      </w:r>
    </w:p>
    <w:p w:rsidR="004D5A78" w:rsidRPr="004D5A78" w:rsidRDefault="004D5A78" w:rsidP="004D5A78">
      <w:pPr>
        <w:tabs>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 xml:space="preserve">Tax Collector </w:t>
      </w:r>
      <w:hyperlink r:id="rId19" w:history="1">
        <w:r w:rsidRPr="004D5A78">
          <w:rPr>
            <w:rFonts w:ascii="Goudy Old Style" w:eastAsia="Times New Roman" w:hAnsi="Goudy Old Style" w:cs="Times New Roman"/>
            <w:color w:val="0000FF"/>
            <w:sz w:val="18"/>
            <w:szCs w:val="18"/>
            <w:u w:val="single"/>
          </w:rPr>
          <w:t>collector@rowe-ma.gov</w:t>
        </w:r>
      </w:hyperlink>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sz w:val="20"/>
        </w:rPr>
        <w:t>339-5520 x19</w:t>
      </w:r>
      <w:r w:rsidRPr="004D5A78">
        <w:rPr>
          <w:rFonts w:ascii="Goudy Old Style" w:eastAsia="Times New Roman" w:hAnsi="Goudy Old Style" w:cs="Times New Roman"/>
        </w:rPr>
        <w:tab/>
        <w:t>Animal Inspector</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009B5500">
        <w:rPr>
          <w:rFonts w:ascii="Goudy Old Style" w:eastAsia="Times New Roman" w:hAnsi="Goudy Old Style" w:cs="Times New Roman"/>
        </w:rPr>
        <w:t xml:space="preserve">  </w:t>
      </w:r>
      <w:r w:rsidRPr="004D5A78">
        <w:rPr>
          <w:rFonts w:ascii="Goudy Old Style" w:eastAsia="Times New Roman" w:hAnsi="Goudy Old Style" w:cs="Times New Roman"/>
          <w:sz w:val="20"/>
          <w:szCs w:val="20"/>
        </w:rPr>
        <w:t>413-634-8811</w:t>
      </w:r>
    </w:p>
    <w:p w:rsidR="004D5A78" w:rsidRPr="004D5A78" w:rsidRDefault="004D5A78" w:rsidP="004D5A78">
      <w:pPr>
        <w:tabs>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 xml:space="preserve">Town Clerk </w:t>
      </w:r>
      <w:hyperlink r:id="rId20" w:history="1">
        <w:r w:rsidRPr="004D5A78">
          <w:rPr>
            <w:rFonts w:ascii="Goudy Old Style" w:eastAsia="Times New Roman" w:hAnsi="Goudy Old Style" w:cs="Times New Roman"/>
            <w:color w:val="0000FF"/>
            <w:sz w:val="18"/>
            <w:szCs w:val="18"/>
            <w:u w:val="single"/>
          </w:rPr>
          <w:t>townclerk@rowe-ma.gov</w:t>
        </w:r>
      </w:hyperlink>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sz w:val="20"/>
        </w:rPr>
        <w:t>339-5520 x14</w:t>
      </w:r>
      <w:r w:rsidRPr="004D5A78">
        <w:rPr>
          <w:rFonts w:ascii="Goudy Old Style" w:eastAsia="Times New Roman" w:hAnsi="Goudy Old Style" w:cs="Times New Roman"/>
        </w:rPr>
        <w:tab/>
        <w:t xml:space="preserve">DPW Supt. </w:t>
      </w:r>
      <w:hyperlink r:id="rId21" w:history="1">
        <w:r w:rsidRPr="004D5A78">
          <w:rPr>
            <w:rFonts w:ascii="Goudy Old Style" w:eastAsia="Times New Roman" w:hAnsi="Goudy Old Style" w:cs="Times New Roman"/>
            <w:color w:val="0000FF"/>
            <w:sz w:val="18"/>
            <w:szCs w:val="18"/>
            <w:u w:val="single"/>
          </w:rPr>
          <w:t>dpw@rowe-ma.gov</w:t>
        </w:r>
      </w:hyperlink>
      <w:r w:rsidRPr="004D5A78">
        <w:rPr>
          <w:rFonts w:ascii="Goudy Old Style" w:eastAsia="Times New Roman" w:hAnsi="Goudy Old Style" w:cs="Times New Roman"/>
        </w:rPr>
        <w:t xml:space="preserve">  </w:t>
      </w:r>
      <w:r w:rsidRPr="004D5A78">
        <w:rPr>
          <w:rFonts w:ascii="Goudy Old Style" w:eastAsia="Times New Roman" w:hAnsi="Goudy Old Style" w:cs="Times New Roman"/>
        </w:rPr>
        <w:tab/>
      </w:r>
      <w:r w:rsidR="009B5500">
        <w:rPr>
          <w:rFonts w:ascii="Goudy Old Style" w:eastAsia="Times New Roman" w:hAnsi="Goudy Old Style" w:cs="Times New Roman"/>
        </w:rPr>
        <w:t xml:space="preserve">  </w:t>
      </w:r>
      <w:r w:rsidRPr="004D5A78">
        <w:rPr>
          <w:rFonts w:ascii="Goudy Old Style" w:eastAsia="Times New Roman" w:hAnsi="Goudy Old Style" w:cs="Times New Roman"/>
          <w:sz w:val="20"/>
          <w:szCs w:val="20"/>
        </w:rPr>
        <w:t>339-5588</w:t>
      </w:r>
    </w:p>
    <w:p w:rsidR="004D5A78" w:rsidRPr="004D5A78" w:rsidRDefault="004D5A78" w:rsidP="004D5A78">
      <w:pPr>
        <w:tabs>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 xml:space="preserve">Town Nurse </w:t>
      </w:r>
      <w:hyperlink r:id="rId22" w:history="1">
        <w:r w:rsidRPr="004D5A78">
          <w:rPr>
            <w:rFonts w:ascii="Goudy Old Style" w:eastAsia="Times New Roman" w:hAnsi="Goudy Old Style" w:cs="Times New Roman"/>
            <w:color w:val="0000FF"/>
            <w:sz w:val="18"/>
            <w:szCs w:val="18"/>
            <w:u w:val="single"/>
          </w:rPr>
          <w:t>nurse@rowe-ma.gov</w:t>
        </w:r>
      </w:hyperlink>
      <w:r w:rsidRPr="004D5A78">
        <w:rPr>
          <w:rFonts w:ascii="Goudy Old Style" w:eastAsia="Times New Roman" w:hAnsi="Goudy Old Style" w:cs="Times New Roman"/>
          <w:sz w:val="18"/>
          <w:szCs w:val="18"/>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sz w:val="20"/>
        </w:rPr>
        <w:t>339-5520 x20</w:t>
      </w:r>
      <w:r w:rsidRPr="004D5A78">
        <w:rPr>
          <w:rFonts w:ascii="Goudy Old Style" w:eastAsia="Times New Roman" w:hAnsi="Goudy Old Style" w:cs="Times New Roman"/>
        </w:rPr>
        <w:tab/>
        <w:t>Building Department</w:t>
      </w:r>
      <w:r w:rsidRPr="004D5A78">
        <w:rPr>
          <w:rFonts w:ascii="Goudy Old Style" w:eastAsia="Times New Roman" w:hAnsi="Goudy Old Style" w:cs="Times New Roman"/>
          <w:sz w:val="24"/>
        </w:rPr>
        <w:t xml:space="preserve"> </w:t>
      </w:r>
      <w:hyperlink r:id="rId23" w:history="1">
        <w:r w:rsidRPr="004D5A78">
          <w:rPr>
            <w:rFonts w:ascii="Goudy Old Style" w:eastAsia="Times New Roman" w:hAnsi="Goudy Old Style" w:cs="Times New Roman"/>
            <w:color w:val="0000FF"/>
            <w:sz w:val="18"/>
            <w:szCs w:val="18"/>
            <w:u w:val="single"/>
          </w:rPr>
          <w:t>www.fccip.org</w:t>
        </w:r>
      </w:hyperlink>
      <w:r w:rsidRPr="004D5A78">
        <w:rPr>
          <w:rFonts w:ascii="Goudy Old Style" w:eastAsia="Times New Roman" w:hAnsi="Goudy Old Style" w:cs="Times New Roman"/>
        </w:rPr>
        <w:t xml:space="preserve"> </w:t>
      </w:r>
      <w:r w:rsidRPr="004D5A78">
        <w:rPr>
          <w:rFonts w:ascii="Goudy Old Style" w:eastAsia="Times New Roman" w:hAnsi="Goudy Old Style" w:cs="Times New Roman"/>
          <w:sz w:val="20"/>
          <w:szCs w:val="20"/>
        </w:rPr>
        <w:t>774-3167 x2</w:t>
      </w:r>
    </w:p>
    <w:p w:rsidR="004D5A78" w:rsidRPr="004D5A78" w:rsidRDefault="004D5A78" w:rsidP="004D5A78">
      <w:pPr>
        <w:tabs>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 xml:space="preserve">Treasurer </w:t>
      </w:r>
      <w:hyperlink r:id="rId24" w:history="1">
        <w:r w:rsidRPr="004D5A78">
          <w:rPr>
            <w:rFonts w:ascii="Goudy Old Style" w:eastAsia="Times New Roman" w:hAnsi="Goudy Old Style" w:cs="Times New Roman"/>
            <w:color w:val="0000FF"/>
            <w:sz w:val="18"/>
            <w:szCs w:val="18"/>
            <w:u w:val="single"/>
          </w:rPr>
          <w:t>treasurer@rowe-ma.gov</w:t>
        </w:r>
      </w:hyperlink>
      <w:r w:rsidRPr="004D5A78">
        <w:rPr>
          <w:rFonts w:ascii="Goudy Old Style" w:eastAsia="Times New Roman" w:hAnsi="Goudy Old Style" w:cs="Times New Roman"/>
          <w:sz w:val="18"/>
          <w:szCs w:val="18"/>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sz w:val="20"/>
        </w:rPr>
        <w:t>339-5520 x12</w:t>
      </w:r>
      <w:r w:rsidRPr="004D5A78">
        <w:rPr>
          <w:rFonts w:ascii="Goudy Old Style" w:eastAsia="Times New Roman" w:hAnsi="Goudy Old Style" w:cs="Times New Roman"/>
        </w:rPr>
        <w:tab/>
        <w:t xml:space="preserve"> </w:t>
      </w:r>
      <w:r w:rsidRPr="004D5A78">
        <w:rPr>
          <w:rFonts w:ascii="Goudy Old Style" w:eastAsia="Times New Roman" w:hAnsi="Goudy Old Style" w:cs="Times New Roman"/>
          <w:sz w:val="20"/>
          <w:szCs w:val="20"/>
        </w:rPr>
        <w:t>(Building, Wiring, Plumbing, Gas)</w:t>
      </w:r>
    </w:p>
    <w:p w:rsidR="004D5A78" w:rsidRPr="004D5A78" w:rsidRDefault="000D5735" w:rsidP="004D5A78">
      <w:pPr>
        <w:tabs>
          <w:tab w:val="left" w:pos="2790"/>
        </w:tabs>
        <w:spacing w:after="0" w:line="240" w:lineRule="atLeast"/>
        <w:rPr>
          <w:rFonts w:ascii="Goudy Old Style" w:eastAsia="Times New Roman" w:hAnsi="Goudy Old Style" w:cs="Times New Roman"/>
        </w:rPr>
      </w:pPr>
      <w:r>
        <w:rPr>
          <w:rFonts w:ascii="Goudy Old Style" w:eastAsia="Times New Roman" w:hAnsi="Goudy Old Style" w:cs="Times New Roman"/>
          <w:sz w:val="24"/>
          <w:szCs w:val="24"/>
        </w:rPr>
        <w:pict>
          <v:rect id="_x0000_i1026" style="width:511.2pt;height:1.5pt" o:hralign="center" o:hrstd="t" o:hrnoshade="t" o:hr="t" fillcolor="black [3213]" stroked="f"/>
        </w:pict>
      </w:r>
    </w:p>
    <w:p w:rsidR="00BA33C6" w:rsidRDefault="00BA33C6" w:rsidP="004D5A78">
      <w:pPr>
        <w:tabs>
          <w:tab w:val="left" w:pos="2340"/>
        </w:tabs>
        <w:spacing w:after="0" w:line="240" w:lineRule="atLeast"/>
        <w:rPr>
          <w:rFonts w:ascii="Goudy Old Style" w:eastAsia="Times New Roman" w:hAnsi="Goudy Old Style" w:cs="Times New Roman"/>
        </w:rPr>
      </w:pPr>
    </w:p>
    <w:p w:rsidR="004D5A78" w:rsidRPr="004D5A78" w:rsidRDefault="004D5A78" w:rsidP="004D5A78">
      <w:pPr>
        <w:tabs>
          <w:tab w:val="left" w:pos="234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Administrative Offices</w:t>
      </w:r>
      <w:r w:rsidRPr="004D5A78">
        <w:rPr>
          <w:rFonts w:ascii="Goudy Old Style" w:eastAsia="Times New Roman" w:hAnsi="Goudy Old Style" w:cs="Times New Roman"/>
        </w:rPr>
        <w:tab/>
        <w:t>Mon –Thurs</w:t>
      </w:r>
      <w:r w:rsidRPr="004D5A78">
        <w:rPr>
          <w:rFonts w:ascii="Goudy Old Style" w:eastAsia="Times New Roman" w:hAnsi="Goudy Old Style" w:cs="Times New Roman"/>
        </w:rPr>
        <w:tab/>
        <w:t xml:space="preserve">   9:00am to Noon and 1:00pm to 4:00pm</w:t>
      </w:r>
    </w:p>
    <w:p w:rsidR="004D5A78" w:rsidRPr="004D5A78" w:rsidRDefault="004D5A78" w:rsidP="004D5A78">
      <w:pPr>
        <w:tabs>
          <w:tab w:val="left" w:pos="2340"/>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Assessors’ Clerk</w:t>
      </w:r>
      <w:r w:rsidRPr="004D5A78">
        <w:rPr>
          <w:rFonts w:ascii="Goudy Old Style" w:eastAsia="Times New Roman" w:hAnsi="Goudy Old Style" w:cs="Times New Roman"/>
        </w:rPr>
        <w:tab/>
        <w:t>Mon –Thurs</w:t>
      </w:r>
      <w:r w:rsidRPr="004D5A78">
        <w:rPr>
          <w:rFonts w:ascii="Goudy Old Style" w:eastAsia="Times New Roman" w:hAnsi="Goudy Old Style" w:cs="Times New Roman"/>
        </w:rPr>
        <w:tab/>
        <w:t xml:space="preserve">   8:00am to 1:00pm</w:t>
      </w:r>
    </w:p>
    <w:p w:rsidR="004D5A78" w:rsidRPr="004D5A78" w:rsidRDefault="004D5A78" w:rsidP="004D5A78">
      <w:pPr>
        <w:tabs>
          <w:tab w:val="left" w:pos="2340"/>
          <w:tab w:val="left" w:pos="2880"/>
        </w:tabs>
        <w:spacing w:after="0" w:line="240" w:lineRule="atLeast"/>
        <w:ind w:left="2880" w:hanging="2880"/>
        <w:rPr>
          <w:rFonts w:ascii="Goudy Old Style" w:eastAsia="Times New Roman" w:hAnsi="Goudy Old Style" w:cs="Times New Roman"/>
        </w:rPr>
      </w:pPr>
      <w:r w:rsidRPr="004D5A78">
        <w:rPr>
          <w:rFonts w:ascii="Goudy Old Style" w:eastAsia="Times New Roman" w:hAnsi="Goudy Old Style" w:cs="Times New Roman"/>
        </w:rPr>
        <w:t>Police Chief</w:t>
      </w:r>
      <w:r w:rsidRPr="004D5A78">
        <w:rPr>
          <w:rFonts w:ascii="Goudy Old Style" w:eastAsia="Times New Roman" w:hAnsi="Goudy Old Style" w:cs="Times New Roman"/>
        </w:rPr>
        <w:tab/>
      </w:r>
      <w:r w:rsidR="004B28D1">
        <w:rPr>
          <w:rFonts w:ascii="Goudy Old Style" w:eastAsia="Times New Roman" w:hAnsi="Goudy Old Style" w:cs="Times New Roman"/>
        </w:rPr>
        <w:t>Tuesday</w:t>
      </w:r>
      <w:r w:rsidRPr="004D5A78">
        <w:rPr>
          <w:rFonts w:ascii="Goudy Old Style" w:eastAsia="Times New Roman" w:hAnsi="Goudy Old Style" w:cs="Times New Roman"/>
        </w:rPr>
        <w:tab/>
        <w:t xml:space="preserve">   7:00pm to 9:00pm</w:t>
      </w:r>
    </w:p>
    <w:p w:rsidR="004D5A78" w:rsidRPr="004D5A78" w:rsidRDefault="004D5A78" w:rsidP="004D5A78">
      <w:pPr>
        <w:tabs>
          <w:tab w:val="left" w:pos="2340"/>
          <w:tab w:val="left" w:pos="279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Town Clerk</w:t>
      </w:r>
      <w:r w:rsidRPr="004D5A78">
        <w:rPr>
          <w:rFonts w:ascii="Goudy Old Style" w:eastAsia="Times New Roman" w:hAnsi="Goudy Old Style" w:cs="Times New Roman"/>
        </w:rPr>
        <w:tab/>
        <w:t>Thursday</w:t>
      </w:r>
      <w:r w:rsidRPr="004D5A78">
        <w:rPr>
          <w:rFonts w:ascii="Goudy Old Style" w:eastAsia="Times New Roman" w:hAnsi="Goudy Old Style" w:cs="Times New Roman"/>
        </w:rPr>
        <w:tab/>
        <w:t xml:space="preserve">   5:30pm to </w:t>
      </w:r>
      <w:r w:rsidR="004B28D1">
        <w:rPr>
          <w:rFonts w:ascii="Goudy Old Style" w:eastAsia="Times New Roman" w:hAnsi="Goudy Old Style" w:cs="Times New Roman"/>
        </w:rPr>
        <w:t>9</w:t>
      </w:r>
      <w:r w:rsidRPr="004D5A78">
        <w:rPr>
          <w:rFonts w:ascii="Goudy Old Style" w:eastAsia="Times New Roman" w:hAnsi="Goudy Old Style" w:cs="Times New Roman"/>
        </w:rPr>
        <w:t>:00pm</w:t>
      </w:r>
    </w:p>
    <w:p w:rsidR="004D5A78" w:rsidRPr="004D5A78" w:rsidRDefault="004D5A78" w:rsidP="004D5A78">
      <w:pPr>
        <w:tabs>
          <w:tab w:val="left" w:pos="2340"/>
          <w:tab w:val="left" w:pos="288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Tax Collector</w:t>
      </w:r>
      <w:r w:rsidRPr="004D5A78">
        <w:rPr>
          <w:rFonts w:ascii="Goudy Old Style" w:eastAsia="Times New Roman" w:hAnsi="Goudy Old Style" w:cs="Times New Roman"/>
        </w:rPr>
        <w:tab/>
        <w:t>Mon –Thurs</w:t>
      </w:r>
      <w:r w:rsidRPr="004D5A78">
        <w:rPr>
          <w:rFonts w:ascii="Goudy Old Style" w:eastAsia="Times New Roman" w:hAnsi="Goudy Old Style" w:cs="Times New Roman"/>
        </w:rPr>
        <w:tab/>
        <w:t xml:space="preserve">   8:00am to 1:00pm</w:t>
      </w:r>
      <w:bookmarkStart w:id="0" w:name="_GoBack"/>
      <w:bookmarkEnd w:id="0"/>
    </w:p>
    <w:p w:rsidR="004D5A78" w:rsidRPr="004D5A78" w:rsidRDefault="004D5A78" w:rsidP="004D5A78">
      <w:pPr>
        <w:tabs>
          <w:tab w:val="left" w:pos="2340"/>
          <w:tab w:val="left" w:pos="288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Treasurer</w:t>
      </w:r>
      <w:r w:rsidRPr="004D5A78">
        <w:rPr>
          <w:rFonts w:ascii="Goudy Old Style" w:eastAsia="Times New Roman" w:hAnsi="Goudy Old Style" w:cs="Times New Roman"/>
        </w:rPr>
        <w:tab/>
        <w:t>Tues/Wed</w:t>
      </w:r>
      <w:r w:rsidRPr="004D5A78">
        <w:rPr>
          <w:rFonts w:ascii="Goudy Old Style" w:eastAsia="Times New Roman" w:hAnsi="Goudy Old Style" w:cs="Times New Roman"/>
        </w:rPr>
        <w:tab/>
        <w:t xml:space="preserve">   8:00am to 4:00pm</w:t>
      </w:r>
    </w:p>
    <w:p w:rsidR="004D5A78" w:rsidRPr="004D5A78" w:rsidRDefault="004D5A78" w:rsidP="004D5A78">
      <w:pPr>
        <w:tabs>
          <w:tab w:val="left" w:pos="2340"/>
          <w:tab w:val="left" w:pos="2880"/>
        </w:tabs>
        <w:spacing w:after="0" w:line="240" w:lineRule="atLeast"/>
        <w:ind w:left="2880" w:hanging="2880"/>
        <w:rPr>
          <w:rFonts w:ascii="Goudy Old Style" w:eastAsia="Times New Roman" w:hAnsi="Goudy Old Style" w:cs="Times New Roman"/>
        </w:rPr>
      </w:pPr>
      <w:r w:rsidRPr="004D5A78">
        <w:rPr>
          <w:rFonts w:ascii="Goudy Old Style" w:eastAsia="Times New Roman" w:hAnsi="Goudy Old Style" w:cs="Times New Roman"/>
        </w:rPr>
        <w:t>Town Nurse</w:t>
      </w:r>
      <w:r w:rsidRPr="004D5A78">
        <w:rPr>
          <w:rFonts w:ascii="Goudy Old Style" w:eastAsia="Times New Roman" w:hAnsi="Goudy Old Style" w:cs="Times New Roman"/>
        </w:rPr>
        <w:tab/>
        <w:t>Mon/Wed/Fri   9:00am to 5:00pm (home visits by appointment)</w:t>
      </w:r>
    </w:p>
    <w:p w:rsidR="004D5A78" w:rsidRPr="004D5A78" w:rsidRDefault="004D5A78" w:rsidP="004D5A78">
      <w:pPr>
        <w:tabs>
          <w:tab w:val="left" w:pos="2340"/>
          <w:tab w:val="left" w:pos="2880"/>
        </w:tabs>
        <w:spacing w:after="0" w:line="240" w:lineRule="atLeast"/>
        <w:ind w:left="2880" w:hanging="2880"/>
        <w:rPr>
          <w:rFonts w:ascii="Goudy Old Style" w:eastAsia="Times New Roman" w:hAnsi="Goudy Old Style" w:cs="Times New Roman"/>
        </w:rPr>
      </w:pPr>
      <w:r w:rsidRPr="004D5A78">
        <w:rPr>
          <w:rFonts w:ascii="Goudy Old Style" w:eastAsia="Times New Roman" w:hAnsi="Goudy Old Style" w:cs="Times New Roman"/>
        </w:rPr>
        <w:t>Library</w:t>
      </w:r>
      <w:r w:rsidRPr="004D5A78">
        <w:rPr>
          <w:rFonts w:ascii="Goudy Old Style" w:eastAsia="Times New Roman" w:hAnsi="Goudy Old Style" w:cs="Times New Roman"/>
        </w:rPr>
        <w:tab/>
        <w:t>3 Days/</w:t>
      </w:r>
      <w:r w:rsidR="000D5735">
        <w:rPr>
          <w:rFonts w:ascii="Goudy Old Style" w:eastAsia="Times New Roman" w:hAnsi="Goudy Old Style" w:cs="Times New Roman"/>
        </w:rPr>
        <w:t>Week:   Tues 10am</w:t>
      </w:r>
      <w:r w:rsidR="000D5735" w:rsidRPr="004D5A78">
        <w:rPr>
          <w:rFonts w:ascii="Goudy Old Style" w:eastAsia="Times New Roman" w:hAnsi="Goudy Old Style" w:cs="Times New Roman"/>
        </w:rPr>
        <w:t>-</w:t>
      </w:r>
      <w:r w:rsidR="000D5735">
        <w:rPr>
          <w:rFonts w:ascii="Goudy Old Style" w:eastAsia="Times New Roman" w:hAnsi="Goudy Old Style" w:cs="Times New Roman"/>
        </w:rPr>
        <w:t>5pm, Wed 10am</w:t>
      </w:r>
      <w:r w:rsidR="000D5735" w:rsidRPr="004D5A78">
        <w:rPr>
          <w:rFonts w:ascii="Goudy Old Style" w:eastAsia="Times New Roman" w:hAnsi="Goudy Old Style" w:cs="Times New Roman"/>
        </w:rPr>
        <w:t>-</w:t>
      </w:r>
      <w:r w:rsidR="000D5735">
        <w:rPr>
          <w:rFonts w:ascii="Goudy Old Style" w:eastAsia="Times New Roman" w:hAnsi="Goudy Old Style" w:cs="Times New Roman"/>
        </w:rPr>
        <w:t>8pm, Sat 10am</w:t>
      </w:r>
      <w:r w:rsidR="000D5735" w:rsidRPr="004D5A78">
        <w:rPr>
          <w:rFonts w:ascii="Goudy Old Style" w:eastAsia="Times New Roman" w:hAnsi="Goudy Old Style" w:cs="Times New Roman"/>
        </w:rPr>
        <w:t>-</w:t>
      </w:r>
      <w:r w:rsidRPr="004D5A78">
        <w:rPr>
          <w:rFonts w:ascii="Goudy Old Style" w:eastAsia="Times New Roman" w:hAnsi="Goudy Old Style" w:cs="Times New Roman"/>
        </w:rPr>
        <w:t>5pm</w:t>
      </w:r>
    </w:p>
    <w:p w:rsidR="004D5A78" w:rsidRPr="004D5A78" w:rsidRDefault="004D5A78" w:rsidP="004D5A78">
      <w:pPr>
        <w:tabs>
          <w:tab w:val="left" w:pos="2340"/>
          <w:tab w:val="left" w:pos="2880"/>
        </w:tabs>
        <w:spacing w:after="0" w:line="240" w:lineRule="atLeast"/>
        <w:ind w:left="2880" w:hanging="2880"/>
        <w:rPr>
          <w:rFonts w:ascii="Goudy Old Style" w:eastAsia="Times New Roman" w:hAnsi="Goudy Old Style" w:cs="Times New Roman"/>
        </w:rPr>
      </w:pPr>
      <w:r w:rsidRPr="004D5A78">
        <w:rPr>
          <w:rFonts w:ascii="Goudy Old Style" w:eastAsia="Times New Roman" w:hAnsi="Goudy Old Style" w:cs="Times New Roman"/>
        </w:rPr>
        <w:t>Transfer Station</w:t>
      </w:r>
      <w:r w:rsidRPr="004D5A78">
        <w:rPr>
          <w:rFonts w:ascii="Goudy Old Style" w:eastAsia="Times New Roman" w:hAnsi="Goudy Old Style" w:cs="Times New Roman"/>
        </w:rPr>
        <w:tab/>
        <w:t>3 Days/Week:</w:t>
      </w:r>
      <w:r w:rsidRPr="004D5A78">
        <w:rPr>
          <w:rFonts w:ascii="Goudy Old Style" w:eastAsia="Times New Roman" w:hAnsi="Goudy Old Style" w:cs="Times New Roman"/>
        </w:rPr>
        <w:tab/>
        <w:t xml:space="preserve">  </w:t>
      </w:r>
      <w:r w:rsidR="000D5735">
        <w:rPr>
          <w:rFonts w:ascii="Goudy Old Style" w:eastAsia="Times New Roman" w:hAnsi="Goudy Old Style" w:cs="Times New Roman"/>
        </w:rPr>
        <w:t xml:space="preserve"> Wed 7-10am and 4-7pm, Sat 10am</w:t>
      </w:r>
      <w:r w:rsidR="000D5735" w:rsidRPr="004D5A78">
        <w:rPr>
          <w:rFonts w:ascii="Goudy Old Style" w:eastAsia="Times New Roman" w:hAnsi="Goudy Old Style" w:cs="Times New Roman"/>
        </w:rPr>
        <w:t>-</w:t>
      </w:r>
      <w:r w:rsidRPr="004D5A78">
        <w:rPr>
          <w:rFonts w:ascii="Goudy Old Style" w:eastAsia="Times New Roman" w:hAnsi="Goudy Old Style" w:cs="Times New Roman"/>
        </w:rPr>
        <w:t>4pm, Sun 12noon</w:t>
      </w:r>
      <w:r w:rsidR="000D5735" w:rsidRPr="004D5A78">
        <w:rPr>
          <w:rFonts w:ascii="Goudy Old Style" w:eastAsia="Times New Roman" w:hAnsi="Goudy Old Style" w:cs="Times New Roman"/>
        </w:rPr>
        <w:t>-</w:t>
      </w:r>
      <w:r w:rsidRPr="004D5A78">
        <w:rPr>
          <w:rFonts w:ascii="Goudy Old Style" w:eastAsia="Times New Roman" w:hAnsi="Goudy Old Style" w:cs="Times New Roman"/>
        </w:rPr>
        <w:t>4pm</w:t>
      </w:r>
    </w:p>
    <w:p w:rsidR="004D5A78" w:rsidRPr="004D5A78" w:rsidRDefault="000D5735" w:rsidP="004D5A78">
      <w:pPr>
        <w:tabs>
          <w:tab w:val="left" w:pos="2790"/>
        </w:tabs>
        <w:spacing w:after="0" w:line="240" w:lineRule="atLeast"/>
        <w:rPr>
          <w:rFonts w:ascii="Goudy Old Style" w:eastAsia="Times New Roman" w:hAnsi="Goudy Old Style" w:cs="Times New Roman"/>
          <w:sz w:val="16"/>
          <w:szCs w:val="16"/>
        </w:rPr>
      </w:pPr>
      <w:r>
        <w:rPr>
          <w:rFonts w:ascii="Goudy Old Style" w:eastAsia="Times New Roman" w:hAnsi="Goudy Old Style" w:cs="Times New Roman"/>
          <w:sz w:val="24"/>
          <w:szCs w:val="24"/>
        </w:rPr>
        <w:pict>
          <v:rect id="_x0000_i1027" style="width:511.2pt;height:1.5pt" o:hralign="center" o:hrstd="t" o:hrnoshade="t" o:hr="t" fillcolor="black [3213]" stroked="f"/>
        </w:pict>
      </w:r>
    </w:p>
    <w:p w:rsidR="00BA33C6" w:rsidRDefault="00BA33C6" w:rsidP="004D5A78">
      <w:pPr>
        <w:tabs>
          <w:tab w:val="left" w:pos="3600"/>
          <w:tab w:val="left" w:pos="6480"/>
        </w:tabs>
        <w:spacing w:after="0" w:line="240" w:lineRule="atLeast"/>
        <w:rPr>
          <w:rFonts w:ascii="Goudy Old Style" w:eastAsia="Times New Roman" w:hAnsi="Goudy Old Style" w:cs="Times New Roman"/>
          <w:b/>
          <w:i/>
        </w:rPr>
      </w:pPr>
    </w:p>
    <w:p w:rsidR="004D5A78" w:rsidRPr="004D5A78" w:rsidRDefault="004D5A78" w:rsidP="004D5A78">
      <w:pPr>
        <w:tabs>
          <w:tab w:val="left" w:pos="3600"/>
          <w:tab w:val="left" w:pos="6480"/>
        </w:tabs>
        <w:spacing w:after="0" w:line="240" w:lineRule="atLeast"/>
        <w:rPr>
          <w:rFonts w:ascii="Goudy Old Style" w:eastAsia="Times New Roman" w:hAnsi="Goudy Old Style" w:cs="Times New Roman"/>
          <w:b/>
          <w:i/>
        </w:rPr>
      </w:pPr>
      <w:r w:rsidRPr="004D5A78">
        <w:rPr>
          <w:rFonts w:ascii="Goudy Old Style" w:eastAsia="Times New Roman" w:hAnsi="Goudy Old Style" w:cs="Times New Roman"/>
          <w:b/>
          <w:i/>
        </w:rPr>
        <w:t>Board/Commission</w:t>
      </w:r>
      <w:r w:rsidRPr="004D5A78">
        <w:rPr>
          <w:rFonts w:ascii="Goudy Old Style" w:eastAsia="Times New Roman" w:hAnsi="Goudy Old Style" w:cs="Times New Roman"/>
          <w:b/>
          <w:i/>
        </w:rPr>
        <w:tab/>
        <w:t>Frequency</w:t>
      </w:r>
      <w:r w:rsidRPr="004D5A78">
        <w:rPr>
          <w:rFonts w:ascii="Goudy Old Style" w:eastAsia="Times New Roman" w:hAnsi="Goudy Old Style" w:cs="Times New Roman"/>
          <w:b/>
          <w:i/>
        </w:rPr>
        <w:tab/>
      </w:r>
      <w:r w:rsidRPr="004D5A78">
        <w:rPr>
          <w:rFonts w:ascii="Goudy Old Style" w:eastAsia="Times New Roman" w:hAnsi="Goudy Old Style" w:cs="Times New Roman"/>
          <w:b/>
          <w:i/>
        </w:rPr>
        <w:tab/>
      </w:r>
      <w:r w:rsidRPr="004D5A78">
        <w:rPr>
          <w:rFonts w:ascii="Goudy Old Style" w:eastAsia="Times New Roman" w:hAnsi="Goudy Old Style" w:cs="Times New Roman"/>
          <w:b/>
          <w:i/>
        </w:rPr>
        <w:tab/>
        <w:t>Location</w:t>
      </w:r>
    </w:p>
    <w:p w:rsidR="004D5A78" w:rsidRPr="004D5A78" w:rsidRDefault="004D5A78" w:rsidP="004D5A78">
      <w:pPr>
        <w:tabs>
          <w:tab w:val="left" w:pos="234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Board of Selectmen</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Wednesdays (3:00pm)</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Rowe Town Hall</w:t>
      </w:r>
    </w:p>
    <w:p w:rsidR="004D5A78" w:rsidRPr="004D5A78" w:rsidRDefault="004D5A78" w:rsidP="004D5A78">
      <w:pPr>
        <w:tabs>
          <w:tab w:val="left" w:pos="3330"/>
          <w:tab w:val="left" w:pos="360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Assessors</w:t>
      </w:r>
      <w:r w:rsidRPr="004D5A78">
        <w:rPr>
          <w:rFonts w:ascii="Goudy Old Style" w:eastAsia="Times New Roman" w:hAnsi="Goudy Old Style" w:cs="Times New Roman"/>
        </w:rPr>
        <w:tab/>
      </w:r>
      <w:r w:rsidRPr="004D5A78">
        <w:rPr>
          <w:rFonts w:ascii="Goudy Old Style" w:eastAsia="Times New Roman" w:hAnsi="Goudy Old Style" w:cs="Times New Roman"/>
        </w:rPr>
        <w:tab/>
        <w:t>Monthly (as posted)</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Rowe Town Hall</w:t>
      </w:r>
    </w:p>
    <w:p w:rsidR="004D5A78" w:rsidRPr="004D5A78" w:rsidRDefault="004D5A78" w:rsidP="004D5A78">
      <w:pPr>
        <w:tabs>
          <w:tab w:val="left" w:pos="234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Board of Health</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Twice Monthly (as posted)</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Rowe Town Hall</w:t>
      </w:r>
    </w:p>
    <w:p w:rsidR="004D5A78" w:rsidRPr="004D5A78" w:rsidRDefault="004D5A78" w:rsidP="004D5A78">
      <w:pPr>
        <w:tabs>
          <w:tab w:val="left" w:pos="2880"/>
          <w:tab w:val="left" w:pos="324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Cemetery Commission</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As needed</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Rowe Town Hall</w:t>
      </w:r>
    </w:p>
    <w:p w:rsidR="004D5A78" w:rsidRPr="004D5A78" w:rsidRDefault="004D5A78" w:rsidP="004D5A78">
      <w:pPr>
        <w:tabs>
          <w:tab w:val="left" w:pos="2880"/>
          <w:tab w:val="left" w:pos="324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Conservation Commission</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As needed</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Rowe Town Hall</w:t>
      </w:r>
    </w:p>
    <w:p w:rsidR="004D5A78" w:rsidRPr="004D5A78" w:rsidRDefault="004D5A78" w:rsidP="004D5A78">
      <w:pPr>
        <w:tabs>
          <w:tab w:val="left" w:pos="2880"/>
          <w:tab w:val="left" w:pos="324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Council on Aging</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Monthly - First Thursday (10:00am)</w:t>
      </w:r>
      <w:r w:rsidRPr="004D5A78">
        <w:rPr>
          <w:rFonts w:ascii="Goudy Old Style" w:eastAsia="Times New Roman" w:hAnsi="Goudy Old Style" w:cs="Times New Roman"/>
        </w:rPr>
        <w:tab/>
      </w:r>
      <w:r w:rsidRPr="004D5A78">
        <w:rPr>
          <w:rFonts w:ascii="Goudy Old Style" w:eastAsia="Times New Roman" w:hAnsi="Goudy Old Style" w:cs="Times New Roman"/>
        </w:rPr>
        <w:tab/>
      </w:r>
      <w:proofErr w:type="spellStart"/>
      <w:r w:rsidRPr="004D5A78">
        <w:rPr>
          <w:rFonts w:ascii="Goudy Old Style" w:eastAsia="Times New Roman" w:hAnsi="Goudy Old Style" w:cs="Times New Roman"/>
        </w:rPr>
        <w:t>Gracy</w:t>
      </w:r>
      <w:proofErr w:type="spellEnd"/>
      <w:r w:rsidRPr="004D5A78">
        <w:rPr>
          <w:rFonts w:ascii="Goudy Old Style" w:eastAsia="Times New Roman" w:hAnsi="Goudy Old Style" w:cs="Times New Roman"/>
        </w:rPr>
        <w:t xml:space="preserve"> House</w:t>
      </w:r>
    </w:p>
    <w:p w:rsidR="004D5A78" w:rsidRPr="004D5A78" w:rsidRDefault="004D5A78" w:rsidP="004D5A78">
      <w:pPr>
        <w:tabs>
          <w:tab w:val="left" w:pos="324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Finance Committee</w:t>
      </w:r>
      <w:r w:rsidRPr="004D5A78">
        <w:rPr>
          <w:rFonts w:ascii="Goudy Old Style" w:eastAsia="Times New Roman" w:hAnsi="Goudy Old Style" w:cs="Times New Roman"/>
        </w:rPr>
        <w:tab/>
      </w:r>
      <w:r w:rsidRPr="004D5A78">
        <w:rPr>
          <w:rFonts w:ascii="Goudy Old Style" w:eastAsia="Times New Roman" w:hAnsi="Goudy Old Style" w:cs="Times New Roman"/>
        </w:rPr>
        <w:tab/>
        <w:t>As needed</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Rowe Town Hall</w:t>
      </w:r>
    </w:p>
    <w:p w:rsidR="004D5A78" w:rsidRPr="004D5A78" w:rsidRDefault="004D5A78" w:rsidP="004D5A78">
      <w:pPr>
        <w:tabs>
          <w:tab w:val="left" w:pos="2880"/>
          <w:tab w:val="left" w:pos="324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Library Trustees</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Monthly (as posted)</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Rowe Town Library</w:t>
      </w:r>
    </w:p>
    <w:p w:rsidR="004D5A78" w:rsidRPr="004D5A78" w:rsidRDefault="004D5A78" w:rsidP="004D5A78">
      <w:pPr>
        <w:tabs>
          <w:tab w:val="left" w:pos="2790"/>
          <w:tab w:val="left" w:pos="324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Park Commission</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Monthly - Thursday (6:30pm)</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 xml:space="preserve">Rowe Town Hall </w:t>
      </w:r>
    </w:p>
    <w:p w:rsidR="004D5A78" w:rsidRPr="004D5A78" w:rsidRDefault="004D5A78" w:rsidP="004D5A78">
      <w:pPr>
        <w:tabs>
          <w:tab w:val="left" w:pos="2880"/>
          <w:tab w:val="left" w:pos="3240"/>
        </w:tabs>
        <w:spacing w:after="0" w:line="240" w:lineRule="atLeast"/>
        <w:rPr>
          <w:rFonts w:ascii="Goudy Old Style" w:eastAsia="Times New Roman" w:hAnsi="Goudy Old Style" w:cs="Times New Roman"/>
        </w:rPr>
      </w:pPr>
      <w:r w:rsidRPr="004D5A78">
        <w:rPr>
          <w:rFonts w:ascii="Goudy Old Style" w:eastAsia="Times New Roman" w:hAnsi="Goudy Old Style" w:cs="Times New Roman"/>
        </w:rPr>
        <w:t>Planning Board</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As needed</w:t>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r>
      <w:r w:rsidRPr="004D5A78">
        <w:rPr>
          <w:rFonts w:ascii="Goudy Old Style" w:eastAsia="Times New Roman" w:hAnsi="Goudy Old Style" w:cs="Times New Roman"/>
        </w:rPr>
        <w:tab/>
        <w:t>Rowe Town Hall</w:t>
      </w:r>
    </w:p>
    <w:p w:rsidR="004D5A78" w:rsidRPr="004D5A78" w:rsidRDefault="000D5735" w:rsidP="004D5A78">
      <w:pPr>
        <w:tabs>
          <w:tab w:val="left" w:pos="2340"/>
        </w:tabs>
        <w:spacing w:after="0" w:line="240" w:lineRule="atLeast"/>
        <w:ind w:right="-108"/>
        <w:rPr>
          <w:rFonts w:ascii="Goudy Old Style" w:eastAsia="Times New Roman" w:hAnsi="Goudy Old Style" w:cs="Times New Roman"/>
        </w:rPr>
      </w:pPr>
      <w:r>
        <w:rPr>
          <w:rFonts w:ascii="Goudy Old Style" w:eastAsia="Times New Roman" w:hAnsi="Goudy Old Style" w:cs="Times New Roman"/>
        </w:rPr>
        <w:t>School Committee</w:t>
      </w:r>
      <w:r>
        <w:rPr>
          <w:rFonts w:ascii="Goudy Old Style" w:eastAsia="Times New Roman" w:hAnsi="Goudy Old Style" w:cs="Times New Roman"/>
        </w:rPr>
        <w:tab/>
      </w:r>
      <w:r>
        <w:rPr>
          <w:rFonts w:ascii="Goudy Old Style" w:eastAsia="Times New Roman" w:hAnsi="Goudy Old Style" w:cs="Times New Roman"/>
        </w:rPr>
        <w:tab/>
      </w:r>
      <w:r>
        <w:rPr>
          <w:rFonts w:ascii="Goudy Old Style" w:eastAsia="Times New Roman" w:hAnsi="Goudy Old Style" w:cs="Times New Roman"/>
        </w:rPr>
        <w:tab/>
        <w:t xml:space="preserve">Monthly </w:t>
      </w:r>
      <w:r w:rsidRPr="004D5A78">
        <w:rPr>
          <w:rFonts w:ascii="Goudy Old Style" w:eastAsia="Times New Roman" w:hAnsi="Goudy Old Style" w:cs="Times New Roman"/>
        </w:rPr>
        <w:t>-</w:t>
      </w:r>
      <w:r>
        <w:rPr>
          <w:rFonts w:ascii="Goudy Old Style" w:eastAsia="Times New Roman" w:hAnsi="Goudy Old Style" w:cs="Times New Roman"/>
        </w:rPr>
        <w:t xml:space="preserve"> </w:t>
      </w:r>
      <w:r w:rsidR="004D5A78" w:rsidRPr="004D5A78">
        <w:rPr>
          <w:rFonts w:ascii="Goudy Old Style" w:eastAsia="Times New Roman" w:hAnsi="Goudy Old Style" w:cs="Times New Roman"/>
        </w:rPr>
        <w:t>Third Thursday (5:30 pm)</w:t>
      </w:r>
      <w:r w:rsidR="004D5A78" w:rsidRPr="004D5A78">
        <w:rPr>
          <w:rFonts w:ascii="Goudy Old Style" w:eastAsia="Times New Roman" w:hAnsi="Goudy Old Style" w:cs="Times New Roman"/>
        </w:rPr>
        <w:tab/>
      </w:r>
      <w:r w:rsidR="004D5A78" w:rsidRPr="004D5A78">
        <w:rPr>
          <w:rFonts w:ascii="Goudy Old Style" w:eastAsia="Times New Roman" w:hAnsi="Goudy Old Style" w:cs="Times New Roman"/>
        </w:rPr>
        <w:tab/>
        <w:t>Rowe Town Hall</w:t>
      </w:r>
    </w:p>
    <w:p w:rsidR="004D5A78" w:rsidRPr="004D5A78" w:rsidRDefault="004D5A78" w:rsidP="004D5A78">
      <w:pPr>
        <w:tabs>
          <w:tab w:val="left" w:pos="2520"/>
          <w:tab w:val="left" w:pos="2880"/>
        </w:tabs>
        <w:spacing w:after="0" w:line="240" w:lineRule="atLeast"/>
        <w:rPr>
          <w:rFonts w:ascii="Goudy Old Style" w:eastAsia="Times New Roman" w:hAnsi="Goudy Old Style" w:cs="Times New Roman"/>
          <w:sz w:val="16"/>
          <w:szCs w:val="16"/>
        </w:rPr>
      </w:pPr>
    </w:p>
    <w:p w:rsidR="004D5A78" w:rsidRPr="004D5A78" w:rsidRDefault="004D5A78" w:rsidP="004D5A78">
      <w:pPr>
        <w:tabs>
          <w:tab w:val="left" w:pos="2520"/>
          <w:tab w:val="left" w:pos="2880"/>
        </w:tabs>
        <w:spacing w:after="0" w:line="240" w:lineRule="atLeast"/>
        <w:jc w:val="both"/>
        <w:rPr>
          <w:rFonts w:ascii="Times New Roman" w:eastAsia="Times New Roman" w:hAnsi="Times New Roman" w:cs="Times New Roman"/>
          <w:sz w:val="16"/>
          <w:szCs w:val="16"/>
        </w:rPr>
      </w:pPr>
      <w:r w:rsidRPr="004D5A78">
        <w:rPr>
          <w:rFonts w:ascii="Goudy Old Style" w:eastAsia="Times New Roman" w:hAnsi="Goudy Old Style" w:cs="Times New Roman"/>
        </w:rPr>
        <w:t xml:space="preserve">All Board, Committee and Commission meetings are held as posted on the Town Hall Official Bulletin Board per MA Open Meeting Law, with the agenda posted at least 48 hours (not including Saturdays, Sundays or legal holidays) prior to the time and date of the meeting.  Please check official bulletin board as meeting dates/times may change.  All meetings are public and citizens are encouraged to attend. </w:t>
      </w:r>
      <w:r w:rsidRPr="004D5A78">
        <w:rPr>
          <w:rFonts w:ascii="Times New Roman" w:eastAsia="Times New Roman" w:hAnsi="Times New Roman" w:cs="Times New Roman"/>
          <w:sz w:val="16"/>
          <w:szCs w:val="16"/>
        </w:rPr>
        <w:t>♦</w:t>
      </w:r>
    </w:p>
    <w:p w:rsidR="004D5A78" w:rsidRPr="004D5A78" w:rsidRDefault="004D5A78" w:rsidP="004D5A78">
      <w:pPr>
        <w:tabs>
          <w:tab w:val="left" w:pos="2520"/>
          <w:tab w:val="left" w:pos="2880"/>
        </w:tabs>
        <w:spacing w:after="0" w:line="240" w:lineRule="atLeast"/>
        <w:jc w:val="both"/>
        <w:rPr>
          <w:rFonts w:ascii="Times New Roman" w:eastAsia="Times New Roman" w:hAnsi="Times New Roman" w:cs="Times New Roman"/>
          <w:sz w:val="16"/>
          <w:szCs w:val="16"/>
        </w:rPr>
      </w:pPr>
    </w:p>
    <w:p w:rsidR="004D5A78" w:rsidRPr="004D5A78" w:rsidRDefault="004D5A78" w:rsidP="004D5A78">
      <w:pPr>
        <w:tabs>
          <w:tab w:val="left" w:pos="7011"/>
        </w:tabs>
        <w:spacing w:after="0" w:line="240" w:lineRule="auto"/>
        <w:rPr>
          <w:rFonts w:ascii="Times New Roman" w:eastAsia="Times New Roman" w:hAnsi="Times New Roman" w:cs="Times New Roman"/>
          <w:sz w:val="18"/>
          <w:szCs w:val="18"/>
        </w:rPr>
      </w:pPr>
    </w:p>
    <w:p w:rsidR="0049170C" w:rsidRDefault="0049170C" w:rsidP="0049170C">
      <w:pPr>
        <w:spacing w:after="0"/>
      </w:pPr>
    </w:p>
    <w:p w:rsidR="00217CD5" w:rsidRDefault="00217CD5" w:rsidP="0049170C">
      <w:pPr>
        <w:spacing w:after="0"/>
        <w:sectPr w:rsidR="00217CD5" w:rsidSect="002E3B1B">
          <w:pgSz w:w="12240" w:h="15840" w:code="1"/>
          <w:pgMar w:top="720" w:right="1008" w:bottom="720" w:left="1008" w:header="720" w:footer="576" w:gutter="0"/>
          <w:cols w:space="720"/>
          <w:docGrid w:linePitch="360"/>
        </w:sectPr>
      </w:pPr>
    </w:p>
    <w:p w:rsidR="0049170C" w:rsidRDefault="0049170C" w:rsidP="0049170C">
      <w:pPr>
        <w:spacing w:after="0"/>
      </w:pPr>
    </w:p>
    <w:p w:rsidR="008A6B2C" w:rsidRPr="008A6B2C" w:rsidRDefault="008A6B2C" w:rsidP="008A6B2C">
      <w:pPr>
        <w:spacing w:after="0" w:line="240" w:lineRule="atLeast"/>
        <w:jc w:val="center"/>
        <w:rPr>
          <w:rFonts w:ascii="Goudy Old Style" w:eastAsia="Times New Roman" w:hAnsi="Goudy Old Style" w:cs="Times New Roman"/>
          <w:bCs/>
          <w:i/>
          <w:sz w:val="40"/>
          <w:szCs w:val="40"/>
        </w:rPr>
      </w:pPr>
      <w:r w:rsidRPr="008A6B2C">
        <w:rPr>
          <w:rFonts w:ascii="Goudy Old Style" w:eastAsia="Times New Roman" w:hAnsi="Goudy Old Style" w:cs="Times New Roman"/>
          <w:bCs/>
          <w:i/>
          <w:sz w:val="40"/>
          <w:szCs w:val="40"/>
        </w:rPr>
        <w:t>Two Hundred and Twenty-Sixth</w:t>
      </w:r>
    </w:p>
    <w:p w:rsidR="008A6B2C" w:rsidRPr="008A6B2C" w:rsidRDefault="008A6B2C" w:rsidP="008A6B2C">
      <w:pPr>
        <w:spacing w:after="0" w:line="240" w:lineRule="atLeast"/>
        <w:jc w:val="center"/>
        <w:rPr>
          <w:rFonts w:ascii="Goudy Old Style" w:eastAsia="Times New Roman" w:hAnsi="Goudy Old Style" w:cs="Times New Roman"/>
          <w:bCs/>
          <w:i/>
          <w:sz w:val="40"/>
          <w:szCs w:val="40"/>
        </w:rPr>
      </w:pPr>
    </w:p>
    <w:p w:rsidR="008A6B2C" w:rsidRPr="008A6B2C" w:rsidRDefault="008A6B2C" w:rsidP="008A6B2C">
      <w:pPr>
        <w:spacing w:after="0" w:line="240" w:lineRule="atLeast"/>
        <w:jc w:val="center"/>
        <w:rPr>
          <w:rFonts w:ascii="Goudy Old Style" w:eastAsia="Times New Roman" w:hAnsi="Goudy Old Style" w:cs="Times New Roman"/>
          <w:bCs/>
          <w:i/>
          <w:sz w:val="72"/>
          <w:szCs w:val="72"/>
        </w:rPr>
      </w:pPr>
      <w:r w:rsidRPr="008A6B2C">
        <w:rPr>
          <w:rFonts w:ascii="Goudy Old Style" w:eastAsia="Times New Roman" w:hAnsi="Goudy Old Style" w:cs="Times New Roman"/>
          <w:bCs/>
          <w:i/>
          <w:sz w:val="72"/>
          <w:szCs w:val="72"/>
        </w:rPr>
        <w:t>Annual Report</w:t>
      </w:r>
    </w:p>
    <w:p w:rsidR="008A6B2C" w:rsidRPr="008A6B2C" w:rsidRDefault="008A6B2C" w:rsidP="008A6B2C">
      <w:pPr>
        <w:spacing w:after="0" w:line="240" w:lineRule="atLeast"/>
        <w:jc w:val="center"/>
        <w:rPr>
          <w:rFonts w:ascii="Goudy Old Style" w:eastAsia="Times New Roman" w:hAnsi="Goudy Old Style" w:cs="Times New Roman"/>
          <w:bCs/>
          <w:i/>
          <w:sz w:val="20"/>
          <w:szCs w:val="20"/>
        </w:rPr>
      </w:pPr>
    </w:p>
    <w:p w:rsidR="008A6B2C" w:rsidRPr="008A6B2C" w:rsidRDefault="008A6B2C" w:rsidP="008A6B2C">
      <w:pPr>
        <w:spacing w:after="0" w:line="240" w:lineRule="atLeast"/>
        <w:jc w:val="center"/>
        <w:rPr>
          <w:rFonts w:ascii="Goudy Old Style" w:eastAsia="Times New Roman" w:hAnsi="Goudy Old Style" w:cs="Times New Roman"/>
          <w:bCs/>
          <w:i/>
          <w:sz w:val="40"/>
          <w:szCs w:val="40"/>
        </w:rPr>
      </w:pPr>
      <w:r w:rsidRPr="008A6B2C">
        <w:rPr>
          <w:rFonts w:ascii="Goudy Old Style" w:eastAsia="Times New Roman" w:hAnsi="Goudy Old Style" w:cs="Times New Roman"/>
          <w:bCs/>
          <w:i/>
          <w:sz w:val="40"/>
          <w:szCs w:val="40"/>
        </w:rPr>
        <w:t>Of the</w:t>
      </w:r>
    </w:p>
    <w:p w:rsidR="008A6B2C" w:rsidRPr="008A6B2C" w:rsidRDefault="008A6B2C" w:rsidP="008A6B2C">
      <w:pPr>
        <w:spacing w:after="0" w:line="240" w:lineRule="atLeast"/>
        <w:jc w:val="center"/>
        <w:rPr>
          <w:rFonts w:ascii="Goudy Old Style" w:eastAsia="Times New Roman" w:hAnsi="Goudy Old Style" w:cs="Times New Roman"/>
          <w:bCs/>
          <w:i/>
          <w:sz w:val="20"/>
          <w:szCs w:val="20"/>
        </w:rPr>
      </w:pPr>
    </w:p>
    <w:p w:rsidR="008A6B2C" w:rsidRPr="008A6B2C" w:rsidRDefault="008A6B2C" w:rsidP="008A6B2C">
      <w:pPr>
        <w:spacing w:after="0" w:line="240" w:lineRule="atLeast"/>
        <w:jc w:val="center"/>
        <w:rPr>
          <w:rFonts w:ascii="Goudy Old Style" w:eastAsia="Times New Roman" w:hAnsi="Goudy Old Style" w:cs="Times New Roman"/>
          <w:bCs/>
          <w:i/>
          <w:sz w:val="72"/>
          <w:szCs w:val="72"/>
        </w:rPr>
      </w:pPr>
      <w:r w:rsidRPr="008A6B2C">
        <w:rPr>
          <w:rFonts w:ascii="Goudy Old Style" w:eastAsia="Times New Roman" w:hAnsi="Goudy Old Style" w:cs="Times New Roman"/>
          <w:bCs/>
          <w:i/>
          <w:sz w:val="72"/>
          <w:szCs w:val="72"/>
        </w:rPr>
        <w:t>Town of Rowe</w:t>
      </w:r>
    </w:p>
    <w:p w:rsidR="008A6B2C" w:rsidRPr="008A6B2C" w:rsidRDefault="008A6B2C" w:rsidP="008A6B2C">
      <w:pPr>
        <w:spacing w:after="0" w:line="240" w:lineRule="atLeast"/>
        <w:jc w:val="center"/>
        <w:rPr>
          <w:rFonts w:ascii="Goudy Old Style" w:eastAsia="Times New Roman" w:hAnsi="Goudy Old Style" w:cs="Times New Roman"/>
          <w:bCs/>
          <w:i/>
          <w:sz w:val="72"/>
          <w:szCs w:val="72"/>
        </w:rPr>
      </w:pPr>
      <w:r w:rsidRPr="008A6B2C">
        <w:rPr>
          <w:rFonts w:ascii="Goudy Old Style" w:eastAsia="Times New Roman" w:hAnsi="Goudy Old Style" w:cs="Times New Roman"/>
          <w:bCs/>
          <w:i/>
          <w:sz w:val="72"/>
          <w:szCs w:val="72"/>
        </w:rPr>
        <w:t>Massachusetts</w:t>
      </w:r>
    </w:p>
    <w:p w:rsidR="008A6B2C" w:rsidRPr="008A6B2C" w:rsidRDefault="008A6B2C" w:rsidP="008A6B2C">
      <w:pPr>
        <w:spacing w:after="0" w:line="240" w:lineRule="atLeast"/>
        <w:jc w:val="center"/>
        <w:rPr>
          <w:rFonts w:ascii="Goudy Old Style" w:eastAsia="Times New Roman" w:hAnsi="Goudy Old Style" w:cs="Times New Roman"/>
          <w:bCs/>
          <w:i/>
          <w:sz w:val="72"/>
          <w:szCs w:val="72"/>
        </w:rPr>
      </w:pPr>
    </w:p>
    <w:p w:rsidR="008A6B2C" w:rsidRPr="008A6B2C" w:rsidRDefault="008A6B2C" w:rsidP="008A6B2C">
      <w:pPr>
        <w:spacing w:after="0" w:line="240" w:lineRule="atLeast"/>
        <w:jc w:val="center"/>
        <w:rPr>
          <w:rFonts w:ascii="Goudy Old Style" w:eastAsia="Times New Roman" w:hAnsi="Goudy Old Style" w:cs="Times New Roman"/>
          <w:bCs/>
          <w:i/>
          <w:sz w:val="72"/>
          <w:szCs w:val="72"/>
        </w:rPr>
      </w:pPr>
      <w:r w:rsidRPr="008A6B2C">
        <w:rPr>
          <w:rFonts w:ascii="CG Times" w:eastAsia="Times New Roman" w:hAnsi="CG Times" w:cs="CG Times"/>
          <w:noProof/>
          <w:sz w:val="20"/>
          <w:szCs w:val="20"/>
        </w:rPr>
        <w:drawing>
          <wp:inline distT="0" distB="0" distL="0" distR="0" wp14:anchorId="04810C53" wp14:editId="65C276B6">
            <wp:extent cx="1798320" cy="179832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1798320" cy="1798320"/>
                    </a:xfrm>
                    <a:prstGeom prst="rect">
                      <a:avLst/>
                    </a:prstGeom>
                    <a:noFill/>
                    <a:ln w="9525">
                      <a:noFill/>
                      <a:miter lim="800000"/>
                      <a:headEnd/>
                      <a:tailEnd/>
                    </a:ln>
                  </pic:spPr>
                </pic:pic>
              </a:graphicData>
            </a:graphic>
          </wp:inline>
        </w:drawing>
      </w:r>
    </w:p>
    <w:p w:rsidR="008A6B2C" w:rsidRPr="008A6B2C" w:rsidRDefault="008A6B2C" w:rsidP="008A6B2C">
      <w:pPr>
        <w:spacing w:after="0" w:line="240" w:lineRule="atLeast"/>
        <w:jc w:val="center"/>
        <w:rPr>
          <w:rFonts w:ascii="Goudy Old Style" w:eastAsia="Times New Roman" w:hAnsi="Goudy Old Style" w:cs="Times New Roman"/>
          <w:bCs/>
          <w:i/>
          <w:sz w:val="72"/>
          <w:szCs w:val="72"/>
        </w:rPr>
      </w:pPr>
    </w:p>
    <w:p w:rsidR="008A6B2C" w:rsidRPr="008A6B2C" w:rsidRDefault="008A6B2C" w:rsidP="008A6B2C">
      <w:pPr>
        <w:spacing w:after="0" w:line="240" w:lineRule="atLeast"/>
        <w:jc w:val="center"/>
        <w:rPr>
          <w:rFonts w:ascii="Goudy Old Style" w:eastAsia="Times New Roman" w:hAnsi="Goudy Old Style" w:cs="Times New Roman"/>
          <w:bCs/>
          <w:i/>
          <w:sz w:val="36"/>
          <w:szCs w:val="36"/>
        </w:rPr>
      </w:pPr>
      <w:r w:rsidRPr="008A6B2C">
        <w:rPr>
          <w:rFonts w:ascii="Goudy Old Style" w:eastAsia="Times New Roman" w:hAnsi="Goudy Old Style" w:cs="Times New Roman"/>
          <w:bCs/>
          <w:i/>
          <w:sz w:val="36"/>
          <w:szCs w:val="36"/>
        </w:rPr>
        <w:t>For the Year Ending</w:t>
      </w:r>
    </w:p>
    <w:p w:rsidR="008A6B2C" w:rsidRPr="008A6B2C" w:rsidRDefault="008A6B2C" w:rsidP="008A6B2C">
      <w:pPr>
        <w:spacing w:after="0" w:line="240" w:lineRule="atLeast"/>
        <w:jc w:val="center"/>
        <w:rPr>
          <w:rFonts w:ascii="Goudy Old Style" w:eastAsia="Times New Roman" w:hAnsi="Goudy Old Style" w:cs="Times New Roman"/>
          <w:bCs/>
          <w:i/>
          <w:sz w:val="36"/>
          <w:szCs w:val="36"/>
        </w:rPr>
      </w:pPr>
    </w:p>
    <w:p w:rsidR="008A6B2C" w:rsidRPr="008A6B2C" w:rsidRDefault="008A6B2C" w:rsidP="008A6B2C">
      <w:pPr>
        <w:spacing w:after="0" w:line="240" w:lineRule="atLeast"/>
        <w:jc w:val="center"/>
        <w:rPr>
          <w:rFonts w:ascii="Goudy Old Style" w:eastAsia="Times New Roman" w:hAnsi="Goudy Old Style" w:cs="Times New Roman"/>
          <w:i/>
          <w:sz w:val="48"/>
          <w:szCs w:val="48"/>
        </w:rPr>
      </w:pPr>
      <w:r w:rsidRPr="008A6B2C">
        <w:rPr>
          <w:rFonts w:ascii="Goudy Old Style" w:eastAsia="Times New Roman" w:hAnsi="Goudy Old Style" w:cs="Times New Roman"/>
          <w:bCs/>
          <w:i/>
          <w:sz w:val="48"/>
          <w:szCs w:val="48"/>
        </w:rPr>
        <w:t>December 31, 2012</w:t>
      </w:r>
    </w:p>
    <w:p w:rsidR="008A6B2C" w:rsidRPr="008A6B2C" w:rsidRDefault="008A6B2C" w:rsidP="008A6B2C">
      <w:pPr>
        <w:tabs>
          <w:tab w:val="left" w:pos="1530"/>
          <w:tab w:val="decimal" w:pos="1980"/>
          <w:tab w:val="decimal" w:pos="5130"/>
          <w:tab w:val="decimal" w:pos="6660"/>
          <w:tab w:val="decimal" w:pos="8730"/>
          <w:tab w:val="decimal" w:pos="10980"/>
          <w:tab w:val="left" w:pos="11250"/>
        </w:tabs>
        <w:spacing w:after="0" w:line="240" w:lineRule="atLeast"/>
        <w:rPr>
          <w:rFonts w:ascii="CG Times" w:eastAsia="Times New Roman" w:hAnsi="CG Times" w:cs="CG Times"/>
          <w:sz w:val="20"/>
          <w:szCs w:val="20"/>
        </w:rPr>
      </w:pPr>
      <w:r w:rsidRPr="008A6B2C">
        <w:rPr>
          <w:rFonts w:ascii="CG Times" w:eastAsia="Times New Roman" w:hAnsi="CG Times" w:cs="CG Times"/>
          <w:sz w:val="20"/>
          <w:szCs w:val="20"/>
        </w:rPr>
        <w:tab/>
      </w:r>
    </w:p>
    <w:p w:rsidR="008A6B2C" w:rsidRPr="008A6B2C" w:rsidRDefault="008A6B2C" w:rsidP="008A6B2C">
      <w:pPr>
        <w:tabs>
          <w:tab w:val="left" w:pos="1530"/>
          <w:tab w:val="decimal" w:pos="1980"/>
          <w:tab w:val="decimal" w:pos="5130"/>
          <w:tab w:val="decimal" w:pos="6660"/>
          <w:tab w:val="decimal" w:pos="8730"/>
          <w:tab w:val="decimal" w:pos="10980"/>
          <w:tab w:val="left" w:pos="11250"/>
        </w:tabs>
        <w:spacing w:after="0" w:line="240" w:lineRule="atLeast"/>
        <w:rPr>
          <w:rFonts w:ascii="CG Times" w:eastAsia="Times New Roman" w:hAnsi="CG Times" w:cs="CG Times"/>
          <w:sz w:val="20"/>
          <w:szCs w:val="20"/>
        </w:rPr>
      </w:pPr>
    </w:p>
    <w:p w:rsidR="008A6B2C" w:rsidRPr="008A6B2C" w:rsidRDefault="008A6B2C" w:rsidP="008A6B2C">
      <w:pPr>
        <w:tabs>
          <w:tab w:val="left" w:pos="1530"/>
          <w:tab w:val="decimal" w:pos="1980"/>
          <w:tab w:val="decimal" w:pos="5130"/>
          <w:tab w:val="decimal" w:pos="6660"/>
          <w:tab w:val="decimal" w:pos="8730"/>
          <w:tab w:val="decimal" w:pos="10980"/>
          <w:tab w:val="left" w:pos="11250"/>
        </w:tabs>
        <w:spacing w:after="0" w:line="240" w:lineRule="atLeast"/>
        <w:rPr>
          <w:rFonts w:ascii="CG Times" w:eastAsia="Times New Roman" w:hAnsi="CG Times" w:cs="CG Times"/>
          <w:sz w:val="20"/>
          <w:szCs w:val="20"/>
        </w:rPr>
      </w:pPr>
    </w:p>
    <w:p w:rsidR="008A6B2C" w:rsidRPr="008A6B2C" w:rsidRDefault="008A6B2C" w:rsidP="008A6B2C">
      <w:pPr>
        <w:tabs>
          <w:tab w:val="left" w:pos="1530"/>
          <w:tab w:val="decimal" w:pos="1980"/>
          <w:tab w:val="decimal" w:pos="5130"/>
          <w:tab w:val="decimal" w:pos="6660"/>
          <w:tab w:val="decimal" w:pos="8730"/>
          <w:tab w:val="decimal" w:pos="10980"/>
          <w:tab w:val="left" w:pos="11250"/>
        </w:tabs>
        <w:spacing w:after="0" w:line="240" w:lineRule="atLeast"/>
        <w:rPr>
          <w:rFonts w:ascii="CG Times" w:eastAsia="Times New Roman" w:hAnsi="CG Times" w:cs="CG Times"/>
          <w:sz w:val="20"/>
          <w:szCs w:val="20"/>
        </w:rPr>
      </w:pPr>
    </w:p>
    <w:p w:rsidR="008A6B2C" w:rsidRPr="008A6B2C" w:rsidRDefault="008A6B2C" w:rsidP="008A6B2C">
      <w:pPr>
        <w:tabs>
          <w:tab w:val="left" w:pos="1530"/>
          <w:tab w:val="decimal" w:pos="1980"/>
          <w:tab w:val="decimal" w:pos="5130"/>
          <w:tab w:val="decimal" w:pos="6660"/>
          <w:tab w:val="decimal" w:pos="8730"/>
          <w:tab w:val="decimal" w:pos="10980"/>
          <w:tab w:val="left" w:pos="11250"/>
        </w:tabs>
        <w:spacing w:after="0" w:line="240" w:lineRule="atLeast"/>
        <w:rPr>
          <w:rFonts w:ascii="CG Times" w:eastAsia="Times New Roman" w:hAnsi="CG Times" w:cs="CG Times"/>
          <w:sz w:val="20"/>
          <w:szCs w:val="20"/>
        </w:rPr>
      </w:pPr>
    </w:p>
    <w:p w:rsidR="008A6B2C" w:rsidRPr="008A6B2C" w:rsidRDefault="008A6B2C" w:rsidP="008A6B2C">
      <w:pPr>
        <w:tabs>
          <w:tab w:val="left" w:pos="1530"/>
          <w:tab w:val="decimal" w:pos="1980"/>
          <w:tab w:val="decimal" w:pos="5130"/>
          <w:tab w:val="decimal" w:pos="6660"/>
          <w:tab w:val="decimal" w:pos="8730"/>
          <w:tab w:val="decimal" w:pos="10980"/>
          <w:tab w:val="left" w:pos="11250"/>
        </w:tabs>
        <w:spacing w:after="0" w:line="240" w:lineRule="atLeast"/>
        <w:rPr>
          <w:rFonts w:ascii="CG Times" w:eastAsia="Times New Roman" w:hAnsi="CG Times" w:cs="CG Times"/>
          <w:sz w:val="20"/>
          <w:szCs w:val="20"/>
        </w:rPr>
      </w:pPr>
    </w:p>
    <w:p w:rsidR="008A6B2C" w:rsidRDefault="008A6B2C" w:rsidP="008A6B2C">
      <w:pPr>
        <w:tabs>
          <w:tab w:val="left" w:pos="1530"/>
          <w:tab w:val="decimal" w:pos="1980"/>
          <w:tab w:val="decimal" w:pos="5130"/>
          <w:tab w:val="decimal" w:pos="6660"/>
          <w:tab w:val="decimal" w:pos="8730"/>
          <w:tab w:val="decimal" w:pos="10980"/>
          <w:tab w:val="left" w:pos="11250"/>
        </w:tabs>
        <w:spacing w:after="0" w:line="240" w:lineRule="atLeast"/>
        <w:rPr>
          <w:rFonts w:ascii="CG Times" w:eastAsia="Times New Roman" w:hAnsi="CG Times" w:cs="CG Times"/>
          <w:sz w:val="20"/>
          <w:szCs w:val="20"/>
        </w:rPr>
      </w:pPr>
    </w:p>
    <w:p w:rsidR="008A6B2C" w:rsidRDefault="008A6B2C" w:rsidP="008A6B2C">
      <w:pPr>
        <w:tabs>
          <w:tab w:val="left" w:pos="1530"/>
          <w:tab w:val="decimal" w:pos="1980"/>
          <w:tab w:val="decimal" w:pos="5130"/>
          <w:tab w:val="decimal" w:pos="6660"/>
          <w:tab w:val="decimal" w:pos="8730"/>
          <w:tab w:val="decimal" w:pos="10980"/>
          <w:tab w:val="left" w:pos="11250"/>
        </w:tabs>
        <w:spacing w:after="0" w:line="240" w:lineRule="atLeast"/>
        <w:rPr>
          <w:rFonts w:ascii="CG Times" w:eastAsia="Times New Roman" w:hAnsi="CG Times" w:cs="CG Times"/>
          <w:sz w:val="20"/>
          <w:szCs w:val="20"/>
        </w:rPr>
      </w:pPr>
    </w:p>
    <w:p w:rsidR="008A6B2C" w:rsidRDefault="008A6B2C" w:rsidP="008A6B2C">
      <w:pPr>
        <w:tabs>
          <w:tab w:val="left" w:pos="1530"/>
          <w:tab w:val="decimal" w:pos="1980"/>
          <w:tab w:val="decimal" w:pos="5130"/>
          <w:tab w:val="decimal" w:pos="6660"/>
          <w:tab w:val="decimal" w:pos="8730"/>
          <w:tab w:val="decimal" w:pos="10980"/>
          <w:tab w:val="left" w:pos="11250"/>
        </w:tabs>
        <w:spacing w:after="0" w:line="240" w:lineRule="atLeast"/>
        <w:rPr>
          <w:rFonts w:ascii="CG Times" w:eastAsia="Times New Roman" w:hAnsi="CG Times" w:cs="CG Times"/>
          <w:sz w:val="20"/>
          <w:szCs w:val="20"/>
        </w:rPr>
      </w:pPr>
    </w:p>
    <w:p w:rsidR="002B3393" w:rsidRDefault="008A6B2C" w:rsidP="002E3B1B">
      <w:pPr>
        <w:tabs>
          <w:tab w:val="left" w:pos="1530"/>
          <w:tab w:val="decimal" w:pos="1980"/>
          <w:tab w:val="decimal" w:pos="5130"/>
          <w:tab w:val="decimal" w:pos="6660"/>
          <w:tab w:val="decimal" w:pos="8730"/>
          <w:tab w:val="decimal" w:pos="10980"/>
          <w:tab w:val="left" w:pos="11250"/>
        </w:tabs>
        <w:spacing w:after="0" w:line="240" w:lineRule="auto"/>
        <w:jc w:val="right"/>
        <w:rPr>
          <w:rFonts w:ascii="Calibri" w:eastAsia="Times New Roman" w:hAnsi="Calibri" w:cs="CG Times"/>
          <w:i/>
          <w:sz w:val="20"/>
          <w:szCs w:val="20"/>
        </w:rPr>
      </w:pPr>
      <w:r w:rsidRPr="008A6B2C">
        <w:rPr>
          <w:rFonts w:ascii="Calibri" w:eastAsia="Times New Roman" w:hAnsi="Calibri" w:cs="CG Times"/>
          <w:i/>
          <w:sz w:val="20"/>
          <w:szCs w:val="20"/>
        </w:rPr>
        <w:t>Prepared by:  Ellen B. Miller &amp; Carrie Y. Silva</w:t>
      </w:r>
    </w:p>
    <w:p w:rsidR="002E3B1B" w:rsidRDefault="002E3B1B" w:rsidP="002E3B1B">
      <w:pPr>
        <w:tabs>
          <w:tab w:val="left" w:pos="1530"/>
          <w:tab w:val="decimal" w:pos="1980"/>
          <w:tab w:val="decimal" w:pos="5130"/>
          <w:tab w:val="decimal" w:pos="6660"/>
          <w:tab w:val="decimal" w:pos="8730"/>
          <w:tab w:val="decimal" w:pos="10980"/>
          <w:tab w:val="left" w:pos="11250"/>
        </w:tabs>
        <w:spacing w:after="0" w:line="240" w:lineRule="auto"/>
        <w:jc w:val="right"/>
        <w:rPr>
          <w:rFonts w:ascii="Calibri" w:eastAsia="Times New Roman" w:hAnsi="Calibri" w:cs="CG Times"/>
          <w:i/>
          <w:sz w:val="20"/>
          <w:szCs w:val="20"/>
        </w:rPr>
        <w:sectPr w:rsidR="002E3B1B"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r>
        <w:rPr>
          <w:rFonts w:ascii="Calibri" w:eastAsia="Times New Roman" w:hAnsi="Calibri" w:cs="CG Times"/>
          <w:i/>
          <w:sz w:val="20"/>
          <w:szCs w:val="20"/>
        </w:rPr>
        <w:t>Cover Photo by Bob Clancy</w:t>
      </w:r>
    </w:p>
    <w:p w:rsidR="009B3C3E" w:rsidRPr="002408F1" w:rsidRDefault="009B3C3E" w:rsidP="002408F1">
      <w:pPr>
        <w:pStyle w:val="TOC1"/>
      </w:pPr>
      <w:r w:rsidRPr="002408F1">
        <w:lastRenderedPageBreak/>
        <w:t>Table of Contents</w:t>
      </w:r>
    </w:p>
    <w:p w:rsidR="009B3C3E" w:rsidRPr="00541267" w:rsidRDefault="009B3C3E" w:rsidP="009B3C3E">
      <w:pPr>
        <w:spacing w:after="0" w:line="240" w:lineRule="auto"/>
        <w:rPr>
          <w:rFonts w:ascii="Goudy Old Style" w:hAnsi="Goudy Old Style"/>
          <w:b/>
          <w:sz w:val="20"/>
        </w:rPr>
      </w:pPr>
      <w:r w:rsidRPr="00541267">
        <w:rPr>
          <w:rFonts w:ascii="Goudy Old Style" w:hAnsi="Goudy Old Style"/>
          <w:b/>
          <w:sz w:val="20"/>
        </w:rPr>
        <w:t>Forward</w:t>
      </w:r>
    </w:p>
    <w:p w:rsidR="009B3C3E" w:rsidRPr="00541267" w:rsidRDefault="009B3C3E" w:rsidP="009B3C3E">
      <w:pPr>
        <w:spacing w:after="0" w:line="240" w:lineRule="auto"/>
        <w:ind w:left="360"/>
        <w:rPr>
          <w:rFonts w:ascii="Goudy Old Style" w:hAnsi="Goudy Old Style"/>
          <w:b/>
          <w:sz w:val="20"/>
        </w:rPr>
      </w:pPr>
      <w:r w:rsidRPr="00541267">
        <w:rPr>
          <w:rFonts w:ascii="Goudy Old Style" w:hAnsi="Goudy Old Style"/>
          <w:b/>
          <w:sz w:val="20"/>
        </w:rPr>
        <w:t>Title Page</w:t>
      </w:r>
    </w:p>
    <w:p w:rsidR="009B3C3E" w:rsidRPr="00541267" w:rsidRDefault="009B3C3E" w:rsidP="009B3C3E">
      <w:pPr>
        <w:spacing w:after="0" w:line="240" w:lineRule="auto"/>
        <w:ind w:left="360"/>
        <w:rPr>
          <w:rFonts w:ascii="Goudy Old Style" w:hAnsi="Goudy Old Style"/>
          <w:b/>
          <w:sz w:val="20"/>
        </w:rPr>
      </w:pPr>
      <w:r w:rsidRPr="00541267">
        <w:rPr>
          <w:rFonts w:ascii="Goudy Old Style" w:hAnsi="Goudy Old Style"/>
          <w:b/>
          <w:sz w:val="20"/>
        </w:rPr>
        <w:t>In Fond Remembrance</w:t>
      </w:r>
    </w:p>
    <w:p w:rsidR="009B3C3E" w:rsidRPr="00541267" w:rsidRDefault="009B3C3E" w:rsidP="009B3C3E">
      <w:pPr>
        <w:spacing w:after="0" w:line="240" w:lineRule="auto"/>
        <w:ind w:left="360"/>
        <w:rPr>
          <w:rFonts w:ascii="Goudy Old Style" w:hAnsi="Goudy Old Style"/>
          <w:b/>
          <w:sz w:val="20"/>
        </w:rPr>
      </w:pPr>
      <w:r w:rsidRPr="00541267">
        <w:rPr>
          <w:rFonts w:ascii="Goudy Old Style" w:hAnsi="Goudy Old Style"/>
          <w:b/>
          <w:sz w:val="20"/>
        </w:rPr>
        <w:t>Town Demographics</w:t>
      </w:r>
    </w:p>
    <w:p w:rsidR="009B3C3E" w:rsidRPr="009B3C3E" w:rsidRDefault="009B3C3E" w:rsidP="009B3C3E">
      <w:pPr>
        <w:spacing w:after="0" w:line="240" w:lineRule="auto"/>
      </w:pPr>
    </w:p>
    <w:p w:rsidR="00E10A2B" w:rsidRPr="009B3C3E" w:rsidRDefault="00414568" w:rsidP="002408F1">
      <w:pPr>
        <w:pStyle w:val="TOC1"/>
        <w:rPr>
          <w:rFonts w:eastAsiaTheme="minorEastAsia"/>
        </w:rPr>
      </w:pPr>
      <w:r w:rsidRPr="009B3C3E">
        <w:rPr>
          <w:rFonts w:ascii="Calibri" w:eastAsia="Times New Roman" w:hAnsi="Calibri" w:cs="CG Times"/>
          <w:i/>
        </w:rPr>
        <w:fldChar w:fldCharType="begin"/>
      </w:r>
      <w:r w:rsidRPr="009B3C3E">
        <w:rPr>
          <w:rFonts w:ascii="Calibri" w:eastAsia="Times New Roman" w:hAnsi="Calibri" w:cs="CG Times"/>
          <w:i/>
        </w:rPr>
        <w:instrText xml:space="preserve"> TOC \o "1-1" \h \z \u </w:instrText>
      </w:r>
      <w:r w:rsidRPr="009B3C3E">
        <w:rPr>
          <w:rFonts w:ascii="Calibri" w:eastAsia="Times New Roman" w:hAnsi="Calibri" w:cs="CG Times"/>
          <w:i/>
        </w:rPr>
        <w:fldChar w:fldCharType="separate"/>
      </w:r>
      <w:hyperlink w:anchor="_Toc355557427" w:history="1">
        <w:r w:rsidR="00E10A2B" w:rsidRPr="009B3C3E">
          <w:rPr>
            <w:rStyle w:val="Hyperlink"/>
            <w:caps w:val="0"/>
          </w:rPr>
          <w:t>Elected Town Officials</w:t>
        </w:r>
        <w:r w:rsidR="00E10A2B" w:rsidRPr="009B3C3E">
          <w:rPr>
            <w:webHidden/>
          </w:rPr>
          <w:tab/>
        </w:r>
        <w:r w:rsidR="00E10A2B" w:rsidRPr="009B3C3E">
          <w:rPr>
            <w:webHidden/>
          </w:rPr>
          <w:fldChar w:fldCharType="begin"/>
        </w:r>
        <w:r w:rsidR="00E10A2B" w:rsidRPr="009B3C3E">
          <w:rPr>
            <w:webHidden/>
          </w:rPr>
          <w:instrText xml:space="preserve"> PAGEREF _Toc355557427 \h </w:instrText>
        </w:r>
        <w:r w:rsidR="00E10A2B" w:rsidRPr="009B3C3E">
          <w:rPr>
            <w:webHidden/>
          </w:rPr>
        </w:r>
        <w:r w:rsidR="00E10A2B" w:rsidRPr="009B3C3E">
          <w:rPr>
            <w:webHidden/>
          </w:rPr>
          <w:fldChar w:fldCharType="separate"/>
        </w:r>
        <w:r w:rsidR="00537A7D">
          <w:rPr>
            <w:webHidden/>
          </w:rPr>
          <w:t>7</w:t>
        </w:r>
        <w:r w:rsidR="00E10A2B" w:rsidRPr="009B3C3E">
          <w:rPr>
            <w:webHidden/>
          </w:rPr>
          <w:fldChar w:fldCharType="end"/>
        </w:r>
      </w:hyperlink>
    </w:p>
    <w:p w:rsidR="00E10A2B" w:rsidRPr="009B3C3E" w:rsidRDefault="000D5735" w:rsidP="002408F1">
      <w:pPr>
        <w:pStyle w:val="TOC1"/>
        <w:rPr>
          <w:rFonts w:eastAsiaTheme="minorEastAsia"/>
        </w:rPr>
      </w:pPr>
      <w:hyperlink w:anchor="_Toc355557428" w:history="1">
        <w:r w:rsidR="00E10A2B" w:rsidRPr="009B3C3E">
          <w:rPr>
            <w:rStyle w:val="Hyperlink"/>
            <w:caps w:val="0"/>
          </w:rPr>
          <w:t>Appointed Town Officials</w:t>
        </w:r>
        <w:r w:rsidR="00E10A2B" w:rsidRPr="009B3C3E">
          <w:rPr>
            <w:webHidden/>
          </w:rPr>
          <w:tab/>
        </w:r>
        <w:r w:rsidR="00E10A2B" w:rsidRPr="009B3C3E">
          <w:rPr>
            <w:webHidden/>
          </w:rPr>
          <w:fldChar w:fldCharType="begin"/>
        </w:r>
        <w:r w:rsidR="00E10A2B" w:rsidRPr="009B3C3E">
          <w:rPr>
            <w:webHidden/>
          </w:rPr>
          <w:instrText xml:space="preserve"> PAGEREF _Toc355557428 \h </w:instrText>
        </w:r>
        <w:r w:rsidR="00E10A2B" w:rsidRPr="009B3C3E">
          <w:rPr>
            <w:webHidden/>
          </w:rPr>
        </w:r>
        <w:r w:rsidR="00E10A2B" w:rsidRPr="009B3C3E">
          <w:rPr>
            <w:webHidden/>
          </w:rPr>
          <w:fldChar w:fldCharType="separate"/>
        </w:r>
        <w:r w:rsidR="00537A7D">
          <w:rPr>
            <w:webHidden/>
          </w:rPr>
          <w:t>7</w:t>
        </w:r>
        <w:r w:rsidR="00E10A2B" w:rsidRPr="009B3C3E">
          <w:rPr>
            <w:webHidden/>
          </w:rPr>
          <w:fldChar w:fldCharType="end"/>
        </w:r>
      </w:hyperlink>
    </w:p>
    <w:p w:rsidR="009B3C3E" w:rsidRDefault="009B3C3E" w:rsidP="002408F1">
      <w:pPr>
        <w:pStyle w:val="TOC1"/>
        <w:rPr>
          <w:rStyle w:val="Hyperlink"/>
        </w:rPr>
      </w:pPr>
    </w:p>
    <w:p w:rsidR="009B3C3E" w:rsidRDefault="009B3C3E" w:rsidP="002408F1">
      <w:pPr>
        <w:pStyle w:val="TOC1"/>
        <w:rPr>
          <w:rStyle w:val="Hyperlink"/>
        </w:rPr>
      </w:pPr>
      <w:r w:rsidRPr="009B3C3E">
        <w:rPr>
          <w:rStyle w:val="Hyperlink"/>
          <w:color w:val="auto"/>
        </w:rPr>
        <w:t>Part I - Committee, Board, Department Reports</w:t>
      </w:r>
    </w:p>
    <w:p w:rsidR="00E10A2B" w:rsidRPr="009B3C3E" w:rsidRDefault="000D5735" w:rsidP="002408F1">
      <w:pPr>
        <w:pStyle w:val="TOC1"/>
        <w:rPr>
          <w:rFonts w:eastAsiaTheme="minorEastAsia"/>
        </w:rPr>
      </w:pPr>
      <w:hyperlink w:anchor="_Toc355557429" w:history="1">
        <w:r w:rsidR="00E10A2B" w:rsidRPr="009B3C3E">
          <w:rPr>
            <w:rStyle w:val="Hyperlink"/>
            <w:caps w:val="0"/>
          </w:rPr>
          <w:t>Board Of Selectmen</w:t>
        </w:r>
        <w:r w:rsidR="00E10A2B" w:rsidRPr="009B3C3E">
          <w:rPr>
            <w:webHidden/>
          </w:rPr>
          <w:tab/>
        </w:r>
        <w:r w:rsidR="00E10A2B" w:rsidRPr="009B3C3E">
          <w:rPr>
            <w:webHidden/>
          </w:rPr>
          <w:fldChar w:fldCharType="begin"/>
        </w:r>
        <w:r w:rsidR="00E10A2B" w:rsidRPr="009B3C3E">
          <w:rPr>
            <w:webHidden/>
          </w:rPr>
          <w:instrText xml:space="preserve"> PAGEREF _Toc355557429 \h </w:instrText>
        </w:r>
        <w:r w:rsidR="00E10A2B" w:rsidRPr="009B3C3E">
          <w:rPr>
            <w:webHidden/>
          </w:rPr>
        </w:r>
        <w:r w:rsidR="00E10A2B" w:rsidRPr="009B3C3E">
          <w:rPr>
            <w:webHidden/>
          </w:rPr>
          <w:fldChar w:fldCharType="separate"/>
        </w:r>
        <w:r w:rsidR="00537A7D">
          <w:rPr>
            <w:webHidden/>
          </w:rPr>
          <w:t>13</w:t>
        </w:r>
        <w:r w:rsidR="00E10A2B" w:rsidRPr="009B3C3E">
          <w:rPr>
            <w:webHidden/>
          </w:rPr>
          <w:fldChar w:fldCharType="end"/>
        </w:r>
      </w:hyperlink>
    </w:p>
    <w:p w:rsidR="00E10A2B" w:rsidRPr="009B3C3E" w:rsidRDefault="000D5735" w:rsidP="002408F1">
      <w:pPr>
        <w:pStyle w:val="TOC1"/>
        <w:rPr>
          <w:rFonts w:eastAsiaTheme="minorEastAsia"/>
        </w:rPr>
      </w:pPr>
      <w:hyperlink w:anchor="_Toc355557430" w:history="1">
        <w:r w:rsidR="00E10A2B" w:rsidRPr="009B3C3E">
          <w:rPr>
            <w:rStyle w:val="Hyperlink"/>
            <w:caps w:val="0"/>
          </w:rPr>
          <w:t>Animal Control Officer</w:t>
        </w:r>
        <w:r w:rsidR="00E10A2B" w:rsidRPr="009B3C3E">
          <w:rPr>
            <w:webHidden/>
          </w:rPr>
          <w:tab/>
        </w:r>
        <w:r w:rsidR="00E10A2B" w:rsidRPr="009B3C3E">
          <w:rPr>
            <w:webHidden/>
          </w:rPr>
          <w:fldChar w:fldCharType="begin"/>
        </w:r>
        <w:r w:rsidR="00E10A2B" w:rsidRPr="009B3C3E">
          <w:rPr>
            <w:webHidden/>
          </w:rPr>
          <w:instrText xml:space="preserve"> PAGEREF _Toc355557430 \h </w:instrText>
        </w:r>
        <w:r w:rsidR="00E10A2B" w:rsidRPr="009B3C3E">
          <w:rPr>
            <w:webHidden/>
          </w:rPr>
        </w:r>
        <w:r w:rsidR="00E10A2B" w:rsidRPr="009B3C3E">
          <w:rPr>
            <w:webHidden/>
          </w:rPr>
          <w:fldChar w:fldCharType="separate"/>
        </w:r>
        <w:r w:rsidR="00537A7D">
          <w:rPr>
            <w:webHidden/>
          </w:rPr>
          <w:t>13</w:t>
        </w:r>
        <w:r w:rsidR="00E10A2B" w:rsidRPr="009B3C3E">
          <w:rPr>
            <w:webHidden/>
          </w:rPr>
          <w:fldChar w:fldCharType="end"/>
        </w:r>
      </w:hyperlink>
    </w:p>
    <w:p w:rsidR="00E10A2B" w:rsidRPr="009B3C3E" w:rsidRDefault="000D5735" w:rsidP="002408F1">
      <w:pPr>
        <w:pStyle w:val="TOC1"/>
        <w:rPr>
          <w:rFonts w:eastAsiaTheme="minorEastAsia"/>
        </w:rPr>
      </w:pPr>
      <w:hyperlink w:anchor="_Toc355557431" w:history="1">
        <w:r w:rsidR="00E10A2B" w:rsidRPr="009B3C3E">
          <w:rPr>
            <w:rStyle w:val="Hyperlink"/>
            <w:caps w:val="0"/>
          </w:rPr>
          <w:t>Animal Inspector</w:t>
        </w:r>
        <w:r w:rsidR="00E10A2B" w:rsidRPr="009B3C3E">
          <w:rPr>
            <w:webHidden/>
          </w:rPr>
          <w:tab/>
        </w:r>
        <w:r w:rsidR="00E10A2B" w:rsidRPr="009B3C3E">
          <w:rPr>
            <w:webHidden/>
          </w:rPr>
          <w:fldChar w:fldCharType="begin"/>
        </w:r>
        <w:r w:rsidR="00E10A2B" w:rsidRPr="009B3C3E">
          <w:rPr>
            <w:webHidden/>
          </w:rPr>
          <w:instrText xml:space="preserve"> PAGEREF _Toc355557431 \h </w:instrText>
        </w:r>
        <w:r w:rsidR="00E10A2B" w:rsidRPr="009B3C3E">
          <w:rPr>
            <w:webHidden/>
          </w:rPr>
        </w:r>
        <w:r w:rsidR="00E10A2B" w:rsidRPr="009B3C3E">
          <w:rPr>
            <w:webHidden/>
          </w:rPr>
          <w:fldChar w:fldCharType="separate"/>
        </w:r>
        <w:r w:rsidR="00537A7D">
          <w:rPr>
            <w:webHidden/>
          </w:rPr>
          <w:t>14</w:t>
        </w:r>
        <w:r w:rsidR="00E10A2B" w:rsidRPr="009B3C3E">
          <w:rPr>
            <w:webHidden/>
          </w:rPr>
          <w:fldChar w:fldCharType="end"/>
        </w:r>
      </w:hyperlink>
    </w:p>
    <w:p w:rsidR="00E10A2B" w:rsidRPr="009B3C3E" w:rsidRDefault="000D5735" w:rsidP="002408F1">
      <w:pPr>
        <w:pStyle w:val="TOC1"/>
        <w:rPr>
          <w:rFonts w:eastAsiaTheme="minorEastAsia"/>
        </w:rPr>
      </w:pPr>
      <w:hyperlink w:anchor="_Toc355557432" w:history="1">
        <w:r w:rsidR="00E10A2B" w:rsidRPr="009B3C3E">
          <w:rPr>
            <w:rStyle w:val="Hyperlink"/>
            <w:caps w:val="0"/>
          </w:rPr>
          <w:t>Board Of Health</w:t>
        </w:r>
        <w:r w:rsidR="00E10A2B" w:rsidRPr="009B3C3E">
          <w:rPr>
            <w:webHidden/>
          </w:rPr>
          <w:tab/>
        </w:r>
        <w:r w:rsidR="00E10A2B" w:rsidRPr="009B3C3E">
          <w:rPr>
            <w:webHidden/>
          </w:rPr>
          <w:fldChar w:fldCharType="begin"/>
        </w:r>
        <w:r w:rsidR="00E10A2B" w:rsidRPr="009B3C3E">
          <w:rPr>
            <w:webHidden/>
          </w:rPr>
          <w:instrText xml:space="preserve"> PAGEREF _Toc355557432 \h </w:instrText>
        </w:r>
        <w:r w:rsidR="00E10A2B" w:rsidRPr="009B3C3E">
          <w:rPr>
            <w:webHidden/>
          </w:rPr>
        </w:r>
        <w:r w:rsidR="00E10A2B" w:rsidRPr="009B3C3E">
          <w:rPr>
            <w:webHidden/>
          </w:rPr>
          <w:fldChar w:fldCharType="separate"/>
        </w:r>
        <w:r w:rsidR="00537A7D">
          <w:rPr>
            <w:webHidden/>
          </w:rPr>
          <w:t>14</w:t>
        </w:r>
        <w:r w:rsidR="00E10A2B" w:rsidRPr="009B3C3E">
          <w:rPr>
            <w:webHidden/>
          </w:rPr>
          <w:fldChar w:fldCharType="end"/>
        </w:r>
      </w:hyperlink>
    </w:p>
    <w:p w:rsidR="00E10A2B" w:rsidRPr="009B3C3E" w:rsidRDefault="000D5735" w:rsidP="002408F1">
      <w:pPr>
        <w:pStyle w:val="TOC1"/>
        <w:rPr>
          <w:rFonts w:eastAsiaTheme="minorEastAsia"/>
        </w:rPr>
      </w:pPr>
      <w:hyperlink w:anchor="_Toc355557433" w:history="1">
        <w:r w:rsidR="00E10A2B" w:rsidRPr="009B3C3E">
          <w:rPr>
            <w:rStyle w:val="Hyperlink"/>
            <w:caps w:val="0"/>
          </w:rPr>
          <w:t>Board Of Health - Inspection, Permit And Test Data</w:t>
        </w:r>
        <w:r w:rsidR="00E10A2B" w:rsidRPr="009B3C3E">
          <w:rPr>
            <w:webHidden/>
          </w:rPr>
          <w:tab/>
        </w:r>
        <w:r w:rsidR="00E10A2B" w:rsidRPr="009B3C3E">
          <w:rPr>
            <w:webHidden/>
          </w:rPr>
          <w:fldChar w:fldCharType="begin"/>
        </w:r>
        <w:r w:rsidR="00E10A2B" w:rsidRPr="009B3C3E">
          <w:rPr>
            <w:webHidden/>
          </w:rPr>
          <w:instrText xml:space="preserve"> PAGEREF _Toc355557433 \h </w:instrText>
        </w:r>
        <w:r w:rsidR="00E10A2B" w:rsidRPr="009B3C3E">
          <w:rPr>
            <w:webHidden/>
          </w:rPr>
        </w:r>
        <w:r w:rsidR="00E10A2B" w:rsidRPr="009B3C3E">
          <w:rPr>
            <w:webHidden/>
          </w:rPr>
          <w:fldChar w:fldCharType="separate"/>
        </w:r>
        <w:r w:rsidR="00537A7D">
          <w:rPr>
            <w:webHidden/>
          </w:rPr>
          <w:t>15</w:t>
        </w:r>
        <w:r w:rsidR="00E10A2B" w:rsidRPr="009B3C3E">
          <w:rPr>
            <w:webHidden/>
          </w:rPr>
          <w:fldChar w:fldCharType="end"/>
        </w:r>
      </w:hyperlink>
    </w:p>
    <w:p w:rsidR="00E10A2B" w:rsidRPr="009B3C3E" w:rsidRDefault="000D5735" w:rsidP="002408F1">
      <w:pPr>
        <w:pStyle w:val="TOC1"/>
        <w:rPr>
          <w:rFonts w:eastAsiaTheme="minorEastAsia"/>
        </w:rPr>
      </w:pPr>
      <w:hyperlink w:anchor="_Toc355557434" w:history="1">
        <w:r w:rsidR="00E10A2B" w:rsidRPr="009B3C3E">
          <w:rPr>
            <w:rStyle w:val="Hyperlink"/>
            <w:caps w:val="0"/>
          </w:rPr>
          <w:t>Board Of Health - Town Nurse</w:t>
        </w:r>
        <w:r w:rsidR="00E10A2B" w:rsidRPr="009B3C3E">
          <w:rPr>
            <w:webHidden/>
          </w:rPr>
          <w:tab/>
        </w:r>
        <w:r w:rsidR="00E10A2B" w:rsidRPr="009B3C3E">
          <w:rPr>
            <w:webHidden/>
          </w:rPr>
          <w:fldChar w:fldCharType="begin"/>
        </w:r>
        <w:r w:rsidR="00E10A2B" w:rsidRPr="009B3C3E">
          <w:rPr>
            <w:webHidden/>
          </w:rPr>
          <w:instrText xml:space="preserve"> PAGEREF _Toc355557434 \h </w:instrText>
        </w:r>
        <w:r w:rsidR="00E10A2B" w:rsidRPr="009B3C3E">
          <w:rPr>
            <w:webHidden/>
          </w:rPr>
        </w:r>
        <w:r w:rsidR="00E10A2B" w:rsidRPr="009B3C3E">
          <w:rPr>
            <w:webHidden/>
          </w:rPr>
          <w:fldChar w:fldCharType="separate"/>
        </w:r>
        <w:r w:rsidR="00537A7D">
          <w:rPr>
            <w:webHidden/>
          </w:rPr>
          <w:t>16</w:t>
        </w:r>
        <w:r w:rsidR="00E10A2B" w:rsidRPr="009B3C3E">
          <w:rPr>
            <w:webHidden/>
          </w:rPr>
          <w:fldChar w:fldCharType="end"/>
        </w:r>
      </w:hyperlink>
    </w:p>
    <w:p w:rsidR="00E10A2B" w:rsidRPr="009B3C3E" w:rsidRDefault="000D5735" w:rsidP="002408F1">
      <w:pPr>
        <w:pStyle w:val="TOC1"/>
        <w:rPr>
          <w:rFonts w:eastAsiaTheme="minorEastAsia"/>
        </w:rPr>
      </w:pPr>
      <w:hyperlink w:anchor="_Toc355557435" w:history="1">
        <w:r w:rsidR="00E10A2B" w:rsidRPr="009B3C3E">
          <w:rPr>
            <w:rStyle w:val="Hyperlink"/>
            <w:caps w:val="0"/>
          </w:rPr>
          <w:t>Cemetery Commission</w:t>
        </w:r>
        <w:r w:rsidR="00E10A2B" w:rsidRPr="009B3C3E">
          <w:rPr>
            <w:webHidden/>
          </w:rPr>
          <w:tab/>
        </w:r>
        <w:r w:rsidR="00E10A2B" w:rsidRPr="009B3C3E">
          <w:rPr>
            <w:webHidden/>
          </w:rPr>
          <w:fldChar w:fldCharType="begin"/>
        </w:r>
        <w:r w:rsidR="00E10A2B" w:rsidRPr="009B3C3E">
          <w:rPr>
            <w:webHidden/>
          </w:rPr>
          <w:instrText xml:space="preserve"> PAGEREF _Toc355557435 \h </w:instrText>
        </w:r>
        <w:r w:rsidR="00E10A2B" w:rsidRPr="009B3C3E">
          <w:rPr>
            <w:webHidden/>
          </w:rPr>
        </w:r>
        <w:r w:rsidR="00E10A2B" w:rsidRPr="009B3C3E">
          <w:rPr>
            <w:webHidden/>
          </w:rPr>
          <w:fldChar w:fldCharType="separate"/>
        </w:r>
        <w:r w:rsidR="00537A7D">
          <w:rPr>
            <w:webHidden/>
          </w:rPr>
          <w:t>17</w:t>
        </w:r>
        <w:r w:rsidR="00E10A2B" w:rsidRPr="009B3C3E">
          <w:rPr>
            <w:webHidden/>
          </w:rPr>
          <w:fldChar w:fldCharType="end"/>
        </w:r>
      </w:hyperlink>
    </w:p>
    <w:p w:rsidR="00E10A2B" w:rsidRPr="009B3C3E" w:rsidRDefault="000D5735" w:rsidP="002408F1">
      <w:pPr>
        <w:pStyle w:val="TOC1"/>
        <w:rPr>
          <w:rFonts w:eastAsiaTheme="minorEastAsia"/>
        </w:rPr>
      </w:pPr>
      <w:hyperlink w:anchor="_Toc355557436" w:history="1">
        <w:r w:rsidR="00E10A2B" w:rsidRPr="009B3C3E">
          <w:rPr>
            <w:rStyle w:val="Hyperlink"/>
            <w:caps w:val="0"/>
          </w:rPr>
          <w:t>Conservation Commission</w:t>
        </w:r>
        <w:r w:rsidR="00E10A2B" w:rsidRPr="009B3C3E">
          <w:rPr>
            <w:webHidden/>
          </w:rPr>
          <w:tab/>
        </w:r>
        <w:r w:rsidR="00E10A2B" w:rsidRPr="009B3C3E">
          <w:rPr>
            <w:webHidden/>
          </w:rPr>
          <w:fldChar w:fldCharType="begin"/>
        </w:r>
        <w:r w:rsidR="00E10A2B" w:rsidRPr="009B3C3E">
          <w:rPr>
            <w:webHidden/>
          </w:rPr>
          <w:instrText xml:space="preserve"> PAGEREF _Toc355557436 \h </w:instrText>
        </w:r>
        <w:r w:rsidR="00E10A2B" w:rsidRPr="009B3C3E">
          <w:rPr>
            <w:webHidden/>
          </w:rPr>
        </w:r>
        <w:r w:rsidR="00E10A2B" w:rsidRPr="009B3C3E">
          <w:rPr>
            <w:webHidden/>
          </w:rPr>
          <w:fldChar w:fldCharType="separate"/>
        </w:r>
        <w:r w:rsidR="00537A7D">
          <w:rPr>
            <w:webHidden/>
          </w:rPr>
          <w:t>17</w:t>
        </w:r>
        <w:r w:rsidR="00E10A2B" w:rsidRPr="009B3C3E">
          <w:rPr>
            <w:webHidden/>
          </w:rPr>
          <w:fldChar w:fldCharType="end"/>
        </w:r>
      </w:hyperlink>
    </w:p>
    <w:p w:rsidR="00E10A2B" w:rsidRPr="009B3C3E" w:rsidRDefault="000D5735" w:rsidP="002408F1">
      <w:pPr>
        <w:pStyle w:val="TOC1"/>
        <w:rPr>
          <w:rFonts w:eastAsiaTheme="minorEastAsia"/>
        </w:rPr>
      </w:pPr>
      <w:hyperlink w:anchor="_Toc355557437" w:history="1">
        <w:r w:rsidR="00E10A2B" w:rsidRPr="009B3C3E">
          <w:rPr>
            <w:rStyle w:val="Hyperlink"/>
            <w:caps w:val="0"/>
          </w:rPr>
          <w:t>Council On Aging</w:t>
        </w:r>
        <w:r w:rsidR="00E10A2B" w:rsidRPr="009B3C3E">
          <w:rPr>
            <w:webHidden/>
          </w:rPr>
          <w:tab/>
        </w:r>
        <w:r w:rsidR="00E10A2B" w:rsidRPr="009B3C3E">
          <w:rPr>
            <w:webHidden/>
          </w:rPr>
          <w:fldChar w:fldCharType="begin"/>
        </w:r>
        <w:r w:rsidR="00E10A2B" w:rsidRPr="009B3C3E">
          <w:rPr>
            <w:webHidden/>
          </w:rPr>
          <w:instrText xml:space="preserve"> PAGEREF _Toc355557437 \h </w:instrText>
        </w:r>
        <w:r w:rsidR="00E10A2B" w:rsidRPr="009B3C3E">
          <w:rPr>
            <w:webHidden/>
          </w:rPr>
        </w:r>
        <w:r w:rsidR="00E10A2B" w:rsidRPr="009B3C3E">
          <w:rPr>
            <w:webHidden/>
          </w:rPr>
          <w:fldChar w:fldCharType="separate"/>
        </w:r>
        <w:r w:rsidR="00537A7D">
          <w:rPr>
            <w:webHidden/>
          </w:rPr>
          <w:t>18</w:t>
        </w:r>
        <w:r w:rsidR="00E10A2B" w:rsidRPr="009B3C3E">
          <w:rPr>
            <w:webHidden/>
          </w:rPr>
          <w:fldChar w:fldCharType="end"/>
        </w:r>
      </w:hyperlink>
    </w:p>
    <w:p w:rsidR="00E10A2B" w:rsidRPr="009B3C3E" w:rsidRDefault="000D5735" w:rsidP="002408F1">
      <w:pPr>
        <w:pStyle w:val="TOC1"/>
        <w:rPr>
          <w:rFonts w:eastAsiaTheme="minorEastAsia"/>
        </w:rPr>
      </w:pPr>
      <w:hyperlink w:anchor="_Toc355557438" w:history="1">
        <w:r w:rsidR="00E10A2B" w:rsidRPr="009B3C3E">
          <w:rPr>
            <w:rStyle w:val="Hyperlink"/>
            <w:caps w:val="0"/>
          </w:rPr>
          <w:t>Cultural Council</w:t>
        </w:r>
        <w:r w:rsidR="00E10A2B" w:rsidRPr="009B3C3E">
          <w:rPr>
            <w:webHidden/>
          </w:rPr>
          <w:tab/>
        </w:r>
        <w:r w:rsidR="00E10A2B" w:rsidRPr="009B3C3E">
          <w:rPr>
            <w:webHidden/>
          </w:rPr>
          <w:fldChar w:fldCharType="begin"/>
        </w:r>
        <w:r w:rsidR="00E10A2B" w:rsidRPr="009B3C3E">
          <w:rPr>
            <w:webHidden/>
          </w:rPr>
          <w:instrText xml:space="preserve"> PAGEREF _Toc355557438 \h </w:instrText>
        </w:r>
        <w:r w:rsidR="00E10A2B" w:rsidRPr="009B3C3E">
          <w:rPr>
            <w:webHidden/>
          </w:rPr>
        </w:r>
        <w:r w:rsidR="00E10A2B" w:rsidRPr="009B3C3E">
          <w:rPr>
            <w:webHidden/>
          </w:rPr>
          <w:fldChar w:fldCharType="separate"/>
        </w:r>
        <w:r w:rsidR="00537A7D">
          <w:rPr>
            <w:webHidden/>
          </w:rPr>
          <w:t>19</w:t>
        </w:r>
        <w:r w:rsidR="00E10A2B" w:rsidRPr="009B3C3E">
          <w:rPr>
            <w:webHidden/>
          </w:rPr>
          <w:fldChar w:fldCharType="end"/>
        </w:r>
      </w:hyperlink>
    </w:p>
    <w:p w:rsidR="00E10A2B" w:rsidRPr="009B3C3E" w:rsidRDefault="000D5735" w:rsidP="002408F1">
      <w:pPr>
        <w:pStyle w:val="TOC1"/>
        <w:rPr>
          <w:rFonts w:eastAsiaTheme="minorEastAsia"/>
        </w:rPr>
      </w:pPr>
      <w:hyperlink w:anchor="_Toc355557439" w:history="1">
        <w:r w:rsidR="00E10A2B" w:rsidRPr="009B3C3E">
          <w:rPr>
            <w:rStyle w:val="Hyperlink"/>
            <w:caps w:val="0"/>
          </w:rPr>
          <w:t>Dpw - Highway Department</w:t>
        </w:r>
        <w:r w:rsidR="00E10A2B" w:rsidRPr="009B3C3E">
          <w:rPr>
            <w:webHidden/>
          </w:rPr>
          <w:tab/>
        </w:r>
        <w:r w:rsidR="00E10A2B" w:rsidRPr="009B3C3E">
          <w:rPr>
            <w:webHidden/>
          </w:rPr>
          <w:fldChar w:fldCharType="begin"/>
        </w:r>
        <w:r w:rsidR="00E10A2B" w:rsidRPr="009B3C3E">
          <w:rPr>
            <w:webHidden/>
          </w:rPr>
          <w:instrText xml:space="preserve"> PAGEREF _Toc355557439 \h </w:instrText>
        </w:r>
        <w:r w:rsidR="00E10A2B" w:rsidRPr="009B3C3E">
          <w:rPr>
            <w:webHidden/>
          </w:rPr>
        </w:r>
        <w:r w:rsidR="00E10A2B" w:rsidRPr="009B3C3E">
          <w:rPr>
            <w:webHidden/>
          </w:rPr>
          <w:fldChar w:fldCharType="separate"/>
        </w:r>
        <w:r w:rsidR="00537A7D">
          <w:rPr>
            <w:webHidden/>
          </w:rPr>
          <w:t>19</w:t>
        </w:r>
        <w:r w:rsidR="00E10A2B" w:rsidRPr="009B3C3E">
          <w:rPr>
            <w:webHidden/>
          </w:rPr>
          <w:fldChar w:fldCharType="end"/>
        </w:r>
      </w:hyperlink>
    </w:p>
    <w:p w:rsidR="00E10A2B" w:rsidRPr="009B3C3E" w:rsidRDefault="000D5735" w:rsidP="002408F1">
      <w:pPr>
        <w:pStyle w:val="TOC1"/>
        <w:rPr>
          <w:rFonts w:eastAsiaTheme="minorEastAsia"/>
        </w:rPr>
      </w:pPr>
      <w:hyperlink w:anchor="_Toc355557440" w:history="1">
        <w:r w:rsidR="00E10A2B" w:rsidRPr="009B3C3E">
          <w:rPr>
            <w:rStyle w:val="Hyperlink"/>
            <w:caps w:val="0"/>
          </w:rPr>
          <w:t>Dpw - Summer Youth Employment</w:t>
        </w:r>
        <w:r w:rsidR="00E10A2B" w:rsidRPr="009B3C3E">
          <w:rPr>
            <w:webHidden/>
          </w:rPr>
          <w:tab/>
        </w:r>
        <w:r w:rsidR="00E10A2B" w:rsidRPr="009B3C3E">
          <w:rPr>
            <w:webHidden/>
          </w:rPr>
          <w:fldChar w:fldCharType="begin"/>
        </w:r>
        <w:r w:rsidR="00E10A2B" w:rsidRPr="009B3C3E">
          <w:rPr>
            <w:webHidden/>
          </w:rPr>
          <w:instrText xml:space="preserve"> PAGEREF _Toc355557440 \h </w:instrText>
        </w:r>
        <w:r w:rsidR="00E10A2B" w:rsidRPr="009B3C3E">
          <w:rPr>
            <w:webHidden/>
          </w:rPr>
        </w:r>
        <w:r w:rsidR="00E10A2B" w:rsidRPr="009B3C3E">
          <w:rPr>
            <w:webHidden/>
          </w:rPr>
          <w:fldChar w:fldCharType="separate"/>
        </w:r>
        <w:r w:rsidR="00537A7D">
          <w:rPr>
            <w:webHidden/>
          </w:rPr>
          <w:t>20</w:t>
        </w:r>
        <w:r w:rsidR="00E10A2B" w:rsidRPr="009B3C3E">
          <w:rPr>
            <w:webHidden/>
          </w:rPr>
          <w:fldChar w:fldCharType="end"/>
        </w:r>
      </w:hyperlink>
    </w:p>
    <w:p w:rsidR="00E10A2B" w:rsidRPr="009B3C3E" w:rsidRDefault="000D5735" w:rsidP="002408F1">
      <w:pPr>
        <w:pStyle w:val="TOC1"/>
        <w:rPr>
          <w:rFonts w:eastAsiaTheme="minorEastAsia"/>
        </w:rPr>
      </w:pPr>
      <w:hyperlink w:anchor="_Toc355557441" w:history="1">
        <w:r w:rsidR="00E10A2B" w:rsidRPr="009B3C3E">
          <w:rPr>
            <w:rStyle w:val="Hyperlink"/>
            <w:caps w:val="0"/>
          </w:rPr>
          <w:t>Dpw - Tree Warden</w:t>
        </w:r>
        <w:r w:rsidR="00E10A2B" w:rsidRPr="009B3C3E">
          <w:rPr>
            <w:webHidden/>
          </w:rPr>
          <w:tab/>
        </w:r>
        <w:r w:rsidR="00E10A2B" w:rsidRPr="009B3C3E">
          <w:rPr>
            <w:webHidden/>
          </w:rPr>
          <w:fldChar w:fldCharType="begin"/>
        </w:r>
        <w:r w:rsidR="00E10A2B" w:rsidRPr="009B3C3E">
          <w:rPr>
            <w:webHidden/>
          </w:rPr>
          <w:instrText xml:space="preserve"> PAGEREF _Toc355557441 \h </w:instrText>
        </w:r>
        <w:r w:rsidR="00E10A2B" w:rsidRPr="009B3C3E">
          <w:rPr>
            <w:webHidden/>
          </w:rPr>
        </w:r>
        <w:r w:rsidR="00E10A2B" w:rsidRPr="009B3C3E">
          <w:rPr>
            <w:webHidden/>
          </w:rPr>
          <w:fldChar w:fldCharType="separate"/>
        </w:r>
        <w:r w:rsidR="00537A7D">
          <w:rPr>
            <w:webHidden/>
          </w:rPr>
          <w:t>20</w:t>
        </w:r>
        <w:r w:rsidR="00E10A2B" w:rsidRPr="009B3C3E">
          <w:rPr>
            <w:webHidden/>
          </w:rPr>
          <w:fldChar w:fldCharType="end"/>
        </w:r>
      </w:hyperlink>
    </w:p>
    <w:p w:rsidR="00E10A2B" w:rsidRPr="009B3C3E" w:rsidRDefault="000D5735" w:rsidP="002408F1">
      <w:pPr>
        <w:pStyle w:val="TOC1"/>
        <w:rPr>
          <w:rFonts w:eastAsiaTheme="minorEastAsia"/>
        </w:rPr>
      </w:pPr>
      <w:hyperlink w:anchor="_Toc355557442" w:history="1">
        <w:r w:rsidR="00E10A2B" w:rsidRPr="009B3C3E">
          <w:rPr>
            <w:rStyle w:val="Hyperlink"/>
            <w:caps w:val="0"/>
          </w:rPr>
          <w:t>Emergency Medical Services [Ems]</w:t>
        </w:r>
        <w:r w:rsidR="00E10A2B" w:rsidRPr="009B3C3E">
          <w:rPr>
            <w:webHidden/>
          </w:rPr>
          <w:tab/>
        </w:r>
        <w:r w:rsidR="00E10A2B" w:rsidRPr="009B3C3E">
          <w:rPr>
            <w:webHidden/>
          </w:rPr>
          <w:fldChar w:fldCharType="begin"/>
        </w:r>
        <w:r w:rsidR="00E10A2B" w:rsidRPr="009B3C3E">
          <w:rPr>
            <w:webHidden/>
          </w:rPr>
          <w:instrText xml:space="preserve"> PAGEREF _Toc355557442 \h </w:instrText>
        </w:r>
        <w:r w:rsidR="00E10A2B" w:rsidRPr="009B3C3E">
          <w:rPr>
            <w:webHidden/>
          </w:rPr>
        </w:r>
        <w:r w:rsidR="00E10A2B" w:rsidRPr="009B3C3E">
          <w:rPr>
            <w:webHidden/>
          </w:rPr>
          <w:fldChar w:fldCharType="separate"/>
        </w:r>
        <w:r w:rsidR="00537A7D">
          <w:rPr>
            <w:webHidden/>
          </w:rPr>
          <w:t>21</w:t>
        </w:r>
        <w:r w:rsidR="00E10A2B" w:rsidRPr="009B3C3E">
          <w:rPr>
            <w:webHidden/>
          </w:rPr>
          <w:fldChar w:fldCharType="end"/>
        </w:r>
      </w:hyperlink>
    </w:p>
    <w:p w:rsidR="00E10A2B" w:rsidRPr="009B3C3E" w:rsidRDefault="000D5735" w:rsidP="002408F1">
      <w:pPr>
        <w:pStyle w:val="TOC1"/>
        <w:rPr>
          <w:rFonts w:eastAsiaTheme="minorEastAsia"/>
        </w:rPr>
      </w:pPr>
      <w:hyperlink w:anchor="_Toc355557443" w:history="1">
        <w:r w:rsidR="00E10A2B" w:rsidRPr="009B3C3E">
          <w:rPr>
            <w:rStyle w:val="Hyperlink"/>
            <w:caps w:val="0"/>
          </w:rPr>
          <w:t>Energy Committee</w:t>
        </w:r>
        <w:r w:rsidR="00E10A2B" w:rsidRPr="009B3C3E">
          <w:rPr>
            <w:webHidden/>
          </w:rPr>
          <w:tab/>
        </w:r>
        <w:r w:rsidR="00E10A2B" w:rsidRPr="009B3C3E">
          <w:rPr>
            <w:webHidden/>
          </w:rPr>
          <w:fldChar w:fldCharType="begin"/>
        </w:r>
        <w:r w:rsidR="00E10A2B" w:rsidRPr="009B3C3E">
          <w:rPr>
            <w:webHidden/>
          </w:rPr>
          <w:instrText xml:space="preserve"> PAGEREF _Toc355557443 \h </w:instrText>
        </w:r>
        <w:r w:rsidR="00E10A2B" w:rsidRPr="009B3C3E">
          <w:rPr>
            <w:webHidden/>
          </w:rPr>
        </w:r>
        <w:r w:rsidR="00E10A2B" w:rsidRPr="009B3C3E">
          <w:rPr>
            <w:webHidden/>
          </w:rPr>
          <w:fldChar w:fldCharType="separate"/>
        </w:r>
        <w:r w:rsidR="00537A7D">
          <w:rPr>
            <w:webHidden/>
          </w:rPr>
          <w:t>22</w:t>
        </w:r>
        <w:r w:rsidR="00E10A2B" w:rsidRPr="009B3C3E">
          <w:rPr>
            <w:webHidden/>
          </w:rPr>
          <w:fldChar w:fldCharType="end"/>
        </w:r>
      </w:hyperlink>
    </w:p>
    <w:p w:rsidR="00E10A2B" w:rsidRPr="009B3C3E" w:rsidRDefault="000D5735" w:rsidP="002408F1">
      <w:pPr>
        <w:pStyle w:val="TOC1"/>
        <w:rPr>
          <w:rFonts w:eastAsiaTheme="minorEastAsia"/>
        </w:rPr>
      </w:pPr>
      <w:hyperlink w:anchor="_Toc355557444" w:history="1">
        <w:r w:rsidR="00E10A2B" w:rsidRPr="009B3C3E">
          <w:rPr>
            <w:rStyle w:val="Hyperlink"/>
            <w:caps w:val="0"/>
          </w:rPr>
          <w:t>Fire Department/Emergency</w:t>
        </w:r>
        <w:r w:rsidR="00E10A2B" w:rsidRPr="009B3C3E">
          <w:rPr>
            <w:webHidden/>
          </w:rPr>
          <w:tab/>
        </w:r>
        <w:r w:rsidR="00E10A2B" w:rsidRPr="009B3C3E">
          <w:rPr>
            <w:webHidden/>
          </w:rPr>
          <w:fldChar w:fldCharType="begin"/>
        </w:r>
        <w:r w:rsidR="00E10A2B" w:rsidRPr="009B3C3E">
          <w:rPr>
            <w:webHidden/>
          </w:rPr>
          <w:instrText xml:space="preserve"> PAGEREF _Toc355557444 \h </w:instrText>
        </w:r>
        <w:r w:rsidR="00E10A2B" w:rsidRPr="009B3C3E">
          <w:rPr>
            <w:webHidden/>
          </w:rPr>
        </w:r>
        <w:r w:rsidR="00E10A2B" w:rsidRPr="009B3C3E">
          <w:rPr>
            <w:webHidden/>
          </w:rPr>
          <w:fldChar w:fldCharType="separate"/>
        </w:r>
        <w:r w:rsidR="00537A7D">
          <w:rPr>
            <w:webHidden/>
          </w:rPr>
          <w:t>23</w:t>
        </w:r>
        <w:r w:rsidR="00E10A2B" w:rsidRPr="009B3C3E">
          <w:rPr>
            <w:webHidden/>
          </w:rPr>
          <w:fldChar w:fldCharType="end"/>
        </w:r>
      </w:hyperlink>
    </w:p>
    <w:p w:rsidR="00E10A2B" w:rsidRPr="009B3C3E" w:rsidRDefault="000D5735" w:rsidP="002408F1">
      <w:pPr>
        <w:pStyle w:val="TOC1"/>
        <w:rPr>
          <w:rFonts w:eastAsiaTheme="minorEastAsia"/>
        </w:rPr>
      </w:pPr>
      <w:hyperlink w:anchor="_Toc355557445" w:history="1">
        <w:r w:rsidR="00E10A2B" w:rsidRPr="009B3C3E">
          <w:rPr>
            <w:rStyle w:val="Hyperlink"/>
            <w:caps w:val="0"/>
          </w:rPr>
          <w:t>Management/Hazmat Control</w:t>
        </w:r>
        <w:r w:rsidR="00E10A2B" w:rsidRPr="009B3C3E">
          <w:rPr>
            <w:webHidden/>
          </w:rPr>
          <w:tab/>
        </w:r>
        <w:r w:rsidR="00E10A2B" w:rsidRPr="009B3C3E">
          <w:rPr>
            <w:webHidden/>
          </w:rPr>
          <w:fldChar w:fldCharType="begin"/>
        </w:r>
        <w:r w:rsidR="00E10A2B" w:rsidRPr="009B3C3E">
          <w:rPr>
            <w:webHidden/>
          </w:rPr>
          <w:instrText xml:space="preserve"> PAGEREF _Toc355557445 \h </w:instrText>
        </w:r>
        <w:r w:rsidR="00E10A2B" w:rsidRPr="009B3C3E">
          <w:rPr>
            <w:webHidden/>
          </w:rPr>
        </w:r>
        <w:r w:rsidR="00E10A2B" w:rsidRPr="009B3C3E">
          <w:rPr>
            <w:webHidden/>
          </w:rPr>
          <w:fldChar w:fldCharType="separate"/>
        </w:r>
        <w:r w:rsidR="00537A7D">
          <w:rPr>
            <w:webHidden/>
          </w:rPr>
          <w:t>23</w:t>
        </w:r>
        <w:r w:rsidR="00E10A2B" w:rsidRPr="009B3C3E">
          <w:rPr>
            <w:webHidden/>
          </w:rPr>
          <w:fldChar w:fldCharType="end"/>
        </w:r>
      </w:hyperlink>
    </w:p>
    <w:p w:rsidR="00E10A2B" w:rsidRPr="009B3C3E" w:rsidRDefault="000D5735" w:rsidP="002408F1">
      <w:pPr>
        <w:pStyle w:val="TOC1"/>
        <w:rPr>
          <w:rFonts w:eastAsiaTheme="minorEastAsia"/>
        </w:rPr>
      </w:pPr>
      <w:hyperlink w:anchor="_Toc355557446" w:history="1">
        <w:r w:rsidR="00E10A2B" w:rsidRPr="009B3C3E">
          <w:rPr>
            <w:rStyle w:val="Hyperlink"/>
            <w:caps w:val="0"/>
          </w:rPr>
          <w:t>Library Trustees</w:t>
        </w:r>
        <w:r w:rsidR="00E10A2B" w:rsidRPr="009B3C3E">
          <w:rPr>
            <w:webHidden/>
          </w:rPr>
          <w:tab/>
        </w:r>
        <w:r w:rsidR="00E10A2B" w:rsidRPr="009B3C3E">
          <w:rPr>
            <w:webHidden/>
          </w:rPr>
          <w:fldChar w:fldCharType="begin"/>
        </w:r>
        <w:r w:rsidR="00E10A2B" w:rsidRPr="009B3C3E">
          <w:rPr>
            <w:webHidden/>
          </w:rPr>
          <w:instrText xml:space="preserve"> PAGEREF _Toc355557446 \h </w:instrText>
        </w:r>
        <w:r w:rsidR="00E10A2B" w:rsidRPr="009B3C3E">
          <w:rPr>
            <w:webHidden/>
          </w:rPr>
        </w:r>
        <w:r w:rsidR="00E10A2B" w:rsidRPr="009B3C3E">
          <w:rPr>
            <w:webHidden/>
          </w:rPr>
          <w:fldChar w:fldCharType="separate"/>
        </w:r>
        <w:r w:rsidR="00537A7D">
          <w:rPr>
            <w:webHidden/>
          </w:rPr>
          <w:t>25</w:t>
        </w:r>
        <w:r w:rsidR="00E10A2B" w:rsidRPr="009B3C3E">
          <w:rPr>
            <w:webHidden/>
          </w:rPr>
          <w:fldChar w:fldCharType="end"/>
        </w:r>
      </w:hyperlink>
    </w:p>
    <w:p w:rsidR="00E10A2B" w:rsidRPr="009B3C3E" w:rsidRDefault="000D5735" w:rsidP="002408F1">
      <w:pPr>
        <w:pStyle w:val="TOC1"/>
        <w:rPr>
          <w:rFonts w:eastAsiaTheme="minorEastAsia"/>
        </w:rPr>
      </w:pPr>
      <w:hyperlink w:anchor="_Toc355557447" w:history="1">
        <w:r w:rsidR="00E10A2B" w:rsidRPr="009B3C3E">
          <w:rPr>
            <w:rStyle w:val="Hyperlink"/>
            <w:caps w:val="0"/>
          </w:rPr>
          <w:t>Old Home Day Committee</w:t>
        </w:r>
        <w:r w:rsidR="00E10A2B" w:rsidRPr="009B3C3E">
          <w:rPr>
            <w:webHidden/>
          </w:rPr>
          <w:tab/>
        </w:r>
        <w:r w:rsidR="00E10A2B" w:rsidRPr="009B3C3E">
          <w:rPr>
            <w:webHidden/>
          </w:rPr>
          <w:fldChar w:fldCharType="begin"/>
        </w:r>
        <w:r w:rsidR="00E10A2B" w:rsidRPr="009B3C3E">
          <w:rPr>
            <w:webHidden/>
          </w:rPr>
          <w:instrText xml:space="preserve"> PAGEREF _Toc355557447 \h </w:instrText>
        </w:r>
        <w:r w:rsidR="00E10A2B" w:rsidRPr="009B3C3E">
          <w:rPr>
            <w:webHidden/>
          </w:rPr>
        </w:r>
        <w:r w:rsidR="00E10A2B" w:rsidRPr="009B3C3E">
          <w:rPr>
            <w:webHidden/>
          </w:rPr>
          <w:fldChar w:fldCharType="separate"/>
        </w:r>
        <w:r w:rsidR="00537A7D">
          <w:rPr>
            <w:webHidden/>
          </w:rPr>
          <w:t>26</w:t>
        </w:r>
        <w:r w:rsidR="00E10A2B" w:rsidRPr="009B3C3E">
          <w:rPr>
            <w:webHidden/>
          </w:rPr>
          <w:fldChar w:fldCharType="end"/>
        </w:r>
      </w:hyperlink>
    </w:p>
    <w:p w:rsidR="00E10A2B" w:rsidRPr="009B3C3E" w:rsidRDefault="000D5735" w:rsidP="002408F1">
      <w:pPr>
        <w:pStyle w:val="TOC1"/>
        <w:rPr>
          <w:rFonts w:eastAsiaTheme="minorEastAsia"/>
        </w:rPr>
      </w:pPr>
      <w:hyperlink w:anchor="_Toc355557448" w:history="1">
        <w:r w:rsidR="00E10A2B" w:rsidRPr="009B3C3E">
          <w:rPr>
            <w:rStyle w:val="Hyperlink"/>
            <w:caps w:val="0"/>
          </w:rPr>
          <w:t>Park Commission</w:t>
        </w:r>
        <w:r w:rsidR="00E10A2B" w:rsidRPr="009B3C3E">
          <w:rPr>
            <w:webHidden/>
          </w:rPr>
          <w:tab/>
        </w:r>
        <w:r w:rsidR="00E10A2B" w:rsidRPr="009B3C3E">
          <w:rPr>
            <w:webHidden/>
          </w:rPr>
          <w:fldChar w:fldCharType="begin"/>
        </w:r>
        <w:r w:rsidR="00E10A2B" w:rsidRPr="009B3C3E">
          <w:rPr>
            <w:webHidden/>
          </w:rPr>
          <w:instrText xml:space="preserve"> PAGEREF _Toc355557448 \h </w:instrText>
        </w:r>
        <w:r w:rsidR="00E10A2B" w:rsidRPr="009B3C3E">
          <w:rPr>
            <w:webHidden/>
          </w:rPr>
        </w:r>
        <w:r w:rsidR="00E10A2B" w:rsidRPr="009B3C3E">
          <w:rPr>
            <w:webHidden/>
          </w:rPr>
          <w:fldChar w:fldCharType="separate"/>
        </w:r>
        <w:r w:rsidR="00537A7D">
          <w:rPr>
            <w:webHidden/>
          </w:rPr>
          <w:t>27</w:t>
        </w:r>
        <w:r w:rsidR="00E10A2B" w:rsidRPr="009B3C3E">
          <w:rPr>
            <w:webHidden/>
          </w:rPr>
          <w:fldChar w:fldCharType="end"/>
        </w:r>
      </w:hyperlink>
    </w:p>
    <w:p w:rsidR="00E10A2B" w:rsidRPr="009B3C3E" w:rsidRDefault="000D5735" w:rsidP="002408F1">
      <w:pPr>
        <w:pStyle w:val="TOC1"/>
        <w:rPr>
          <w:rFonts w:eastAsiaTheme="minorEastAsia"/>
        </w:rPr>
      </w:pPr>
      <w:hyperlink w:anchor="_Toc355557449" w:history="1">
        <w:r w:rsidR="00E10A2B" w:rsidRPr="009B3C3E">
          <w:rPr>
            <w:rStyle w:val="Hyperlink"/>
            <w:caps w:val="0"/>
          </w:rPr>
          <w:t>Planning Board</w:t>
        </w:r>
        <w:r w:rsidR="00E10A2B" w:rsidRPr="009B3C3E">
          <w:rPr>
            <w:webHidden/>
          </w:rPr>
          <w:tab/>
        </w:r>
        <w:r w:rsidR="00E10A2B" w:rsidRPr="009B3C3E">
          <w:rPr>
            <w:webHidden/>
          </w:rPr>
          <w:fldChar w:fldCharType="begin"/>
        </w:r>
        <w:r w:rsidR="00E10A2B" w:rsidRPr="009B3C3E">
          <w:rPr>
            <w:webHidden/>
          </w:rPr>
          <w:instrText xml:space="preserve"> PAGEREF _Toc355557449 \h </w:instrText>
        </w:r>
        <w:r w:rsidR="00E10A2B" w:rsidRPr="009B3C3E">
          <w:rPr>
            <w:webHidden/>
          </w:rPr>
        </w:r>
        <w:r w:rsidR="00E10A2B" w:rsidRPr="009B3C3E">
          <w:rPr>
            <w:webHidden/>
          </w:rPr>
          <w:fldChar w:fldCharType="separate"/>
        </w:r>
        <w:r w:rsidR="00537A7D">
          <w:rPr>
            <w:webHidden/>
          </w:rPr>
          <w:t>28</w:t>
        </w:r>
        <w:r w:rsidR="00E10A2B" w:rsidRPr="009B3C3E">
          <w:rPr>
            <w:webHidden/>
          </w:rPr>
          <w:fldChar w:fldCharType="end"/>
        </w:r>
      </w:hyperlink>
    </w:p>
    <w:p w:rsidR="00E10A2B" w:rsidRPr="009B3C3E" w:rsidRDefault="000D5735" w:rsidP="002408F1">
      <w:pPr>
        <w:pStyle w:val="TOC1"/>
        <w:rPr>
          <w:rFonts w:eastAsiaTheme="minorEastAsia"/>
        </w:rPr>
      </w:pPr>
      <w:hyperlink w:anchor="_Toc355557450" w:history="1">
        <w:r w:rsidR="00E10A2B" w:rsidRPr="009B3C3E">
          <w:rPr>
            <w:rStyle w:val="Hyperlink"/>
            <w:caps w:val="0"/>
          </w:rPr>
          <w:t>Police Department</w:t>
        </w:r>
        <w:r w:rsidR="00E10A2B" w:rsidRPr="009B3C3E">
          <w:rPr>
            <w:webHidden/>
          </w:rPr>
          <w:tab/>
        </w:r>
        <w:r w:rsidR="00E10A2B" w:rsidRPr="009B3C3E">
          <w:rPr>
            <w:webHidden/>
          </w:rPr>
          <w:fldChar w:fldCharType="begin"/>
        </w:r>
        <w:r w:rsidR="00E10A2B" w:rsidRPr="009B3C3E">
          <w:rPr>
            <w:webHidden/>
          </w:rPr>
          <w:instrText xml:space="preserve"> PAGEREF _Toc355557450 \h </w:instrText>
        </w:r>
        <w:r w:rsidR="00E10A2B" w:rsidRPr="009B3C3E">
          <w:rPr>
            <w:webHidden/>
          </w:rPr>
        </w:r>
        <w:r w:rsidR="00E10A2B" w:rsidRPr="009B3C3E">
          <w:rPr>
            <w:webHidden/>
          </w:rPr>
          <w:fldChar w:fldCharType="separate"/>
        </w:r>
        <w:r w:rsidR="00537A7D">
          <w:rPr>
            <w:webHidden/>
          </w:rPr>
          <w:t>30</w:t>
        </w:r>
        <w:r w:rsidR="00E10A2B" w:rsidRPr="009B3C3E">
          <w:rPr>
            <w:webHidden/>
          </w:rPr>
          <w:fldChar w:fldCharType="end"/>
        </w:r>
      </w:hyperlink>
    </w:p>
    <w:p w:rsidR="00E10A2B" w:rsidRPr="009B3C3E" w:rsidRDefault="000D5735" w:rsidP="002408F1">
      <w:pPr>
        <w:pStyle w:val="TOC1"/>
        <w:rPr>
          <w:rFonts w:eastAsiaTheme="minorEastAsia"/>
        </w:rPr>
      </w:pPr>
      <w:hyperlink w:anchor="_Toc355557451" w:history="1">
        <w:r w:rsidR="00E10A2B" w:rsidRPr="009B3C3E">
          <w:rPr>
            <w:rStyle w:val="Hyperlink"/>
            <w:caps w:val="0"/>
          </w:rPr>
          <w:t>Zoning Board Of Appeals</w:t>
        </w:r>
        <w:r w:rsidR="00E10A2B" w:rsidRPr="009B3C3E">
          <w:rPr>
            <w:webHidden/>
          </w:rPr>
          <w:tab/>
        </w:r>
        <w:r w:rsidR="00E10A2B" w:rsidRPr="009B3C3E">
          <w:rPr>
            <w:webHidden/>
          </w:rPr>
          <w:fldChar w:fldCharType="begin"/>
        </w:r>
        <w:r w:rsidR="00E10A2B" w:rsidRPr="009B3C3E">
          <w:rPr>
            <w:webHidden/>
          </w:rPr>
          <w:instrText xml:space="preserve"> PAGEREF _Toc355557451 \h </w:instrText>
        </w:r>
        <w:r w:rsidR="00E10A2B" w:rsidRPr="009B3C3E">
          <w:rPr>
            <w:webHidden/>
          </w:rPr>
        </w:r>
        <w:r w:rsidR="00E10A2B" w:rsidRPr="009B3C3E">
          <w:rPr>
            <w:webHidden/>
          </w:rPr>
          <w:fldChar w:fldCharType="separate"/>
        </w:r>
        <w:r w:rsidR="00537A7D">
          <w:rPr>
            <w:webHidden/>
          </w:rPr>
          <w:t>30</w:t>
        </w:r>
        <w:r w:rsidR="00E10A2B" w:rsidRPr="009B3C3E">
          <w:rPr>
            <w:webHidden/>
          </w:rPr>
          <w:fldChar w:fldCharType="end"/>
        </w:r>
      </w:hyperlink>
    </w:p>
    <w:p w:rsidR="009B3C3E" w:rsidRDefault="009B3C3E" w:rsidP="002408F1">
      <w:pPr>
        <w:pStyle w:val="TOC1"/>
        <w:rPr>
          <w:rStyle w:val="Hyperlink"/>
        </w:rPr>
      </w:pPr>
    </w:p>
    <w:p w:rsidR="009B3C3E" w:rsidRDefault="009B3C3E" w:rsidP="002408F1">
      <w:pPr>
        <w:pStyle w:val="TOC1"/>
        <w:rPr>
          <w:rStyle w:val="Hyperlink"/>
        </w:rPr>
      </w:pPr>
      <w:r w:rsidRPr="009B3C3E">
        <w:rPr>
          <w:rStyle w:val="Hyperlink"/>
          <w:color w:val="auto"/>
        </w:rPr>
        <w:t>part ii - education reports</w:t>
      </w:r>
    </w:p>
    <w:p w:rsidR="00E10A2B" w:rsidRPr="009B3C3E" w:rsidRDefault="000D5735" w:rsidP="002408F1">
      <w:pPr>
        <w:pStyle w:val="TOC1"/>
        <w:rPr>
          <w:rFonts w:eastAsiaTheme="minorEastAsia"/>
        </w:rPr>
      </w:pPr>
      <w:hyperlink w:anchor="_Toc355557452" w:history="1">
        <w:r w:rsidR="00E10A2B" w:rsidRPr="009B3C3E">
          <w:rPr>
            <w:rStyle w:val="Hyperlink"/>
            <w:caps w:val="0"/>
          </w:rPr>
          <w:t>School Enrollments 2012-13</w:t>
        </w:r>
        <w:r w:rsidR="00E10A2B" w:rsidRPr="009B3C3E">
          <w:rPr>
            <w:webHidden/>
          </w:rPr>
          <w:tab/>
        </w:r>
        <w:r w:rsidR="00E10A2B" w:rsidRPr="009B3C3E">
          <w:rPr>
            <w:webHidden/>
          </w:rPr>
          <w:fldChar w:fldCharType="begin"/>
        </w:r>
        <w:r w:rsidR="00E10A2B" w:rsidRPr="009B3C3E">
          <w:rPr>
            <w:webHidden/>
          </w:rPr>
          <w:instrText xml:space="preserve"> PAGEREF _Toc355557452 \h </w:instrText>
        </w:r>
        <w:r w:rsidR="00E10A2B" w:rsidRPr="009B3C3E">
          <w:rPr>
            <w:webHidden/>
          </w:rPr>
        </w:r>
        <w:r w:rsidR="00E10A2B" w:rsidRPr="009B3C3E">
          <w:rPr>
            <w:webHidden/>
          </w:rPr>
          <w:fldChar w:fldCharType="separate"/>
        </w:r>
        <w:r w:rsidR="00537A7D">
          <w:rPr>
            <w:webHidden/>
          </w:rPr>
          <w:t>33</w:t>
        </w:r>
        <w:r w:rsidR="00E10A2B" w:rsidRPr="009B3C3E">
          <w:rPr>
            <w:webHidden/>
          </w:rPr>
          <w:fldChar w:fldCharType="end"/>
        </w:r>
      </w:hyperlink>
    </w:p>
    <w:p w:rsidR="00E10A2B" w:rsidRPr="009B3C3E" w:rsidRDefault="000D5735" w:rsidP="002408F1">
      <w:pPr>
        <w:pStyle w:val="TOC1"/>
        <w:rPr>
          <w:rFonts w:eastAsiaTheme="minorEastAsia"/>
        </w:rPr>
      </w:pPr>
      <w:hyperlink w:anchor="_Toc355557453" w:history="1">
        <w:r w:rsidR="00E10A2B" w:rsidRPr="009B3C3E">
          <w:rPr>
            <w:rStyle w:val="Hyperlink"/>
            <w:rFonts w:eastAsia="Times"/>
            <w:caps w:val="0"/>
          </w:rPr>
          <w:t>Rowe School Population – By Grade</w:t>
        </w:r>
        <w:r w:rsidR="00E10A2B" w:rsidRPr="009B3C3E">
          <w:rPr>
            <w:webHidden/>
          </w:rPr>
          <w:tab/>
        </w:r>
        <w:r w:rsidR="00E10A2B" w:rsidRPr="009B3C3E">
          <w:rPr>
            <w:webHidden/>
          </w:rPr>
          <w:fldChar w:fldCharType="begin"/>
        </w:r>
        <w:r w:rsidR="00E10A2B" w:rsidRPr="009B3C3E">
          <w:rPr>
            <w:webHidden/>
          </w:rPr>
          <w:instrText xml:space="preserve"> PAGEREF _Toc355557453 \h </w:instrText>
        </w:r>
        <w:r w:rsidR="00E10A2B" w:rsidRPr="009B3C3E">
          <w:rPr>
            <w:webHidden/>
          </w:rPr>
        </w:r>
        <w:r w:rsidR="00E10A2B" w:rsidRPr="009B3C3E">
          <w:rPr>
            <w:webHidden/>
          </w:rPr>
          <w:fldChar w:fldCharType="separate"/>
        </w:r>
        <w:r w:rsidR="00537A7D">
          <w:rPr>
            <w:webHidden/>
          </w:rPr>
          <w:t>33</w:t>
        </w:r>
        <w:r w:rsidR="00E10A2B" w:rsidRPr="009B3C3E">
          <w:rPr>
            <w:webHidden/>
          </w:rPr>
          <w:fldChar w:fldCharType="end"/>
        </w:r>
      </w:hyperlink>
    </w:p>
    <w:p w:rsidR="00E10A2B" w:rsidRPr="009B3C3E" w:rsidRDefault="000D5735" w:rsidP="002408F1">
      <w:pPr>
        <w:pStyle w:val="TOC1"/>
        <w:rPr>
          <w:rFonts w:eastAsiaTheme="minorEastAsia"/>
        </w:rPr>
      </w:pPr>
      <w:hyperlink w:anchor="_Toc355557454" w:history="1">
        <w:r w:rsidR="00E10A2B" w:rsidRPr="009B3C3E">
          <w:rPr>
            <w:rStyle w:val="Hyperlink"/>
            <w:caps w:val="0"/>
          </w:rPr>
          <w:t>School Committee</w:t>
        </w:r>
        <w:r w:rsidR="00E10A2B" w:rsidRPr="009B3C3E">
          <w:rPr>
            <w:webHidden/>
          </w:rPr>
          <w:tab/>
        </w:r>
        <w:r w:rsidR="00E10A2B" w:rsidRPr="009B3C3E">
          <w:rPr>
            <w:webHidden/>
          </w:rPr>
          <w:fldChar w:fldCharType="begin"/>
        </w:r>
        <w:r w:rsidR="00E10A2B" w:rsidRPr="009B3C3E">
          <w:rPr>
            <w:webHidden/>
          </w:rPr>
          <w:instrText xml:space="preserve"> PAGEREF _Toc355557454 \h </w:instrText>
        </w:r>
        <w:r w:rsidR="00E10A2B" w:rsidRPr="009B3C3E">
          <w:rPr>
            <w:webHidden/>
          </w:rPr>
        </w:r>
        <w:r w:rsidR="00E10A2B" w:rsidRPr="009B3C3E">
          <w:rPr>
            <w:webHidden/>
          </w:rPr>
          <w:fldChar w:fldCharType="separate"/>
        </w:r>
        <w:r w:rsidR="00537A7D">
          <w:rPr>
            <w:webHidden/>
          </w:rPr>
          <w:t>34</w:t>
        </w:r>
        <w:r w:rsidR="00E10A2B" w:rsidRPr="009B3C3E">
          <w:rPr>
            <w:webHidden/>
          </w:rPr>
          <w:fldChar w:fldCharType="end"/>
        </w:r>
      </w:hyperlink>
    </w:p>
    <w:p w:rsidR="00E10A2B" w:rsidRPr="009B3C3E" w:rsidRDefault="000D5735" w:rsidP="002408F1">
      <w:pPr>
        <w:pStyle w:val="TOC1"/>
        <w:rPr>
          <w:rFonts w:eastAsiaTheme="minorEastAsia"/>
        </w:rPr>
      </w:pPr>
      <w:hyperlink w:anchor="_Toc355557455" w:history="1">
        <w:r w:rsidR="00E10A2B" w:rsidRPr="009B3C3E">
          <w:rPr>
            <w:rStyle w:val="Hyperlink"/>
            <w:caps w:val="0"/>
          </w:rPr>
          <w:t>School Building Committee</w:t>
        </w:r>
        <w:r w:rsidR="00E10A2B" w:rsidRPr="009B3C3E">
          <w:rPr>
            <w:webHidden/>
          </w:rPr>
          <w:tab/>
        </w:r>
        <w:r w:rsidR="00E10A2B" w:rsidRPr="009B3C3E">
          <w:rPr>
            <w:webHidden/>
          </w:rPr>
          <w:fldChar w:fldCharType="begin"/>
        </w:r>
        <w:r w:rsidR="00E10A2B" w:rsidRPr="009B3C3E">
          <w:rPr>
            <w:webHidden/>
          </w:rPr>
          <w:instrText xml:space="preserve"> PAGEREF _Toc355557455 \h </w:instrText>
        </w:r>
        <w:r w:rsidR="00E10A2B" w:rsidRPr="009B3C3E">
          <w:rPr>
            <w:webHidden/>
          </w:rPr>
        </w:r>
        <w:r w:rsidR="00E10A2B" w:rsidRPr="009B3C3E">
          <w:rPr>
            <w:webHidden/>
          </w:rPr>
          <w:fldChar w:fldCharType="separate"/>
        </w:r>
        <w:r w:rsidR="00537A7D">
          <w:rPr>
            <w:webHidden/>
          </w:rPr>
          <w:t>34</w:t>
        </w:r>
        <w:r w:rsidR="00E10A2B" w:rsidRPr="009B3C3E">
          <w:rPr>
            <w:webHidden/>
          </w:rPr>
          <w:fldChar w:fldCharType="end"/>
        </w:r>
      </w:hyperlink>
    </w:p>
    <w:p w:rsidR="00E10A2B" w:rsidRPr="009B3C3E" w:rsidRDefault="000D5735" w:rsidP="002408F1">
      <w:pPr>
        <w:pStyle w:val="TOC1"/>
        <w:rPr>
          <w:rFonts w:eastAsiaTheme="minorEastAsia"/>
        </w:rPr>
      </w:pPr>
      <w:hyperlink w:anchor="_Toc355557456" w:history="1">
        <w:r w:rsidR="00E10A2B" w:rsidRPr="009B3C3E">
          <w:rPr>
            <w:rStyle w:val="Hyperlink"/>
            <w:caps w:val="0"/>
          </w:rPr>
          <w:t>Rowe Elementary School</w:t>
        </w:r>
      </w:hyperlink>
      <w:hyperlink w:anchor="_Toc355557457" w:history="1">
        <w:r w:rsidR="00E10A2B" w:rsidRPr="009B3C3E">
          <w:rPr>
            <w:rStyle w:val="Hyperlink"/>
            <w:caps w:val="0"/>
          </w:rPr>
          <w:t>-Principal’s Report</w:t>
        </w:r>
        <w:r w:rsidR="00E10A2B" w:rsidRPr="009B3C3E">
          <w:rPr>
            <w:webHidden/>
          </w:rPr>
          <w:tab/>
        </w:r>
        <w:r w:rsidR="00E10A2B" w:rsidRPr="009B3C3E">
          <w:rPr>
            <w:webHidden/>
          </w:rPr>
          <w:fldChar w:fldCharType="begin"/>
        </w:r>
        <w:r w:rsidR="00E10A2B" w:rsidRPr="009B3C3E">
          <w:rPr>
            <w:webHidden/>
          </w:rPr>
          <w:instrText xml:space="preserve"> PAGEREF _Toc355557457 \h </w:instrText>
        </w:r>
        <w:r w:rsidR="00E10A2B" w:rsidRPr="009B3C3E">
          <w:rPr>
            <w:webHidden/>
          </w:rPr>
        </w:r>
        <w:r w:rsidR="00E10A2B" w:rsidRPr="009B3C3E">
          <w:rPr>
            <w:webHidden/>
          </w:rPr>
          <w:fldChar w:fldCharType="separate"/>
        </w:r>
        <w:r w:rsidR="00537A7D">
          <w:rPr>
            <w:webHidden/>
          </w:rPr>
          <w:t>35</w:t>
        </w:r>
        <w:r w:rsidR="00E10A2B" w:rsidRPr="009B3C3E">
          <w:rPr>
            <w:webHidden/>
          </w:rPr>
          <w:fldChar w:fldCharType="end"/>
        </w:r>
      </w:hyperlink>
    </w:p>
    <w:p w:rsidR="00E10A2B" w:rsidRPr="009B3C3E" w:rsidRDefault="000D5735" w:rsidP="002408F1">
      <w:pPr>
        <w:pStyle w:val="TOC1"/>
        <w:rPr>
          <w:rFonts w:eastAsiaTheme="minorEastAsia"/>
        </w:rPr>
      </w:pPr>
      <w:hyperlink w:anchor="_Toc355557458" w:history="1">
        <w:r w:rsidR="00E10A2B" w:rsidRPr="009B3C3E">
          <w:rPr>
            <w:rStyle w:val="Hyperlink"/>
            <w:caps w:val="0"/>
          </w:rPr>
          <w:t>Rowe School District</w:t>
        </w:r>
      </w:hyperlink>
      <w:hyperlink w:anchor="_Toc355557459" w:history="1">
        <w:r w:rsidR="00E10A2B" w:rsidRPr="009B3C3E">
          <w:rPr>
            <w:rStyle w:val="Hyperlink"/>
            <w:caps w:val="0"/>
          </w:rPr>
          <w:t>-Superintendent’s Report</w:t>
        </w:r>
        <w:r w:rsidR="00E10A2B" w:rsidRPr="009B3C3E">
          <w:rPr>
            <w:webHidden/>
          </w:rPr>
          <w:tab/>
        </w:r>
        <w:r w:rsidR="00E10A2B" w:rsidRPr="009B3C3E">
          <w:rPr>
            <w:webHidden/>
          </w:rPr>
          <w:fldChar w:fldCharType="begin"/>
        </w:r>
        <w:r w:rsidR="00E10A2B" w:rsidRPr="009B3C3E">
          <w:rPr>
            <w:webHidden/>
          </w:rPr>
          <w:instrText xml:space="preserve"> PAGEREF _Toc355557459 \h </w:instrText>
        </w:r>
        <w:r w:rsidR="00E10A2B" w:rsidRPr="009B3C3E">
          <w:rPr>
            <w:webHidden/>
          </w:rPr>
        </w:r>
        <w:r w:rsidR="00E10A2B" w:rsidRPr="009B3C3E">
          <w:rPr>
            <w:webHidden/>
          </w:rPr>
          <w:fldChar w:fldCharType="separate"/>
        </w:r>
        <w:r w:rsidR="00537A7D">
          <w:rPr>
            <w:webHidden/>
          </w:rPr>
          <w:t>36</w:t>
        </w:r>
        <w:r w:rsidR="00E10A2B" w:rsidRPr="009B3C3E">
          <w:rPr>
            <w:webHidden/>
          </w:rPr>
          <w:fldChar w:fldCharType="end"/>
        </w:r>
      </w:hyperlink>
    </w:p>
    <w:p w:rsidR="00E10A2B" w:rsidRPr="009B3C3E" w:rsidRDefault="000D5735" w:rsidP="002408F1">
      <w:pPr>
        <w:pStyle w:val="TOC1"/>
        <w:rPr>
          <w:rFonts w:eastAsiaTheme="minorEastAsia"/>
        </w:rPr>
      </w:pPr>
      <w:hyperlink w:anchor="_Toc355557460" w:history="1">
        <w:r w:rsidR="00E10A2B" w:rsidRPr="009B3C3E">
          <w:rPr>
            <w:rStyle w:val="Hyperlink"/>
            <w:caps w:val="0"/>
          </w:rPr>
          <w:t>Mohawk Trail Regional High</w:t>
        </w:r>
      </w:hyperlink>
      <w:r w:rsidR="00E10A2B" w:rsidRPr="009B3C3E">
        <w:rPr>
          <w:rStyle w:val="Hyperlink"/>
        </w:rPr>
        <w:t xml:space="preserve"> </w:t>
      </w:r>
      <w:hyperlink w:anchor="_Toc355557461" w:history="1">
        <w:r w:rsidR="00E10A2B" w:rsidRPr="009B3C3E">
          <w:rPr>
            <w:rStyle w:val="Hyperlink"/>
            <w:caps w:val="0"/>
          </w:rPr>
          <w:t>School - Principal’s Report</w:t>
        </w:r>
        <w:r w:rsidR="00E10A2B" w:rsidRPr="009B3C3E">
          <w:rPr>
            <w:webHidden/>
          </w:rPr>
          <w:tab/>
        </w:r>
        <w:r w:rsidR="00E10A2B" w:rsidRPr="009B3C3E">
          <w:rPr>
            <w:webHidden/>
          </w:rPr>
          <w:fldChar w:fldCharType="begin"/>
        </w:r>
        <w:r w:rsidR="00E10A2B" w:rsidRPr="009B3C3E">
          <w:rPr>
            <w:webHidden/>
          </w:rPr>
          <w:instrText xml:space="preserve"> PAGEREF _Toc355557461 \h </w:instrText>
        </w:r>
        <w:r w:rsidR="00E10A2B" w:rsidRPr="009B3C3E">
          <w:rPr>
            <w:webHidden/>
          </w:rPr>
        </w:r>
        <w:r w:rsidR="00E10A2B" w:rsidRPr="009B3C3E">
          <w:rPr>
            <w:webHidden/>
          </w:rPr>
          <w:fldChar w:fldCharType="separate"/>
        </w:r>
        <w:r w:rsidR="00537A7D">
          <w:rPr>
            <w:webHidden/>
          </w:rPr>
          <w:t>38</w:t>
        </w:r>
        <w:r w:rsidR="00E10A2B" w:rsidRPr="009B3C3E">
          <w:rPr>
            <w:webHidden/>
          </w:rPr>
          <w:fldChar w:fldCharType="end"/>
        </w:r>
      </w:hyperlink>
    </w:p>
    <w:p w:rsidR="00E10A2B" w:rsidRPr="009B3C3E" w:rsidRDefault="000D5735" w:rsidP="002408F1">
      <w:pPr>
        <w:pStyle w:val="TOC1"/>
        <w:rPr>
          <w:rFonts w:eastAsiaTheme="minorEastAsia"/>
        </w:rPr>
      </w:pPr>
      <w:hyperlink w:anchor="_Toc355557462" w:history="1">
        <w:r w:rsidR="00E10A2B" w:rsidRPr="009B3C3E">
          <w:rPr>
            <w:rStyle w:val="Hyperlink"/>
            <w:caps w:val="0"/>
          </w:rPr>
          <w:t>Special Education And Pupil</w:t>
        </w:r>
      </w:hyperlink>
      <w:r w:rsidR="00E10A2B" w:rsidRPr="009B3C3E">
        <w:rPr>
          <w:rStyle w:val="Hyperlink"/>
        </w:rPr>
        <w:t xml:space="preserve"> </w:t>
      </w:r>
      <w:hyperlink w:anchor="_Toc355557463" w:history="1">
        <w:r w:rsidR="00E10A2B" w:rsidRPr="009B3C3E">
          <w:rPr>
            <w:rStyle w:val="Hyperlink"/>
            <w:caps w:val="0"/>
          </w:rPr>
          <w:t>Services</w:t>
        </w:r>
        <w:r w:rsidR="00E10A2B" w:rsidRPr="009B3C3E">
          <w:rPr>
            <w:webHidden/>
          </w:rPr>
          <w:tab/>
        </w:r>
        <w:r w:rsidR="00E10A2B" w:rsidRPr="009B3C3E">
          <w:rPr>
            <w:webHidden/>
          </w:rPr>
          <w:fldChar w:fldCharType="begin"/>
        </w:r>
        <w:r w:rsidR="00E10A2B" w:rsidRPr="009B3C3E">
          <w:rPr>
            <w:webHidden/>
          </w:rPr>
          <w:instrText xml:space="preserve"> PAGEREF _Toc355557463 \h </w:instrText>
        </w:r>
        <w:r w:rsidR="00E10A2B" w:rsidRPr="009B3C3E">
          <w:rPr>
            <w:webHidden/>
          </w:rPr>
        </w:r>
        <w:r w:rsidR="00E10A2B" w:rsidRPr="009B3C3E">
          <w:rPr>
            <w:webHidden/>
          </w:rPr>
          <w:fldChar w:fldCharType="separate"/>
        </w:r>
        <w:r w:rsidR="00537A7D">
          <w:rPr>
            <w:webHidden/>
          </w:rPr>
          <w:t>39</w:t>
        </w:r>
        <w:r w:rsidR="00E10A2B" w:rsidRPr="009B3C3E">
          <w:rPr>
            <w:webHidden/>
          </w:rPr>
          <w:fldChar w:fldCharType="end"/>
        </w:r>
      </w:hyperlink>
    </w:p>
    <w:p w:rsidR="00E10A2B" w:rsidRPr="009B3C3E" w:rsidRDefault="000D5735" w:rsidP="002408F1">
      <w:pPr>
        <w:pStyle w:val="TOC1"/>
        <w:rPr>
          <w:rFonts w:eastAsiaTheme="minorEastAsia"/>
        </w:rPr>
      </w:pPr>
      <w:hyperlink w:anchor="_Toc355557464" w:history="1">
        <w:r w:rsidR="00E10A2B" w:rsidRPr="009B3C3E">
          <w:rPr>
            <w:rStyle w:val="Hyperlink"/>
            <w:caps w:val="0"/>
          </w:rPr>
          <w:t>Mary Lyon Foundation</w:t>
        </w:r>
        <w:r w:rsidR="00E10A2B" w:rsidRPr="009B3C3E">
          <w:rPr>
            <w:webHidden/>
          </w:rPr>
          <w:tab/>
        </w:r>
        <w:r w:rsidR="00E10A2B" w:rsidRPr="009B3C3E">
          <w:rPr>
            <w:webHidden/>
          </w:rPr>
          <w:fldChar w:fldCharType="begin"/>
        </w:r>
        <w:r w:rsidR="00E10A2B" w:rsidRPr="009B3C3E">
          <w:rPr>
            <w:webHidden/>
          </w:rPr>
          <w:instrText xml:space="preserve"> PAGEREF _Toc355557464 \h </w:instrText>
        </w:r>
        <w:r w:rsidR="00E10A2B" w:rsidRPr="009B3C3E">
          <w:rPr>
            <w:webHidden/>
          </w:rPr>
        </w:r>
        <w:r w:rsidR="00E10A2B" w:rsidRPr="009B3C3E">
          <w:rPr>
            <w:webHidden/>
          </w:rPr>
          <w:fldChar w:fldCharType="separate"/>
        </w:r>
        <w:r w:rsidR="00537A7D">
          <w:rPr>
            <w:webHidden/>
          </w:rPr>
          <w:t>39</w:t>
        </w:r>
        <w:r w:rsidR="00E10A2B" w:rsidRPr="009B3C3E">
          <w:rPr>
            <w:webHidden/>
          </w:rPr>
          <w:fldChar w:fldCharType="end"/>
        </w:r>
      </w:hyperlink>
    </w:p>
    <w:p w:rsidR="00E10A2B" w:rsidRPr="009B3C3E" w:rsidRDefault="000D5735" w:rsidP="002408F1">
      <w:pPr>
        <w:pStyle w:val="TOC1"/>
        <w:rPr>
          <w:rFonts w:eastAsiaTheme="minorEastAsia"/>
        </w:rPr>
      </w:pPr>
      <w:hyperlink w:anchor="_Toc355557465" w:history="1">
        <w:r w:rsidR="00E10A2B" w:rsidRPr="009B3C3E">
          <w:rPr>
            <w:rStyle w:val="Hyperlink"/>
            <w:caps w:val="0"/>
          </w:rPr>
          <w:t>Carl H. Nilman Scholarship Fund</w:t>
        </w:r>
        <w:r w:rsidR="00E10A2B" w:rsidRPr="009B3C3E">
          <w:rPr>
            <w:webHidden/>
          </w:rPr>
          <w:tab/>
        </w:r>
        <w:r w:rsidR="00E10A2B" w:rsidRPr="009B3C3E">
          <w:rPr>
            <w:webHidden/>
          </w:rPr>
          <w:fldChar w:fldCharType="begin"/>
        </w:r>
        <w:r w:rsidR="00E10A2B" w:rsidRPr="009B3C3E">
          <w:rPr>
            <w:webHidden/>
          </w:rPr>
          <w:instrText xml:space="preserve"> PAGEREF _Toc355557465 \h </w:instrText>
        </w:r>
        <w:r w:rsidR="00E10A2B" w:rsidRPr="009B3C3E">
          <w:rPr>
            <w:webHidden/>
          </w:rPr>
        </w:r>
        <w:r w:rsidR="00E10A2B" w:rsidRPr="009B3C3E">
          <w:rPr>
            <w:webHidden/>
          </w:rPr>
          <w:fldChar w:fldCharType="separate"/>
        </w:r>
        <w:r w:rsidR="00537A7D">
          <w:rPr>
            <w:webHidden/>
          </w:rPr>
          <w:t>40</w:t>
        </w:r>
        <w:r w:rsidR="00E10A2B" w:rsidRPr="009B3C3E">
          <w:rPr>
            <w:webHidden/>
          </w:rPr>
          <w:fldChar w:fldCharType="end"/>
        </w:r>
      </w:hyperlink>
    </w:p>
    <w:p w:rsidR="00E10A2B" w:rsidRPr="009B3C3E" w:rsidRDefault="000D5735" w:rsidP="002408F1">
      <w:pPr>
        <w:pStyle w:val="TOC1"/>
        <w:rPr>
          <w:rFonts w:eastAsiaTheme="minorEastAsia"/>
        </w:rPr>
      </w:pPr>
      <w:hyperlink w:anchor="_Toc355557466" w:history="1">
        <w:r w:rsidR="00E10A2B" w:rsidRPr="009B3C3E">
          <w:rPr>
            <w:rStyle w:val="Hyperlink"/>
            <w:caps w:val="0"/>
          </w:rPr>
          <w:t>Franklin County Technical School</w:t>
        </w:r>
      </w:hyperlink>
      <w:r w:rsidR="00E10A2B" w:rsidRPr="009B3C3E">
        <w:rPr>
          <w:rStyle w:val="Hyperlink"/>
        </w:rPr>
        <w:t xml:space="preserve"> </w:t>
      </w:r>
      <w:hyperlink w:anchor="_Toc355557467" w:history="1">
        <w:r w:rsidR="00E10A2B" w:rsidRPr="009B3C3E">
          <w:rPr>
            <w:rStyle w:val="Hyperlink"/>
            <w:caps w:val="0"/>
          </w:rPr>
          <w:t>District</w:t>
        </w:r>
        <w:r w:rsidR="00E10A2B" w:rsidRPr="009B3C3E">
          <w:rPr>
            <w:webHidden/>
          </w:rPr>
          <w:tab/>
        </w:r>
        <w:r w:rsidR="00E10A2B" w:rsidRPr="009B3C3E">
          <w:rPr>
            <w:webHidden/>
          </w:rPr>
          <w:fldChar w:fldCharType="begin"/>
        </w:r>
        <w:r w:rsidR="00E10A2B" w:rsidRPr="009B3C3E">
          <w:rPr>
            <w:webHidden/>
          </w:rPr>
          <w:instrText xml:space="preserve"> PAGEREF _Toc355557467 \h </w:instrText>
        </w:r>
        <w:r w:rsidR="00E10A2B" w:rsidRPr="009B3C3E">
          <w:rPr>
            <w:webHidden/>
          </w:rPr>
        </w:r>
        <w:r w:rsidR="00E10A2B" w:rsidRPr="009B3C3E">
          <w:rPr>
            <w:webHidden/>
          </w:rPr>
          <w:fldChar w:fldCharType="separate"/>
        </w:r>
        <w:r w:rsidR="00537A7D">
          <w:rPr>
            <w:webHidden/>
          </w:rPr>
          <w:t>41</w:t>
        </w:r>
        <w:r w:rsidR="00E10A2B" w:rsidRPr="009B3C3E">
          <w:rPr>
            <w:webHidden/>
          </w:rPr>
          <w:fldChar w:fldCharType="end"/>
        </w:r>
      </w:hyperlink>
    </w:p>
    <w:p w:rsidR="009B3C3E" w:rsidRDefault="009B3C3E" w:rsidP="002408F1">
      <w:pPr>
        <w:pStyle w:val="TOC1"/>
        <w:rPr>
          <w:rStyle w:val="Hyperlink"/>
        </w:rPr>
      </w:pPr>
    </w:p>
    <w:p w:rsidR="009B3C3E" w:rsidRDefault="009B3C3E" w:rsidP="002408F1">
      <w:pPr>
        <w:pStyle w:val="TOC1"/>
        <w:rPr>
          <w:rStyle w:val="Hyperlink"/>
        </w:rPr>
      </w:pPr>
      <w:r w:rsidRPr="009B3C3E">
        <w:rPr>
          <w:rStyle w:val="Hyperlink"/>
          <w:color w:val="auto"/>
        </w:rPr>
        <w:t>part iii - town clerk</w:t>
      </w:r>
    </w:p>
    <w:p w:rsidR="00E10A2B" w:rsidRPr="009B3C3E" w:rsidRDefault="000D5735" w:rsidP="002408F1">
      <w:pPr>
        <w:pStyle w:val="TOC1"/>
        <w:rPr>
          <w:rFonts w:eastAsiaTheme="minorEastAsia"/>
        </w:rPr>
      </w:pPr>
      <w:hyperlink w:anchor="_Toc355557468" w:history="1">
        <w:r w:rsidR="00E10A2B" w:rsidRPr="009B3C3E">
          <w:rPr>
            <w:rStyle w:val="Hyperlink"/>
            <w:caps w:val="0"/>
          </w:rPr>
          <w:t>Town Clerk</w:t>
        </w:r>
        <w:r w:rsidR="00E10A2B" w:rsidRPr="009B3C3E">
          <w:rPr>
            <w:webHidden/>
          </w:rPr>
          <w:tab/>
        </w:r>
        <w:r w:rsidR="00E10A2B" w:rsidRPr="009B3C3E">
          <w:rPr>
            <w:webHidden/>
          </w:rPr>
          <w:fldChar w:fldCharType="begin"/>
        </w:r>
        <w:r w:rsidR="00E10A2B" w:rsidRPr="009B3C3E">
          <w:rPr>
            <w:webHidden/>
          </w:rPr>
          <w:instrText xml:space="preserve"> PAGEREF _Toc355557468 \h </w:instrText>
        </w:r>
        <w:r w:rsidR="00E10A2B" w:rsidRPr="009B3C3E">
          <w:rPr>
            <w:webHidden/>
          </w:rPr>
        </w:r>
        <w:r w:rsidR="00E10A2B" w:rsidRPr="009B3C3E">
          <w:rPr>
            <w:webHidden/>
          </w:rPr>
          <w:fldChar w:fldCharType="separate"/>
        </w:r>
        <w:r w:rsidR="00537A7D">
          <w:rPr>
            <w:webHidden/>
          </w:rPr>
          <w:t>44</w:t>
        </w:r>
        <w:r w:rsidR="00E10A2B" w:rsidRPr="009B3C3E">
          <w:rPr>
            <w:webHidden/>
          </w:rPr>
          <w:fldChar w:fldCharType="end"/>
        </w:r>
      </w:hyperlink>
    </w:p>
    <w:p w:rsidR="00E10A2B" w:rsidRPr="009B3C3E" w:rsidRDefault="000D5735" w:rsidP="002408F1">
      <w:pPr>
        <w:pStyle w:val="TOC1"/>
        <w:rPr>
          <w:rFonts w:eastAsiaTheme="minorEastAsia"/>
        </w:rPr>
      </w:pPr>
      <w:hyperlink w:anchor="_Toc355557469" w:history="1">
        <w:r w:rsidR="00E10A2B" w:rsidRPr="009B3C3E">
          <w:rPr>
            <w:rStyle w:val="Hyperlink"/>
            <w:caps w:val="0"/>
          </w:rPr>
          <w:t>Town Clerk - Vital Statistics &amp; Permits - 2012</w:t>
        </w:r>
        <w:r w:rsidR="00E10A2B" w:rsidRPr="009B3C3E">
          <w:rPr>
            <w:webHidden/>
          </w:rPr>
          <w:tab/>
        </w:r>
        <w:r w:rsidR="00E10A2B" w:rsidRPr="009B3C3E">
          <w:rPr>
            <w:webHidden/>
          </w:rPr>
          <w:fldChar w:fldCharType="begin"/>
        </w:r>
        <w:r w:rsidR="00E10A2B" w:rsidRPr="009B3C3E">
          <w:rPr>
            <w:webHidden/>
          </w:rPr>
          <w:instrText xml:space="preserve"> PAGEREF _Toc355557469 \h </w:instrText>
        </w:r>
        <w:r w:rsidR="00E10A2B" w:rsidRPr="009B3C3E">
          <w:rPr>
            <w:webHidden/>
          </w:rPr>
        </w:r>
        <w:r w:rsidR="00E10A2B" w:rsidRPr="009B3C3E">
          <w:rPr>
            <w:webHidden/>
          </w:rPr>
          <w:fldChar w:fldCharType="separate"/>
        </w:r>
        <w:r w:rsidR="00537A7D">
          <w:rPr>
            <w:webHidden/>
          </w:rPr>
          <w:t>45</w:t>
        </w:r>
        <w:r w:rsidR="00E10A2B" w:rsidRPr="009B3C3E">
          <w:rPr>
            <w:webHidden/>
          </w:rPr>
          <w:fldChar w:fldCharType="end"/>
        </w:r>
      </w:hyperlink>
    </w:p>
    <w:p w:rsidR="00E10A2B" w:rsidRPr="009B3C3E" w:rsidRDefault="000D5735" w:rsidP="002408F1">
      <w:pPr>
        <w:pStyle w:val="TOC1"/>
        <w:rPr>
          <w:rFonts w:eastAsiaTheme="minorEastAsia"/>
        </w:rPr>
      </w:pPr>
      <w:hyperlink w:anchor="_Toc355557470" w:history="1">
        <w:r w:rsidR="00E10A2B" w:rsidRPr="009B3C3E">
          <w:rPr>
            <w:rStyle w:val="Hyperlink"/>
            <w:caps w:val="0"/>
          </w:rPr>
          <w:t xml:space="preserve">Town Of Rowe - Dogs Licenses - 2012 </w:t>
        </w:r>
        <w:r w:rsidR="00E10A2B" w:rsidRPr="009B3C3E">
          <w:rPr>
            <w:rStyle w:val="Hyperlink"/>
            <w:i/>
            <w:caps w:val="0"/>
          </w:rPr>
          <w:t>(Licenses Expire March 31, 2013)</w:t>
        </w:r>
        <w:r w:rsidR="00E10A2B" w:rsidRPr="009B3C3E">
          <w:rPr>
            <w:webHidden/>
          </w:rPr>
          <w:tab/>
        </w:r>
        <w:r w:rsidR="00E10A2B" w:rsidRPr="009B3C3E">
          <w:rPr>
            <w:webHidden/>
          </w:rPr>
          <w:fldChar w:fldCharType="begin"/>
        </w:r>
        <w:r w:rsidR="00E10A2B" w:rsidRPr="009B3C3E">
          <w:rPr>
            <w:webHidden/>
          </w:rPr>
          <w:instrText xml:space="preserve"> PAGEREF _Toc355557470 \h </w:instrText>
        </w:r>
        <w:r w:rsidR="00E10A2B" w:rsidRPr="009B3C3E">
          <w:rPr>
            <w:webHidden/>
          </w:rPr>
        </w:r>
        <w:r w:rsidR="00E10A2B" w:rsidRPr="009B3C3E">
          <w:rPr>
            <w:webHidden/>
          </w:rPr>
          <w:fldChar w:fldCharType="separate"/>
        </w:r>
        <w:r w:rsidR="00537A7D">
          <w:rPr>
            <w:webHidden/>
          </w:rPr>
          <w:t>46</w:t>
        </w:r>
        <w:r w:rsidR="00E10A2B" w:rsidRPr="009B3C3E">
          <w:rPr>
            <w:webHidden/>
          </w:rPr>
          <w:fldChar w:fldCharType="end"/>
        </w:r>
      </w:hyperlink>
    </w:p>
    <w:p w:rsidR="00E10A2B" w:rsidRPr="009B3C3E" w:rsidRDefault="000D5735" w:rsidP="002408F1">
      <w:pPr>
        <w:pStyle w:val="TOC1"/>
        <w:rPr>
          <w:rFonts w:eastAsiaTheme="minorEastAsia"/>
        </w:rPr>
      </w:pPr>
      <w:hyperlink w:anchor="_Toc355557471" w:history="1">
        <w:r w:rsidR="00E10A2B" w:rsidRPr="009B3C3E">
          <w:rPr>
            <w:rStyle w:val="Hyperlink"/>
            <w:caps w:val="0"/>
          </w:rPr>
          <w:t>Town Clerk - Elected Officials</w:t>
        </w:r>
      </w:hyperlink>
      <w:r w:rsidR="00E10A2B" w:rsidRPr="009B3C3E">
        <w:rPr>
          <w:rStyle w:val="Hyperlink"/>
        </w:rPr>
        <w:t xml:space="preserve"> </w:t>
      </w:r>
      <w:hyperlink w:anchor="_Toc355557472" w:history="1">
        <w:r w:rsidR="00E10A2B" w:rsidRPr="009B3C3E">
          <w:rPr>
            <w:rStyle w:val="Hyperlink"/>
            <w:caps w:val="0"/>
          </w:rPr>
          <w:t>Sworn To Duty 2012</w:t>
        </w:r>
        <w:r w:rsidR="00E10A2B" w:rsidRPr="009B3C3E">
          <w:rPr>
            <w:webHidden/>
          </w:rPr>
          <w:tab/>
        </w:r>
        <w:r w:rsidR="00E10A2B" w:rsidRPr="009B3C3E">
          <w:rPr>
            <w:webHidden/>
          </w:rPr>
          <w:fldChar w:fldCharType="begin"/>
        </w:r>
        <w:r w:rsidR="00E10A2B" w:rsidRPr="009B3C3E">
          <w:rPr>
            <w:webHidden/>
          </w:rPr>
          <w:instrText xml:space="preserve"> PAGEREF _Toc355557472 \h </w:instrText>
        </w:r>
        <w:r w:rsidR="00E10A2B" w:rsidRPr="009B3C3E">
          <w:rPr>
            <w:webHidden/>
          </w:rPr>
        </w:r>
        <w:r w:rsidR="00E10A2B" w:rsidRPr="009B3C3E">
          <w:rPr>
            <w:webHidden/>
          </w:rPr>
          <w:fldChar w:fldCharType="separate"/>
        </w:r>
        <w:r w:rsidR="00537A7D">
          <w:rPr>
            <w:webHidden/>
          </w:rPr>
          <w:t>48</w:t>
        </w:r>
        <w:r w:rsidR="00E10A2B" w:rsidRPr="009B3C3E">
          <w:rPr>
            <w:webHidden/>
          </w:rPr>
          <w:fldChar w:fldCharType="end"/>
        </w:r>
      </w:hyperlink>
    </w:p>
    <w:p w:rsidR="00E10A2B" w:rsidRPr="009B3C3E" w:rsidRDefault="000D5735" w:rsidP="002408F1">
      <w:pPr>
        <w:pStyle w:val="TOC1"/>
        <w:rPr>
          <w:rFonts w:eastAsiaTheme="minorEastAsia"/>
        </w:rPr>
      </w:pPr>
      <w:hyperlink w:anchor="_Toc355557473" w:history="1">
        <w:r w:rsidR="00E10A2B" w:rsidRPr="009B3C3E">
          <w:rPr>
            <w:rStyle w:val="Hyperlink"/>
            <w:caps w:val="0"/>
          </w:rPr>
          <w:t>Town Clerk - Appointees Sworn To Duty / Resignations 2012</w:t>
        </w:r>
        <w:r w:rsidR="00E10A2B" w:rsidRPr="009B3C3E">
          <w:rPr>
            <w:webHidden/>
          </w:rPr>
          <w:tab/>
        </w:r>
        <w:r w:rsidR="00E10A2B" w:rsidRPr="009B3C3E">
          <w:rPr>
            <w:webHidden/>
          </w:rPr>
          <w:fldChar w:fldCharType="begin"/>
        </w:r>
        <w:r w:rsidR="00E10A2B" w:rsidRPr="009B3C3E">
          <w:rPr>
            <w:webHidden/>
          </w:rPr>
          <w:instrText xml:space="preserve"> PAGEREF _Toc355557473 \h </w:instrText>
        </w:r>
        <w:r w:rsidR="00E10A2B" w:rsidRPr="009B3C3E">
          <w:rPr>
            <w:webHidden/>
          </w:rPr>
        </w:r>
        <w:r w:rsidR="00E10A2B" w:rsidRPr="009B3C3E">
          <w:rPr>
            <w:webHidden/>
          </w:rPr>
          <w:fldChar w:fldCharType="separate"/>
        </w:r>
        <w:r w:rsidR="00537A7D">
          <w:rPr>
            <w:webHidden/>
          </w:rPr>
          <w:t>48</w:t>
        </w:r>
        <w:r w:rsidR="00E10A2B" w:rsidRPr="009B3C3E">
          <w:rPr>
            <w:webHidden/>
          </w:rPr>
          <w:fldChar w:fldCharType="end"/>
        </w:r>
      </w:hyperlink>
    </w:p>
    <w:p w:rsidR="00E10A2B" w:rsidRPr="009B3C3E" w:rsidRDefault="000D5735" w:rsidP="002408F1">
      <w:pPr>
        <w:pStyle w:val="TOC1"/>
        <w:rPr>
          <w:rFonts w:eastAsiaTheme="minorEastAsia"/>
        </w:rPr>
      </w:pPr>
      <w:hyperlink w:anchor="_Toc355557474" w:history="1">
        <w:r w:rsidR="00E10A2B" w:rsidRPr="009B3C3E">
          <w:rPr>
            <w:rStyle w:val="Hyperlink"/>
            <w:caps w:val="0"/>
          </w:rPr>
          <w:t>Special Town Meeting Official Results - April 24, 2012</w:t>
        </w:r>
        <w:r w:rsidR="00E10A2B" w:rsidRPr="009B3C3E">
          <w:rPr>
            <w:webHidden/>
          </w:rPr>
          <w:tab/>
        </w:r>
        <w:r w:rsidR="00E10A2B" w:rsidRPr="009B3C3E">
          <w:rPr>
            <w:webHidden/>
          </w:rPr>
          <w:fldChar w:fldCharType="begin"/>
        </w:r>
        <w:r w:rsidR="00E10A2B" w:rsidRPr="009B3C3E">
          <w:rPr>
            <w:webHidden/>
          </w:rPr>
          <w:instrText xml:space="preserve"> PAGEREF _Toc355557474 \h </w:instrText>
        </w:r>
        <w:r w:rsidR="00E10A2B" w:rsidRPr="009B3C3E">
          <w:rPr>
            <w:webHidden/>
          </w:rPr>
        </w:r>
        <w:r w:rsidR="00E10A2B" w:rsidRPr="009B3C3E">
          <w:rPr>
            <w:webHidden/>
          </w:rPr>
          <w:fldChar w:fldCharType="separate"/>
        </w:r>
        <w:r w:rsidR="00537A7D">
          <w:rPr>
            <w:webHidden/>
          </w:rPr>
          <w:t>52</w:t>
        </w:r>
        <w:r w:rsidR="00E10A2B" w:rsidRPr="009B3C3E">
          <w:rPr>
            <w:webHidden/>
          </w:rPr>
          <w:fldChar w:fldCharType="end"/>
        </w:r>
      </w:hyperlink>
    </w:p>
    <w:p w:rsidR="00E10A2B" w:rsidRPr="009B3C3E" w:rsidRDefault="000D5735" w:rsidP="002408F1">
      <w:pPr>
        <w:pStyle w:val="TOC1"/>
        <w:rPr>
          <w:rFonts w:eastAsiaTheme="minorEastAsia"/>
        </w:rPr>
      </w:pPr>
      <w:hyperlink w:anchor="_Toc355557475" w:history="1">
        <w:r w:rsidR="00E10A2B" w:rsidRPr="009B3C3E">
          <w:rPr>
            <w:rStyle w:val="Hyperlink"/>
            <w:caps w:val="0"/>
          </w:rPr>
          <w:t>Special Town Meeting Official Results - May 14, 2012</w:t>
        </w:r>
        <w:r w:rsidR="00E10A2B" w:rsidRPr="009B3C3E">
          <w:rPr>
            <w:webHidden/>
          </w:rPr>
          <w:tab/>
        </w:r>
        <w:r w:rsidR="00E10A2B" w:rsidRPr="009B3C3E">
          <w:rPr>
            <w:webHidden/>
          </w:rPr>
          <w:fldChar w:fldCharType="begin"/>
        </w:r>
        <w:r w:rsidR="00E10A2B" w:rsidRPr="009B3C3E">
          <w:rPr>
            <w:webHidden/>
          </w:rPr>
          <w:instrText xml:space="preserve"> PAGEREF _Toc355557475 \h </w:instrText>
        </w:r>
        <w:r w:rsidR="00E10A2B" w:rsidRPr="009B3C3E">
          <w:rPr>
            <w:webHidden/>
          </w:rPr>
        </w:r>
        <w:r w:rsidR="00E10A2B" w:rsidRPr="009B3C3E">
          <w:rPr>
            <w:webHidden/>
          </w:rPr>
          <w:fldChar w:fldCharType="separate"/>
        </w:r>
        <w:r w:rsidR="00537A7D">
          <w:rPr>
            <w:webHidden/>
          </w:rPr>
          <w:t>54</w:t>
        </w:r>
        <w:r w:rsidR="00E10A2B" w:rsidRPr="009B3C3E">
          <w:rPr>
            <w:webHidden/>
          </w:rPr>
          <w:fldChar w:fldCharType="end"/>
        </w:r>
      </w:hyperlink>
    </w:p>
    <w:p w:rsidR="00E10A2B" w:rsidRPr="009B3C3E" w:rsidRDefault="000D5735" w:rsidP="002408F1">
      <w:pPr>
        <w:pStyle w:val="TOC1"/>
        <w:rPr>
          <w:rFonts w:eastAsiaTheme="minorEastAsia"/>
        </w:rPr>
      </w:pPr>
      <w:hyperlink w:anchor="_Toc355557476" w:history="1">
        <w:r w:rsidR="00E10A2B" w:rsidRPr="009B3C3E">
          <w:rPr>
            <w:rStyle w:val="Hyperlink"/>
            <w:caps w:val="0"/>
          </w:rPr>
          <w:t>Annual Town Meeting Official Results - May 14, 2012</w:t>
        </w:r>
        <w:r w:rsidR="00E10A2B" w:rsidRPr="009B3C3E">
          <w:rPr>
            <w:webHidden/>
          </w:rPr>
          <w:tab/>
        </w:r>
        <w:r w:rsidR="00E10A2B" w:rsidRPr="009B3C3E">
          <w:rPr>
            <w:webHidden/>
          </w:rPr>
          <w:fldChar w:fldCharType="begin"/>
        </w:r>
        <w:r w:rsidR="00E10A2B" w:rsidRPr="009B3C3E">
          <w:rPr>
            <w:webHidden/>
          </w:rPr>
          <w:instrText xml:space="preserve"> PAGEREF _Toc355557476 \h </w:instrText>
        </w:r>
        <w:r w:rsidR="00E10A2B" w:rsidRPr="009B3C3E">
          <w:rPr>
            <w:webHidden/>
          </w:rPr>
        </w:r>
        <w:r w:rsidR="00E10A2B" w:rsidRPr="009B3C3E">
          <w:rPr>
            <w:webHidden/>
          </w:rPr>
          <w:fldChar w:fldCharType="separate"/>
        </w:r>
        <w:r w:rsidR="00537A7D">
          <w:rPr>
            <w:webHidden/>
          </w:rPr>
          <w:t>56</w:t>
        </w:r>
        <w:r w:rsidR="00E10A2B" w:rsidRPr="009B3C3E">
          <w:rPr>
            <w:webHidden/>
          </w:rPr>
          <w:fldChar w:fldCharType="end"/>
        </w:r>
      </w:hyperlink>
    </w:p>
    <w:p w:rsidR="00E10A2B" w:rsidRPr="009B3C3E" w:rsidRDefault="000D5735" w:rsidP="002408F1">
      <w:pPr>
        <w:pStyle w:val="TOC1"/>
        <w:rPr>
          <w:rFonts w:eastAsiaTheme="minorEastAsia"/>
        </w:rPr>
      </w:pPr>
      <w:hyperlink w:anchor="_Toc355557477" w:history="1">
        <w:r w:rsidR="00E10A2B" w:rsidRPr="009B3C3E">
          <w:rPr>
            <w:rStyle w:val="Hyperlink"/>
            <w:caps w:val="0"/>
          </w:rPr>
          <w:t>Special Town Meeting Official Results - June 19, 2012</w:t>
        </w:r>
        <w:r w:rsidR="00E10A2B" w:rsidRPr="009B3C3E">
          <w:rPr>
            <w:webHidden/>
          </w:rPr>
          <w:tab/>
        </w:r>
        <w:r w:rsidR="00E10A2B" w:rsidRPr="009B3C3E">
          <w:rPr>
            <w:webHidden/>
          </w:rPr>
          <w:fldChar w:fldCharType="begin"/>
        </w:r>
        <w:r w:rsidR="00E10A2B" w:rsidRPr="009B3C3E">
          <w:rPr>
            <w:webHidden/>
          </w:rPr>
          <w:instrText xml:space="preserve"> PAGEREF _Toc355557477 \h </w:instrText>
        </w:r>
        <w:r w:rsidR="00E10A2B" w:rsidRPr="009B3C3E">
          <w:rPr>
            <w:webHidden/>
          </w:rPr>
        </w:r>
        <w:r w:rsidR="00E10A2B" w:rsidRPr="009B3C3E">
          <w:rPr>
            <w:webHidden/>
          </w:rPr>
          <w:fldChar w:fldCharType="separate"/>
        </w:r>
        <w:r w:rsidR="00537A7D">
          <w:rPr>
            <w:webHidden/>
          </w:rPr>
          <w:t>65</w:t>
        </w:r>
        <w:r w:rsidR="00E10A2B" w:rsidRPr="009B3C3E">
          <w:rPr>
            <w:webHidden/>
          </w:rPr>
          <w:fldChar w:fldCharType="end"/>
        </w:r>
      </w:hyperlink>
    </w:p>
    <w:p w:rsidR="00E10A2B" w:rsidRPr="009B3C3E" w:rsidRDefault="000D5735" w:rsidP="002408F1">
      <w:pPr>
        <w:pStyle w:val="TOC1"/>
        <w:rPr>
          <w:rFonts w:eastAsiaTheme="minorEastAsia"/>
        </w:rPr>
      </w:pPr>
      <w:hyperlink w:anchor="_Toc355557478" w:history="1">
        <w:r w:rsidR="00E10A2B" w:rsidRPr="009B3C3E">
          <w:rPr>
            <w:rStyle w:val="Hyperlink"/>
            <w:caps w:val="0"/>
          </w:rPr>
          <w:t>Special Town Meeting Official Results - September 18, 2012</w:t>
        </w:r>
        <w:r w:rsidR="00E10A2B" w:rsidRPr="009B3C3E">
          <w:rPr>
            <w:webHidden/>
          </w:rPr>
          <w:tab/>
        </w:r>
        <w:r w:rsidR="00E10A2B" w:rsidRPr="009B3C3E">
          <w:rPr>
            <w:webHidden/>
          </w:rPr>
          <w:fldChar w:fldCharType="begin"/>
        </w:r>
        <w:r w:rsidR="00E10A2B" w:rsidRPr="009B3C3E">
          <w:rPr>
            <w:webHidden/>
          </w:rPr>
          <w:instrText xml:space="preserve"> PAGEREF _Toc355557478 \h </w:instrText>
        </w:r>
        <w:r w:rsidR="00E10A2B" w:rsidRPr="009B3C3E">
          <w:rPr>
            <w:webHidden/>
          </w:rPr>
        </w:r>
        <w:r w:rsidR="00E10A2B" w:rsidRPr="009B3C3E">
          <w:rPr>
            <w:webHidden/>
          </w:rPr>
          <w:fldChar w:fldCharType="separate"/>
        </w:r>
        <w:r w:rsidR="00537A7D">
          <w:rPr>
            <w:webHidden/>
          </w:rPr>
          <w:t>67</w:t>
        </w:r>
        <w:r w:rsidR="00E10A2B" w:rsidRPr="009B3C3E">
          <w:rPr>
            <w:webHidden/>
          </w:rPr>
          <w:fldChar w:fldCharType="end"/>
        </w:r>
      </w:hyperlink>
    </w:p>
    <w:p w:rsidR="00E10A2B" w:rsidRPr="009B3C3E" w:rsidRDefault="000D5735" w:rsidP="002408F1">
      <w:pPr>
        <w:pStyle w:val="TOC1"/>
        <w:rPr>
          <w:rFonts w:eastAsiaTheme="minorEastAsia"/>
        </w:rPr>
      </w:pPr>
      <w:hyperlink w:anchor="_Toc355557479" w:history="1">
        <w:r w:rsidR="00E10A2B" w:rsidRPr="009B3C3E">
          <w:rPr>
            <w:rStyle w:val="Hyperlink"/>
            <w:caps w:val="0"/>
          </w:rPr>
          <w:t>Special Town Meeting Official Results - December 18, 2012</w:t>
        </w:r>
        <w:r w:rsidR="00E10A2B" w:rsidRPr="009B3C3E">
          <w:rPr>
            <w:webHidden/>
          </w:rPr>
          <w:tab/>
        </w:r>
        <w:r w:rsidR="00E10A2B" w:rsidRPr="009B3C3E">
          <w:rPr>
            <w:webHidden/>
          </w:rPr>
          <w:fldChar w:fldCharType="begin"/>
        </w:r>
        <w:r w:rsidR="00E10A2B" w:rsidRPr="009B3C3E">
          <w:rPr>
            <w:webHidden/>
          </w:rPr>
          <w:instrText xml:space="preserve"> PAGEREF _Toc355557479 \h </w:instrText>
        </w:r>
        <w:r w:rsidR="00E10A2B" w:rsidRPr="009B3C3E">
          <w:rPr>
            <w:webHidden/>
          </w:rPr>
        </w:r>
        <w:r w:rsidR="00E10A2B" w:rsidRPr="009B3C3E">
          <w:rPr>
            <w:webHidden/>
          </w:rPr>
          <w:fldChar w:fldCharType="separate"/>
        </w:r>
        <w:r w:rsidR="00537A7D">
          <w:rPr>
            <w:webHidden/>
          </w:rPr>
          <w:t>70</w:t>
        </w:r>
        <w:r w:rsidR="00E10A2B" w:rsidRPr="009B3C3E">
          <w:rPr>
            <w:webHidden/>
          </w:rPr>
          <w:fldChar w:fldCharType="end"/>
        </w:r>
      </w:hyperlink>
    </w:p>
    <w:p w:rsidR="00E10A2B" w:rsidRPr="009B3C3E" w:rsidRDefault="000D5735" w:rsidP="002408F1">
      <w:pPr>
        <w:pStyle w:val="TOC1"/>
        <w:rPr>
          <w:rFonts w:eastAsiaTheme="minorEastAsia"/>
        </w:rPr>
      </w:pPr>
      <w:hyperlink w:anchor="_Toc355557480" w:history="1">
        <w:r w:rsidR="00E10A2B" w:rsidRPr="009B3C3E">
          <w:rPr>
            <w:rStyle w:val="Hyperlink"/>
            <w:caps w:val="0"/>
          </w:rPr>
          <w:t>Election Results Presidential Primary - March 6, 2012</w:t>
        </w:r>
        <w:r w:rsidR="00E10A2B" w:rsidRPr="009B3C3E">
          <w:rPr>
            <w:webHidden/>
          </w:rPr>
          <w:tab/>
        </w:r>
        <w:r w:rsidR="00E10A2B" w:rsidRPr="009B3C3E">
          <w:rPr>
            <w:webHidden/>
          </w:rPr>
          <w:fldChar w:fldCharType="begin"/>
        </w:r>
        <w:r w:rsidR="00E10A2B" w:rsidRPr="009B3C3E">
          <w:rPr>
            <w:webHidden/>
          </w:rPr>
          <w:instrText xml:space="preserve"> PAGEREF _Toc355557480 \h </w:instrText>
        </w:r>
        <w:r w:rsidR="00E10A2B" w:rsidRPr="009B3C3E">
          <w:rPr>
            <w:webHidden/>
          </w:rPr>
        </w:r>
        <w:r w:rsidR="00E10A2B" w:rsidRPr="009B3C3E">
          <w:rPr>
            <w:webHidden/>
          </w:rPr>
          <w:fldChar w:fldCharType="separate"/>
        </w:r>
        <w:r w:rsidR="00537A7D">
          <w:rPr>
            <w:webHidden/>
          </w:rPr>
          <w:t>72</w:t>
        </w:r>
        <w:r w:rsidR="00E10A2B" w:rsidRPr="009B3C3E">
          <w:rPr>
            <w:webHidden/>
          </w:rPr>
          <w:fldChar w:fldCharType="end"/>
        </w:r>
      </w:hyperlink>
    </w:p>
    <w:p w:rsidR="00E10A2B" w:rsidRPr="009B3C3E" w:rsidRDefault="000D5735" w:rsidP="002408F1">
      <w:pPr>
        <w:pStyle w:val="TOC1"/>
        <w:rPr>
          <w:rFonts w:eastAsiaTheme="minorEastAsia"/>
        </w:rPr>
      </w:pPr>
      <w:hyperlink w:anchor="_Toc355557481" w:history="1">
        <w:r w:rsidR="00E10A2B" w:rsidRPr="009B3C3E">
          <w:rPr>
            <w:rStyle w:val="Hyperlink"/>
            <w:caps w:val="0"/>
          </w:rPr>
          <w:t>Annual Town Election Results - May 19, 2012</w:t>
        </w:r>
        <w:r w:rsidR="00E10A2B" w:rsidRPr="009B3C3E">
          <w:rPr>
            <w:webHidden/>
          </w:rPr>
          <w:tab/>
        </w:r>
        <w:r w:rsidR="00E10A2B" w:rsidRPr="009B3C3E">
          <w:rPr>
            <w:webHidden/>
          </w:rPr>
          <w:fldChar w:fldCharType="begin"/>
        </w:r>
        <w:r w:rsidR="00E10A2B" w:rsidRPr="009B3C3E">
          <w:rPr>
            <w:webHidden/>
          </w:rPr>
          <w:instrText xml:space="preserve"> PAGEREF _Toc355557481 \h </w:instrText>
        </w:r>
        <w:r w:rsidR="00E10A2B" w:rsidRPr="009B3C3E">
          <w:rPr>
            <w:webHidden/>
          </w:rPr>
        </w:r>
        <w:r w:rsidR="00E10A2B" w:rsidRPr="009B3C3E">
          <w:rPr>
            <w:webHidden/>
          </w:rPr>
          <w:fldChar w:fldCharType="separate"/>
        </w:r>
        <w:r w:rsidR="00537A7D">
          <w:rPr>
            <w:webHidden/>
          </w:rPr>
          <w:t>74</w:t>
        </w:r>
        <w:r w:rsidR="00E10A2B" w:rsidRPr="009B3C3E">
          <w:rPr>
            <w:webHidden/>
          </w:rPr>
          <w:fldChar w:fldCharType="end"/>
        </w:r>
      </w:hyperlink>
    </w:p>
    <w:p w:rsidR="00E10A2B" w:rsidRPr="009B3C3E" w:rsidRDefault="000D5735" w:rsidP="002408F1">
      <w:pPr>
        <w:pStyle w:val="TOC1"/>
        <w:rPr>
          <w:rFonts w:eastAsiaTheme="minorEastAsia"/>
        </w:rPr>
      </w:pPr>
      <w:hyperlink w:anchor="_Toc355557482" w:history="1">
        <w:r w:rsidR="00E10A2B" w:rsidRPr="009B3C3E">
          <w:rPr>
            <w:rStyle w:val="Hyperlink"/>
            <w:caps w:val="0"/>
          </w:rPr>
          <w:t>Election Results State Primary - September 6, 2012</w:t>
        </w:r>
        <w:r w:rsidR="00E10A2B" w:rsidRPr="009B3C3E">
          <w:rPr>
            <w:webHidden/>
          </w:rPr>
          <w:tab/>
        </w:r>
        <w:r w:rsidR="00E10A2B" w:rsidRPr="009B3C3E">
          <w:rPr>
            <w:webHidden/>
          </w:rPr>
          <w:fldChar w:fldCharType="begin"/>
        </w:r>
        <w:r w:rsidR="00E10A2B" w:rsidRPr="009B3C3E">
          <w:rPr>
            <w:webHidden/>
          </w:rPr>
          <w:instrText xml:space="preserve"> PAGEREF _Toc355557482 \h </w:instrText>
        </w:r>
        <w:r w:rsidR="00E10A2B" w:rsidRPr="009B3C3E">
          <w:rPr>
            <w:webHidden/>
          </w:rPr>
        </w:r>
        <w:r w:rsidR="00E10A2B" w:rsidRPr="009B3C3E">
          <w:rPr>
            <w:webHidden/>
          </w:rPr>
          <w:fldChar w:fldCharType="separate"/>
        </w:r>
        <w:r w:rsidR="00537A7D">
          <w:rPr>
            <w:webHidden/>
          </w:rPr>
          <w:t>76</w:t>
        </w:r>
        <w:r w:rsidR="00E10A2B" w:rsidRPr="009B3C3E">
          <w:rPr>
            <w:webHidden/>
          </w:rPr>
          <w:fldChar w:fldCharType="end"/>
        </w:r>
      </w:hyperlink>
    </w:p>
    <w:p w:rsidR="00E10A2B" w:rsidRPr="009B3C3E" w:rsidRDefault="000D5735" w:rsidP="002408F1">
      <w:pPr>
        <w:pStyle w:val="TOC1"/>
        <w:rPr>
          <w:rFonts w:eastAsiaTheme="minorEastAsia"/>
        </w:rPr>
      </w:pPr>
      <w:hyperlink w:anchor="_Toc355557483" w:history="1">
        <w:r w:rsidR="00E10A2B" w:rsidRPr="009B3C3E">
          <w:rPr>
            <w:rStyle w:val="Hyperlink"/>
            <w:caps w:val="0"/>
          </w:rPr>
          <w:t>Election Results State Election/Presidential Election - November 6, 2012</w:t>
        </w:r>
        <w:r w:rsidR="00E10A2B" w:rsidRPr="009B3C3E">
          <w:rPr>
            <w:webHidden/>
          </w:rPr>
          <w:tab/>
        </w:r>
        <w:r w:rsidR="00E10A2B" w:rsidRPr="009B3C3E">
          <w:rPr>
            <w:webHidden/>
          </w:rPr>
          <w:fldChar w:fldCharType="begin"/>
        </w:r>
        <w:r w:rsidR="00E10A2B" w:rsidRPr="009B3C3E">
          <w:rPr>
            <w:webHidden/>
          </w:rPr>
          <w:instrText xml:space="preserve"> PAGEREF _Toc355557483 \h </w:instrText>
        </w:r>
        <w:r w:rsidR="00E10A2B" w:rsidRPr="009B3C3E">
          <w:rPr>
            <w:webHidden/>
          </w:rPr>
        </w:r>
        <w:r w:rsidR="00E10A2B" w:rsidRPr="009B3C3E">
          <w:rPr>
            <w:webHidden/>
          </w:rPr>
          <w:fldChar w:fldCharType="separate"/>
        </w:r>
        <w:r w:rsidR="00537A7D">
          <w:rPr>
            <w:webHidden/>
          </w:rPr>
          <w:t>77</w:t>
        </w:r>
        <w:r w:rsidR="00E10A2B" w:rsidRPr="009B3C3E">
          <w:rPr>
            <w:webHidden/>
          </w:rPr>
          <w:fldChar w:fldCharType="end"/>
        </w:r>
      </w:hyperlink>
    </w:p>
    <w:p w:rsidR="00E10A2B" w:rsidRPr="009B3C3E" w:rsidRDefault="000D5735" w:rsidP="002408F1">
      <w:pPr>
        <w:pStyle w:val="TOC1"/>
        <w:rPr>
          <w:rFonts w:eastAsiaTheme="minorEastAsia"/>
        </w:rPr>
      </w:pPr>
      <w:hyperlink w:anchor="_Toc355557484" w:history="1">
        <w:r w:rsidR="00E10A2B" w:rsidRPr="009B3C3E">
          <w:rPr>
            <w:rStyle w:val="Hyperlink"/>
            <w:caps w:val="0"/>
          </w:rPr>
          <w:t>Election Results Special Recall Election - December 1, 2012</w:t>
        </w:r>
        <w:r w:rsidR="00E10A2B" w:rsidRPr="009B3C3E">
          <w:rPr>
            <w:webHidden/>
          </w:rPr>
          <w:tab/>
        </w:r>
        <w:r w:rsidR="00E10A2B" w:rsidRPr="009B3C3E">
          <w:rPr>
            <w:webHidden/>
          </w:rPr>
          <w:fldChar w:fldCharType="begin"/>
        </w:r>
        <w:r w:rsidR="00E10A2B" w:rsidRPr="009B3C3E">
          <w:rPr>
            <w:webHidden/>
          </w:rPr>
          <w:instrText xml:space="preserve"> PAGEREF _Toc355557484 \h </w:instrText>
        </w:r>
        <w:r w:rsidR="00E10A2B" w:rsidRPr="009B3C3E">
          <w:rPr>
            <w:webHidden/>
          </w:rPr>
        </w:r>
        <w:r w:rsidR="00E10A2B" w:rsidRPr="009B3C3E">
          <w:rPr>
            <w:webHidden/>
          </w:rPr>
          <w:fldChar w:fldCharType="separate"/>
        </w:r>
        <w:r w:rsidR="00537A7D">
          <w:rPr>
            <w:webHidden/>
          </w:rPr>
          <w:t>81</w:t>
        </w:r>
        <w:r w:rsidR="00E10A2B" w:rsidRPr="009B3C3E">
          <w:rPr>
            <w:webHidden/>
          </w:rPr>
          <w:fldChar w:fldCharType="end"/>
        </w:r>
      </w:hyperlink>
    </w:p>
    <w:p w:rsidR="00E10A2B" w:rsidRPr="009B3C3E" w:rsidRDefault="000D5735" w:rsidP="002408F1">
      <w:pPr>
        <w:pStyle w:val="TOC1"/>
        <w:rPr>
          <w:rFonts w:eastAsiaTheme="minorEastAsia"/>
        </w:rPr>
      </w:pPr>
      <w:hyperlink w:anchor="_Toc355557485" w:history="1">
        <w:r w:rsidR="00E10A2B" w:rsidRPr="009B3C3E">
          <w:rPr>
            <w:rStyle w:val="Hyperlink"/>
            <w:caps w:val="0"/>
          </w:rPr>
          <w:t>2013 Prospective Juror List - Office Of Jury Commissioner [M.G.L. Ch. 234a]</w:t>
        </w:r>
        <w:r w:rsidR="00E10A2B" w:rsidRPr="009B3C3E">
          <w:rPr>
            <w:webHidden/>
          </w:rPr>
          <w:tab/>
        </w:r>
        <w:r w:rsidR="00E10A2B" w:rsidRPr="009B3C3E">
          <w:rPr>
            <w:webHidden/>
          </w:rPr>
          <w:fldChar w:fldCharType="begin"/>
        </w:r>
        <w:r w:rsidR="00E10A2B" w:rsidRPr="009B3C3E">
          <w:rPr>
            <w:webHidden/>
          </w:rPr>
          <w:instrText xml:space="preserve"> PAGEREF _Toc355557485 \h </w:instrText>
        </w:r>
        <w:r w:rsidR="00E10A2B" w:rsidRPr="009B3C3E">
          <w:rPr>
            <w:webHidden/>
          </w:rPr>
        </w:r>
        <w:r w:rsidR="00E10A2B" w:rsidRPr="009B3C3E">
          <w:rPr>
            <w:webHidden/>
          </w:rPr>
          <w:fldChar w:fldCharType="separate"/>
        </w:r>
        <w:r w:rsidR="00537A7D">
          <w:rPr>
            <w:webHidden/>
          </w:rPr>
          <w:t>82</w:t>
        </w:r>
        <w:r w:rsidR="00E10A2B" w:rsidRPr="009B3C3E">
          <w:rPr>
            <w:webHidden/>
          </w:rPr>
          <w:fldChar w:fldCharType="end"/>
        </w:r>
      </w:hyperlink>
    </w:p>
    <w:p w:rsidR="00E10A2B" w:rsidRPr="009B3C3E" w:rsidRDefault="000D5735" w:rsidP="002408F1">
      <w:pPr>
        <w:pStyle w:val="TOC1"/>
        <w:rPr>
          <w:rFonts w:eastAsiaTheme="minorEastAsia"/>
        </w:rPr>
      </w:pPr>
      <w:hyperlink w:anchor="_Toc355557486" w:history="1">
        <w:r w:rsidR="00E10A2B" w:rsidRPr="009B3C3E">
          <w:rPr>
            <w:rStyle w:val="Hyperlink"/>
            <w:caps w:val="0"/>
          </w:rPr>
          <w:t>Rowe Voters’ List</w:t>
        </w:r>
        <w:r w:rsidR="00E10A2B" w:rsidRPr="009B3C3E">
          <w:rPr>
            <w:webHidden/>
          </w:rPr>
          <w:tab/>
        </w:r>
        <w:r w:rsidR="00E10A2B" w:rsidRPr="009B3C3E">
          <w:rPr>
            <w:webHidden/>
          </w:rPr>
          <w:fldChar w:fldCharType="begin"/>
        </w:r>
        <w:r w:rsidR="00E10A2B" w:rsidRPr="009B3C3E">
          <w:rPr>
            <w:webHidden/>
          </w:rPr>
          <w:instrText xml:space="preserve"> PAGEREF _Toc355557486 \h </w:instrText>
        </w:r>
        <w:r w:rsidR="00E10A2B" w:rsidRPr="009B3C3E">
          <w:rPr>
            <w:webHidden/>
          </w:rPr>
        </w:r>
        <w:r w:rsidR="00E10A2B" w:rsidRPr="009B3C3E">
          <w:rPr>
            <w:webHidden/>
          </w:rPr>
          <w:fldChar w:fldCharType="separate"/>
        </w:r>
        <w:r w:rsidR="00537A7D">
          <w:rPr>
            <w:webHidden/>
          </w:rPr>
          <w:t>82</w:t>
        </w:r>
        <w:r w:rsidR="00E10A2B" w:rsidRPr="009B3C3E">
          <w:rPr>
            <w:webHidden/>
          </w:rPr>
          <w:fldChar w:fldCharType="end"/>
        </w:r>
      </w:hyperlink>
    </w:p>
    <w:p w:rsidR="009B3C3E" w:rsidRDefault="009B3C3E" w:rsidP="002408F1">
      <w:pPr>
        <w:pStyle w:val="TOC1"/>
        <w:rPr>
          <w:rStyle w:val="Hyperlink"/>
        </w:rPr>
      </w:pPr>
    </w:p>
    <w:p w:rsidR="009B3C3E" w:rsidRDefault="009B3C3E" w:rsidP="002408F1">
      <w:pPr>
        <w:pStyle w:val="TOC1"/>
        <w:rPr>
          <w:rStyle w:val="Hyperlink"/>
        </w:rPr>
      </w:pPr>
      <w:r w:rsidRPr="009B3C3E">
        <w:rPr>
          <w:rStyle w:val="Hyperlink"/>
          <w:color w:val="auto"/>
        </w:rPr>
        <w:t>part iv - financial reports</w:t>
      </w:r>
    </w:p>
    <w:p w:rsidR="00E10A2B" w:rsidRPr="009B3C3E" w:rsidRDefault="000D5735" w:rsidP="002408F1">
      <w:pPr>
        <w:pStyle w:val="TOC1"/>
        <w:rPr>
          <w:rFonts w:eastAsiaTheme="minorEastAsia"/>
        </w:rPr>
      </w:pPr>
      <w:hyperlink w:anchor="_Toc355557487" w:history="1">
        <w:r w:rsidR="00E10A2B" w:rsidRPr="009B3C3E">
          <w:rPr>
            <w:rStyle w:val="Hyperlink"/>
            <w:rFonts w:eastAsia="Times New Roman"/>
            <w:caps w:val="0"/>
          </w:rPr>
          <w:t>Rowe - At A Glance</w:t>
        </w:r>
        <w:r w:rsidR="00E10A2B" w:rsidRPr="009B3C3E">
          <w:rPr>
            <w:webHidden/>
          </w:rPr>
          <w:tab/>
        </w:r>
        <w:r w:rsidR="00E10A2B" w:rsidRPr="009B3C3E">
          <w:rPr>
            <w:webHidden/>
          </w:rPr>
          <w:fldChar w:fldCharType="begin"/>
        </w:r>
        <w:r w:rsidR="00E10A2B" w:rsidRPr="009B3C3E">
          <w:rPr>
            <w:webHidden/>
          </w:rPr>
          <w:instrText xml:space="preserve"> PAGEREF _Toc355557487 \h </w:instrText>
        </w:r>
        <w:r w:rsidR="00E10A2B" w:rsidRPr="009B3C3E">
          <w:rPr>
            <w:webHidden/>
          </w:rPr>
        </w:r>
        <w:r w:rsidR="00E10A2B" w:rsidRPr="009B3C3E">
          <w:rPr>
            <w:webHidden/>
          </w:rPr>
          <w:fldChar w:fldCharType="separate"/>
        </w:r>
        <w:r w:rsidR="00537A7D">
          <w:rPr>
            <w:webHidden/>
          </w:rPr>
          <w:t>85</w:t>
        </w:r>
        <w:r w:rsidR="00E10A2B" w:rsidRPr="009B3C3E">
          <w:rPr>
            <w:webHidden/>
          </w:rPr>
          <w:fldChar w:fldCharType="end"/>
        </w:r>
      </w:hyperlink>
    </w:p>
    <w:p w:rsidR="00E10A2B" w:rsidRPr="009B3C3E" w:rsidRDefault="000D5735" w:rsidP="002408F1">
      <w:pPr>
        <w:pStyle w:val="TOC1"/>
        <w:rPr>
          <w:rFonts w:eastAsiaTheme="minorEastAsia"/>
        </w:rPr>
      </w:pPr>
      <w:hyperlink w:anchor="_Toc355557488" w:history="1">
        <w:r w:rsidR="00E10A2B" w:rsidRPr="009B3C3E">
          <w:rPr>
            <w:rStyle w:val="Hyperlink"/>
            <w:caps w:val="0"/>
          </w:rPr>
          <w:t>Rowe Average Single Family Tax Bill - State Ranking - 25-Year History</w:t>
        </w:r>
        <w:r w:rsidR="00E10A2B" w:rsidRPr="009B3C3E">
          <w:rPr>
            <w:webHidden/>
          </w:rPr>
          <w:tab/>
        </w:r>
        <w:r w:rsidR="00E10A2B" w:rsidRPr="009B3C3E">
          <w:rPr>
            <w:webHidden/>
          </w:rPr>
          <w:fldChar w:fldCharType="begin"/>
        </w:r>
        <w:r w:rsidR="00E10A2B" w:rsidRPr="009B3C3E">
          <w:rPr>
            <w:webHidden/>
          </w:rPr>
          <w:instrText xml:space="preserve"> PAGEREF _Toc355557488 \h </w:instrText>
        </w:r>
        <w:r w:rsidR="00E10A2B" w:rsidRPr="009B3C3E">
          <w:rPr>
            <w:webHidden/>
          </w:rPr>
        </w:r>
        <w:r w:rsidR="00E10A2B" w:rsidRPr="009B3C3E">
          <w:rPr>
            <w:webHidden/>
          </w:rPr>
          <w:fldChar w:fldCharType="separate"/>
        </w:r>
        <w:r w:rsidR="00537A7D">
          <w:rPr>
            <w:webHidden/>
          </w:rPr>
          <w:t>87</w:t>
        </w:r>
        <w:r w:rsidR="00E10A2B" w:rsidRPr="009B3C3E">
          <w:rPr>
            <w:webHidden/>
          </w:rPr>
          <w:fldChar w:fldCharType="end"/>
        </w:r>
      </w:hyperlink>
    </w:p>
    <w:p w:rsidR="00E10A2B" w:rsidRPr="009B3C3E" w:rsidRDefault="000D5735" w:rsidP="002408F1">
      <w:pPr>
        <w:pStyle w:val="TOC1"/>
        <w:rPr>
          <w:rFonts w:eastAsiaTheme="minorEastAsia"/>
        </w:rPr>
      </w:pPr>
      <w:hyperlink w:anchor="_Toc355557489" w:history="1">
        <w:r w:rsidR="00E10A2B" w:rsidRPr="009B3C3E">
          <w:rPr>
            <w:rStyle w:val="Hyperlink"/>
            <w:caps w:val="0"/>
          </w:rPr>
          <w:t>2012 Tax Rate Recapitulation</w:t>
        </w:r>
        <w:r w:rsidR="00E10A2B" w:rsidRPr="009B3C3E">
          <w:rPr>
            <w:webHidden/>
          </w:rPr>
          <w:tab/>
        </w:r>
        <w:r w:rsidR="00E10A2B" w:rsidRPr="009B3C3E">
          <w:rPr>
            <w:webHidden/>
          </w:rPr>
          <w:fldChar w:fldCharType="begin"/>
        </w:r>
        <w:r w:rsidR="00E10A2B" w:rsidRPr="009B3C3E">
          <w:rPr>
            <w:webHidden/>
          </w:rPr>
          <w:instrText xml:space="preserve"> PAGEREF _Toc355557489 \h </w:instrText>
        </w:r>
        <w:r w:rsidR="00E10A2B" w:rsidRPr="009B3C3E">
          <w:rPr>
            <w:webHidden/>
          </w:rPr>
        </w:r>
        <w:r w:rsidR="00E10A2B" w:rsidRPr="009B3C3E">
          <w:rPr>
            <w:webHidden/>
          </w:rPr>
          <w:fldChar w:fldCharType="separate"/>
        </w:r>
        <w:r w:rsidR="00537A7D">
          <w:rPr>
            <w:webHidden/>
          </w:rPr>
          <w:t>88</w:t>
        </w:r>
        <w:r w:rsidR="00E10A2B" w:rsidRPr="009B3C3E">
          <w:rPr>
            <w:webHidden/>
          </w:rPr>
          <w:fldChar w:fldCharType="end"/>
        </w:r>
      </w:hyperlink>
    </w:p>
    <w:p w:rsidR="00E10A2B" w:rsidRPr="009B3C3E" w:rsidRDefault="000D5735" w:rsidP="002408F1">
      <w:pPr>
        <w:pStyle w:val="TOC1"/>
        <w:rPr>
          <w:rFonts w:eastAsiaTheme="minorEastAsia"/>
        </w:rPr>
      </w:pPr>
      <w:hyperlink w:anchor="_Toc355557490" w:history="1">
        <w:r w:rsidR="00E10A2B" w:rsidRPr="009B3C3E">
          <w:rPr>
            <w:rStyle w:val="Hyperlink"/>
            <w:caps w:val="0"/>
          </w:rPr>
          <w:t>2013 Tax Rate Recapitulation</w:t>
        </w:r>
        <w:r w:rsidR="00E10A2B" w:rsidRPr="009B3C3E">
          <w:rPr>
            <w:webHidden/>
          </w:rPr>
          <w:tab/>
        </w:r>
        <w:r w:rsidR="00E10A2B" w:rsidRPr="009B3C3E">
          <w:rPr>
            <w:webHidden/>
          </w:rPr>
          <w:fldChar w:fldCharType="begin"/>
        </w:r>
        <w:r w:rsidR="00E10A2B" w:rsidRPr="009B3C3E">
          <w:rPr>
            <w:webHidden/>
          </w:rPr>
          <w:instrText xml:space="preserve"> PAGEREF _Toc355557490 \h </w:instrText>
        </w:r>
        <w:r w:rsidR="00E10A2B" w:rsidRPr="009B3C3E">
          <w:rPr>
            <w:webHidden/>
          </w:rPr>
        </w:r>
        <w:r w:rsidR="00E10A2B" w:rsidRPr="009B3C3E">
          <w:rPr>
            <w:webHidden/>
          </w:rPr>
          <w:fldChar w:fldCharType="separate"/>
        </w:r>
        <w:r w:rsidR="00537A7D">
          <w:rPr>
            <w:webHidden/>
          </w:rPr>
          <w:t>89</w:t>
        </w:r>
        <w:r w:rsidR="00E10A2B" w:rsidRPr="009B3C3E">
          <w:rPr>
            <w:webHidden/>
          </w:rPr>
          <w:fldChar w:fldCharType="end"/>
        </w:r>
      </w:hyperlink>
    </w:p>
    <w:p w:rsidR="00E10A2B" w:rsidRPr="009B3C3E" w:rsidRDefault="000D5735" w:rsidP="002408F1">
      <w:pPr>
        <w:pStyle w:val="TOC1"/>
        <w:rPr>
          <w:rFonts w:eastAsiaTheme="minorEastAsia"/>
        </w:rPr>
      </w:pPr>
      <w:hyperlink w:anchor="_Toc355557491" w:history="1">
        <w:r w:rsidR="00E10A2B" w:rsidRPr="009B3C3E">
          <w:rPr>
            <w:rStyle w:val="Hyperlink"/>
            <w:caps w:val="0"/>
          </w:rPr>
          <w:t>Tax Collector’s Report - Fy2012</w:t>
        </w:r>
        <w:r w:rsidR="00E10A2B" w:rsidRPr="009B3C3E">
          <w:rPr>
            <w:webHidden/>
          </w:rPr>
          <w:tab/>
        </w:r>
        <w:r w:rsidR="00E10A2B" w:rsidRPr="009B3C3E">
          <w:rPr>
            <w:webHidden/>
          </w:rPr>
          <w:fldChar w:fldCharType="begin"/>
        </w:r>
        <w:r w:rsidR="00E10A2B" w:rsidRPr="009B3C3E">
          <w:rPr>
            <w:webHidden/>
          </w:rPr>
          <w:instrText xml:space="preserve"> PAGEREF _Toc355557491 \h </w:instrText>
        </w:r>
        <w:r w:rsidR="00E10A2B" w:rsidRPr="009B3C3E">
          <w:rPr>
            <w:webHidden/>
          </w:rPr>
        </w:r>
        <w:r w:rsidR="00E10A2B" w:rsidRPr="009B3C3E">
          <w:rPr>
            <w:webHidden/>
          </w:rPr>
          <w:fldChar w:fldCharType="separate"/>
        </w:r>
        <w:r w:rsidR="00537A7D">
          <w:rPr>
            <w:webHidden/>
          </w:rPr>
          <w:t>92</w:t>
        </w:r>
        <w:r w:rsidR="00E10A2B" w:rsidRPr="009B3C3E">
          <w:rPr>
            <w:webHidden/>
          </w:rPr>
          <w:fldChar w:fldCharType="end"/>
        </w:r>
      </w:hyperlink>
    </w:p>
    <w:p w:rsidR="00E10A2B" w:rsidRPr="009B3C3E" w:rsidRDefault="000D5735" w:rsidP="002408F1">
      <w:pPr>
        <w:pStyle w:val="TOC1"/>
        <w:rPr>
          <w:rFonts w:eastAsiaTheme="minorEastAsia"/>
        </w:rPr>
      </w:pPr>
      <w:hyperlink w:anchor="_Toc355557492" w:history="1">
        <w:r w:rsidR="00E10A2B" w:rsidRPr="009B3C3E">
          <w:rPr>
            <w:rStyle w:val="Hyperlink"/>
            <w:caps w:val="0"/>
          </w:rPr>
          <w:t>Board Of Assessors</w:t>
        </w:r>
        <w:r w:rsidR="00E10A2B" w:rsidRPr="009B3C3E">
          <w:rPr>
            <w:webHidden/>
          </w:rPr>
          <w:tab/>
        </w:r>
        <w:r w:rsidR="00E10A2B" w:rsidRPr="009B3C3E">
          <w:rPr>
            <w:webHidden/>
          </w:rPr>
          <w:fldChar w:fldCharType="begin"/>
        </w:r>
        <w:r w:rsidR="00E10A2B" w:rsidRPr="009B3C3E">
          <w:rPr>
            <w:webHidden/>
          </w:rPr>
          <w:instrText xml:space="preserve"> PAGEREF _Toc355557492 \h </w:instrText>
        </w:r>
        <w:r w:rsidR="00E10A2B" w:rsidRPr="009B3C3E">
          <w:rPr>
            <w:webHidden/>
          </w:rPr>
        </w:r>
        <w:r w:rsidR="00E10A2B" w:rsidRPr="009B3C3E">
          <w:rPr>
            <w:webHidden/>
          </w:rPr>
          <w:fldChar w:fldCharType="separate"/>
        </w:r>
        <w:r w:rsidR="00537A7D">
          <w:rPr>
            <w:webHidden/>
          </w:rPr>
          <w:t>92</w:t>
        </w:r>
        <w:r w:rsidR="00E10A2B" w:rsidRPr="009B3C3E">
          <w:rPr>
            <w:webHidden/>
          </w:rPr>
          <w:fldChar w:fldCharType="end"/>
        </w:r>
      </w:hyperlink>
    </w:p>
    <w:p w:rsidR="00E10A2B" w:rsidRPr="009B3C3E" w:rsidRDefault="000D5735" w:rsidP="002408F1">
      <w:pPr>
        <w:pStyle w:val="TOC1"/>
        <w:rPr>
          <w:rFonts w:eastAsiaTheme="minorEastAsia"/>
        </w:rPr>
      </w:pPr>
      <w:hyperlink w:anchor="_Toc355557493" w:history="1">
        <w:r w:rsidR="00E10A2B" w:rsidRPr="009B3C3E">
          <w:rPr>
            <w:rStyle w:val="Hyperlink"/>
            <w:caps w:val="0"/>
          </w:rPr>
          <w:t>Board Of Assessors - Property</w:t>
        </w:r>
      </w:hyperlink>
      <w:r w:rsidR="00E10A2B" w:rsidRPr="009B3C3E">
        <w:rPr>
          <w:rStyle w:val="Hyperlink"/>
          <w:caps w:val="0"/>
        </w:rPr>
        <w:t xml:space="preserve"> </w:t>
      </w:r>
      <w:hyperlink w:anchor="_Toc355557494" w:history="1">
        <w:r w:rsidR="00E10A2B" w:rsidRPr="009B3C3E">
          <w:rPr>
            <w:rStyle w:val="Hyperlink"/>
            <w:caps w:val="0"/>
          </w:rPr>
          <w:t>Transfers 2012</w:t>
        </w:r>
        <w:r w:rsidR="00E10A2B" w:rsidRPr="009B3C3E">
          <w:rPr>
            <w:webHidden/>
          </w:rPr>
          <w:tab/>
        </w:r>
        <w:r w:rsidR="00E10A2B" w:rsidRPr="009B3C3E">
          <w:rPr>
            <w:webHidden/>
          </w:rPr>
          <w:fldChar w:fldCharType="begin"/>
        </w:r>
        <w:r w:rsidR="00E10A2B" w:rsidRPr="009B3C3E">
          <w:rPr>
            <w:webHidden/>
          </w:rPr>
          <w:instrText xml:space="preserve"> PAGEREF _Toc355557494 \h </w:instrText>
        </w:r>
        <w:r w:rsidR="00E10A2B" w:rsidRPr="009B3C3E">
          <w:rPr>
            <w:webHidden/>
          </w:rPr>
        </w:r>
        <w:r w:rsidR="00E10A2B" w:rsidRPr="009B3C3E">
          <w:rPr>
            <w:webHidden/>
          </w:rPr>
          <w:fldChar w:fldCharType="separate"/>
        </w:r>
        <w:r w:rsidR="00537A7D">
          <w:rPr>
            <w:webHidden/>
          </w:rPr>
          <w:t>94</w:t>
        </w:r>
        <w:r w:rsidR="00E10A2B" w:rsidRPr="009B3C3E">
          <w:rPr>
            <w:webHidden/>
          </w:rPr>
          <w:fldChar w:fldCharType="end"/>
        </w:r>
      </w:hyperlink>
    </w:p>
    <w:p w:rsidR="00E10A2B" w:rsidRPr="009B3C3E" w:rsidRDefault="000D5735" w:rsidP="002408F1">
      <w:pPr>
        <w:pStyle w:val="TOC1"/>
        <w:rPr>
          <w:rFonts w:eastAsiaTheme="minorEastAsia"/>
        </w:rPr>
      </w:pPr>
      <w:hyperlink w:anchor="_Toc355557495" w:history="1">
        <w:r w:rsidR="00E10A2B" w:rsidRPr="009B3C3E">
          <w:rPr>
            <w:rStyle w:val="Hyperlink"/>
            <w:caps w:val="0"/>
          </w:rPr>
          <w:t>Finance Committee</w:t>
        </w:r>
        <w:r w:rsidR="00E10A2B" w:rsidRPr="009B3C3E">
          <w:rPr>
            <w:webHidden/>
          </w:rPr>
          <w:tab/>
        </w:r>
        <w:r w:rsidR="00E10A2B" w:rsidRPr="009B3C3E">
          <w:rPr>
            <w:webHidden/>
          </w:rPr>
          <w:fldChar w:fldCharType="begin"/>
        </w:r>
        <w:r w:rsidR="00E10A2B" w:rsidRPr="009B3C3E">
          <w:rPr>
            <w:webHidden/>
          </w:rPr>
          <w:instrText xml:space="preserve"> PAGEREF _Toc355557495 \h </w:instrText>
        </w:r>
        <w:r w:rsidR="00E10A2B" w:rsidRPr="009B3C3E">
          <w:rPr>
            <w:webHidden/>
          </w:rPr>
        </w:r>
        <w:r w:rsidR="00E10A2B" w:rsidRPr="009B3C3E">
          <w:rPr>
            <w:webHidden/>
          </w:rPr>
          <w:fldChar w:fldCharType="separate"/>
        </w:r>
        <w:r w:rsidR="00537A7D">
          <w:rPr>
            <w:webHidden/>
          </w:rPr>
          <w:t>95</w:t>
        </w:r>
        <w:r w:rsidR="00E10A2B" w:rsidRPr="009B3C3E">
          <w:rPr>
            <w:webHidden/>
          </w:rPr>
          <w:fldChar w:fldCharType="end"/>
        </w:r>
      </w:hyperlink>
    </w:p>
    <w:p w:rsidR="00E10A2B" w:rsidRPr="009B3C3E" w:rsidRDefault="000D5735" w:rsidP="002408F1">
      <w:pPr>
        <w:pStyle w:val="TOC1"/>
        <w:rPr>
          <w:rFonts w:eastAsiaTheme="minorEastAsia"/>
        </w:rPr>
      </w:pPr>
      <w:hyperlink w:anchor="_Toc355557496" w:history="1">
        <w:r w:rsidR="00E10A2B" w:rsidRPr="009B3C3E">
          <w:rPr>
            <w:rStyle w:val="Hyperlink"/>
            <w:caps w:val="0"/>
          </w:rPr>
          <w:t>Town Accountant - Balance Sheet June 30, 2012</w:t>
        </w:r>
        <w:r w:rsidR="00E10A2B" w:rsidRPr="009B3C3E">
          <w:rPr>
            <w:webHidden/>
          </w:rPr>
          <w:tab/>
        </w:r>
        <w:r w:rsidR="00E10A2B" w:rsidRPr="009B3C3E">
          <w:rPr>
            <w:webHidden/>
          </w:rPr>
          <w:fldChar w:fldCharType="begin"/>
        </w:r>
        <w:r w:rsidR="00E10A2B" w:rsidRPr="009B3C3E">
          <w:rPr>
            <w:webHidden/>
          </w:rPr>
          <w:instrText xml:space="preserve"> PAGEREF _Toc355557496 \h </w:instrText>
        </w:r>
        <w:r w:rsidR="00E10A2B" w:rsidRPr="009B3C3E">
          <w:rPr>
            <w:webHidden/>
          </w:rPr>
        </w:r>
        <w:r w:rsidR="00E10A2B" w:rsidRPr="009B3C3E">
          <w:rPr>
            <w:webHidden/>
          </w:rPr>
          <w:fldChar w:fldCharType="separate"/>
        </w:r>
        <w:r w:rsidR="00537A7D">
          <w:rPr>
            <w:webHidden/>
          </w:rPr>
          <w:t>97</w:t>
        </w:r>
        <w:r w:rsidR="00E10A2B" w:rsidRPr="009B3C3E">
          <w:rPr>
            <w:webHidden/>
          </w:rPr>
          <w:fldChar w:fldCharType="end"/>
        </w:r>
      </w:hyperlink>
    </w:p>
    <w:p w:rsidR="00E10A2B" w:rsidRPr="009B3C3E" w:rsidRDefault="000D5735" w:rsidP="002408F1">
      <w:pPr>
        <w:pStyle w:val="TOC1"/>
        <w:rPr>
          <w:rFonts w:eastAsiaTheme="minorEastAsia"/>
        </w:rPr>
      </w:pPr>
      <w:hyperlink w:anchor="_Toc355557497" w:history="1">
        <w:r w:rsidR="00E10A2B" w:rsidRPr="009B3C3E">
          <w:rPr>
            <w:rStyle w:val="Hyperlink"/>
            <w:caps w:val="0"/>
          </w:rPr>
          <w:t>Revenue - Fy2012</w:t>
        </w:r>
        <w:r w:rsidR="00E10A2B" w:rsidRPr="009B3C3E">
          <w:rPr>
            <w:webHidden/>
          </w:rPr>
          <w:tab/>
        </w:r>
        <w:r w:rsidR="00E10A2B" w:rsidRPr="009B3C3E">
          <w:rPr>
            <w:webHidden/>
          </w:rPr>
          <w:fldChar w:fldCharType="begin"/>
        </w:r>
        <w:r w:rsidR="00E10A2B" w:rsidRPr="009B3C3E">
          <w:rPr>
            <w:webHidden/>
          </w:rPr>
          <w:instrText xml:space="preserve"> PAGEREF _Toc355557497 \h </w:instrText>
        </w:r>
        <w:r w:rsidR="00E10A2B" w:rsidRPr="009B3C3E">
          <w:rPr>
            <w:webHidden/>
          </w:rPr>
        </w:r>
        <w:r w:rsidR="00E10A2B" w:rsidRPr="009B3C3E">
          <w:rPr>
            <w:webHidden/>
          </w:rPr>
          <w:fldChar w:fldCharType="separate"/>
        </w:r>
        <w:r w:rsidR="00537A7D">
          <w:rPr>
            <w:webHidden/>
          </w:rPr>
          <w:t>99</w:t>
        </w:r>
        <w:r w:rsidR="00E10A2B" w:rsidRPr="009B3C3E">
          <w:rPr>
            <w:webHidden/>
          </w:rPr>
          <w:fldChar w:fldCharType="end"/>
        </w:r>
      </w:hyperlink>
    </w:p>
    <w:p w:rsidR="00E10A2B" w:rsidRPr="009B3C3E" w:rsidRDefault="000D5735" w:rsidP="002408F1">
      <w:pPr>
        <w:pStyle w:val="TOC1"/>
        <w:rPr>
          <w:rFonts w:eastAsiaTheme="minorEastAsia"/>
        </w:rPr>
      </w:pPr>
      <w:hyperlink w:anchor="_Toc355557498" w:history="1">
        <w:r w:rsidR="00E10A2B" w:rsidRPr="009B3C3E">
          <w:rPr>
            <w:rStyle w:val="Hyperlink"/>
            <w:caps w:val="0"/>
          </w:rPr>
          <w:t>Appropriation Balances - Fy2012</w:t>
        </w:r>
        <w:r w:rsidR="00E10A2B" w:rsidRPr="009B3C3E">
          <w:rPr>
            <w:webHidden/>
          </w:rPr>
          <w:tab/>
        </w:r>
        <w:r w:rsidR="00E10A2B" w:rsidRPr="009B3C3E">
          <w:rPr>
            <w:webHidden/>
          </w:rPr>
          <w:fldChar w:fldCharType="begin"/>
        </w:r>
        <w:r w:rsidR="00E10A2B" w:rsidRPr="009B3C3E">
          <w:rPr>
            <w:webHidden/>
          </w:rPr>
          <w:instrText xml:space="preserve"> PAGEREF _Toc355557498 \h </w:instrText>
        </w:r>
        <w:r w:rsidR="00E10A2B" w:rsidRPr="009B3C3E">
          <w:rPr>
            <w:webHidden/>
          </w:rPr>
        </w:r>
        <w:r w:rsidR="00E10A2B" w:rsidRPr="009B3C3E">
          <w:rPr>
            <w:webHidden/>
          </w:rPr>
          <w:fldChar w:fldCharType="separate"/>
        </w:r>
        <w:r w:rsidR="00537A7D">
          <w:rPr>
            <w:webHidden/>
          </w:rPr>
          <w:t>100</w:t>
        </w:r>
        <w:r w:rsidR="00E10A2B" w:rsidRPr="009B3C3E">
          <w:rPr>
            <w:webHidden/>
          </w:rPr>
          <w:fldChar w:fldCharType="end"/>
        </w:r>
      </w:hyperlink>
    </w:p>
    <w:p w:rsidR="00E10A2B" w:rsidRPr="009B3C3E" w:rsidRDefault="000D5735" w:rsidP="002408F1">
      <w:pPr>
        <w:pStyle w:val="TOC1"/>
        <w:rPr>
          <w:rFonts w:eastAsiaTheme="minorEastAsia"/>
        </w:rPr>
      </w:pPr>
      <w:hyperlink w:anchor="_Toc355557499" w:history="1">
        <w:r w:rsidR="00E10A2B" w:rsidRPr="009B3C3E">
          <w:rPr>
            <w:rStyle w:val="Hyperlink"/>
            <w:caps w:val="0"/>
          </w:rPr>
          <w:t>Revolving Funds - Fy2012</w:t>
        </w:r>
        <w:r w:rsidR="00E10A2B" w:rsidRPr="009B3C3E">
          <w:rPr>
            <w:webHidden/>
          </w:rPr>
          <w:tab/>
        </w:r>
        <w:r w:rsidR="00E10A2B" w:rsidRPr="009B3C3E">
          <w:rPr>
            <w:webHidden/>
          </w:rPr>
          <w:fldChar w:fldCharType="begin"/>
        </w:r>
        <w:r w:rsidR="00E10A2B" w:rsidRPr="009B3C3E">
          <w:rPr>
            <w:webHidden/>
          </w:rPr>
          <w:instrText xml:space="preserve"> PAGEREF _Toc355557499 \h </w:instrText>
        </w:r>
        <w:r w:rsidR="00E10A2B" w:rsidRPr="009B3C3E">
          <w:rPr>
            <w:webHidden/>
          </w:rPr>
        </w:r>
        <w:r w:rsidR="00E10A2B" w:rsidRPr="009B3C3E">
          <w:rPr>
            <w:webHidden/>
          </w:rPr>
          <w:fldChar w:fldCharType="separate"/>
        </w:r>
        <w:r w:rsidR="00537A7D">
          <w:rPr>
            <w:webHidden/>
          </w:rPr>
          <w:t>106</w:t>
        </w:r>
        <w:r w:rsidR="00E10A2B" w:rsidRPr="009B3C3E">
          <w:rPr>
            <w:webHidden/>
          </w:rPr>
          <w:fldChar w:fldCharType="end"/>
        </w:r>
      </w:hyperlink>
    </w:p>
    <w:p w:rsidR="00E10A2B" w:rsidRPr="009B3C3E" w:rsidRDefault="000D5735" w:rsidP="002408F1">
      <w:pPr>
        <w:pStyle w:val="TOC1"/>
        <w:rPr>
          <w:rFonts w:eastAsiaTheme="minorEastAsia"/>
        </w:rPr>
      </w:pPr>
      <w:hyperlink w:anchor="_Toc355557500" w:history="1">
        <w:r w:rsidR="00E10A2B" w:rsidRPr="009B3C3E">
          <w:rPr>
            <w:rStyle w:val="Hyperlink"/>
            <w:caps w:val="0"/>
          </w:rPr>
          <w:t>General Fund Expenditures - Fy2012</w:t>
        </w:r>
        <w:r w:rsidR="00E10A2B" w:rsidRPr="009B3C3E">
          <w:rPr>
            <w:webHidden/>
          </w:rPr>
          <w:tab/>
        </w:r>
        <w:r w:rsidR="00E10A2B" w:rsidRPr="009B3C3E">
          <w:rPr>
            <w:webHidden/>
          </w:rPr>
          <w:fldChar w:fldCharType="begin"/>
        </w:r>
        <w:r w:rsidR="00E10A2B" w:rsidRPr="009B3C3E">
          <w:rPr>
            <w:webHidden/>
          </w:rPr>
          <w:instrText xml:space="preserve"> PAGEREF _Toc355557500 \h </w:instrText>
        </w:r>
        <w:r w:rsidR="00E10A2B" w:rsidRPr="009B3C3E">
          <w:rPr>
            <w:webHidden/>
          </w:rPr>
        </w:r>
        <w:r w:rsidR="00E10A2B" w:rsidRPr="009B3C3E">
          <w:rPr>
            <w:webHidden/>
          </w:rPr>
          <w:fldChar w:fldCharType="separate"/>
        </w:r>
        <w:r w:rsidR="00537A7D">
          <w:rPr>
            <w:webHidden/>
          </w:rPr>
          <w:t>109</w:t>
        </w:r>
        <w:r w:rsidR="00E10A2B" w:rsidRPr="009B3C3E">
          <w:rPr>
            <w:webHidden/>
          </w:rPr>
          <w:fldChar w:fldCharType="end"/>
        </w:r>
      </w:hyperlink>
    </w:p>
    <w:p w:rsidR="00E10A2B" w:rsidRPr="009B3C3E" w:rsidRDefault="000D5735" w:rsidP="002408F1">
      <w:pPr>
        <w:pStyle w:val="TOC1"/>
        <w:rPr>
          <w:rFonts w:eastAsiaTheme="minorEastAsia"/>
        </w:rPr>
      </w:pPr>
      <w:hyperlink w:anchor="_Toc355557501" w:history="1">
        <w:r w:rsidR="00E10A2B" w:rsidRPr="009B3C3E">
          <w:rPr>
            <w:rStyle w:val="Hyperlink"/>
            <w:caps w:val="0"/>
          </w:rPr>
          <w:t>Cherry Sheet - Fy2012</w:t>
        </w:r>
        <w:r w:rsidR="00E10A2B" w:rsidRPr="009B3C3E">
          <w:rPr>
            <w:webHidden/>
          </w:rPr>
          <w:tab/>
        </w:r>
        <w:r w:rsidR="00E10A2B" w:rsidRPr="009B3C3E">
          <w:rPr>
            <w:webHidden/>
          </w:rPr>
          <w:fldChar w:fldCharType="begin"/>
        </w:r>
        <w:r w:rsidR="00E10A2B" w:rsidRPr="009B3C3E">
          <w:rPr>
            <w:webHidden/>
          </w:rPr>
          <w:instrText xml:space="preserve"> PAGEREF _Toc355557501 \h </w:instrText>
        </w:r>
        <w:r w:rsidR="00E10A2B" w:rsidRPr="009B3C3E">
          <w:rPr>
            <w:webHidden/>
          </w:rPr>
        </w:r>
        <w:r w:rsidR="00E10A2B" w:rsidRPr="009B3C3E">
          <w:rPr>
            <w:webHidden/>
          </w:rPr>
          <w:fldChar w:fldCharType="separate"/>
        </w:r>
        <w:r w:rsidR="00537A7D">
          <w:rPr>
            <w:webHidden/>
          </w:rPr>
          <w:t>109</w:t>
        </w:r>
        <w:r w:rsidR="00E10A2B" w:rsidRPr="009B3C3E">
          <w:rPr>
            <w:webHidden/>
          </w:rPr>
          <w:fldChar w:fldCharType="end"/>
        </w:r>
      </w:hyperlink>
    </w:p>
    <w:p w:rsidR="00E10A2B" w:rsidRPr="009B3C3E" w:rsidRDefault="000D5735" w:rsidP="002408F1">
      <w:pPr>
        <w:pStyle w:val="TOC1"/>
        <w:rPr>
          <w:rFonts w:eastAsiaTheme="minorEastAsia"/>
        </w:rPr>
      </w:pPr>
      <w:hyperlink w:anchor="_Toc355557502" w:history="1">
        <w:r w:rsidR="00E10A2B" w:rsidRPr="009B3C3E">
          <w:rPr>
            <w:rStyle w:val="Hyperlink"/>
            <w:caps w:val="0"/>
          </w:rPr>
          <w:t>Cherry Sheet - Fy2013</w:t>
        </w:r>
        <w:r w:rsidR="00E10A2B" w:rsidRPr="009B3C3E">
          <w:rPr>
            <w:webHidden/>
          </w:rPr>
          <w:tab/>
        </w:r>
        <w:r w:rsidR="00E10A2B" w:rsidRPr="009B3C3E">
          <w:rPr>
            <w:webHidden/>
          </w:rPr>
          <w:fldChar w:fldCharType="begin"/>
        </w:r>
        <w:r w:rsidR="00E10A2B" w:rsidRPr="009B3C3E">
          <w:rPr>
            <w:webHidden/>
          </w:rPr>
          <w:instrText xml:space="preserve"> PAGEREF _Toc355557502 \h </w:instrText>
        </w:r>
        <w:r w:rsidR="00E10A2B" w:rsidRPr="009B3C3E">
          <w:rPr>
            <w:webHidden/>
          </w:rPr>
        </w:r>
        <w:r w:rsidR="00E10A2B" w:rsidRPr="009B3C3E">
          <w:rPr>
            <w:webHidden/>
          </w:rPr>
          <w:fldChar w:fldCharType="separate"/>
        </w:r>
        <w:r w:rsidR="00537A7D">
          <w:rPr>
            <w:webHidden/>
          </w:rPr>
          <w:t>111</w:t>
        </w:r>
        <w:r w:rsidR="00E10A2B" w:rsidRPr="009B3C3E">
          <w:rPr>
            <w:webHidden/>
          </w:rPr>
          <w:fldChar w:fldCharType="end"/>
        </w:r>
      </w:hyperlink>
    </w:p>
    <w:p w:rsidR="00E10A2B" w:rsidRPr="009B3C3E" w:rsidRDefault="000D5735" w:rsidP="002408F1">
      <w:pPr>
        <w:pStyle w:val="TOC1"/>
        <w:rPr>
          <w:rFonts w:eastAsiaTheme="minorEastAsia"/>
        </w:rPr>
      </w:pPr>
      <w:hyperlink w:anchor="_Toc355557503" w:history="1">
        <w:r w:rsidR="00E10A2B" w:rsidRPr="009B3C3E">
          <w:rPr>
            <w:rStyle w:val="Hyperlink"/>
            <w:rFonts w:eastAsia="Times New Roman"/>
            <w:caps w:val="0"/>
          </w:rPr>
          <w:t>Treasurer’s Report - Fy2012</w:t>
        </w:r>
        <w:r w:rsidR="00E10A2B" w:rsidRPr="009B3C3E">
          <w:rPr>
            <w:webHidden/>
          </w:rPr>
          <w:tab/>
        </w:r>
        <w:r w:rsidR="00E10A2B" w:rsidRPr="009B3C3E">
          <w:rPr>
            <w:webHidden/>
          </w:rPr>
          <w:fldChar w:fldCharType="begin"/>
        </w:r>
        <w:r w:rsidR="00E10A2B" w:rsidRPr="009B3C3E">
          <w:rPr>
            <w:webHidden/>
          </w:rPr>
          <w:instrText xml:space="preserve"> PAGEREF _Toc355557503 \h </w:instrText>
        </w:r>
        <w:r w:rsidR="00E10A2B" w:rsidRPr="009B3C3E">
          <w:rPr>
            <w:webHidden/>
          </w:rPr>
        </w:r>
        <w:r w:rsidR="00E10A2B" w:rsidRPr="009B3C3E">
          <w:rPr>
            <w:webHidden/>
          </w:rPr>
          <w:fldChar w:fldCharType="separate"/>
        </w:r>
        <w:r w:rsidR="00537A7D">
          <w:rPr>
            <w:webHidden/>
          </w:rPr>
          <w:t>112</w:t>
        </w:r>
        <w:r w:rsidR="00E10A2B" w:rsidRPr="009B3C3E">
          <w:rPr>
            <w:webHidden/>
          </w:rPr>
          <w:fldChar w:fldCharType="end"/>
        </w:r>
      </w:hyperlink>
    </w:p>
    <w:p w:rsidR="009B3C3E" w:rsidRDefault="009B3C3E" w:rsidP="002408F1">
      <w:pPr>
        <w:pStyle w:val="TOC1"/>
        <w:rPr>
          <w:rStyle w:val="Hyperlink"/>
        </w:rPr>
      </w:pPr>
    </w:p>
    <w:p w:rsidR="009B3C3E" w:rsidRDefault="009B3C3E" w:rsidP="002408F1">
      <w:pPr>
        <w:pStyle w:val="TOC1"/>
        <w:rPr>
          <w:rStyle w:val="Hyperlink"/>
        </w:rPr>
      </w:pPr>
      <w:r w:rsidRPr="009B3C3E">
        <w:rPr>
          <w:rStyle w:val="Hyperlink"/>
          <w:color w:val="auto"/>
        </w:rPr>
        <w:t>part v - regional reports</w:t>
      </w:r>
    </w:p>
    <w:p w:rsidR="00E10A2B" w:rsidRPr="009B3C3E" w:rsidRDefault="000D5735" w:rsidP="002408F1">
      <w:pPr>
        <w:pStyle w:val="TOC1"/>
        <w:rPr>
          <w:rFonts w:eastAsiaTheme="minorEastAsia"/>
        </w:rPr>
      </w:pPr>
      <w:hyperlink w:anchor="_Toc355557504" w:history="1">
        <w:r w:rsidR="00E10A2B" w:rsidRPr="009B3C3E">
          <w:rPr>
            <w:rStyle w:val="Hyperlink"/>
            <w:caps w:val="0"/>
          </w:rPr>
          <w:t>Franklin County Solid Waste Management District</w:t>
        </w:r>
        <w:r w:rsidR="00E10A2B" w:rsidRPr="009B3C3E">
          <w:rPr>
            <w:webHidden/>
          </w:rPr>
          <w:tab/>
        </w:r>
        <w:r w:rsidR="00E10A2B" w:rsidRPr="009B3C3E">
          <w:rPr>
            <w:webHidden/>
          </w:rPr>
          <w:fldChar w:fldCharType="begin"/>
        </w:r>
        <w:r w:rsidR="00E10A2B" w:rsidRPr="009B3C3E">
          <w:rPr>
            <w:webHidden/>
          </w:rPr>
          <w:instrText xml:space="preserve"> PAGEREF _Toc355557504 \h </w:instrText>
        </w:r>
        <w:r w:rsidR="00E10A2B" w:rsidRPr="009B3C3E">
          <w:rPr>
            <w:webHidden/>
          </w:rPr>
        </w:r>
        <w:r w:rsidR="00E10A2B" w:rsidRPr="009B3C3E">
          <w:rPr>
            <w:webHidden/>
          </w:rPr>
          <w:fldChar w:fldCharType="separate"/>
        </w:r>
        <w:r w:rsidR="00537A7D">
          <w:rPr>
            <w:webHidden/>
          </w:rPr>
          <w:t>114</w:t>
        </w:r>
        <w:r w:rsidR="00E10A2B" w:rsidRPr="009B3C3E">
          <w:rPr>
            <w:webHidden/>
          </w:rPr>
          <w:fldChar w:fldCharType="end"/>
        </w:r>
      </w:hyperlink>
    </w:p>
    <w:p w:rsidR="00E10A2B" w:rsidRPr="009B3C3E" w:rsidRDefault="000D5735" w:rsidP="002408F1">
      <w:pPr>
        <w:pStyle w:val="TOC1"/>
        <w:rPr>
          <w:rFonts w:eastAsiaTheme="minorEastAsia"/>
        </w:rPr>
      </w:pPr>
      <w:hyperlink w:anchor="_Toc355557505" w:history="1">
        <w:r w:rsidR="00E10A2B" w:rsidRPr="009B3C3E">
          <w:rPr>
            <w:rStyle w:val="Hyperlink"/>
            <w:caps w:val="0"/>
          </w:rPr>
          <w:t>Franklin Regional Council Of</w:t>
        </w:r>
      </w:hyperlink>
      <w:r w:rsidR="009B3C3E" w:rsidRPr="009B3C3E">
        <w:rPr>
          <w:rStyle w:val="Hyperlink"/>
        </w:rPr>
        <w:t xml:space="preserve"> </w:t>
      </w:r>
      <w:hyperlink w:anchor="_Toc355557506" w:history="1">
        <w:r w:rsidR="00E10A2B" w:rsidRPr="009B3C3E">
          <w:rPr>
            <w:rStyle w:val="Hyperlink"/>
            <w:caps w:val="0"/>
          </w:rPr>
          <w:t>Governments - Franklin</w:t>
        </w:r>
      </w:hyperlink>
      <w:r w:rsidR="009B3C3E" w:rsidRPr="009B3C3E">
        <w:rPr>
          <w:rStyle w:val="Hyperlink"/>
        </w:rPr>
        <w:t xml:space="preserve"> </w:t>
      </w:r>
      <w:hyperlink w:anchor="_Toc355557507" w:history="1">
        <w:r w:rsidR="00E10A2B" w:rsidRPr="009B3C3E">
          <w:rPr>
            <w:rStyle w:val="Hyperlink"/>
            <w:caps w:val="0"/>
          </w:rPr>
          <w:t>Cooperative Building Inspection</w:t>
        </w:r>
      </w:hyperlink>
      <w:r w:rsidR="009B3C3E" w:rsidRPr="009B3C3E">
        <w:rPr>
          <w:rStyle w:val="Hyperlink"/>
        </w:rPr>
        <w:t xml:space="preserve"> </w:t>
      </w:r>
      <w:hyperlink w:anchor="_Toc355557508" w:history="1">
        <w:r w:rsidR="00E10A2B" w:rsidRPr="009B3C3E">
          <w:rPr>
            <w:rStyle w:val="Hyperlink"/>
            <w:caps w:val="0"/>
          </w:rPr>
          <w:t>Program</w:t>
        </w:r>
        <w:r w:rsidR="00E10A2B" w:rsidRPr="009B3C3E">
          <w:rPr>
            <w:webHidden/>
          </w:rPr>
          <w:tab/>
        </w:r>
        <w:r w:rsidR="00E10A2B" w:rsidRPr="009B3C3E">
          <w:rPr>
            <w:webHidden/>
          </w:rPr>
          <w:fldChar w:fldCharType="begin"/>
        </w:r>
        <w:r w:rsidR="00E10A2B" w:rsidRPr="009B3C3E">
          <w:rPr>
            <w:webHidden/>
          </w:rPr>
          <w:instrText xml:space="preserve"> PAGEREF _Toc355557508 \h </w:instrText>
        </w:r>
        <w:r w:rsidR="00E10A2B" w:rsidRPr="009B3C3E">
          <w:rPr>
            <w:webHidden/>
          </w:rPr>
        </w:r>
        <w:r w:rsidR="00E10A2B" w:rsidRPr="009B3C3E">
          <w:rPr>
            <w:webHidden/>
          </w:rPr>
          <w:fldChar w:fldCharType="separate"/>
        </w:r>
        <w:r w:rsidR="00537A7D">
          <w:rPr>
            <w:webHidden/>
          </w:rPr>
          <w:t>115</w:t>
        </w:r>
        <w:r w:rsidR="00E10A2B" w:rsidRPr="009B3C3E">
          <w:rPr>
            <w:webHidden/>
          </w:rPr>
          <w:fldChar w:fldCharType="end"/>
        </w:r>
      </w:hyperlink>
    </w:p>
    <w:p w:rsidR="00E10A2B" w:rsidRPr="009B3C3E" w:rsidRDefault="000D5735" w:rsidP="002408F1">
      <w:pPr>
        <w:pStyle w:val="TOC1"/>
        <w:rPr>
          <w:rFonts w:eastAsiaTheme="minorEastAsia"/>
        </w:rPr>
      </w:pPr>
      <w:hyperlink w:anchor="_Toc355557509" w:history="1">
        <w:r w:rsidR="00E10A2B" w:rsidRPr="009B3C3E">
          <w:rPr>
            <w:rStyle w:val="Hyperlink"/>
            <w:caps w:val="0"/>
          </w:rPr>
          <w:t>F</w:t>
        </w:r>
        <w:r w:rsidR="009B3C3E" w:rsidRPr="009B3C3E">
          <w:rPr>
            <w:rStyle w:val="Hyperlink"/>
            <w:caps w:val="0"/>
          </w:rPr>
          <w:t>RCOG</w:t>
        </w:r>
        <w:r w:rsidR="00E10A2B" w:rsidRPr="009B3C3E">
          <w:rPr>
            <w:rStyle w:val="Hyperlink"/>
            <w:caps w:val="0"/>
          </w:rPr>
          <w:t xml:space="preserve"> 2012 Annual Report</w:t>
        </w:r>
        <w:r w:rsidR="00E10A2B" w:rsidRPr="009B3C3E">
          <w:rPr>
            <w:webHidden/>
          </w:rPr>
          <w:tab/>
        </w:r>
        <w:r w:rsidR="00E10A2B" w:rsidRPr="009B3C3E">
          <w:rPr>
            <w:webHidden/>
          </w:rPr>
          <w:fldChar w:fldCharType="begin"/>
        </w:r>
        <w:r w:rsidR="00E10A2B" w:rsidRPr="009B3C3E">
          <w:rPr>
            <w:webHidden/>
          </w:rPr>
          <w:instrText xml:space="preserve"> PAGEREF _Toc355557509 \h </w:instrText>
        </w:r>
        <w:r w:rsidR="00E10A2B" w:rsidRPr="009B3C3E">
          <w:rPr>
            <w:webHidden/>
          </w:rPr>
        </w:r>
        <w:r w:rsidR="00E10A2B" w:rsidRPr="009B3C3E">
          <w:rPr>
            <w:webHidden/>
          </w:rPr>
          <w:fldChar w:fldCharType="separate"/>
        </w:r>
        <w:r w:rsidR="00537A7D">
          <w:rPr>
            <w:webHidden/>
          </w:rPr>
          <w:t>116</w:t>
        </w:r>
        <w:r w:rsidR="00E10A2B" w:rsidRPr="009B3C3E">
          <w:rPr>
            <w:webHidden/>
          </w:rPr>
          <w:fldChar w:fldCharType="end"/>
        </w:r>
      </w:hyperlink>
    </w:p>
    <w:p w:rsidR="00E10A2B" w:rsidRPr="009B3C3E" w:rsidRDefault="000D5735" w:rsidP="002408F1">
      <w:pPr>
        <w:pStyle w:val="TOC1"/>
        <w:rPr>
          <w:rFonts w:eastAsiaTheme="minorEastAsia"/>
        </w:rPr>
      </w:pPr>
      <w:hyperlink w:anchor="_Toc355557510" w:history="1">
        <w:r w:rsidR="00E10A2B" w:rsidRPr="009B3C3E">
          <w:rPr>
            <w:rStyle w:val="Hyperlink"/>
            <w:rFonts w:eastAsia="Times New Roman" w:cs="Aharoni"/>
            <w:iCs/>
            <w:caps w:val="0"/>
          </w:rPr>
          <w:t>Franklin Regional Council Of Governments</w:t>
        </w:r>
      </w:hyperlink>
      <w:r w:rsidR="009B3C3E" w:rsidRPr="009B3C3E">
        <w:rPr>
          <w:rStyle w:val="Hyperlink"/>
        </w:rPr>
        <w:t xml:space="preserve"> </w:t>
      </w:r>
      <w:hyperlink w:anchor="_Toc355557511" w:history="1">
        <w:r w:rsidR="00E10A2B" w:rsidRPr="009B3C3E">
          <w:rPr>
            <w:rStyle w:val="Hyperlink"/>
            <w:rFonts w:eastAsia="Times New Roman" w:cs="Aharoni"/>
            <w:iCs/>
            <w:caps w:val="0"/>
          </w:rPr>
          <w:t>2012 Annual Report</w:t>
        </w:r>
        <w:r w:rsidR="00E10A2B" w:rsidRPr="009B3C3E">
          <w:rPr>
            <w:webHidden/>
          </w:rPr>
          <w:tab/>
        </w:r>
        <w:r w:rsidR="00E10A2B" w:rsidRPr="009B3C3E">
          <w:rPr>
            <w:webHidden/>
          </w:rPr>
          <w:fldChar w:fldCharType="begin"/>
        </w:r>
        <w:r w:rsidR="00E10A2B" w:rsidRPr="009B3C3E">
          <w:rPr>
            <w:webHidden/>
          </w:rPr>
          <w:instrText xml:space="preserve"> PAGEREF _Toc355557511 \h </w:instrText>
        </w:r>
        <w:r w:rsidR="00E10A2B" w:rsidRPr="009B3C3E">
          <w:rPr>
            <w:webHidden/>
          </w:rPr>
        </w:r>
        <w:r w:rsidR="00E10A2B" w:rsidRPr="009B3C3E">
          <w:rPr>
            <w:webHidden/>
          </w:rPr>
          <w:fldChar w:fldCharType="separate"/>
        </w:r>
        <w:r w:rsidR="00537A7D">
          <w:rPr>
            <w:webHidden/>
          </w:rPr>
          <w:t>116</w:t>
        </w:r>
        <w:r w:rsidR="00E10A2B" w:rsidRPr="009B3C3E">
          <w:rPr>
            <w:webHidden/>
          </w:rPr>
          <w:fldChar w:fldCharType="end"/>
        </w:r>
      </w:hyperlink>
    </w:p>
    <w:p w:rsidR="00E10A2B" w:rsidRPr="009B3C3E" w:rsidRDefault="000D5735" w:rsidP="002408F1">
      <w:pPr>
        <w:pStyle w:val="TOC1"/>
        <w:rPr>
          <w:rFonts w:eastAsiaTheme="minorEastAsia"/>
        </w:rPr>
      </w:pPr>
      <w:hyperlink w:anchor="_Toc355557512" w:history="1">
        <w:r w:rsidR="00E10A2B" w:rsidRPr="009B3C3E">
          <w:rPr>
            <w:rStyle w:val="Hyperlink"/>
            <w:caps w:val="0"/>
          </w:rPr>
          <w:t>Franklin Regional Retirement System - 2011 Annual Report</w:t>
        </w:r>
        <w:r w:rsidR="00E10A2B" w:rsidRPr="009B3C3E">
          <w:rPr>
            <w:webHidden/>
          </w:rPr>
          <w:tab/>
        </w:r>
        <w:r w:rsidR="00E10A2B" w:rsidRPr="009B3C3E">
          <w:rPr>
            <w:webHidden/>
          </w:rPr>
          <w:fldChar w:fldCharType="begin"/>
        </w:r>
        <w:r w:rsidR="00E10A2B" w:rsidRPr="009B3C3E">
          <w:rPr>
            <w:webHidden/>
          </w:rPr>
          <w:instrText xml:space="preserve"> PAGEREF _Toc355557512 \h </w:instrText>
        </w:r>
        <w:r w:rsidR="00E10A2B" w:rsidRPr="009B3C3E">
          <w:rPr>
            <w:webHidden/>
          </w:rPr>
        </w:r>
        <w:r w:rsidR="00E10A2B" w:rsidRPr="009B3C3E">
          <w:rPr>
            <w:webHidden/>
          </w:rPr>
          <w:fldChar w:fldCharType="separate"/>
        </w:r>
        <w:r w:rsidR="00537A7D">
          <w:rPr>
            <w:webHidden/>
          </w:rPr>
          <w:t>118</w:t>
        </w:r>
        <w:r w:rsidR="00E10A2B" w:rsidRPr="009B3C3E">
          <w:rPr>
            <w:webHidden/>
          </w:rPr>
          <w:fldChar w:fldCharType="end"/>
        </w:r>
      </w:hyperlink>
    </w:p>
    <w:p w:rsidR="00E10A2B" w:rsidRPr="009B3C3E" w:rsidRDefault="000D5735" w:rsidP="002408F1">
      <w:pPr>
        <w:pStyle w:val="TOC1"/>
        <w:rPr>
          <w:rFonts w:eastAsiaTheme="minorEastAsia"/>
        </w:rPr>
      </w:pPr>
      <w:hyperlink w:anchor="_Toc355557513" w:history="1">
        <w:r w:rsidR="00E10A2B" w:rsidRPr="009B3C3E">
          <w:rPr>
            <w:rStyle w:val="Hyperlink"/>
            <w:caps w:val="0"/>
          </w:rPr>
          <w:t>Department Of Veterans Services - District Town Report</w:t>
        </w:r>
        <w:r w:rsidR="00E10A2B" w:rsidRPr="009B3C3E">
          <w:rPr>
            <w:webHidden/>
          </w:rPr>
          <w:tab/>
        </w:r>
        <w:r w:rsidR="00E10A2B" w:rsidRPr="009B3C3E">
          <w:rPr>
            <w:webHidden/>
          </w:rPr>
          <w:fldChar w:fldCharType="begin"/>
        </w:r>
        <w:r w:rsidR="00E10A2B" w:rsidRPr="009B3C3E">
          <w:rPr>
            <w:webHidden/>
          </w:rPr>
          <w:instrText xml:space="preserve"> PAGEREF _Toc355557513 \h </w:instrText>
        </w:r>
        <w:r w:rsidR="00E10A2B" w:rsidRPr="009B3C3E">
          <w:rPr>
            <w:webHidden/>
          </w:rPr>
        </w:r>
        <w:r w:rsidR="00E10A2B" w:rsidRPr="009B3C3E">
          <w:rPr>
            <w:webHidden/>
          </w:rPr>
          <w:fldChar w:fldCharType="separate"/>
        </w:r>
        <w:r w:rsidR="00537A7D">
          <w:rPr>
            <w:webHidden/>
          </w:rPr>
          <w:t>123</w:t>
        </w:r>
        <w:r w:rsidR="00E10A2B" w:rsidRPr="009B3C3E">
          <w:rPr>
            <w:webHidden/>
          </w:rPr>
          <w:fldChar w:fldCharType="end"/>
        </w:r>
      </w:hyperlink>
    </w:p>
    <w:p w:rsidR="009B3C3E" w:rsidRDefault="009B3C3E" w:rsidP="002408F1">
      <w:pPr>
        <w:pStyle w:val="TOC1"/>
        <w:rPr>
          <w:rStyle w:val="Hyperlink"/>
        </w:rPr>
      </w:pPr>
    </w:p>
    <w:p w:rsidR="009B3C3E" w:rsidRDefault="009B3C3E" w:rsidP="002408F1">
      <w:pPr>
        <w:pStyle w:val="TOC1"/>
        <w:rPr>
          <w:rStyle w:val="Hyperlink"/>
        </w:rPr>
      </w:pPr>
      <w:r w:rsidRPr="009B3C3E">
        <w:rPr>
          <w:rStyle w:val="Hyperlink"/>
          <w:color w:val="auto"/>
        </w:rPr>
        <w:t>part vi - miscellaneous</w:t>
      </w:r>
    </w:p>
    <w:p w:rsidR="00E10A2B" w:rsidRPr="009B3C3E" w:rsidRDefault="000D5735" w:rsidP="002408F1">
      <w:pPr>
        <w:pStyle w:val="TOC1"/>
        <w:rPr>
          <w:rFonts w:eastAsiaTheme="minorEastAsia"/>
        </w:rPr>
      </w:pPr>
      <w:hyperlink w:anchor="_Toc355557514" w:history="1">
        <w:r w:rsidR="00E10A2B" w:rsidRPr="009B3C3E">
          <w:rPr>
            <w:rStyle w:val="Hyperlink"/>
            <w:rFonts w:eastAsia="Times New Roman"/>
            <w:caps w:val="0"/>
          </w:rPr>
          <w:t>Federal And State Officials</w:t>
        </w:r>
        <w:r w:rsidR="00E10A2B" w:rsidRPr="009B3C3E">
          <w:rPr>
            <w:webHidden/>
          </w:rPr>
          <w:tab/>
        </w:r>
        <w:r w:rsidR="00E10A2B" w:rsidRPr="009B3C3E">
          <w:rPr>
            <w:webHidden/>
          </w:rPr>
          <w:fldChar w:fldCharType="begin"/>
        </w:r>
        <w:r w:rsidR="00E10A2B" w:rsidRPr="009B3C3E">
          <w:rPr>
            <w:webHidden/>
          </w:rPr>
          <w:instrText xml:space="preserve"> PAGEREF _Toc355557514 \h </w:instrText>
        </w:r>
        <w:r w:rsidR="00E10A2B" w:rsidRPr="009B3C3E">
          <w:rPr>
            <w:webHidden/>
          </w:rPr>
        </w:r>
        <w:r w:rsidR="00E10A2B" w:rsidRPr="009B3C3E">
          <w:rPr>
            <w:webHidden/>
          </w:rPr>
          <w:fldChar w:fldCharType="separate"/>
        </w:r>
        <w:r w:rsidR="00537A7D">
          <w:rPr>
            <w:webHidden/>
          </w:rPr>
          <w:t>126</w:t>
        </w:r>
        <w:r w:rsidR="00E10A2B" w:rsidRPr="009B3C3E">
          <w:rPr>
            <w:webHidden/>
          </w:rPr>
          <w:fldChar w:fldCharType="end"/>
        </w:r>
      </w:hyperlink>
    </w:p>
    <w:p w:rsidR="00E10A2B" w:rsidRPr="009B3C3E" w:rsidRDefault="000D5735" w:rsidP="002408F1">
      <w:pPr>
        <w:pStyle w:val="TOC1"/>
        <w:rPr>
          <w:rFonts w:eastAsiaTheme="minorEastAsia"/>
        </w:rPr>
      </w:pPr>
      <w:hyperlink w:anchor="_Toc355557515" w:history="1">
        <w:r w:rsidR="00E10A2B" w:rsidRPr="009B3C3E">
          <w:rPr>
            <w:rStyle w:val="Hyperlink"/>
            <w:caps w:val="0"/>
          </w:rPr>
          <w:t>Official Street Map Of Rowe</w:t>
        </w:r>
        <w:r w:rsidR="00E10A2B" w:rsidRPr="009B3C3E">
          <w:rPr>
            <w:webHidden/>
          </w:rPr>
          <w:tab/>
        </w:r>
        <w:r w:rsidR="00E10A2B" w:rsidRPr="009B3C3E">
          <w:rPr>
            <w:webHidden/>
          </w:rPr>
          <w:fldChar w:fldCharType="begin"/>
        </w:r>
        <w:r w:rsidR="00E10A2B" w:rsidRPr="009B3C3E">
          <w:rPr>
            <w:webHidden/>
          </w:rPr>
          <w:instrText xml:space="preserve"> PAGEREF _Toc355557515 \h </w:instrText>
        </w:r>
        <w:r w:rsidR="00E10A2B" w:rsidRPr="009B3C3E">
          <w:rPr>
            <w:webHidden/>
          </w:rPr>
        </w:r>
        <w:r w:rsidR="00E10A2B" w:rsidRPr="009B3C3E">
          <w:rPr>
            <w:webHidden/>
          </w:rPr>
          <w:fldChar w:fldCharType="separate"/>
        </w:r>
        <w:r w:rsidR="00537A7D">
          <w:rPr>
            <w:webHidden/>
          </w:rPr>
          <w:t>127</w:t>
        </w:r>
        <w:r w:rsidR="00E10A2B" w:rsidRPr="009B3C3E">
          <w:rPr>
            <w:webHidden/>
          </w:rPr>
          <w:fldChar w:fldCharType="end"/>
        </w:r>
      </w:hyperlink>
    </w:p>
    <w:p w:rsidR="00E10A2B" w:rsidRPr="009B3C3E" w:rsidRDefault="000D5735" w:rsidP="002408F1">
      <w:pPr>
        <w:pStyle w:val="TOC1"/>
        <w:rPr>
          <w:rFonts w:eastAsiaTheme="minorEastAsia"/>
        </w:rPr>
      </w:pPr>
      <w:hyperlink w:anchor="_Toc355557516" w:history="1">
        <w:r w:rsidR="00E10A2B" w:rsidRPr="009B3C3E">
          <w:rPr>
            <w:rStyle w:val="Hyperlink"/>
            <w:caps w:val="0"/>
          </w:rPr>
          <w:t>Office Zoning Map Of Rowe</w:t>
        </w:r>
        <w:r w:rsidR="00E10A2B" w:rsidRPr="009B3C3E">
          <w:rPr>
            <w:webHidden/>
          </w:rPr>
          <w:tab/>
        </w:r>
        <w:r w:rsidR="00E10A2B" w:rsidRPr="009B3C3E">
          <w:rPr>
            <w:webHidden/>
          </w:rPr>
          <w:fldChar w:fldCharType="begin"/>
        </w:r>
        <w:r w:rsidR="00E10A2B" w:rsidRPr="009B3C3E">
          <w:rPr>
            <w:webHidden/>
          </w:rPr>
          <w:instrText xml:space="preserve"> PAGEREF _Toc355557516 \h </w:instrText>
        </w:r>
        <w:r w:rsidR="00E10A2B" w:rsidRPr="009B3C3E">
          <w:rPr>
            <w:webHidden/>
          </w:rPr>
        </w:r>
        <w:r w:rsidR="00E10A2B" w:rsidRPr="009B3C3E">
          <w:rPr>
            <w:webHidden/>
          </w:rPr>
          <w:fldChar w:fldCharType="separate"/>
        </w:r>
        <w:r w:rsidR="00537A7D">
          <w:rPr>
            <w:webHidden/>
          </w:rPr>
          <w:t>128</w:t>
        </w:r>
        <w:r w:rsidR="00E10A2B" w:rsidRPr="009B3C3E">
          <w:rPr>
            <w:webHidden/>
          </w:rPr>
          <w:fldChar w:fldCharType="end"/>
        </w:r>
      </w:hyperlink>
    </w:p>
    <w:p w:rsidR="009B3C3E" w:rsidRDefault="009B3C3E" w:rsidP="002408F1">
      <w:pPr>
        <w:pStyle w:val="TOC1"/>
        <w:rPr>
          <w:rStyle w:val="Hyperlink"/>
        </w:rPr>
      </w:pPr>
    </w:p>
    <w:p w:rsidR="009B3C3E" w:rsidRPr="009B3C3E" w:rsidRDefault="009B3C3E" w:rsidP="002408F1">
      <w:pPr>
        <w:pStyle w:val="TOC1"/>
        <w:rPr>
          <w:rStyle w:val="Hyperlink"/>
          <w:color w:val="auto"/>
        </w:rPr>
      </w:pPr>
      <w:r w:rsidRPr="009B3C3E">
        <w:rPr>
          <w:rStyle w:val="Hyperlink"/>
          <w:color w:val="auto"/>
        </w:rPr>
        <w:t>addendum i</w:t>
      </w:r>
    </w:p>
    <w:p w:rsidR="00E10A2B" w:rsidRPr="009B3C3E" w:rsidRDefault="000D5735" w:rsidP="002408F1">
      <w:pPr>
        <w:pStyle w:val="TOC1"/>
        <w:rPr>
          <w:rFonts w:eastAsiaTheme="minorEastAsia"/>
        </w:rPr>
      </w:pPr>
      <w:hyperlink w:anchor="_Toc355557517" w:history="1">
        <w:r w:rsidR="00E10A2B" w:rsidRPr="009B3C3E">
          <w:rPr>
            <w:rStyle w:val="Hyperlink"/>
            <w:rFonts w:eastAsia="Times New Roman"/>
            <w:caps w:val="0"/>
          </w:rPr>
          <w:t>Photos</w:t>
        </w:r>
        <w:r w:rsidR="00E10A2B" w:rsidRPr="009B3C3E">
          <w:rPr>
            <w:webHidden/>
          </w:rPr>
          <w:tab/>
        </w:r>
        <w:r w:rsidR="00E10A2B" w:rsidRPr="009B3C3E">
          <w:rPr>
            <w:webHidden/>
          </w:rPr>
          <w:fldChar w:fldCharType="begin"/>
        </w:r>
        <w:r w:rsidR="00E10A2B" w:rsidRPr="009B3C3E">
          <w:rPr>
            <w:webHidden/>
          </w:rPr>
          <w:instrText xml:space="preserve"> PAGEREF _Toc355557517 \h </w:instrText>
        </w:r>
        <w:r w:rsidR="00E10A2B" w:rsidRPr="009B3C3E">
          <w:rPr>
            <w:webHidden/>
          </w:rPr>
        </w:r>
        <w:r w:rsidR="00E10A2B" w:rsidRPr="009B3C3E">
          <w:rPr>
            <w:webHidden/>
          </w:rPr>
          <w:fldChar w:fldCharType="separate"/>
        </w:r>
        <w:r w:rsidR="00537A7D">
          <w:rPr>
            <w:webHidden/>
          </w:rPr>
          <w:t>129</w:t>
        </w:r>
        <w:r w:rsidR="00E10A2B" w:rsidRPr="009B3C3E">
          <w:rPr>
            <w:webHidden/>
          </w:rPr>
          <w:fldChar w:fldCharType="end"/>
        </w:r>
      </w:hyperlink>
    </w:p>
    <w:p w:rsidR="009B3C3E" w:rsidRDefault="009B3C3E" w:rsidP="002408F1">
      <w:pPr>
        <w:pStyle w:val="TOC1"/>
        <w:rPr>
          <w:rStyle w:val="Hyperlink"/>
        </w:rPr>
      </w:pPr>
      <w:r w:rsidRPr="009B3C3E">
        <w:rPr>
          <w:rStyle w:val="Hyperlink"/>
          <w:color w:val="auto"/>
        </w:rPr>
        <w:t>addendum ii</w:t>
      </w:r>
    </w:p>
    <w:p w:rsidR="00E10A2B" w:rsidRPr="009B3C3E" w:rsidRDefault="000D5735" w:rsidP="002408F1">
      <w:pPr>
        <w:pStyle w:val="TOC1"/>
        <w:rPr>
          <w:rFonts w:eastAsiaTheme="minorEastAsia"/>
        </w:rPr>
      </w:pPr>
      <w:hyperlink w:anchor="_Toc355557518" w:history="1">
        <w:r w:rsidR="00E10A2B" w:rsidRPr="009B3C3E">
          <w:rPr>
            <w:rStyle w:val="Hyperlink"/>
            <w:rFonts w:eastAsia="Times New Roman"/>
            <w:caps w:val="0"/>
          </w:rPr>
          <w:t>May 13, 2013 Town Meeting Warrants</w:t>
        </w:r>
        <w:r w:rsidR="00E10A2B" w:rsidRPr="009B3C3E">
          <w:rPr>
            <w:webHidden/>
          </w:rPr>
          <w:tab/>
        </w:r>
        <w:r w:rsidR="00E10A2B" w:rsidRPr="009B3C3E">
          <w:rPr>
            <w:webHidden/>
          </w:rPr>
          <w:fldChar w:fldCharType="begin"/>
        </w:r>
        <w:r w:rsidR="00E10A2B" w:rsidRPr="009B3C3E">
          <w:rPr>
            <w:webHidden/>
          </w:rPr>
          <w:instrText xml:space="preserve"> PAGEREF _Toc355557518 \h </w:instrText>
        </w:r>
        <w:r w:rsidR="00E10A2B" w:rsidRPr="009B3C3E">
          <w:rPr>
            <w:webHidden/>
          </w:rPr>
        </w:r>
        <w:r w:rsidR="00E10A2B" w:rsidRPr="009B3C3E">
          <w:rPr>
            <w:webHidden/>
          </w:rPr>
          <w:fldChar w:fldCharType="separate"/>
        </w:r>
        <w:r w:rsidR="00537A7D">
          <w:rPr>
            <w:webHidden/>
          </w:rPr>
          <w:t>133</w:t>
        </w:r>
        <w:r w:rsidR="00E10A2B" w:rsidRPr="009B3C3E">
          <w:rPr>
            <w:webHidden/>
          </w:rPr>
          <w:fldChar w:fldCharType="end"/>
        </w:r>
      </w:hyperlink>
    </w:p>
    <w:p w:rsidR="00F03ED0" w:rsidRPr="009B3C3E" w:rsidRDefault="00414568" w:rsidP="002E3B1B">
      <w:pPr>
        <w:tabs>
          <w:tab w:val="left" w:pos="1530"/>
          <w:tab w:val="decimal" w:pos="1980"/>
          <w:tab w:val="decimal" w:pos="5130"/>
          <w:tab w:val="decimal" w:pos="6660"/>
          <w:tab w:val="decimal" w:pos="8730"/>
          <w:tab w:val="decimal" w:pos="10980"/>
          <w:tab w:val="left" w:pos="11250"/>
        </w:tabs>
        <w:spacing w:after="0" w:line="240" w:lineRule="atLeast"/>
        <w:rPr>
          <w:rFonts w:ascii="Calibri" w:eastAsia="Times New Roman" w:hAnsi="Calibri" w:cs="CG Times"/>
          <w:i/>
          <w:sz w:val="20"/>
          <w:szCs w:val="20"/>
        </w:rPr>
        <w:sectPr w:rsidR="00F03ED0" w:rsidRPr="009B3C3E" w:rsidSect="00290FC1">
          <w:footerReference w:type="default" r:id="rId26"/>
          <w:pgSz w:w="12240" w:h="15840" w:code="1"/>
          <w:pgMar w:top="720" w:right="1008" w:bottom="720" w:left="1008" w:header="720" w:footer="288" w:gutter="0"/>
          <w:pgNumType w:start="2"/>
          <w:cols w:space="720"/>
          <w:docGrid w:linePitch="360"/>
        </w:sectPr>
      </w:pPr>
      <w:r w:rsidRPr="009B3C3E">
        <w:rPr>
          <w:rFonts w:ascii="Calibri" w:eastAsia="Times New Roman" w:hAnsi="Calibri" w:cs="CG Times"/>
          <w:i/>
          <w:sz w:val="20"/>
          <w:szCs w:val="20"/>
        </w:rPr>
        <w:fldChar w:fldCharType="end"/>
      </w:r>
    </w:p>
    <w:p w:rsidR="00860908" w:rsidRPr="0096598B" w:rsidRDefault="00860908" w:rsidP="00860908">
      <w:pPr>
        <w:jc w:val="center"/>
        <w:rPr>
          <w:rFonts w:ascii="Lucida Calligraphy" w:hAnsi="Lucida Calligraphy"/>
          <w:sz w:val="56"/>
          <w:szCs w:val="56"/>
        </w:rPr>
      </w:pPr>
      <w:r w:rsidRPr="0096598B">
        <w:rPr>
          <w:rFonts w:ascii="Lucida Calligraphy" w:hAnsi="Lucida Calligraphy"/>
          <w:sz w:val="56"/>
          <w:szCs w:val="56"/>
        </w:rPr>
        <w:lastRenderedPageBreak/>
        <w:t>In Fond Remembrance</w:t>
      </w:r>
    </w:p>
    <w:tbl>
      <w:tblPr>
        <w:tblStyle w:val="TableGrid"/>
        <w:tblW w:w="0" w:type="auto"/>
        <w:tblLook w:val="04A0" w:firstRow="1" w:lastRow="0" w:firstColumn="1" w:lastColumn="0" w:noHBand="0" w:noVBand="1"/>
      </w:tblPr>
      <w:tblGrid>
        <w:gridCol w:w="5224"/>
        <w:gridCol w:w="5216"/>
      </w:tblGrid>
      <w:tr w:rsidR="00860908" w:rsidTr="00283B2F">
        <w:tc>
          <w:tcPr>
            <w:tcW w:w="10440" w:type="dxa"/>
            <w:gridSpan w:val="2"/>
            <w:tcBorders>
              <w:top w:val="nil"/>
              <w:left w:val="nil"/>
              <w:bottom w:val="nil"/>
              <w:right w:val="nil"/>
            </w:tcBorders>
            <w:vAlign w:val="center"/>
          </w:tcPr>
          <w:p w:rsidR="00860908" w:rsidRPr="002C7B0F" w:rsidRDefault="00860908" w:rsidP="00283B2F">
            <w:pPr>
              <w:jc w:val="center"/>
              <w:rPr>
                <w:rFonts w:cs="Goudy Old Style"/>
              </w:rPr>
            </w:pPr>
          </w:p>
          <w:p w:rsidR="00860908" w:rsidRPr="002C7B0F" w:rsidRDefault="00860908" w:rsidP="00283B2F">
            <w:pPr>
              <w:jc w:val="center"/>
              <w:rPr>
                <w:rFonts w:cs="Goudy Old Style"/>
              </w:rPr>
            </w:pPr>
            <w:r>
              <w:rPr>
                <w:rFonts w:cs="Goudy Old Style"/>
                <w:noProof/>
              </w:rPr>
              <w:drawing>
                <wp:inline distT="0" distB="0" distL="0" distR="0" wp14:anchorId="1EB0074D" wp14:editId="6214CF7D">
                  <wp:extent cx="2276856" cy="2276856"/>
                  <wp:effectExtent l="0" t="0" r="9525" b="9525"/>
                  <wp:docPr id="3" name="Picture 3" descr="F:\A - Town Report 2012\Photos\Floyd Phyllis 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 - Town Report 2012\Photos\Floyd Phyllis Smith.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76856" cy="2276856"/>
                          </a:xfrm>
                          <a:prstGeom prst="rect">
                            <a:avLst/>
                          </a:prstGeom>
                          <a:noFill/>
                          <a:ln>
                            <a:noFill/>
                          </a:ln>
                        </pic:spPr>
                      </pic:pic>
                    </a:graphicData>
                  </a:graphic>
                </wp:inline>
              </w:drawing>
            </w:r>
          </w:p>
        </w:tc>
      </w:tr>
      <w:tr w:rsidR="00860908" w:rsidTr="00283B2F">
        <w:tc>
          <w:tcPr>
            <w:tcW w:w="5224" w:type="dxa"/>
            <w:tcBorders>
              <w:top w:val="nil"/>
              <w:left w:val="nil"/>
              <w:bottom w:val="nil"/>
              <w:right w:val="nil"/>
            </w:tcBorders>
            <w:vAlign w:val="center"/>
          </w:tcPr>
          <w:p w:rsidR="00860908" w:rsidRPr="0063382B" w:rsidRDefault="00860908" w:rsidP="00283B2F">
            <w:pPr>
              <w:jc w:val="center"/>
              <w:rPr>
                <w:rFonts w:ascii="Goudy Old Style" w:hAnsi="Goudy Old Style" w:cs="Goudy Old Style"/>
                <w:b/>
                <w:i/>
              </w:rPr>
            </w:pPr>
            <w:r w:rsidRPr="0063382B">
              <w:rPr>
                <w:rFonts w:ascii="Goudy Old Style" w:hAnsi="Goudy Old Style" w:cs="Goudy Old Style"/>
                <w:b/>
                <w:i/>
              </w:rPr>
              <w:t>Floyd W. Smith</w:t>
            </w:r>
          </w:p>
          <w:p w:rsidR="00860908" w:rsidRPr="00F24B24" w:rsidRDefault="00860908" w:rsidP="00283B2F">
            <w:pPr>
              <w:jc w:val="center"/>
              <w:rPr>
                <w:rFonts w:cs="Goudy Old Style"/>
                <w:b/>
                <w:i/>
              </w:rPr>
            </w:pPr>
            <w:r w:rsidRPr="0063382B">
              <w:rPr>
                <w:rFonts w:ascii="Goudy Old Style" w:hAnsi="Goudy Old Style" w:cs="Goudy Old Style"/>
              </w:rPr>
              <w:t>March 21, 1937 – June 24, 2012</w:t>
            </w:r>
          </w:p>
        </w:tc>
        <w:tc>
          <w:tcPr>
            <w:tcW w:w="5216" w:type="dxa"/>
            <w:tcBorders>
              <w:top w:val="nil"/>
              <w:left w:val="nil"/>
              <w:bottom w:val="nil"/>
              <w:right w:val="nil"/>
            </w:tcBorders>
            <w:vAlign w:val="center"/>
          </w:tcPr>
          <w:p w:rsidR="00860908" w:rsidRPr="0063382B" w:rsidRDefault="00860908" w:rsidP="00283B2F">
            <w:pPr>
              <w:jc w:val="center"/>
              <w:rPr>
                <w:rFonts w:ascii="Goudy Old Style" w:hAnsi="Goudy Old Style" w:cs="Goudy Old Style"/>
                <w:b/>
                <w:i/>
              </w:rPr>
            </w:pPr>
            <w:r w:rsidRPr="0063382B">
              <w:rPr>
                <w:rFonts w:ascii="Goudy Old Style" w:hAnsi="Goudy Old Style" w:cs="Goudy Old Style"/>
                <w:b/>
                <w:i/>
              </w:rPr>
              <w:t>Phyllis T. Smith</w:t>
            </w:r>
          </w:p>
          <w:p w:rsidR="00860908" w:rsidRPr="002C7B0F" w:rsidRDefault="00860908" w:rsidP="00283B2F">
            <w:pPr>
              <w:jc w:val="center"/>
              <w:rPr>
                <w:rFonts w:cs="Goudy Old Style"/>
              </w:rPr>
            </w:pPr>
            <w:r w:rsidRPr="0063382B">
              <w:rPr>
                <w:rFonts w:ascii="Goudy Old Style" w:hAnsi="Goudy Old Style" w:cs="Goudy Old Style"/>
              </w:rPr>
              <w:t>November 17, 1932 – March 1, 2012</w:t>
            </w:r>
          </w:p>
        </w:tc>
      </w:tr>
      <w:tr w:rsidR="00860908" w:rsidTr="00283B2F">
        <w:tc>
          <w:tcPr>
            <w:tcW w:w="5224" w:type="dxa"/>
            <w:tcBorders>
              <w:top w:val="nil"/>
              <w:left w:val="nil"/>
              <w:bottom w:val="nil"/>
              <w:right w:val="nil"/>
            </w:tcBorders>
            <w:vAlign w:val="center"/>
          </w:tcPr>
          <w:p w:rsidR="00860908" w:rsidRPr="002C7B0F" w:rsidRDefault="00860908" w:rsidP="00283B2F">
            <w:pPr>
              <w:jc w:val="center"/>
              <w:rPr>
                <w:rFonts w:cs="Goudy Old Style"/>
              </w:rPr>
            </w:pPr>
          </w:p>
          <w:p w:rsidR="00860908" w:rsidRPr="002C7B0F" w:rsidRDefault="00860908" w:rsidP="00283B2F">
            <w:pPr>
              <w:jc w:val="center"/>
              <w:rPr>
                <w:rFonts w:cs="Goudy Old Style"/>
              </w:rPr>
            </w:pPr>
            <w:r>
              <w:rPr>
                <w:rFonts w:cs="Goudy Old Style"/>
                <w:noProof/>
              </w:rPr>
              <w:drawing>
                <wp:inline distT="0" distB="0" distL="0" distR="0" wp14:anchorId="5368E94B" wp14:editId="7ACAB7E3">
                  <wp:extent cx="1673352" cy="2212848"/>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73352" cy="2212848"/>
                          </a:xfrm>
                          <a:prstGeom prst="rect">
                            <a:avLst/>
                          </a:prstGeom>
                          <a:noFill/>
                        </pic:spPr>
                      </pic:pic>
                    </a:graphicData>
                  </a:graphic>
                </wp:inline>
              </w:drawing>
            </w:r>
          </w:p>
        </w:tc>
        <w:tc>
          <w:tcPr>
            <w:tcW w:w="5216" w:type="dxa"/>
            <w:tcBorders>
              <w:top w:val="nil"/>
              <w:left w:val="nil"/>
              <w:bottom w:val="nil"/>
              <w:right w:val="nil"/>
            </w:tcBorders>
            <w:vAlign w:val="bottom"/>
          </w:tcPr>
          <w:p w:rsidR="00860908" w:rsidRPr="002C7B0F" w:rsidRDefault="00860908" w:rsidP="00283B2F">
            <w:pPr>
              <w:jc w:val="center"/>
              <w:rPr>
                <w:rFonts w:cs="Goudy Old Style"/>
              </w:rPr>
            </w:pPr>
            <w:r>
              <w:rPr>
                <w:rFonts w:cs="Goudy Old Style"/>
                <w:noProof/>
              </w:rPr>
              <w:drawing>
                <wp:inline distT="0" distB="0" distL="0" distR="0" wp14:anchorId="4DFD70E8" wp14:editId="0EE14E6C">
                  <wp:extent cx="1170432" cy="2231136"/>
                  <wp:effectExtent l="0" t="0" r="0" b="0"/>
                  <wp:docPr id="5" name="Picture 5" descr="F:\A - Town Report 2012\Photos\Bernice Foster Crop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 - Town Report 2012\Photos\Bernice Foster Cropped.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70432" cy="2231136"/>
                          </a:xfrm>
                          <a:prstGeom prst="rect">
                            <a:avLst/>
                          </a:prstGeom>
                          <a:noFill/>
                          <a:ln>
                            <a:noFill/>
                          </a:ln>
                        </pic:spPr>
                      </pic:pic>
                    </a:graphicData>
                  </a:graphic>
                </wp:inline>
              </w:drawing>
            </w:r>
          </w:p>
        </w:tc>
      </w:tr>
      <w:tr w:rsidR="00860908" w:rsidTr="00283B2F">
        <w:tc>
          <w:tcPr>
            <w:tcW w:w="5224" w:type="dxa"/>
            <w:tcBorders>
              <w:top w:val="nil"/>
              <w:left w:val="nil"/>
              <w:bottom w:val="nil"/>
              <w:right w:val="nil"/>
            </w:tcBorders>
            <w:vAlign w:val="center"/>
          </w:tcPr>
          <w:p w:rsidR="00860908" w:rsidRPr="0063382B" w:rsidRDefault="00860908" w:rsidP="00283B2F">
            <w:pPr>
              <w:jc w:val="center"/>
              <w:rPr>
                <w:rFonts w:ascii="Goudy Old Style" w:hAnsi="Goudy Old Style" w:cs="Goudy Old Style"/>
                <w:b/>
                <w:i/>
              </w:rPr>
            </w:pPr>
            <w:r w:rsidRPr="0063382B">
              <w:rPr>
                <w:rFonts w:ascii="Goudy Old Style" w:hAnsi="Goudy Old Style" w:cs="Goudy Old Style"/>
                <w:b/>
                <w:i/>
              </w:rPr>
              <w:t>Ellsworth Palmer</w:t>
            </w:r>
          </w:p>
          <w:p w:rsidR="00860908" w:rsidRPr="002C7B0F" w:rsidRDefault="00860908" w:rsidP="00283B2F">
            <w:pPr>
              <w:jc w:val="center"/>
              <w:rPr>
                <w:rFonts w:cs="Goudy Old Style"/>
              </w:rPr>
            </w:pPr>
            <w:r w:rsidRPr="0063382B">
              <w:rPr>
                <w:rFonts w:ascii="Goudy Old Style" w:hAnsi="Goudy Old Style" w:cs="Goudy Old Style"/>
              </w:rPr>
              <w:t>May 23, 1911 – March 20, 2012</w:t>
            </w:r>
          </w:p>
        </w:tc>
        <w:tc>
          <w:tcPr>
            <w:tcW w:w="5216" w:type="dxa"/>
            <w:tcBorders>
              <w:top w:val="nil"/>
              <w:left w:val="nil"/>
              <w:bottom w:val="nil"/>
              <w:right w:val="nil"/>
            </w:tcBorders>
            <w:vAlign w:val="center"/>
          </w:tcPr>
          <w:p w:rsidR="00860908" w:rsidRPr="0063382B" w:rsidRDefault="00860908" w:rsidP="00283B2F">
            <w:pPr>
              <w:jc w:val="center"/>
              <w:rPr>
                <w:rFonts w:ascii="Goudy Old Style" w:hAnsi="Goudy Old Style" w:cs="Goudy Old Style"/>
                <w:b/>
                <w:i/>
              </w:rPr>
            </w:pPr>
            <w:r w:rsidRPr="0063382B">
              <w:rPr>
                <w:rFonts w:ascii="Goudy Old Style" w:hAnsi="Goudy Old Style" w:cs="Goudy Old Style"/>
                <w:b/>
                <w:i/>
              </w:rPr>
              <w:t>Bernice Ann Foster</w:t>
            </w:r>
          </w:p>
          <w:p w:rsidR="00860908" w:rsidRPr="002C7B0F" w:rsidRDefault="00860908" w:rsidP="00283B2F">
            <w:pPr>
              <w:jc w:val="center"/>
              <w:rPr>
                <w:rFonts w:cs="Goudy Old Style"/>
              </w:rPr>
            </w:pPr>
            <w:r w:rsidRPr="0063382B">
              <w:rPr>
                <w:rFonts w:ascii="Goudy Old Style" w:hAnsi="Goudy Old Style" w:cs="Goudy Old Style"/>
              </w:rPr>
              <w:t>September 8, 1926 – June 16, 2012</w:t>
            </w:r>
          </w:p>
        </w:tc>
      </w:tr>
      <w:tr w:rsidR="00860908" w:rsidTr="00283B2F">
        <w:tc>
          <w:tcPr>
            <w:tcW w:w="10440" w:type="dxa"/>
            <w:gridSpan w:val="2"/>
            <w:tcBorders>
              <w:top w:val="nil"/>
              <w:left w:val="nil"/>
              <w:bottom w:val="nil"/>
              <w:right w:val="nil"/>
            </w:tcBorders>
            <w:vAlign w:val="center"/>
          </w:tcPr>
          <w:p w:rsidR="00860908" w:rsidRPr="002C7B0F" w:rsidRDefault="00860908" w:rsidP="00283B2F">
            <w:pPr>
              <w:jc w:val="center"/>
              <w:rPr>
                <w:rFonts w:cs="Goudy Old Style"/>
              </w:rPr>
            </w:pPr>
          </w:p>
          <w:p w:rsidR="00860908" w:rsidRPr="002C7B0F" w:rsidRDefault="00860908" w:rsidP="00283B2F">
            <w:pPr>
              <w:jc w:val="center"/>
              <w:rPr>
                <w:rFonts w:cs="Goudy Old Style"/>
              </w:rPr>
            </w:pPr>
            <w:r>
              <w:rPr>
                <w:rFonts w:cs="Goudy Old Style"/>
                <w:noProof/>
              </w:rPr>
              <w:drawing>
                <wp:inline distT="0" distB="0" distL="0" distR="0" wp14:anchorId="748A4C6A" wp14:editId="78A26DC6">
                  <wp:extent cx="960120" cy="2276856"/>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60120" cy="2276856"/>
                          </a:xfrm>
                          <a:prstGeom prst="rect">
                            <a:avLst/>
                          </a:prstGeom>
                          <a:noFill/>
                        </pic:spPr>
                      </pic:pic>
                    </a:graphicData>
                  </a:graphic>
                </wp:inline>
              </w:drawing>
            </w:r>
          </w:p>
        </w:tc>
      </w:tr>
      <w:tr w:rsidR="00860908" w:rsidTr="00283B2F">
        <w:tc>
          <w:tcPr>
            <w:tcW w:w="10440" w:type="dxa"/>
            <w:gridSpan w:val="2"/>
            <w:tcBorders>
              <w:top w:val="nil"/>
              <w:left w:val="nil"/>
              <w:bottom w:val="nil"/>
              <w:right w:val="nil"/>
            </w:tcBorders>
            <w:vAlign w:val="center"/>
          </w:tcPr>
          <w:p w:rsidR="00860908" w:rsidRPr="0063382B" w:rsidRDefault="00860908" w:rsidP="00283B2F">
            <w:pPr>
              <w:jc w:val="center"/>
              <w:rPr>
                <w:rFonts w:ascii="Goudy Old Style" w:hAnsi="Goudy Old Style" w:cs="Goudy Old Style"/>
                <w:b/>
                <w:i/>
              </w:rPr>
            </w:pPr>
            <w:r w:rsidRPr="0063382B">
              <w:rPr>
                <w:rFonts w:ascii="Goudy Old Style" w:hAnsi="Goudy Old Style" w:cs="Goudy Old Style"/>
                <w:b/>
                <w:i/>
              </w:rPr>
              <w:t xml:space="preserve">Phyllis C. </w:t>
            </w:r>
            <w:proofErr w:type="spellStart"/>
            <w:r w:rsidRPr="0063382B">
              <w:rPr>
                <w:rFonts w:ascii="Goudy Old Style" w:hAnsi="Goudy Old Style" w:cs="Goudy Old Style"/>
                <w:b/>
                <w:i/>
              </w:rPr>
              <w:t>Volland</w:t>
            </w:r>
            <w:proofErr w:type="spellEnd"/>
          </w:p>
          <w:p w:rsidR="00860908" w:rsidRPr="002C7B0F" w:rsidRDefault="00860908" w:rsidP="00283B2F">
            <w:pPr>
              <w:jc w:val="center"/>
              <w:rPr>
                <w:rFonts w:cs="Goudy Old Style"/>
              </w:rPr>
            </w:pPr>
            <w:r w:rsidRPr="0063382B">
              <w:rPr>
                <w:rFonts w:ascii="Goudy Old Style" w:hAnsi="Goudy Old Style" w:cs="Goudy Old Style"/>
              </w:rPr>
              <w:t>May 20, 1916 – November 10, 2012</w:t>
            </w:r>
          </w:p>
        </w:tc>
      </w:tr>
    </w:tbl>
    <w:p w:rsidR="00217CD5" w:rsidRDefault="00217CD5" w:rsidP="00860908">
      <w:pPr>
        <w:rPr>
          <w:rFonts w:cs="Goudy Old Style"/>
          <w:sz w:val="32"/>
          <w:szCs w:val="32"/>
        </w:rPr>
        <w:sectPr w:rsidR="00217CD5"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p>
    <w:p w:rsidR="00CB050E" w:rsidRPr="00CB050E" w:rsidRDefault="00CB050E" w:rsidP="00CB050E">
      <w:pPr>
        <w:spacing w:after="0" w:line="240" w:lineRule="atLeast"/>
        <w:jc w:val="center"/>
        <w:rPr>
          <w:rFonts w:ascii="Goudy Old Style" w:eastAsia="Times New Roman" w:hAnsi="Goudy Old Style" w:cs="Times New Roman"/>
          <w:bCs/>
          <w:i/>
          <w:sz w:val="24"/>
          <w:szCs w:val="24"/>
        </w:rPr>
      </w:pPr>
    </w:p>
    <w:p w:rsidR="00CB050E" w:rsidRPr="00CB050E" w:rsidRDefault="00CB050E" w:rsidP="00CB050E">
      <w:pPr>
        <w:spacing w:after="0" w:line="240" w:lineRule="atLeast"/>
        <w:jc w:val="center"/>
        <w:rPr>
          <w:rFonts w:ascii="Goudy Old Style" w:eastAsia="Times New Roman" w:hAnsi="Goudy Old Style" w:cs="Times New Roman"/>
          <w:i/>
          <w:sz w:val="72"/>
          <w:szCs w:val="72"/>
        </w:rPr>
      </w:pPr>
      <w:r w:rsidRPr="00CB050E">
        <w:rPr>
          <w:rFonts w:ascii="Goudy Old Style" w:eastAsia="Times New Roman" w:hAnsi="Goudy Old Style" w:cs="Times New Roman"/>
          <w:bCs/>
          <w:i/>
          <w:sz w:val="72"/>
          <w:szCs w:val="72"/>
        </w:rPr>
        <w:t>Town of Rowe</w:t>
      </w:r>
    </w:p>
    <w:p w:rsidR="00CB050E" w:rsidRPr="00CB050E" w:rsidRDefault="00CB050E" w:rsidP="00CB050E">
      <w:pPr>
        <w:spacing w:after="0" w:line="360" w:lineRule="atLeast"/>
        <w:jc w:val="center"/>
        <w:rPr>
          <w:rFonts w:ascii="Goudy Old Style" w:eastAsia="Times New Roman" w:hAnsi="Goudy Old Style" w:cs="Times New Roman"/>
          <w:sz w:val="36"/>
          <w:szCs w:val="36"/>
        </w:rPr>
      </w:pPr>
      <w:r w:rsidRPr="00CB050E">
        <w:rPr>
          <w:rFonts w:ascii="Goudy Old Style" w:eastAsia="Times New Roman" w:hAnsi="Goudy Old Style" w:cs="Times New Roman"/>
          <w:sz w:val="36"/>
          <w:szCs w:val="36"/>
        </w:rPr>
        <w:t>County of Franklin</w:t>
      </w:r>
    </w:p>
    <w:p w:rsidR="00CB050E" w:rsidRPr="00CB050E" w:rsidRDefault="00CB050E" w:rsidP="00CB050E">
      <w:pPr>
        <w:spacing w:after="0" w:line="360" w:lineRule="atLeast"/>
        <w:jc w:val="center"/>
        <w:rPr>
          <w:rFonts w:ascii="Goudy Old Style" w:eastAsia="Times New Roman" w:hAnsi="Goudy Old Style" w:cs="Times New Roman"/>
          <w:sz w:val="36"/>
          <w:szCs w:val="36"/>
        </w:rPr>
      </w:pPr>
      <w:r w:rsidRPr="00CB050E">
        <w:rPr>
          <w:rFonts w:ascii="Goudy Old Style" w:eastAsia="Times New Roman" w:hAnsi="Goudy Old Style" w:cs="Times New Roman"/>
          <w:sz w:val="36"/>
          <w:szCs w:val="36"/>
        </w:rPr>
        <w:t>Commonwealth of Massachusetts</w:t>
      </w:r>
    </w:p>
    <w:p w:rsidR="00CB050E" w:rsidRPr="00CB050E" w:rsidRDefault="00CB050E" w:rsidP="00CB050E">
      <w:pPr>
        <w:spacing w:after="0" w:line="240" w:lineRule="atLeast"/>
        <w:jc w:val="center"/>
        <w:rPr>
          <w:rFonts w:ascii="Goudy Old Style" w:eastAsia="Times New Roman" w:hAnsi="Goudy Old Style" w:cs="Times New Roman"/>
          <w:i/>
          <w:iCs/>
          <w:sz w:val="24"/>
          <w:szCs w:val="24"/>
        </w:rPr>
      </w:pPr>
    </w:p>
    <w:p w:rsidR="00CB050E" w:rsidRPr="00CB050E" w:rsidRDefault="00CB050E" w:rsidP="00CB050E">
      <w:pPr>
        <w:spacing w:after="0" w:line="240" w:lineRule="atLeast"/>
        <w:jc w:val="center"/>
        <w:rPr>
          <w:rFonts w:ascii="Goudy Old Style" w:eastAsia="Times New Roman" w:hAnsi="Goudy Old Style" w:cs="Times New Roman"/>
          <w:i/>
          <w:iCs/>
          <w:sz w:val="24"/>
          <w:szCs w:val="24"/>
        </w:rPr>
      </w:pPr>
      <w:r w:rsidRPr="00CB050E">
        <w:rPr>
          <w:rFonts w:ascii="Goudy Old Style" w:eastAsia="Times New Roman" w:hAnsi="Goudy Old Style" w:cs="Times New Roman"/>
          <w:i/>
          <w:iCs/>
          <w:sz w:val="24"/>
          <w:szCs w:val="24"/>
        </w:rPr>
        <w:t xml:space="preserve">(First Settlement—Fort Pelham 1744   –   Originally Known as the Plantation of </w:t>
      </w:r>
      <w:proofErr w:type="spellStart"/>
      <w:r w:rsidRPr="00CB050E">
        <w:rPr>
          <w:rFonts w:ascii="Goudy Old Style" w:eastAsia="Times New Roman" w:hAnsi="Goudy Old Style" w:cs="Times New Roman"/>
          <w:i/>
          <w:iCs/>
          <w:sz w:val="24"/>
          <w:szCs w:val="24"/>
        </w:rPr>
        <w:t>Myrifield</w:t>
      </w:r>
      <w:proofErr w:type="spellEnd"/>
      <w:r w:rsidRPr="00CB050E">
        <w:rPr>
          <w:rFonts w:ascii="Goudy Old Style" w:eastAsia="Times New Roman" w:hAnsi="Goudy Old Style" w:cs="Times New Roman"/>
          <w:i/>
          <w:iCs/>
          <w:sz w:val="24"/>
          <w:szCs w:val="24"/>
        </w:rPr>
        <w:t>)</w:t>
      </w:r>
    </w:p>
    <w:p w:rsidR="00CB050E" w:rsidRPr="00CB050E" w:rsidRDefault="00CB050E" w:rsidP="00CB050E">
      <w:pPr>
        <w:spacing w:after="0" w:line="240" w:lineRule="atLeast"/>
        <w:jc w:val="center"/>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Incorporated February 9, 1785</w:t>
      </w:r>
    </w:p>
    <w:p w:rsidR="00CB050E" w:rsidRPr="00CB050E" w:rsidRDefault="00CB050E" w:rsidP="00CB050E">
      <w:pPr>
        <w:spacing w:after="0" w:line="240" w:lineRule="atLeast"/>
        <w:jc w:val="center"/>
        <w:rPr>
          <w:rFonts w:ascii="Goudy Old Style" w:eastAsia="Times New Roman" w:hAnsi="Goudy Old Style" w:cs="Times New Roman"/>
          <w:sz w:val="24"/>
          <w:szCs w:val="24"/>
        </w:rPr>
      </w:pPr>
    </w:p>
    <w:p w:rsidR="00CB050E" w:rsidRPr="00CB050E" w:rsidRDefault="00CB050E" w:rsidP="00CB050E">
      <w:pPr>
        <w:tabs>
          <w:tab w:val="left" w:pos="2451"/>
          <w:tab w:val="left" w:pos="5187"/>
        </w:tabs>
        <w:spacing w:after="0" w:line="240" w:lineRule="atLeast"/>
        <w:ind w:firstLine="2451"/>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 xml:space="preserve">Population: </w:t>
      </w:r>
      <w:r w:rsidRPr="00CB050E">
        <w:rPr>
          <w:rFonts w:ascii="Goudy Old Style" w:eastAsia="Times New Roman" w:hAnsi="Goudy Old Style" w:cs="Times New Roman"/>
          <w:sz w:val="24"/>
          <w:szCs w:val="24"/>
        </w:rPr>
        <w:tab/>
        <w:t>393 (2010 U.S. Census)</w:t>
      </w:r>
    </w:p>
    <w:p w:rsidR="00CB050E" w:rsidRPr="00CB050E" w:rsidRDefault="00CB050E" w:rsidP="00CB050E">
      <w:pPr>
        <w:tabs>
          <w:tab w:val="left" w:pos="2451"/>
          <w:tab w:val="left" w:pos="5187"/>
        </w:tabs>
        <w:spacing w:after="0" w:line="240" w:lineRule="atLeast"/>
        <w:ind w:firstLine="2451"/>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Population:</w:t>
      </w:r>
      <w:r w:rsidRPr="00CB050E">
        <w:rPr>
          <w:rFonts w:ascii="Goudy Old Style" w:eastAsia="Times New Roman" w:hAnsi="Goudy Old Style" w:cs="Times New Roman"/>
          <w:sz w:val="24"/>
          <w:szCs w:val="24"/>
        </w:rPr>
        <w:tab/>
        <w:t>390 (Town census)</w:t>
      </w:r>
    </w:p>
    <w:p w:rsidR="00CB050E" w:rsidRPr="00CB050E" w:rsidRDefault="00CB050E" w:rsidP="00CB050E">
      <w:pPr>
        <w:tabs>
          <w:tab w:val="left" w:pos="2451"/>
          <w:tab w:val="left" w:pos="5187"/>
        </w:tabs>
        <w:spacing w:after="0" w:line="240" w:lineRule="atLeast"/>
        <w:ind w:firstLine="2451"/>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Total Area:</w:t>
      </w:r>
      <w:r w:rsidRPr="00CB050E">
        <w:rPr>
          <w:rFonts w:ascii="Goudy Old Style" w:eastAsia="Times New Roman" w:hAnsi="Goudy Old Style" w:cs="Times New Roman"/>
          <w:sz w:val="24"/>
          <w:szCs w:val="24"/>
        </w:rPr>
        <w:tab/>
        <w:t>24.07 Square Miles</w:t>
      </w:r>
    </w:p>
    <w:p w:rsidR="00CB050E" w:rsidRPr="00CB050E" w:rsidRDefault="00CB050E" w:rsidP="00CB050E">
      <w:pPr>
        <w:tabs>
          <w:tab w:val="left" w:pos="2451"/>
          <w:tab w:val="left" w:pos="5187"/>
        </w:tabs>
        <w:spacing w:after="0" w:line="240" w:lineRule="atLeast"/>
        <w:ind w:firstLine="2451"/>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Land Area:</w:t>
      </w:r>
      <w:r w:rsidRPr="00CB050E">
        <w:rPr>
          <w:rFonts w:ascii="Goudy Old Style" w:eastAsia="Times New Roman" w:hAnsi="Goudy Old Style" w:cs="Times New Roman"/>
          <w:sz w:val="24"/>
          <w:szCs w:val="24"/>
        </w:rPr>
        <w:tab/>
        <w:t>23.55 Square Miles</w:t>
      </w:r>
    </w:p>
    <w:p w:rsidR="00CB050E" w:rsidRPr="00CB050E" w:rsidRDefault="00CB050E" w:rsidP="00CB050E">
      <w:pPr>
        <w:tabs>
          <w:tab w:val="left" w:pos="2451"/>
          <w:tab w:val="left" w:pos="5187"/>
        </w:tabs>
        <w:spacing w:after="0" w:line="240" w:lineRule="atLeast"/>
        <w:ind w:firstLine="2451"/>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Public Roads:</w:t>
      </w:r>
      <w:r w:rsidRPr="00CB050E">
        <w:rPr>
          <w:rFonts w:ascii="Goudy Old Style" w:eastAsia="Times New Roman" w:hAnsi="Goudy Old Style" w:cs="Times New Roman"/>
          <w:sz w:val="24"/>
          <w:szCs w:val="24"/>
        </w:rPr>
        <w:tab/>
        <w:t>36.24 Miles</w:t>
      </w:r>
    </w:p>
    <w:p w:rsidR="00CB050E" w:rsidRPr="00CB050E" w:rsidRDefault="00CB050E" w:rsidP="00CB050E">
      <w:pPr>
        <w:tabs>
          <w:tab w:val="left" w:pos="2451"/>
          <w:tab w:val="left" w:pos="5187"/>
        </w:tabs>
        <w:spacing w:after="0" w:line="240" w:lineRule="atLeast"/>
        <w:ind w:firstLine="2451"/>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Elevation:</w:t>
      </w:r>
      <w:r w:rsidRPr="00CB050E">
        <w:rPr>
          <w:rFonts w:ascii="Goudy Old Style" w:eastAsia="Times New Roman" w:hAnsi="Goudy Old Style" w:cs="Times New Roman"/>
          <w:sz w:val="24"/>
          <w:szCs w:val="24"/>
        </w:rPr>
        <w:tab/>
        <w:t xml:space="preserve">1,396 Feet </w:t>
      </w:r>
    </w:p>
    <w:p w:rsidR="00CB050E" w:rsidRPr="00CB050E" w:rsidRDefault="00CB050E" w:rsidP="00CB050E">
      <w:pPr>
        <w:tabs>
          <w:tab w:val="left" w:pos="2451"/>
          <w:tab w:val="left" w:pos="5187"/>
        </w:tabs>
        <w:spacing w:after="0" w:line="240" w:lineRule="atLeast"/>
        <w:ind w:firstLine="2451"/>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Longitude:</w:t>
      </w:r>
      <w:r w:rsidRPr="00CB050E">
        <w:rPr>
          <w:rFonts w:ascii="Goudy Old Style" w:eastAsia="Times New Roman" w:hAnsi="Goudy Old Style" w:cs="Times New Roman"/>
          <w:sz w:val="24"/>
          <w:szCs w:val="24"/>
        </w:rPr>
        <w:tab/>
        <w:t>W 072 53 55</w:t>
      </w:r>
    </w:p>
    <w:p w:rsidR="00CB050E" w:rsidRPr="00CB050E" w:rsidRDefault="00CB050E" w:rsidP="00CB050E">
      <w:pPr>
        <w:tabs>
          <w:tab w:val="left" w:pos="2451"/>
          <w:tab w:val="left" w:pos="5187"/>
        </w:tabs>
        <w:spacing w:after="0" w:line="240" w:lineRule="atLeast"/>
        <w:ind w:firstLine="2451"/>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Latitude:</w:t>
      </w:r>
      <w:r w:rsidRPr="00CB050E">
        <w:rPr>
          <w:rFonts w:ascii="Goudy Old Style" w:eastAsia="Times New Roman" w:hAnsi="Goudy Old Style" w:cs="Times New Roman"/>
          <w:sz w:val="24"/>
          <w:szCs w:val="24"/>
        </w:rPr>
        <w:tab/>
        <w:t>N 42 41 42</w:t>
      </w:r>
    </w:p>
    <w:p w:rsidR="00CB050E" w:rsidRPr="00CB050E" w:rsidRDefault="00CB050E" w:rsidP="00CB050E">
      <w:pPr>
        <w:spacing w:after="0" w:line="240" w:lineRule="atLeast"/>
        <w:rPr>
          <w:rFonts w:ascii="Goudy Old Style" w:eastAsia="Times New Roman" w:hAnsi="Goudy Old Style" w:cs="Times New Roman"/>
          <w:sz w:val="24"/>
          <w:szCs w:val="24"/>
        </w:rPr>
      </w:pPr>
    </w:p>
    <w:p w:rsidR="00CB050E" w:rsidRPr="00CB050E" w:rsidRDefault="00CB050E" w:rsidP="00CB050E">
      <w:pPr>
        <w:tabs>
          <w:tab w:val="left" w:pos="2160"/>
          <w:tab w:val="left" w:pos="3600"/>
        </w:tabs>
        <w:spacing w:after="0" w:line="240" w:lineRule="atLeast"/>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FORM OF GOVERNMENT:</w:t>
      </w:r>
      <w:r w:rsidRPr="00CB050E">
        <w:rPr>
          <w:rFonts w:ascii="Goudy Old Style" w:eastAsia="Times New Roman" w:hAnsi="Goudy Old Style" w:cs="Times New Roman"/>
          <w:sz w:val="24"/>
          <w:szCs w:val="24"/>
        </w:rPr>
        <w:tab/>
        <w:t>Board of Selectmen; Open Town Meeting</w:t>
      </w:r>
    </w:p>
    <w:p w:rsidR="00CB050E" w:rsidRPr="00CB050E" w:rsidRDefault="00CB050E" w:rsidP="00CB050E">
      <w:pPr>
        <w:tabs>
          <w:tab w:val="left" w:pos="3600"/>
        </w:tabs>
        <w:spacing w:after="0" w:line="240" w:lineRule="atLeast"/>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ANNUAL TOWN MEETING:</w:t>
      </w:r>
      <w:r w:rsidRPr="00CB050E">
        <w:rPr>
          <w:rFonts w:ascii="Goudy Old Style" w:eastAsia="Times New Roman" w:hAnsi="Goudy Old Style" w:cs="Times New Roman"/>
          <w:sz w:val="24"/>
          <w:szCs w:val="24"/>
        </w:rPr>
        <w:tab/>
        <w:t>Second Monday in May</w:t>
      </w:r>
    </w:p>
    <w:p w:rsidR="00CB050E" w:rsidRPr="00CB050E" w:rsidRDefault="00CB050E" w:rsidP="00CB050E">
      <w:pPr>
        <w:tabs>
          <w:tab w:val="left" w:pos="3600"/>
        </w:tabs>
        <w:spacing w:after="0" w:line="240" w:lineRule="atLeast"/>
        <w:rPr>
          <w:rFonts w:ascii="Goudy Old Style" w:eastAsia="Times New Roman" w:hAnsi="Goudy Old Style" w:cs="Times New Roman"/>
          <w:sz w:val="24"/>
          <w:szCs w:val="24"/>
        </w:rPr>
      </w:pPr>
      <w:r w:rsidRPr="00CB050E">
        <w:rPr>
          <w:rFonts w:ascii="Goudy Old Style" w:eastAsia="Times New Roman" w:hAnsi="Goudy Old Style" w:cs="Times New Roman"/>
          <w:sz w:val="24"/>
          <w:szCs w:val="24"/>
        </w:rPr>
        <w:t>ANNUAL ELECTION:</w:t>
      </w:r>
      <w:r w:rsidRPr="00CB050E">
        <w:rPr>
          <w:rFonts w:ascii="Goudy Old Style" w:eastAsia="Times New Roman" w:hAnsi="Goudy Old Style" w:cs="Times New Roman"/>
          <w:sz w:val="24"/>
          <w:szCs w:val="24"/>
        </w:rPr>
        <w:tab/>
        <w:t>First Saturday following Annual Town Meeting</w:t>
      </w:r>
    </w:p>
    <w:p w:rsidR="00CB050E" w:rsidRPr="00CB050E" w:rsidRDefault="00CB050E" w:rsidP="00CB050E">
      <w:pPr>
        <w:spacing w:after="0" w:line="240" w:lineRule="atLeast"/>
        <w:rPr>
          <w:rFonts w:ascii="Goudy Old Style" w:eastAsia="Times New Roman" w:hAnsi="Goudy Old Style" w:cs="Times New Roman"/>
          <w:sz w:val="24"/>
          <w:szCs w:val="24"/>
        </w:rPr>
      </w:pPr>
    </w:p>
    <w:p w:rsidR="00CB050E" w:rsidRPr="00CB050E" w:rsidRDefault="00CB050E" w:rsidP="00CB050E">
      <w:pPr>
        <w:spacing w:after="0" w:line="240" w:lineRule="atLeast"/>
        <w:rPr>
          <w:rFonts w:ascii="Goudy Old Style" w:eastAsia="Times New Roman" w:hAnsi="Goudy Old Style" w:cs="Times New Roman"/>
          <w:b/>
          <w:bCs/>
          <w:sz w:val="24"/>
          <w:szCs w:val="24"/>
        </w:rPr>
      </w:pPr>
      <w:r w:rsidRPr="00CB050E">
        <w:rPr>
          <w:rFonts w:ascii="Goudy Old Style" w:eastAsia="Times New Roman" w:hAnsi="Goudy Old Style" w:cs="Times New Roman"/>
          <w:b/>
          <w:bCs/>
          <w:sz w:val="24"/>
          <w:szCs w:val="24"/>
        </w:rPr>
        <w:t>Fiscal Year 2012 Tax Rates and Assessed Valuations:</w:t>
      </w:r>
    </w:p>
    <w:p w:rsidR="00CB050E" w:rsidRPr="00CB050E" w:rsidRDefault="00CB050E" w:rsidP="00CB050E">
      <w:pPr>
        <w:spacing w:after="0" w:line="240" w:lineRule="atLeast"/>
        <w:rPr>
          <w:rFonts w:ascii="Goudy Old Style" w:eastAsia="Times New Roman" w:hAnsi="Goudy Old Style" w:cs="Times New Roman"/>
          <w:sz w:val="24"/>
          <w:szCs w:val="24"/>
        </w:rPr>
      </w:pPr>
    </w:p>
    <w:p w:rsidR="00CB050E" w:rsidRPr="00CB050E" w:rsidRDefault="00CB050E" w:rsidP="00CB050E">
      <w:pPr>
        <w:tabs>
          <w:tab w:val="left" w:pos="1980"/>
          <w:tab w:val="left" w:pos="4230"/>
          <w:tab w:val="left" w:pos="6300"/>
          <w:tab w:val="left" w:pos="7740"/>
        </w:tabs>
        <w:spacing w:after="0" w:line="240" w:lineRule="atLeast"/>
        <w:rPr>
          <w:rFonts w:ascii="Goudy Old Style" w:eastAsia="Times New Roman" w:hAnsi="Goudy Old Style" w:cs="Times New Roman"/>
          <w:szCs w:val="20"/>
          <w:u w:val="single"/>
        </w:rPr>
      </w:pPr>
      <w:r w:rsidRPr="00CB050E">
        <w:rPr>
          <w:rFonts w:ascii="Goudy Old Style" w:eastAsia="Times New Roman" w:hAnsi="Goudy Old Style" w:cs="Times New Roman"/>
          <w:szCs w:val="20"/>
          <w:u w:val="single"/>
        </w:rPr>
        <w:t>CLASS</w:t>
      </w:r>
      <w:r w:rsidRPr="00CB050E">
        <w:rPr>
          <w:rFonts w:ascii="Goudy Old Style" w:eastAsia="Times New Roman" w:hAnsi="Goudy Old Style" w:cs="Times New Roman"/>
          <w:szCs w:val="20"/>
          <w:u w:val="single"/>
        </w:rPr>
        <w:tab/>
        <w:t>TAX RATE</w:t>
      </w:r>
      <w:r w:rsidRPr="00CB050E">
        <w:rPr>
          <w:rFonts w:ascii="Goudy Old Style" w:eastAsia="Times New Roman" w:hAnsi="Goudy Old Style" w:cs="Times New Roman"/>
          <w:szCs w:val="20"/>
          <w:u w:val="single"/>
        </w:rPr>
        <w:tab/>
        <w:t>VALUATION</w:t>
      </w:r>
      <w:r w:rsidRPr="00CB050E">
        <w:rPr>
          <w:rFonts w:ascii="Goudy Old Style" w:eastAsia="Times New Roman" w:hAnsi="Goudy Old Style" w:cs="Times New Roman"/>
          <w:szCs w:val="20"/>
          <w:u w:val="single"/>
        </w:rPr>
        <w:tab/>
        <w:t>LEVY</w:t>
      </w:r>
      <w:r w:rsidRPr="00CB050E">
        <w:rPr>
          <w:rFonts w:ascii="Goudy Old Style" w:eastAsia="Times New Roman" w:hAnsi="Goudy Old Style" w:cs="Times New Roman"/>
          <w:szCs w:val="20"/>
          <w:u w:val="single"/>
        </w:rPr>
        <w:tab/>
      </w:r>
      <w:r w:rsidRPr="00CB050E">
        <w:rPr>
          <w:rFonts w:ascii="Goudy Old Style" w:eastAsia="Times New Roman" w:hAnsi="Goudy Old Style" w:cs="Times New Roman"/>
          <w:szCs w:val="20"/>
          <w:u w:val="single"/>
        </w:rPr>
        <w:tab/>
        <w:t>% OF TOTAL</w:t>
      </w:r>
    </w:p>
    <w:p w:rsidR="00CB050E" w:rsidRPr="00CB050E" w:rsidRDefault="00CB050E" w:rsidP="00CB050E">
      <w:pPr>
        <w:tabs>
          <w:tab w:val="left" w:pos="1530"/>
          <w:tab w:val="left" w:pos="3510"/>
          <w:tab w:val="left" w:pos="6030"/>
          <w:tab w:val="left" w:pos="7830"/>
        </w:tabs>
        <w:spacing w:after="0" w:line="240" w:lineRule="atLeast"/>
        <w:rPr>
          <w:rFonts w:ascii="Goudy Old Style" w:eastAsia="Times New Roman" w:hAnsi="Goudy Old Style" w:cs="Times New Roman"/>
          <w:sz w:val="16"/>
          <w:szCs w:val="16"/>
          <w:u w:val="single"/>
        </w:rPr>
      </w:pPr>
    </w:p>
    <w:p w:rsidR="00CB050E" w:rsidRPr="00CB050E" w:rsidRDefault="00CB050E" w:rsidP="00CB050E">
      <w:pPr>
        <w:tabs>
          <w:tab w:val="left" w:pos="1530"/>
          <w:tab w:val="decimal" w:pos="1980"/>
          <w:tab w:val="decimal" w:pos="5130"/>
          <w:tab w:val="decimal" w:pos="6660"/>
          <w:tab w:val="decimal" w:pos="837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sz w:val="20"/>
          <w:szCs w:val="20"/>
        </w:rPr>
        <w:t>Residential</w:t>
      </w:r>
      <w:r w:rsidRPr="00CB050E">
        <w:rPr>
          <w:rFonts w:ascii="Goudy Old Style" w:eastAsia="Times New Roman" w:hAnsi="Goudy Old Style" w:cs="Times New Roman"/>
          <w:sz w:val="20"/>
          <w:szCs w:val="20"/>
        </w:rPr>
        <w:tab/>
      </w:r>
      <w:r w:rsidRPr="00CB050E">
        <w:rPr>
          <w:rFonts w:ascii="Goudy Old Style" w:eastAsia="Times New Roman" w:hAnsi="Goudy Old Style" w:cs="Times New Roman"/>
          <w:sz w:val="20"/>
          <w:szCs w:val="20"/>
        </w:rPr>
        <w:tab/>
        <w:t>$ 5.16 per thousand</w:t>
      </w:r>
      <w:r w:rsidRPr="00CB050E">
        <w:rPr>
          <w:rFonts w:ascii="Goudy Old Style" w:eastAsia="Times New Roman" w:hAnsi="Goudy Old Style" w:cs="Times New Roman"/>
          <w:sz w:val="20"/>
          <w:szCs w:val="20"/>
        </w:rPr>
        <w:tab/>
      </w:r>
      <w:r>
        <w:rPr>
          <w:rFonts w:ascii="Goudy Old Style" w:eastAsia="Times New Roman" w:hAnsi="Goudy Old Style" w:cs="Times New Roman"/>
          <w:sz w:val="20"/>
          <w:szCs w:val="20"/>
        </w:rPr>
        <w:t>$</w:t>
      </w:r>
      <w:r w:rsidRPr="00CB050E">
        <w:rPr>
          <w:rFonts w:ascii="Goudy Old Style" w:eastAsia="Times New Roman" w:hAnsi="Goudy Old Style" w:cs="Times New Roman"/>
        </w:rPr>
        <w:t>53,505,787.00</w:t>
      </w:r>
      <w:r w:rsidRPr="00CB050E">
        <w:rPr>
          <w:rFonts w:ascii="Goudy Old Style" w:eastAsia="Times New Roman" w:hAnsi="Goudy Old Style" w:cs="Times New Roman"/>
        </w:rPr>
        <w:tab/>
      </w:r>
      <w:r>
        <w:rPr>
          <w:rFonts w:ascii="Goudy Old Style" w:eastAsia="Times New Roman" w:hAnsi="Goudy Old Style" w:cs="Times New Roman"/>
        </w:rPr>
        <w:t>$</w:t>
      </w:r>
      <w:r w:rsidRPr="00CB050E">
        <w:rPr>
          <w:rFonts w:ascii="Goudy Old Style" w:eastAsia="Times New Roman" w:hAnsi="Goudy Old Style" w:cs="Times New Roman"/>
        </w:rPr>
        <w:t>276,089.86</w:t>
      </w:r>
      <w:r w:rsidRPr="00CB050E">
        <w:rPr>
          <w:rFonts w:ascii="Goudy Old Style" w:eastAsia="Times New Roman" w:hAnsi="Goudy Old Style" w:cs="Times New Roman"/>
        </w:rPr>
        <w:tab/>
        <w:t>8.956%</w:t>
      </w:r>
    </w:p>
    <w:p w:rsidR="00CB050E" w:rsidRPr="00CB050E" w:rsidRDefault="00CB050E" w:rsidP="00CB050E">
      <w:pPr>
        <w:tabs>
          <w:tab w:val="left" w:pos="1530"/>
          <w:tab w:val="decimal" w:pos="1980"/>
          <w:tab w:val="decimal" w:pos="5130"/>
          <w:tab w:val="decimal" w:pos="6660"/>
          <w:tab w:val="decimal" w:pos="8370"/>
          <w:tab w:val="decimal" w:pos="10980"/>
          <w:tab w:val="left" w:pos="11250"/>
        </w:tabs>
        <w:spacing w:after="0" w:line="240" w:lineRule="atLeast"/>
        <w:rPr>
          <w:rFonts w:ascii="Goudy Old Style" w:eastAsia="Times New Roman" w:hAnsi="Goudy Old Style" w:cs="Times New Roman"/>
          <w:sz w:val="20"/>
          <w:szCs w:val="20"/>
        </w:rPr>
      </w:pPr>
      <w:r w:rsidRPr="00CB050E">
        <w:rPr>
          <w:rFonts w:ascii="Goudy Old Style" w:eastAsia="Times New Roman" w:hAnsi="Goudy Old Style" w:cs="Times New Roman"/>
          <w:sz w:val="20"/>
          <w:szCs w:val="20"/>
        </w:rPr>
        <w:t>Commercial</w:t>
      </w:r>
      <w:r w:rsidRPr="00CB050E">
        <w:rPr>
          <w:rFonts w:ascii="Goudy Old Style" w:eastAsia="Times New Roman" w:hAnsi="Goudy Old Style" w:cs="Times New Roman"/>
          <w:sz w:val="20"/>
          <w:szCs w:val="20"/>
        </w:rPr>
        <w:tab/>
      </w:r>
      <w:r w:rsidRPr="00CB050E">
        <w:rPr>
          <w:rFonts w:ascii="Goudy Old Style" w:eastAsia="Times New Roman" w:hAnsi="Goudy Old Style" w:cs="Times New Roman"/>
          <w:sz w:val="20"/>
          <w:szCs w:val="20"/>
        </w:rPr>
        <w:tab/>
        <w:t>11.19 per thousand</w:t>
      </w:r>
      <w:r w:rsidRPr="00CB050E">
        <w:rPr>
          <w:rFonts w:ascii="Goudy Old Style" w:eastAsia="Times New Roman" w:hAnsi="Goudy Old Style" w:cs="Times New Roman"/>
          <w:sz w:val="20"/>
          <w:szCs w:val="20"/>
        </w:rPr>
        <w:tab/>
      </w:r>
      <w:r w:rsidRPr="00CB050E">
        <w:rPr>
          <w:rFonts w:ascii="Goudy Old Style" w:eastAsia="Times New Roman" w:hAnsi="Goudy Old Style" w:cs="Times New Roman"/>
          <w:szCs w:val="20"/>
        </w:rPr>
        <w:t>321,549.00</w:t>
      </w:r>
      <w:r w:rsidRPr="00CB050E">
        <w:rPr>
          <w:rFonts w:ascii="Goudy Old Style" w:eastAsia="Times New Roman" w:hAnsi="Goudy Old Style" w:cs="Times New Roman"/>
          <w:szCs w:val="20"/>
        </w:rPr>
        <w:tab/>
        <w:t>3,598.13</w:t>
      </w:r>
      <w:r w:rsidRPr="00CB050E">
        <w:rPr>
          <w:rFonts w:ascii="Goudy Old Style" w:eastAsia="Times New Roman" w:hAnsi="Goudy Old Style" w:cs="Times New Roman"/>
          <w:szCs w:val="20"/>
        </w:rPr>
        <w:tab/>
        <w:t>0.116%</w:t>
      </w:r>
    </w:p>
    <w:p w:rsidR="00CB050E" w:rsidRPr="00CB050E" w:rsidRDefault="00CB050E" w:rsidP="00CB050E">
      <w:pPr>
        <w:tabs>
          <w:tab w:val="left" w:pos="1530"/>
          <w:tab w:val="decimal" w:pos="1980"/>
          <w:tab w:val="decimal" w:pos="5130"/>
          <w:tab w:val="decimal" w:pos="6660"/>
          <w:tab w:val="decimal" w:pos="8370"/>
          <w:tab w:val="decimal" w:pos="10980"/>
          <w:tab w:val="left" w:pos="11250"/>
        </w:tabs>
        <w:spacing w:after="0" w:line="240" w:lineRule="atLeast"/>
        <w:rPr>
          <w:rFonts w:ascii="Goudy Old Style" w:eastAsia="Times New Roman" w:hAnsi="Goudy Old Style" w:cs="Times New Roman"/>
          <w:sz w:val="20"/>
          <w:szCs w:val="20"/>
        </w:rPr>
      </w:pPr>
      <w:r w:rsidRPr="00CB050E">
        <w:rPr>
          <w:rFonts w:ascii="Goudy Old Style" w:eastAsia="Times New Roman" w:hAnsi="Goudy Old Style" w:cs="Times New Roman"/>
          <w:sz w:val="20"/>
          <w:szCs w:val="20"/>
        </w:rPr>
        <w:t>Industrial</w:t>
      </w:r>
      <w:r w:rsidRPr="00CB050E">
        <w:rPr>
          <w:rFonts w:ascii="Goudy Old Style" w:eastAsia="Times New Roman" w:hAnsi="Goudy Old Style" w:cs="Times New Roman"/>
          <w:sz w:val="20"/>
          <w:szCs w:val="20"/>
        </w:rPr>
        <w:tab/>
        <w:t xml:space="preserve"> </w:t>
      </w:r>
      <w:r w:rsidRPr="00CB050E">
        <w:rPr>
          <w:rFonts w:ascii="Goudy Old Style" w:eastAsia="Times New Roman" w:hAnsi="Goudy Old Style" w:cs="Times New Roman"/>
          <w:sz w:val="20"/>
          <w:szCs w:val="20"/>
        </w:rPr>
        <w:tab/>
        <w:t>11.19 per thousand</w:t>
      </w:r>
      <w:r w:rsidRPr="00CB050E">
        <w:rPr>
          <w:rFonts w:ascii="Goudy Old Style" w:eastAsia="Times New Roman" w:hAnsi="Goudy Old Style" w:cs="Times New Roman"/>
          <w:sz w:val="20"/>
          <w:szCs w:val="20"/>
        </w:rPr>
        <w:tab/>
      </w:r>
      <w:r w:rsidRPr="00CB050E">
        <w:rPr>
          <w:rFonts w:ascii="Goudy Old Style" w:eastAsia="Times New Roman" w:hAnsi="Goudy Old Style" w:cs="Times New Roman"/>
          <w:szCs w:val="20"/>
        </w:rPr>
        <w:t>186,440,863.00</w:t>
      </w:r>
      <w:r w:rsidRPr="00CB050E">
        <w:rPr>
          <w:rFonts w:ascii="Goudy Old Style" w:eastAsia="Times New Roman" w:hAnsi="Goudy Old Style" w:cs="Times New Roman"/>
          <w:szCs w:val="20"/>
        </w:rPr>
        <w:tab/>
        <w:t>2,086,273.26</w:t>
      </w:r>
      <w:r w:rsidRPr="00CB050E">
        <w:rPr>
          <w:rFonts w:ascii="Goudy Old Style" w:eastAsia="Times New Roman" w:hAnsi="Goudy Old Style" w:cs="Times New Roman"/>
          <w:szCs w:val="20"/>
        </w:rPr>
        <w:tab/>
        <w:t>67.620%</w:t>
      </w:r>
    </w:p>
    <w:p w:rsidR="00CB050E" w:rsidRPr="00CB050E" w:rsidRDefault="00CB050E" w:rsidP="00CB050E">
      <w:pPr>
        <w:tabs>
          <w:tab w:val="left" w:pos="1530"/>
          <w:tab w:val="decimal" w:pos="1980"/>
          <w:tab w:val="decimal" w:pos="5130"/>
          <w:tab w:val="decimal" w:pos="6660"/>
          <w:tab w:val="decimal" w:pos="8370"/>
          <w:tab w:val="decimal" w:pos="10980"/>
          <w:tab w:val="left" w:pos="11250"/>
        </w:tabs>
        <w:spacing w:after="0" w:line="240" w:lineRule="atLeast"/>
        <w:rPr>
          <w:rFonts w:ascii="Goudy Old Style" w:eastAsia="Times New Roman" w:hAnsi="Goudy Old Style" w:cs="Times New Roman"/>
          <w:szCs w:val="20"/>
          <w:u w:val="single"/>
        </w:rPr>
      </w:pPr>
      <w:r w:rsidRPr="00CB050E">
        <w:rPr>
          <w:rFonts w:ascii="Goudy Old Style" w:eastAsia="Times New Roman" w:hAnsi="Goudy Old Style" w:cs="Times New Roman"/>
          <w:sz w:val="20"/>
          <w:szCs w:val="20"/>
          <w:u w:val="single"/>
        </w:rPr>
        <w:t>Personal Property</w:t>
      </w:r>
      <w:r w:rsidRPr="00CB050E">
        <w:rPr>
          <w:rFonts w:ascii="Goudy Old Style" w:eastAsia="Times New Roman" w:hAnsi="Goudy Old Style" w:cs="Times New Roman"/>
          <w:sz w:val="20"/>
          <w:szCs w:val="20"/>
          <w:u w:val="single"/>
        </w:rPr>
        <w:tab/>
        <w:t xml:space="preserve"> </w:t>
      </w:r>
      <w:r w:rsidRPr="00CB050E">
        <w:rPr>
          <w:rFonts w:ascii="Goudy Old Style" w:eastAsia="Times New Roman" w:hAnsi="Goudy Old Style" w:cs="Times New Roman"/>
          <w:sz w:val="20"/>
          <w:szCs w:val="20"/>
          <w:u w:val="single"/>
        </w:rPr>
        <w:tab/>
        <w:t xml:space="preserve"> 11.19 per thousand</w:t>
      </w:r>
      <w:r w:rsidRPr="00CB050E">
        <w:rPr>
          <w:rFonts w:ascii="Goudy Old Style" w:eastAsia="Times New Roman" w:hAnsi="Goudy Old Style" w:cs="Times New Roman"/>
          <w:sz w:val="20"/>
          <w:szCs w:val="20"/>
          <w:u w:val="single"/>
        </w:rPr>
        <w:tab/>
        <w:t>64</w:t>
      </w:r>
      <w:r w:rsidRPr="00CB050E">
        <w:rPr>
          <w:rFonts w:ascii="Goudy Old Style" w:eastAsia="Times New Roman" w:hAnsi="Goudy Old Style" w:cs="Times New Roman"/>
          <w:szCs w:val="20"/>
          <w:u w:val="single"/>
        </w:rPr>
        <w:t>,264,490.00</w:t>
      </w:r>
      <w:r w:rsidRPr="00CB050E">
        <w:rPr>
          <w:rFonts w:ascii="Goudy Old Style" w:eastAsia="Times New Roman" w:hAnsi="Goudy Old Style" w:cs="Times New Roman"/>
          <w:szCs w:val="20"/>
          <w:u w:val="single"/>
        </w:rPr>
        <w:tab/>
        <w:t>719,119.64</w:t>
      </w:r>
      <w:r w:rsidRPr="00CB050E">
        <w:rPr>
          <w:rFonts w:ascii="Goudy Old Style" w:eastAsia="Times New Roman" w:hAnsi="Goudy Old Style" w:cs="Times New Roman"/>
          <w:szCs w:val="20"/>
          <w:u w:val="single"/>
        </w:rPr>
        <w:tab/>
        <w:t>23.308%</w:t>
      </w:r>
    </w:p>
    <w:p w:rsidR="00CB050E" w:rsidRPr="00CB050E" w:rsidRDefault="00CB050E" w:rsidP="00CB050E">
      <w:pPr>
        <w:tabs>
          <w:tab w:val="left" w:pos="1530"/>
          <w:tab w:val="decimal" w:pos="1980"/>
          <w:tab w:val="decimal" w:pos="5130"/>
          <w:tab w:val="decimal" w:pos="6660"/>
          <w:tab w:val="decimal" w:pos="8370"/>
          <w:tab w:val="decimal" w:pos="10980"/>
          <w:tab w:val="left" w:pos="11250"/>
        </w:tabs>
        <w:spacing w:after="0" w:line="240" w:lineRule="atLeast"/>
        <w:rPr>
          <w:rFonts w:ascii="Goudy Old Style" w:eastAsia="Times New Roman" w:hAnsi="Goudy Old Style" w:cs="Times New Roman"/>
          <w:szCs w:val="20"/>
        </w:rPr>
      </w:pPr>
      <w:r w:rsidRPr="00CB050E">
        <w:rPr>
          <w:rFonts w:ascii="Goudy Old Style" w:eastAsia="Times New Roman" w:hAnsi="Goudy Old Style" w:cs="Times New Roman"/>
          <w:sz w:val="20"/>
          <w:szCs w:val="20"/>
        </w:rPr>
        <w:tab/>
      </w:r>
      <w:r w:rsidRPr="00CB050E">
        <w:rPr>
          <w:rFonts w:ascii="Goudy Old Style" w:eastAsia="Times New Roman" w:hAnsi="Goudy Old Style" w:cs="Times New Roman"/>
          <w:szCs w:val="20"/>
        </w:rPr>
        <w:t>Total</w:t>
      </w:r>
      <w:r w:rsidRPr="00CB050E">
        <w:rPr>
          <w:rFonts w:ascii="Goudy Old Style" w:eastAsia="Times New Roman" w:hAnsi="Goudy Old Style" w:cs="Times New Roman"/>
          <w:szCs w:val="20"/>
        </w:rPr>
        <w:tab/>
      </w:r>
      <w:r>
        <w:rPr>
          <w:rFonts w:ascii="Goudy Old Style" w:eastAsia="Times New Roman" w:hAnsi="Goudy Old Style" w:cs="Times New Roman"/>
          <w:szCs w:val="20"/>
        </w:rPr>
        <w:t>$</w:t>
      </w:r>
      <w:r w:rsidRPr="00CB050E">
        <w:rPr>
          <w:rFonts w:ascii="Goudy Old Style" w:eastAsia="Times New Roman" w:hAnsi="Goudy Old Style" w:cs="Times New Roman"/>
          <w:szCs w:val="20"/>
        </w:rPr>
        <w:t>304,532,689.00</w:t>
      </w:r>
      <w:r w:rsidRPr="00CB050E">
        <w:rPr>
          <w:rFonts w:ascii="Goudy Old Style" w:eastAsia="Times New Roman" w:hAnsi="Goudy Old Style" w:cs="Times New Roman"/>
          <w:szCs w:val="20"/>
        </w:rPr>
        <w:tab/>
      </w:r>
      <w:r>
        <w:rPr>
          <w:rFonts w:ascii="Goudy Old Style" w:eastAsia="Times New Roman" w:hAnsi="Goudy Old Style" w:cs="Times New Roman"/>
          <w:szCs w:val="20"/>
        </w:rPr>
        <w:t>$</w:t>
      </w:r>
      <w:r w:rsidRPr="00CB050E">
        <w:rPr>
          <w:rFonts w:ascii="Goudy Old Style" w:eastAsia="Times New Roman" w:hAnsi="Goudy Old Style" w:cs="Times New Roman"/>
          <w:szCs w:val="20"/>
        </w:rPr>
        <w:t>3,085,080.89</w:t>
      </w:r>
      <w:r w:rsidRPr="00CB050E">
        <w:rPr>
          <w:rFonts w:ascii="Goudy Old Style" w:eastAsia="Times New Roman" w:hAnsi="Goudy Old Style" w:cs="Times New Roman"/>
          <w:szCs w:val="20"/>
        </w:rPr>
        <w:tab/>
        <w:t>100.000%</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b/>
          <w:bCs/>
          <w:sz w:val="24"/>
        </w:rPr>
      </w:pPr>
      <w:r w:rsidRPr="00CB050E">
        <w:rPr>
          <w:rFonts w:ascii="Goudy Old Style" w:eastAsia="Times New Roman" w:hAnsi="Goudy Old Style" w:cs="Times New Roman"/>
          <w:b/>
          <w:bCs/>
          <w:sz w:val="24"/>
        </w:rPr>
        <w:t>Fiscal Year 2012 Appropriations and Charges</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t>Appropriations</w:t>
      </w:r>
      <w:r w:rsidRPr="00CB050E">
        <w:rPr>
          <w:rFonts w:ascii="Goudy Old Style" w:eastAsia="Times New Roman" w:hAnsi="Goudy Old Style" w:cs="Times New Roman"/>
        </w:rPr>
        <w:tab/>
      </w:r>
      <w:r w:rsidRPr="00CB050E">
        <w:rPr>
          <w:rFonts w:ascii="Goudy Old Style" w:eastAsia="Times New Roman" w:hAnsi="Goudy Old Style" w:cs="Times New Roman"/>
        </w:rPr>
        <w:tab/>
      </w:r>
      <w:r>
        <w:rPr>
          <w:rFonts w:ascii="Goudy Old Style" w:eastAsia="Times New Roman" w:hAnsi="Goudy Old Style" w:cs="Times New Roman"/>
        </w:rPr>
        <w:t>$</w:t>
      </w:r>
      <w:r w:rsidRPr="00CB050E">
        <w:rPr>
          <w:rFonts w:ascii="Goudy Old Style" w:eastAsia="Times New Roman" w:hAnsi="Goudy Old Style" w:cs="Times New Roman"/>
        </w:rPr>
        <w:t>3,916,829.38</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t>Cherry Sheet Offsets</w:t>
      </w:r>
      <w:r w:rsidRPr="00CB050E">
        <w:rPr>
          <w:rFonts w:ascii="Goudy Old Style" w:eastAsia="Times New Roman" w:hAnsi="Goudy Old Style" w:cs="Times New Roman"/>
        </w:rPr>
        <w:tab/>
      </w:r>
      <w:r w:rsidRPr="00CB050E">
        <w:rPr>
          <w:rFonts w:ascii="Goudy Old Style" w:eastAsia="Times New Roman" w:hAnsi="Goudy Old Style" w:cs="Times New Roman"/>
        </w:rPr>
        <w:tab/>
        <w:t>274,078.82</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t>Cherry Sheet Charges</w:t>
      </w:r>
      <w:r w:rsidRPr="00CB050E">
        <w:rPr>
          <w:rFonts w:ascii="Goudy Old Style" w:eastAsia="Times New Roman" w:hAnsi="Goudy Old Style" w:cs="Times New Roman"/>
        </w:rPr>
        <w:tab/>
      </w:r>
      <w:r w:rsidRPr="00CB050E">
        <w:rPr>
          <w:rFonts w:ascii="Goudy Old Style" w:eastAsia="Times New Roman" w:hAnsi="Goudy Old Style" w:cs="Times New Roman"/>
        </w:rPr>
        <w:tab/>
        <w:t>26,566.00</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t>Snow &amp; Ice Deficit</w:t>
      </w:r>
      <w:r w:rsidRPr="00CB050E">
        <w:rPr>
          <w:rFonts w:ascii="Goudy Old Style" w:eastAsia="Times New Roman" w:hAnsi="Goudy Old Style" w:cs="Times New Roman"/>
        </w:rPr>
        <w:tab/>
      </w:r>
      <w:r w:rsidRPr="00CB050E">
        <w:rPr>
          <w:rFonts w:ascii="Goudy Old Style" w:eastAsia="Times New Roman" w:hAnsi="Goudy Old Style" w:cs="Times New Roman"/>
        </w:rPr>
        <w:tab/>
        <w:t>0.00</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u w:val="single"/>
        </w:rPr>
      </w:pPr>
      <w:r w:rsidRPr="00CB050E">
        <w:rPr>
          <w:rFonts w:ascii="Goudy Old Style" w:eastAsia="Times New Roman" w:hAnsi="Goudy Old Style" w:cs="Times New Roman"/>
        </w:rPr>
        <w:tab/>
      </w:r>
      <w:r w:rsidRPr="00CB050E">
        <w:rPr>
          <w:rFonts w:ascii="Goudy Old Style" w:eastAsia="Times New Roman" w:hAnsi="Goudy Old Style" w:cs="Times New Roman"/>
        </w:rPr>
        <w:tab/>
        <w:t>Allowance for Abatements &amp; Exemptions</w:t>
      </w:r>
      <w:r w:rsidRPr="00CB050E">
        <w:rPr>
          <w:rFonts w:ascii="Goudy Old Style" w:eastAsia="Times New Roman" w:hAnsi="Goudy Old Style" w:cs="Times New Roman"/>
        </w:rPr>
        <w:tab/>
      </w:r>
      <w:r w:rsidRPr="00CB050E">
        <w:rPr>
          <w:rFonts w:ascii="Goudy Old Style" w:eastAsia="Times New Roman" w:hAnsi="Goudy Old Style" w:cs="Times New Roman"/>
          <w:u w:val="single"/>
        </w:rPr>
        <w:t>29,741.07</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r>
      <w:r w:rsidRPr="00CB050E">
        <w:rPr>
          <w:rFonts w:ascii="Goudy Old Style" w:eastAsia="Times New Roman" w:hAnsi="Goudy Old Style" w:cs="Times New Roman"/>
        </w:rPr>
        <w:tab/>
        <w:t>Total</w:t>
      </w:r>
      <w:r w:rsidRPr="00CB050E">
        <w:rPr>
          <w:rFonts w:ascii="Goudy Old Style" w:eastAsia="Times New Roman" w:hAnsi="Goudy Old Style" w:cs="Times New Roman"/>
        </w:rPr>
        <w:tab/>
      </w:r>
      <w:r w:rsidRPr="00CB050E">
        <w:rPr>
          <w:rFonts w:ascii="Goudy Old Style" w:eastAsia="Times New Roman" w:hAnsi="Goudy Old Style" w:cs="Times New Roman"/>
        </w:rPr>
        <w:tab/>
      </w:r>
      <w:r>
        <w:rPr>
          <w:rFonts w:ascii="Goudy Old Style" w:eastAsia="Times New Roman" w:hAnsi="Goudy Old Style" w:cs="Times New Roman"/>
        </w:rPr>
        <w:t>$</w:t>
      </w:r>
      <w:r w:rsidRPr="00CB050E">
        <w:rPr>
          <w:rFonts w:ascii="Goudy Old Style" w:eastAsia="Times New Roman" w:hAnsi="Goudy Old Style" w:cs="Times New Roman"/>
        </w:rPr>
        <w:t>4,247,215.27</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b/>
          <w:bCs/>
        </w:rPr>
      </w:pP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b/>
          <w:bCs/>
          <w:sz w:val="24"/>
        </w:rPr>
      </w:pPr>
      <w:r w:rsidRPr="00CB050E">
        <w:rPr>
          <w:rFonts w:ascii="Goudy Old Style" w:eastAsia="Times New Roman" w:hAnsi="Goudy Old Style" w:cs="Times New Roman"/>
          <w:b/>
          <w:bCs/>
          <w:sz w:val="24"/>
        </w:rPr>
        <w:t>Fiscal Year 2012 Revenue Sources</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t>Tax Levy</w:t>
      </w:r>
      <w:r w:rsidRPr="00CB050E">
        <w:rPr>
          <w:rFonts w:ascii="Goudy Old Style" w:eastAsia="Times New Roman" w:hAnsi="Goudy Old Style" w:cs="Times New Roman"/>
        </w:rPr>
        <w:tab/>
      </w:r>
      <w:r w:rsidRPr="00CB050E">
        <w:rPr>
          <w:rFonts w:ascii="Goudy Old Style" w:eastAsia="Times New Roman" w:hAnsi="Goudy Old Style" w:cs="Times New Roman"/>
        </w:rPr>
        <w:tab/>
      </w:r>
      <w:r>
        <w:rPr>
          <w:rFonts w:ascii="Goudy Old Style" w:eastAsia="Times New Roman" w:hAnsi="Goudy Old Style" w:cs="Times New Roman"/>
        </w:rPr>
        <w:t>$</w:t>
      </w:r>
      <w:r w:rsidRPr="00CB050E">
        <w:rPr>
          <w:rFonts w:ascii="Goudy Old Style" w:eastAsia="Times New Roman" w:hAnsi="Goudy Old Style" w:cs="Times New Roman"/>
        </w:rPr>
        <w:t>3,085,080.89</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t>Cherry Sheet</w:t>
      </w:r>
      <w:r w:rsidRPr="00CB050E">
        <w:rPr>
          <w:rFonts w:ascii="Goudy Old Style" w:eastAsia="Times New Roman" w:hAnsi="Goudy Old Style" w:cs="Times New Roman"/>
        </w:rPr>
        <w:tab/>
      </w:r>
      <w:r w:rsidRPr="00CB050E">
        <w:rPr>
          <w:rFonts w:ascii="Goudy Old Style" w:eastAsia="Times New Roman" w:hAnsi="Goudy Old Style" w:cs="Times New Roman"/>
        </w:rPr>
        <w:tab/>
        <w:t>186,307.00</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t>Local Receipts</w:t>
      </w:r>
      <w:r w:rsidRPr="00CB050E">
        <w:rPr>
          <w:rFonts w:ascii="Goudy Old Style" w:eastAsia="Times New Roman" w:hAnsi="Goudy Old Style" w:cs="Times New Roman"/>
        </w:rPr>
        <w:tab/>
      </w:r>
      <w:r w:rsidRPr="00CB050E">
        <w:rPr>
          <w:rFonts w:ascii="Goudy Old Style" w:eastAsia="Times New Roman" w:hAnsi="Goudy Old Style" w:cs="Times New Roman"/>
        </w:rPr>
        <w:tab/>
        <w:t>76,580.00</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t>Free Cash</w:t>
      </w:r>
      <w:r w:rsidRPr="00CB050E">
        <w:rPr>
          <w:rFonts w:ascii="Goudy Old Style" w:eastAsia="Times New Roman" w:hAnsi="Goudy Old Style" w:cs="Times New Roman"/>
        </w:rPr>
        <w:tab/>
      </w:r>
      <w:r w:rsidRPr="00CB050E">
        <w:rPr>
          <w:rFonts w:ascii="Goudy Old Style" w:eastAsia="Times New Roman" w:hAnsi="Goudy Old Style" w:cs="Times New Roman"/>
        </w:rPr>
        <w:tab/>
        <w:t>43,350.00</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u w:val="single"/>
        </w:rPr>
      </w:pPr>
      <w:r w:rsidRPr="00CB050E">
        <w:rPr>
          <w:rFonts w:ascii="Goudy Old Style" w:eastAsia="Times New Roman" w:hAnsi="Goudy Old Style" w:cs="Times New Roman"/>
        </w:rPr>
        <w:tab/>
        <w:t xml:space="preserve">Free Cash </w:t>
      </w:r>
      <w:r w:rsidRPr="00CB050E">
        <w:rPr>
          <w:rFonts w:ascii="Goudy Old Style" w:eastAsia="Times New Roman" w:hAnsi="Goudy Old Style" w:cs="Times New Roman"/>
          <w:i/>
          <w:sz w:val="20"/>
          <w:szCs w:val="20"/>
        </w:rPr>
        <w:t>(appropriated on or before 06/30/2011)</w:t>
      </w:r>
      <w:r w:rsidRPr="00CB050E">
        <w:rPr>
          <w:rFonts w:ascii="Goudy Old Style" w:eastAsia="Times New Roman" w:hAnsi="Goudy Old Style" w:cs="Times New Roman"/>
        </w:rPr>
        <w:tab/>
        <w:t>130,000.00</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t>Other Available Funds</w:t>
      </w:r>
      <w:r w:rsidRPr="00CB050E">
        <w:rPr>
          <w:rFonts w:ascii="Goudy Old Style" w:eastAsia="Times New Roman" w:hAnsi="Goudy Old Style" w:cs="Times New Roman"/>
        </w:rPr>
        <w:tab/>
      </w:r>
      <w:r w:rsidRPr="00CB050E">
        <w:rPr>
          <w:rFonts w:ascii="Goudy Old Style" w:eastAsia="Times New Roman" w:hAnsi="Goudy Old Style" w:cs="Times New Roman"/>
        </w:rPr>
        <w:tab/>
      </w:r>
      <w:r w:rsidRPr="00CB050E">
        <w:rPr>
          <w:rFonts w:ascii="Goudy Old Style" w:eastAsia="Times New Roman" w:hAnsi="Goudy Old Style" w:cs="Times New Roman"/>
          <w:u w:val="single"/>
        </w:rPr>
        <w:t>725,897.38</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rPr>
      </w:pPr>
      <w:r w:rsidRPr="00CB050E">
        <w:rPr>
          <w:rFonts w:ascii="Goudy Old Style" w:eastAsia="Times New Roman" w:hAnsi="Goudy Old Style" w:cs="Times New Roman"/>
        </w:rPr>
        <w:tab/>
      </w:r>
      <w:r w:rsidRPr="00CB050E">
        <w:rPr>
          <w:rFonts w:ascii="Goudy Old Style" w:eastAsia="Times New Roman" w:hAnsi="Goudy Old Style" w:cs="Times New Roman"/>
        </w:rPr>
        <w:tab/>
        <w:t>Total</w:t>
      </w:r>
      <w:r w:rsidRPr="00CB050E">
        <w:rPr>
          <w:rFonts w:ascii="Goudy Old Style" w:eastAsia="Times New Roman" w:hAnsi="Goudy Old Style" w:cs="Times New Roman"/>
        </w:rPr>
        <w:tab/>
      </w:r>
      <w:r w:rsidRPr="00CB050E">
        <w:rPr>
          <w:rFonts w:ascii="Goudy Old Style" w:eastAsia="Times New Roman" w:hAnsi="Goudy Old Style" w:cs="Times New Roman"/>
        </w:rPr>
        <w:tab/>
      </w:r>
      <w:r>
        <w:rPr>
          <w:rFonts w:ascii="Goudy Old Style" w:eastAsia="Times New Roman" w:hAnsi="Goudy Old Style" w:cs="Times New Roman"/>
        </w:rPr>
        <w:t>$</w:t>
      </w:r>
      <w:r w:rsidRPr="00CB050E">
        <w:rPr>
          <w:rFonts w:ascii="Goudy Old Style" w:eastAsia="Times New Roman" w:hAnsi="Goudy Old Style" w:cs="Times New Roman"/>
        </w:rPr>
        <w:t>4,247,215.27</w:t>
      </w:r>
    </w:p>
    <w:p w:rsidR="00CB050E" w:rsidRPr="00CB050E" w:rsidRDefault="00CB050E" w:rsidP="00CB050E">
      <w:pPr>
        <w:tabs>
          <w:tab w:val="left" w:pos="1530"/>
          <w:tab w:val="decimal" w:pos="1980"/>
          <w:tab w:val="decimal" w:pos="5130"/>
          <w:tab w:val="decimal" w:pos="6660"/>
          <w:tab w:val="decimal" w:pos="8730"/>
          <w:tab w:val="decimal" w:pos="10980"/>
          <w:tab w:val="left" w:pos="11250"/>
        </w:tabs>
        <w:spacing w:after="0" w:line="240" w:lineRule="atLeast"/>
        <w:rPr>
          <w:rFonts w:ascii="Goudy Old Style" w:eastAsia="Times New Roman" w:hAnsi="Goudy Old Style" w:cs="Times New Roman"/>
          <w:b/>
          <w:sz w:val="16"/>
          <w:szCs w:val="16"/>
        </w:rPr>
      </w:pPr>
    </w:p>
    <w:p w:rsidR="00F319D0" w:rsidRDefault="00F319D0" w:rsidP="00860908">
      <w:pPr>
        <w:rPr>
          <w:rFonts w:cs="Goudy Old Style"/>
          <w:sz w:val="32"/>
          <w:szCs w:val="32"/>
        </w:rPr>
        <w:sectPr w:rsidR="00F319D0"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p>
    <w:p w:rsidR="00463C7F" w:rsidRPr="00140304" w:rsidRDefault="00BE7DD5" w:rsidP="001E4E3F">
      <w:pPr>
        <w:pStyle w:val="Heading1"/>
        <w:spacing w:before="0" w:line="240" w:lineRule="auto"/>
        <w:rPr>
          <w:rFonts w:eastAsia="Times New Roman" w:cs="Times New Roman"/>
          <w:sz w:val="24"/>
          <w:szCs w:val="24"/>
          <w:u w:val="double"/>
        </w:rPr>
      </w:pPr>
      <w:bookmarkStart w:id="1" w:name="_Toc355557427"/>
      <w:r w:rsidRPr="00140304">
        <w:rPr>
          <w:u w:val="double"/>
        </w:rPr>
        <w:lastRenderedPageBreak/>
        <w:t>Elected Town Officials</w:t>
      </w:r>
      <w:bookmarkEnd w:id="1"/>
    </w:p>
    <w:p w:rsidR="00D24D0E" w:rsidRDefault="00D24D0E" w:rsidP="00AD0FD9">
      <w:pPr>
        <w:spacing w:after="0" w:line="240" w:lineRule="atLeast"/>
        <w:rPr>
          <w:rFonts w:ascii="Goudy Old Style" w:eastAsia="Times New Roman" w:hAnsi="Goudy Old Style" w:cs="Times New Roman"/>
          <w:b/>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BOARD OF SELECTMEN</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Paul </w:t>
      </w:r>
      <w:proofErr w:type="spellStart"/>
      <w:r w:rsidRPr="00463C7F">
        <w:rPr>
          <w:rFonts w:ascii="Goudy Old Style" w:eastAsia="Times New Roman" w:hAnsi="Goudy Old Style" w:cs="Times New Roman"/>
          <w:sz w:val="24"/>
          <w:szCs w:val="24"/>
        </w:rPr>
        <w:t>McLatchy</w:t>
      </w:r>
      <w:proofErr w:type="spellEnd"/>
      <w:r w:rsidRPr="00463C7F">
        <w:rPr>
          <w:rFonts w:ascii="Goudy Old Style" w:eastAsia="Times New Roman" w:hAnsi="Goudy Old Style" w:cs="Times New Roman"/>
          <w:sz w:val="24"/>
          <w:szCs w:val="24"/>
        </w:rPr>
        <w:t xml:space="preserve"> III</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Noel R. Abbott</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2014</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Marilyn Wilson</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2015</w:t>
      </w:r>
    </w:p>
    <w:p w:rsidR="00730144" w:rsidRPr="00463C7F" w:rsidRDefault="00730144" w:rsidP="00730144">
      <w:pPr>
        <w:spacing w:after="0" w:line="240" w:lineRule="atLeast"/>
        <w:rPr>
          <w:rFonts w:ascii="Goudy Old Style" w:eastAsia="Times New Roman" w:hAnsi="Goudy Old Style" w:cs="Times New Roman"/>
          <w:b/>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BOARD OF ASSESSORS</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Heidi </w:t>
      </w:r>
      <w:proofErr w:type="spellStart"/>
      <w:r w:rsidRPr="00463C7F">
        <w:rPr>
          <w:rFonts w:ascii="Goudy Old Style" w:eastAsia="Times New Roman" w:hAnsi="Goudy Old Style" w:cs="Times New Roman"/>
          <w:sz w:val="24"/>
          <w:szCs w:val="24"/>
        </w:rPr>
        <w:t>Cousineau</w:t>
      </w:r>
      <w:proofErr w:type="spellEnd"/>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Frederick N. Williams</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2014</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Carrie Y. Silva</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2015</w:t>
      </w:r>
    </w:p>
    <w:p w:rsidR="00730144" w:rsidRPr="00463C7F" w:rsidRDefault="00730144" w:rsidP="00730144">
      <w:pPr>
        <w:spacing w:after="0" w:line="240" w:lineRule="atLeast"/>
        <w:rPr>
          <w:rFonts w:ascii="Goudy Old Style" w:eastAsia="Times New Roman" w:hAnsi="Goudy Old Style" w:cs="Times New Roman"/>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BOARD OF HEALTH</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David </w:t>
      </w:r>
      <w:proofErr w:type="spellStart"/>
      <w:r w:rsidRPr="00463C7F">
        <w:rPr>
          <w:rFonts w:ascii="Goudy Old Style" w:eastAsia="Times New Roman" w:hAnsi="Goudy Old Style" w:cs="Times New Roman"/>
          <w:sz w:val="24"/>
          <w:szCs w:val="24"/>
        </w:rPr>
        <w:t>Cousineau</w:t>
      </w:r>
      <w:proofErr w:type="spellEnd"/>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proofErr w:type="spellStart"/>
      <w:r w:rsidRPr="00463C7F">
        <w:rPr>
          <w:rFonts w:ascii="Goudy Old Style" w:eastAsia="Times New Roman" w:hAnsi="Goudy Old Style" w:cs="Times New Roman"/>
          <w:sz w:val="24"/>
          <w:szCs w:val="24"/>
        </w:rPr>
        <w:t>Jo-ann</w:t>
      </w:r>
      <w:proofErr w:type="spellEnd"/>
      <w:r w:rsidRPr="00463C7F">
        <w:rPr>
          <w:rFonts w:ascii="Goudy Old Style" w:eastAsia="Times New Roman" w:hAnsi="Goudy Old Style" w:cs="Times New Roman"/>
          <w:sz w:val="24"/>
          <w:szCs w:val="24"/>
        </w:rPr>
        <w:t xml:space="preserve"> M. Brown </w:t>
      </w:r>
      <w:r w:rsidRPr="00463C7F">
        <w:rPr>
          <w:rFonts w:ascii="Goudy Old Style" w:eastAsia="Times New Roman" w:hAnsi="Goudy Old Style" w:cs="Times New Roman"/>
          <w:sz w:val="24"/>
          <w:szCs w:val="24"/>
          <w:vertAlign w:val="superscript"/>
        </w:rPr>
        <w:tab/>
      </w:r>
      <w:r w:rsidRPr="00463C7F">
        <w:rPr>
          <w:rFonts w:ascii="Goudy Old Style" w:eastAsia="Times New Roman" w:hAnsi="Goudy Old Style" w:cs="Times New Roman"/>
          <w:sz w:val="24"/>
          <w:szCs w:val="24"/>
          <w:vertAlign w:val="superscript"/>
        </w:rPr>
        <w:tab/>
      </w:r>
      <w:r w:rsidRPr="00463C7F">
        <w:rPr>
          <w:rFonts w:ascii="Goudy Old Style" w:eastAsia="Times New Roman" w:hAnsi="Goudy Old Style" w:cs="Times New Roman"/>
          <w:sz w:val="24"/>
          <w:szCs w:val="24"/>
          <w:vertAlign w:val="superscript"/>
        </w:rPr>
        <w:tab/>
      </w:r>
      <w:r w:rsidRPr="00463C7F">
        <w:rPr>
          <w:rFonts w:ascii="Goudy Old Style" w:eastAsia="Times New Roman" w:hAnsi="Goudy Old Style" w:cs="Times New Roman"/>
          <w:sz w:val="24"/>
          <w:szCs w:val="24"/>
        </w:rPr>
        <w:t>2014</w:t>
      </w:r>
    </w:p>
    <w:p w:rsidR="00730144" w:rsidRPr="00463C7F" w:rsidRDefault="00730144" w:rsidP="00730144">
      <w:pPr>
        <w:spacing w:after="0" w:line="240" w:lineRule="atLeast"/>
        <w:rPr>
          <w:rFonts w:ascii="Goudy Old Style" w:eastAsia="Times New Roman" w:hAnsi="Goudy Old Style" w:cs="Times New Roman"/>
          <w:sz w:val="24"/>
          <w:szCs w:val="24"/>
          <w:vertAlign w:val="superscript"/>
        </w:rPr>
      </w:pPr>
      <w:r w:rsidRPr="00463C7F">
        <w:rPr>
          <w:rFonts w:ascii="Goudy Old Style" w:eastAsia="Times New Roman" w:hAnsi="Goudy Old Style" w:cs="Times New Roman"/>
          <w:sz w:val="24"/>
          <w:szCs w:val="24"/>
        </w:rPr>
        <w:t>Jennifer A. Morse</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2015</w:t>
      </w:r>
    </w:p>
    <w:p w:rsidR="00730144" w:rsidRPr="00463C7F" w:rsidRDefault="00730144" w:rsidP="00730144">
      <w:pPr>
        <w:spacing w:after="0" w:line="240" w:lineRule="atLeast"/>
        <w:rPr>
          <w:rFonts w:ascii="Goudy Old Style" w:eastAsia="Times New Roman" w:hAnsi="Goudy Old Style" w:cs="Times New Roman"/>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CEMETERY COMMISSION</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James H. Williams</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James W. Taylor</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2014</w:t>
      </w:r>
    </w:p>
    <w:p w:rsidR="00730144" w:rsidRPr="00463C7F" w:rsidRDefault="00730144" w:rsidP="00730144">
      <w:pPr>
        <w:spacing w:after="0" w:line="240" w:lineRule="atLeast"/>
        <w:rPr>
          <w:rFonts w:ascii="Goudy Old Style" w:eastAsia="Times New Roman" w:hAnsi="Goudy Old Style" w:cs="Times New Roman"/>
          <w:sz w:val="24"/>
          <w:szCs w:val="24"/>
        </w:rPr>
      </w:pPr>
      <w:proofErr w:type="spellStart"/>
      <w:r w:rsidRPr="00463C7F">
        <w:rPr>
          <w:rFonts w:ascii="Goudy Old Style" w:eastAsia="Times New Roman" w:hAnsi="Goudy Old Style" w:cs="Times New Roman"/>
          <w:sz w:val="24"/>
          <w:szCs w:val="24"/>
        </w:rPr>
        <w:t>Danette</w:t>
      </w:r>
      <w:proofErr w:type="spellEnd"/>
      <w:r w:rsidRPr="00463C7F">
        <w:rPr>
          <w:rFonts w:ascii="Goudy Old Style" w:eastAsia="Times New Roman" w:hAnsi="Goudy Old Style" w:cs="Times New Roman"/>
          <w:sz w:val="24"/>
          <w:szCs w:val="24"/>
        </w:rPr>
        <w:t xml:space="preserve"> Reynolds-</w:t>
      </w:r>
      <w:proofErr w:type="spellStart"/>
      <w:r w:rsidRPr="00463C7F">
        <w:rPr>
          <w:rFonts w:ascii="Goudy Old Style" w:eastAsia="Times New Roman" w:hAnsi="Goudy Old Style" w:cs="Times New Roman"/>
          <w:sz w:val="24"/>
          <w:szCs w:val="24"/>
        </w:rPr>
        <w:t>Gallaghar</w:t>
      </w:r>
      <w:proofErr w:type="spellEnd"/>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2015</w:t>
      </w:r>
    </w:p>
    <w:p w:rsidR="00730144" w:rsidRPr="00463C7F" w:rsidRDefault="00730144" w:rsidP="00730144">
      <w:pPr>
        <w:spacing w:after="0" w:line="240" w:lineRule="atLeast"/>
        <w:rPr>
          <w:rFonts w:ascii="Goudy Old Style" w:eastAsia="Times New Roman" w:hAnsi="Goudy Old Style" w:cs="Times New Roman"/>
          <w:sz w:val="24"/>
          <w:szCs w:val="24"/>
        </w:rPr>
      </w:pP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b/>
          <w:sz w:val="24"/>
          <w:szCs w:val="24"/>
        </w:rPr>
        <w:t>CONSTABLE</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Robert L. </w:t>
      </w:r>
      <w:proofErr w:type="spellStart"/>
      <w:r w:rsidRPr="00463C7F">
        <w:rPr>
          <w:rFonts w:ascii="Goudy Old Style" w:eastAsia="Times New Roman" w:hAnsi="Goudy Old Style" w:cs="Times New Roman"/>
          <w:sz w:val="24"/>
          <w:szCs w:val="24"/>
        </w:rPr>
        <w:t>Dykeman</w:t>
      </w:r>
      <w:proofErr w:type="spellEnd"/>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2014</w:t>
      </w:r>
    </w:p>
    <w:p w:rsidR="00730144" w:rsidRPr="00463C7F" w:rsidRDefault="00730144" w:rsidP="00730144">
      <w:pPr>
        <w:spacing w:after="0" w:line="240" w:lineRule="atLeast"/>
        <w:rPr>
          <w:rFonts w:ascii="Goudy Old Style" w:eastAsia="Times New Roman" w:hAnsi="Goudy Old Style" w:cs="Times New Roman"/>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FINANCE COMMITTEE</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Myra B. </w:t>
      </w:r>
      <w:proofErr w:type="spellStart"/>
      <w:r w:rsidRPr="00463C7F">
        <w:rPr>
          <w:rFonts w:ascii="Goudy Old Style" w:eastAsia="Times New Roman" w:hAnsi="Goudy Old Style" w:cs="Times New Roman"/>
          <w:sz w:val="24"/>
          <w:szCs w:val="24"/>
        </w:rPr>
        <w:t>Carlow</w:t>
      </w:r>
      <w:proofErr w:type="spellEnd"/>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Dennis F. May</w:t>
      </w:r>
      <w:r w:rsidRPr="00463C7F">
        <w:rPr>
          <w:rFonts w:ascii="Goudy Old Style" w:eastAsia="Times New Roman" w:hAnsi="Goudy Old Style" w:cs="Times New Roman"/>
          <w:sz w:val="24"/>
          <w:szCs w:val="24"/>
          <w:vertAlign w:val="superscript"/>
        </w:rPr>
        <w:tab/>
      </w:r>
      <w:r w:rsidRPr="00463C7F">
        <w:rPr>
          <w:rFonts w:ascii="Goudy Old Style" w:eastAsia="Times New Roman" w:hAnsi="Goudy Old Style" w:cs="Times New Roman"/>
          <w:sz w:val="24"/>
          <w:szCs w:val="24"/>
          <w:vertAlign w:val="superscript"/>
        </w:rPr>
        <w:tab/>
      </w:r>
      <w:r w:rsidRPr="00463C7F">
        <w:rPr>
          <w:rFonts w:ascii="Goudy Old Style" w:eastAsia="Times New Roman" w:hAnsi="Goudy Old Style" w:cs="Times New Roman"/>
          <w:i/>
          <w:sz w:val="24"/>
          <w:szCs w:val="24"/>
        </w:rPr>
        <w:tab/>
      </w:r>
      <w:r w:rsidRPr="00463C7F">
        <w:rPr>
          <w:rFonts w:ascii="Goudy Old Style" w:eastAsia="Times New Roman" w:hAnsi="Goudy Old Style" w:cs="Times New Roman"/>
          <w:i/>
          <w:sz w:val="24"/>
          <w:szCs w:val="24"/>
        </w:rPr>
        <w:tab/>
      </w:r>
      <w:r w:rsidRPr="00463C7F">
        <w:rPr>
          <w:rFonts w:ascii="Goudy Old Style" w:eastAsia="Times New Roman" w:hAnsi="Goudy Old Style" w:cs="Times New Roman"/>
          <w:sz w:val="24"/>
          <w:szCs w:val="24"/>
        </w:rPr>
        <w:t>2015</w:t>
      </w:r>
    </w:p>
    <w:p w:rsidR="00730144"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Margaret </w:t>
      </w:r>
      <w:r>
        <w:rPr>
          <w:rFonts w:ascii="Goudy Old Style" w:eastAsia="Times New Roman" w:hAnsi="Goudy Old Style" w:cs="Times New Roman"/>
          <w:sz w:val="24"/>
          <w:szCs w:val="24"/>
        </w:rPr>
        <w:t>Parent</w:t>
      </w:r>
      <w:r>
        <w:rPr>
          <w:rFonts w:ascii="Goudy Old Style" w:eastAsia="Times New Roman" w:hAnsi="Goudy Old Style" w:cs="Times New Roman"/>
          <w:sz w:val="24"/>
          <w:szCs w:val="24"/>
        </w:rPr>
        <w:tab/>
      </w:r>
      <w:r>
        <w:rPr>
          <w:rFonts w:ascii="Goudy Old Style" w:eastAsia="Times New Roman" w:hAnsi="Goudy Old Style" w:cs="Times New Roman"/>
          <w:sz w:val="24"/>
          <w:szCs w:val="24"/>
        </w:rPr>
        <w:tab/>
      </w:r>
      <w:r>
        <w:rPr>
          <w:rFonts w:ascii="Goudy Old Style" w:eastAsia="Times New Roman" w:hAnsi="Goudy Old Style" w:cs="Times New Roman"/>
          <w:sz w:val="24"/>
          <w:szCs w:val="24"/>
        </w:rPr>
        <w:tab/>
        <w:t>2015</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i/>
          <w:sz w:val="24"/>
          <w:szCs w:val="24"/>
        </w:rPr>
        <w:t>[</w:t>
      </w:r>
      <w:proofErr w:type="gramStart"/>
      <w:r w:rsidRPr="00463C7F">
        <w:rPr>
          <w:rFonts w:ascii="Goudy Old Style" w:eastAsia="Times New Roman" w:hAnsi="Goudy Old Style" w:cs="Times New Roman"/>
          <w:i/>
          <w:sz w:val="24"/>
          <w:szCs w:val="24"/>
        </w:rPr>
        <w:t>vacant</w:t>
      </w:r>
      <w:proofErr w:type="gramEnd"/>
      <w:r w:rsidRPr="00463C7F">
        <w:rPr>
          <w:rFonts w:ascii="Goudy Old Style" w:eastAsia="Times New Roman" w:hAnsi="Goudy Old Style" w:cs="Times New Roman"/>
          <w:i/>
          <w:sz w:val="24"/>
          <w:szCs w:val="24"/>
        </w:rPr>
        <w:t>]</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2014</w:t>
      </w:r>
      <w:r w:rsidRPr="00463C7F">
        <w:rPr>
          <w:rFonts w:ascii="Goudy Old Style" w:eastAsia="Times New Roman" w:hAnsi="Goudy Old Style" w:cs="Times New Roman"/>
          <w:sz w:val="24"/>
          <w:szCs w:val="24"/>
          <w:vertAlign w:val="superscript"/>
        </w:rPr>
        <w:tab/>
      </w: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i/>
          <w:sz w:val="24"/>
          <w:szCs w:val="24"/>
        </w:rPr>
        <w:t>[</w:t>
      </w:r>
      <w:proofErr w:type="gramStart"/>
      <w:r w:rsidRPr="00463C7F">
        <w:rPr>
          <w:rFonts w:ascii="Goudy Old Style" w:eastAsia="Times New Roman" w:hAnsi="Goudy Old Style" w:cs="Times New Roman"/>
          <w:i/>
          <w:sz w:val="24"/>
          <w:szCs w:val="24"/>
        </w:rPr>
        <w:t>vacant</w:t>
      </w:r>
      <w:proofErr w:type="gramEnd"/>
      <w:r w:rsidRPr="00463C7F">
        <w:rPr>
          <w:rFonts w:ascii="Goudy Old Style" w:eastAsia="Times New Roman" w:hAnsi="Goudy Old Style" w:cs="Times New Roman"/>
          <w:i/>
          <w:sz w:val="24"/>
          <w:szCs w:val="24"/>
        </w:rPr>
        <w:t>]</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2014</w:t>
      </w:r>
    </w:p>
    <w:p w:rsidR="00730144" w:rsidRPr="00463C7F" w:rsidRDefault="00730144" w:rsidP="00730144">
      <w:pPr>
        <w:spacing w:after="0" w:line="240" w:lineRule="atLeast"/>
        <w:rPr>
          <w:rFonts w:ascii="Goudy Old Style" w:eastAsia="Times New Roman" w:hAnsi="Goudy Old Style" w:cs="Times New Roman"/>
          <w:b/>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LIBRARY TRUSTEES</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Claudine M. </w:t>
      </w:r>
      <w:proofErr w:type="spellStart"/>
      <w:r w:rsidRPr="00463C7F">
        <w:rPr>
          <w:rFonts w:ascii="Goudy Old Style" w:eastAsia="Times New Roman" w:hAnsi="Goudy Old Style" w:cs="Times New Roman"/>
          <w:sz w:val="24"/>
          <w:szCs w:val="24"/>
        </w:rPr>
        <w:t>Poplawski</w:t>
      </w:r>
      <w:proofErr w:type="spellEnd"/>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Evelyn L. </w:t>
      </w:r>
      <w:proofErr w:type="spellStart"/>
      <w:r w:rsidRPr="00463C7F">
        <w:rPr>
          <w:rFonts w:ascii="Goudy Old Style" w:eastAsia="Times New Roman" w:hAnsi="Goudy Old Style" w:cs="Times New Roman"/>
          <w:sz w:val="24"/>
          <w:szCs w:val="24"/>
        </w:rPr>
        <w:t>Dandeneau</w:t>
      </w:r>
      <w:proofErr w:type="spellEnd"/>
      <w:r w:rsidRPr="00463C7F">
        <w:rPr>
          <w:rFonts w:ascii="Goudy Old Style" w:eastAsia="Times New Roman" w:hAnsi="Goudy Old Style" w:cs="Times New Roman"/>
          <w:sz w:val="24"/>
          <w:szCs w:val="24"/>
          <w:vertAlign w:val="superscript"/>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2014</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Catherine T. Snyder</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2015</w:t>
      </w:r>
    </w:p>
    <w:p w:rsidR="00730144" w:rsidRPr="00463C7F" w:rsidRDefault="00730144" w:rsidP="00730144">
      <w:pPr>
        <w:spacing w:after="0" w:line="240" w:lineRule="atLeast"/>
        <w:rPr>
          <w:rFonts w:ascii="Goudy Old Style" w:eastAsia="Times New Roman" w:hAnsi="Goudy Old Style" w:cs="Times New Roman"/>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MODERATOR</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Robert J. Clancy</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PARK COMMISSION</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Bruce W. </w:t>
      </w:r>
      <w:proofErr w:type="spellStart"/>
      <w:r w:rsidRPr="00463C7F">
        <w:rPr>
          <w:rFonts w:ascii="Goudy Old Style" w:eastAsia="Times New Roman" w:hAnsi="Goudy Old Style" w:cs="Times New Roman"/>
          <w:sz w:val="24"/>
          <w:szCs w:val="24"/>
        </w:rPr>
        <w:t>Cowie</w:t>
      </w:r>
      <w:proofErr w:type="spellEnd"/>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proofErr w:type="spellStart"/>
      <w:r w:rsidRPr="00463C7F">
        <w:rPr>
          <w:rFonts w:ascii="Goudy Old Style" w:eastAsia="Times New Roman" w:hAnsi="Goudy Old Style" w:cs="Times New Roman"/>
          <w:sz w:val="24"/>
          <w:szCs w:val="24"/>
        </w:rPr>
        <w:t>MaryJo</w:t>
      </w:r>
      <w:proofErr w:type="spellEnd"/>
      <w:r w:rsidRPr="00463C7F">
        <w:rPr>
          <w:rFonts w:ascii="Goudy Old Style" w:eastAsia="Times New Roman" w:hAnsi="Goudy Old Style" w:cs="Times New Roman"/>
          <w:sz w:val="24"/>
          <w:szCs w:val="24"/>
        </w:rPr>
        <w:t xml:space="preserve"> A. Fuller</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2014</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Michael S. Laffond</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2015</w:t>
      </w:r>
    </w:p>
    <w:p w:rsidR="00730144" w:rsidRDefault="00730144" w:rsidP="00730144">
      <w:pPr>
        <w:spacing w:after="0" w:line="240" w:lineRule="atLeast"/>
        <w:rPr>
          <w:rFonts w:ascii="Goudy Old Style" w:eastAsia="Times New Roman" w:hAnsi="Goudy Old Style" w:cs="Times New Roman"/>
          <w:b/>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PLANNING BOARD</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Robert </w:t>
      </w:r>
      <w:proofErr w:type="spellStart"/>
      <w:r w:rsidRPr="00463C7F">
        <w:rPr>
          <w:rFonts w:ascii="Goudy Old Style" w:eastAsia="Times New Roman" w:hAnsi="Goudy Old Style" w:cs="Times New Roman"/>
          <w:sz w:val="24"/>
          <w:szCs w:val="24"/>
        </w:rPr>
        <w:t>Dykeman</w:t>
      </w:r>
      <w:proofErr w:type="spellEnd"/>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proofErr w:type="spellStart"/>
      <w:r w:rsidRPr="00463C7F">
        <w:rPr>
          <w:rFonts w:ascii="Goudy Old Style" w:eastAsia="Times New Roman" w:hAnsi="Goudy Old Style" w:cs="Times New Roman"/>
          <w:sz w:val="24"/>
          <w:szCs w:val="24"/>
        </w:rPr>
        <w:t>Jo-ann</w:t>
      </w:r>
      <w:proofErr w:type="spellEnd"/>
      <w:r w:rsidRPr="00463C7F">
        <w:rPr>
          <w:rFonts w:ascii="Goudy Old Style" w:eastAsia="Times New Roman" w:hAnsi="Goudy Old Style" w:cs="Times New Roman"/>
          <w:sz w:val="24"/>
          <w:szCs w:val="24"/>
        </w:rPr>
        <w:t xml:space="preserve"> M. Brown</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2014</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John H. Williams</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2015</w:t>
      </w:r>
    </w:p>
    <w:p w:rsidR="00730144" w:rsidRDefault="00730144" w:rsidP="00730144">
      <w:pPr>
        <w:spacing w:after="0" w:line="240" w:lineRule="atLeast"/>
        <w:rPr>
          <w:rFonts w:ascii="Goudy Old Style" w:eastAsia="Times New Roman" w:hAnsi="Goudy Old Style" w:cs="Times New Roman"/>
          <w:sz w:val="24"/>
          <w:szCs w:val="24"/>
        </w:rPr>
      </w:pP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David Roberson</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2016</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Douglas Wilson </w:t>
      </w:r>
      <w:r w:rsidRPr="00463C7F">
        <w:rPr>
          <w:rFonts w:ascii="Goudy Old Style" w:eastAsia="Times New Roman" w:hAnsi="Goudy Old Style" w:cs="Times New Roman"/>
          <w:sz w:val="24"/>
          <w:szCs w:val="24"/>
          <w:vertAlign w:val="superscript"/>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2017</w:t>
      </w:r>
    </w:p>
    <w:p w:rsidR="00730144" w:rsidRPr="00463C7F" w:rsidRDefault="00730144" w:rsidP="00730144">
      <w:pPr>
        <w:spacing w:after="0" w:line="240" w:lineRule="atLeast"/>
        <w:rPr>
          <w:rFonts w:ascii="Goudy Old Style" w:eastAsia="Times New Roman" w:hAnsi="Goudy Old Style" w:cs="Times New Roman"/>
          <w:strike/>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SCHOOL COMMITTEE</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Cynthia M. Laffond</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Lisa L. Miller</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 xml:space="preserve">Lisa A. </w:t>
      </w:r>
      <w:proofErr w:type="spellStart"/>
      <w:r w:rsidRPr="00463C7F">
        <w:rPr>
          <w:rFonts w:ascii="Goudy Old Style" w:eastAsia="Times New Roman" w:hAnsi="Goudy Old Style" w:cs="Times New Roman"/>
          <w:sz w:val="24"/>
          <w:szCs w:val="24"/>
        </w:rPr>
        <w:t>Danek</w:t>
      </w:r>
      <w:proofErr w:type="spellEnd"/>
      <w:r w:rsidRPr="00463C7F">
        <w:rPr>
          <w:rFonts w:ascii="Goudy Old Style" w:eastAsia="Times New Roman" w:hAnsi="Goudy Old Style" w:cs="Times New Roman"/>
          <w:sz w:val="24"/>
          <w:szCs w:val="24"/>
        </w:rPr>
        <w:t>-Burke</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2015</w:t>
      </w:r>
    </w:p>
    <w:p w:rsidR="00730144" w:rsidRPr="00463C7F" w:rsidRDefault="00730144" w:rsidP="00730144">
      <w:pPr>
        <w:spacing w:after="0" w:line="240" w:lineRule="atLeast"/>
        <w:rPr>
          <w:rFonts w:ascii="Goudy Old Style" w:eastAsia="Times New Roman" w:hAnsi="Goudy Old Style" w:cs="Times New Roman"/>
          <w:b/>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TAX COLLECTOR</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Sandra P. Daviau</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730144" w:rsidRPr="00463C7F" w:rsidRDefault="00730144" w:rsidP="00730144">
      <w:pPr>
        <w:spacing w:after="0" w:line="240" w:lineRule="atLeast"/>
        <w:rPr>
          <w:rFonts w:ascii="Goudy Old Style" w:eastAsia="Times New Roman" w:hAnsi="Goudy Old Style" w:cs="Times New Roman"/>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TOWN CLERK</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Jennifer A. Morse</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2014</w:t>
      </w:r>
    </w:p>
    <w:p w:rsidR="00730144" w:rsidRPr="00463C7F" w:rsidRDefault="00730144" w:rsidP="00730144">
      <w:pPr>
        <w:spacing w:after="0" w:line="240" w:lineRule="atLeast"/>
        <w:rPr>
          <w:rFonts w:ascii="Goudy Old Style" w:eastAsia="Times New Roman" w:hAnsi="Goudy Old Style" w:cs="Times New Roman"/>
          <w:sz w:val="24"/>
          <w:szCs w:val="24"/>
        </w:rPr>
      </w:pPr>
    </w:p>
    <w:p w:rsidR="00730144" w:rsidRPr="00463C7F" w:rsidRDefault="00730144" w:rsidP="00730144">
      <w:pPr>
        <w:spacing w:after="0" w:line="240" w:lineRule="atLeast"/>
        <w:rPr>
          <w:rFonts w:ascii="Goudy Old Style" w:eastAsia="Times New Roman" w:hAnsi="Goudy Old Style" w:cs="Times New Roman"/>
          <w:b/>
          <w:sz w:val="24"/>
          <w:szCs w:val="24"/>
        </w:rPr>
      </w:pPr>
      <w:r w:rsidRPr="00463C7F">
        <w:rPr>
          <w:rFonts w:ascii="Goudy Old Style" w:eastAsia="Times New Roman" w:hAnsi="Goudy Old Style" w:cs="Times New Roman"/>
          <w:b/>
          <w:sz w:val="24"/>
          <w:szCs w:val="24"/>
        </w:rPr>
        <w:t>TREASURER</w:t>
      </w:r>
    </w:p>
    <w:p w:rsidR="00730144" w:rsidRPr="00463C7F" w:rsidRDefault="00730144" w:rsidP="00730144">
      <w:pPr>
        <w:spacing w:after="0" w:line="240" w:lineRule="atLeast"/>
        <w:rPr>
          <w:rFonts w:ascii="Goudy Old Style" w:eastAsia="Times New Roman" w:hAnsi="Goudy Old Style" w:cs="Times New Roman"/>
          <w:sz w:val="24"/>
          <w:szCs w:val="24"/>
        </w:rPr>
      </w:pPr>
      <w:r w:rsidRPr="00463C7F">
        <w:rPr>
          <w:rFonts w:ascii="Goudy Old Style" w:eastAsia="Times New Roman" w:hAnsi="Goudy Old Style" w:cs="Times New Roman"/>
          <w:sz w:val="24"/>
          <w:szCs w:val="24"/>
        </w:rPr>
        <w:t>Donna Flagg</w:t>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r>
      <w:r w:rsidRPr="00463C7F">
        <w:rPr>
          <w:rFonts w:ascii="Goudy Old Style" w:eastAsia="Times New Roman" w:hAnsi="Goudy Old Style" w:cs="Times New Roman"/>
          <w:sz w:val="24"/>
          <w:szCs w:val="24"/>
        </w:rPr>
        <w:tab/>
        <w:t>2013</w:t>
      </w:r>
    </w:p>
    <w:p w:rsidR="001E4E3F" w:rsidRDefault="001E4E3F" w:rsidP="001E4E3F">
      <w:pPr>
        <w:pStyle w:val="Heading1"/>
        <w:spacing w:before="0" w:line="240" w:lineRule="auto"/>
        <w:rPr>
          <w:u w:val="double"/>
        </w:rPr>
      </w:pPr>
    </w:p>
    <w:p w:rsidR="00730144" w:rsidRPr="00140304" w:rsidRDefault="00730144" w:rsidP="001E4E3F">
      <w:pPr>
        <w:pStyle w:val="Heading1"/>
        <w:spacing w:before="0" w:line="240" w:lineRule="auto"/>
        <w:rPr>
          <w:sz w:val="24"/>
          <w:szCs w:val="24"/>
          <w:u w:val="double"/>
        </w:rPr>
      </w:pPr>
      <w:bookmarkStart w:id="2" w:name="_Toc355557428"/>
      <w:r w:rsidRPr="00140304">
        <w:rPr>
          <w:u w:val="double"/>
        </w:rPr>
        <w:t>Appointed Town Officials</w:t>
      </w:r>
      <w:bookmarkEnd w:id="2"/>
    </w:p>
    <w:p w:rsidR="00730144" w:rsidRPr="00283B2F" w:rsidRDefault="00730144" w:rsidP="001E4E3F">
      <w:pPr>
        <w:tabs>
          <w:tab w:val="left" w:pos="720"/>
          <w:tab w:val="left" w:pos="5040"/>
        </w:tabs>
        <w:spacing w:after="0" w:line="240" w:lineRule="atLeast"/>
        <w:rPr>
          <w:rFonts w:ascii="Goudy Old Style" w:hAnsi="Goudy Old Style"/>
          <w:i/>
          <w:sz w:val="24"/>
          <w:szCs w:val="24"/>
        </w:rPr>
      </w:pPr>
      <w:r w:rsidRPr="00283B2F">
        <w:rPr>
          <w:rFonts w:ascii="Goudy Old Style" w:hAnsi="Goudy Old Style"/>
          <w:i/>
          <w:sz w:val="24"/>
          <w:szCs w:val="24"/>
        </w:rPr>
        <w:t>(Unless otherwise specified, appointments are made by Board of Selectmen and expire June 2013)</w:t>
      </w:r>
    </w:p>
    <w:p w:rsidR="00730144" w:rsidRPr="00283B2F" w:rsidRDefault="00730144" w:rsidP="001E4E3F">
      <w:pPr>
        <w:tabs>
          <w:tab w:val="left" w:pos="720"/>
          <w:tab w:val="left" w:pos="5040"/>
        </w:tabs>
        <w:spacing w:after="0" w:line="240" w:lineRule="atLeast"/>
        <w:rPr>
          <w:rFonts w:ascii="Goudy Old Style" w:hAnsi="Goudy Old Style"/>
          <w:i/>
          <w:sz w:val="24"/>
          <w:szCs w:val="24"/>
        </w:rPr>
      </w:pPr>
      <w:r w:rsidRPr="00283B2F">
        <w:rPr>
          <w:rFonts w:ascii="Goudy Old Style" w:hAnsi="Goudy Old Style"/>
          <w:i/>
          <w:sz w:val="24"/>
          <w:szCs w:val="24"/>
        </w:rPr>
        <w:t>All appointments were made June 26, 2012, unless otherwise indicated.</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EC301C" w:rsidRDefault="00730144" w:rsidP="001E4E3F">
      <w:pPr>
        <w:tabs>
          <w:tab w:val="left" w:pos="720"/>
          <w:tab w:val="left" w:pos="5040"/>
        </w:tabs>
        <w:spacing w:after="0" w:line="240" w:lineRule="atLeast"/>
        <w:ind w:left="360" w:hanging="360"/>
        <w:rPr>
          <w:rFonts w:ascii="Goudy Old Style" w:hAnsi="Goudy Old Style"/>
          <w:b/>
          <w:sz w:val="24"/>
          <w:szCs w:val="24"/>
        </w:rPr>
      </w:pPr>
      <w:r w:rsidRPr="00EC301C">
        <w:rPr>
          <w:rFonts w:ascii="Goudy Old Style" w:hAnsi="Goudy Old Style"/>
          <w:b/>
          <w:sz w:val="24"/>
          <w:szCs w:val="24"/>
        </w:rPr>
        <w:t>ADMINISTRATIVE ASSISTANT</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Sandra P. Daviau </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ind w:left="360" w:hanging="360"/>
        <w:rPr>
          <w:rFonts w:ascii="Goudy Old Style" w:hAnsi="Goudy Old Style"/>
          <w:b/>
          <w:sz w:val="24"/>
          <w:szCs w:val="24"/>
        </w:rPr>
      </w:pPr>
      <w:r w:rsidRPr="00EC301C">
        <w:rPr>
          <w:rFonts w:ascii="Goudy Old Style" w:hAnsi="Goudy Old Style"/>
          <w:b/>
          <w:sz w:val="24"/>
          <w:szCs w:val="24"/>
        </w:rPr>
        <w:t>AGENT FOR VETERANS</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Central Franklin County Veterans District</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Leo J. Parent</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5040"/>
        </w:tabs>
        <w:spacing w:after="0" w:line="240" w:lineRule="atLeast"/>
        <w:rPr>
          <w:rFonts w:ascii="Goudy Old Style" w:hAnsi="Goudy Old Style"/>
          <w:i/>
          <w:color w:val="0000FF"/>
          <w:sz w:val="24"/>
          <w:szCs w:val="24"/>
        </w:rPr>
      </w:pPr>
      <w:r w:rsidRPr="00EC301C">
        <w:rPr>
          <w:rFonts w:ascii="Goudy Old Style" w:hAnsi="Goudy Old Style"/>
          <w:b/>
          <w:sz w:val="24"/>
          <w:szCs w:val="24"/>
        </w:rPr>
        <w:t>AGRICULTURAL COMMISSION</w:t>
      </w:r>
      <w:r w:rsidRPr="00283B2F">
        <w:rPr>
          <w:rFonts w:ascii="Goudy Old Style" w:hAnsi="Goudy Old Style"/>
          <w:sz w:val="24"/>
          <w:szCs w:val="24"/>
        </w:rPr>
        <w:t xml:space="preserve"> </w:t>
      </w:r>
      <w:r w:rsidRPr="00EC301C">
        <w:rPr>
          <w:rFonts w:ascii="Goudy Old Style" w:hAnsi="Goudy Old Style"/>
        </w:rPr>
        <w:t>[3-yr term]</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Carol F. Lively</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Jonathon Lively</w:t>
      </w:r>
    </w:p>
    <w:p w:rsidR="00730144" w:rsidRPr="00283B2F" w:rsidRDefault="00730144" w:rsidP="001E4E3F">
      <w:pPr>
        <w:tabs>
          <w:tab w:val="left" w:pos="720"/>
          <w:tab w:val="left" w:pos="5040"/>
        </w:tabs>
        <w:spacing w:after="0" w:line="240" w:lineRule="atLeast"/>
        <w:rPr>
          <w:rFonts w:ascii="Goudy Old Style" w:hAnsi="Goudy Old Style"/>
          <w:sz w:val="24"/>
          <w:szCs w:val="24"/>
        </w:rPr>
      </w:pPr>
      <w:proofErr w:type="spellStart"/>
      <w:r w:rsidRPr="00283B2F">
        <w:rPr>
          <w:rFonts w:ascii="Goudy Old Style" w:hAnsi="Goudy Old Style"/>
          <w:sz w:val="24"/>
          <w:szCs w:val="24"/>
        </w:rPr>
        <w:t>MaryJo</w:t>
      </w:r>
      <w:proofErr w:type="spellEnd"/>
      <w:r w:rsidRPr="00283B2F">
        <w:rPr>
          <w:rFonts w:ascii="Goudy Old Style" w:hAnsi="Goudy Old Style"/>
          <w:sz w:val="24"/>
          <w:szCs w:val="24"/>
        </w:rPr>
        <w:t xml:space="preserve"> A. Phelps</w:t>
      </w:r>
    </w:p>
    <w:p w:rsidR="00730144" w:rsidRPr="00283B2F" w:rsidRDefault="00730144" w:rsidP="001E4E3F">
      <w:pPr>
        <w:tabs>
          <w:tab w:val="left" w:pos="720"/>
          <w:tab w:val="left" w:pos="5040"/>
        </w:tabs>
        <w:spacing w:after="0" w:line="240" w:lineRule="atLeast"/>
        <w:rPr>
          <w:rFonts w:ascii="Goudy Old Style" w:hAnsi="Goudy Old Style"/>
          <w:i/>
          <w:sz w:val="24"/>
          <w:szCs w:val="24"/>
        </w:rPr>
      </w:pPr>
      <w:r w:rsidRPr="00283B2F">
        <w:rPr>
          <w:rFonts w:ascii="Goudy Old Style" w:hAnsi="Goudy Old Style"/>
          <w:i/>
          <w:sz w:val="24"/>
          <w:szCs w:val="24"/>
        </w:rPr>
        <w:t>[Vacant]</w:t>
      </w:r>
    </w:p>
    <w:p w:rsidR="00730144" w:rsidRPr="00283B2F" w:rsidRDefault="00730144" w:rsidP="001E4E3F">
      <w:pPr>
        <w:tabs>
          <w:tab w:val="left" w:pos="720"/>
          <w:tab w:val="left" w:pos="5040"/>
        </w:tabs>
        <w:spacing w:after="0" w:line="240" w:lineRule="atLeast"/>
        <w:rPr>
          <w:rFonts w:ascii="Goudy Old Style" w:hAnsi="Goudy Old Style"/>
          <w:i/>
          <w:sz w:val="24"/>
          <w:szCs w:val="24"/>
        </w:rPr>
      </w:pPr>
      <w:r w:rsidRPr="00283B2F">
        <w:rPr>
          <w:rFonts w:ascii="Goudy Old Style" w:hAnsi="Goudy Old Style"/>
          <w:i/>
          <w:sz w:val="24"/>
          <w:szCs w:val="24"/>
        </w:rPr>
        <w:t>[Vacant]</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EC301C">
        <w:rPr>
          <w:rFonts w:ascii="Goudy Old Style" w:hAnsi="Goudy Old Style"/>
          <w:b/>
          <w:sz w:val="24"/>
          <w:szCs w:val="24"/>
        </w:rPr>
        <w:t>ANIMAL CONTROL OFFICER</w:t>
      </w:r>
      <w:r w:rsidRPr="00EC301C">
        <w:rPr>
          <w:rFonts w:ascii="Goudy Old Style" w:hAnsi="Goudy Old Style"/>
        </w:rPr>
        <w:t xml:space="preserve"> (DOG OFFICER)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Arthur Samuelson </w:t>
      </w:r>
      <w:r w:rsidRPr="00EC301C">
        <w:rPr>
          <w:rFonts w:ascii="Goudy Old Style" w:hAnsi="Goudy Old Style"/>
        </w:rPr>
        <w:t>[10-30-12]</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Russell L. Powers </w:t>
      </w:r>
      <w:r w:rsidRPr="00EC301C">
        <w:rPr>
          <w:rFonts w:ascii="Goudy Old Style" w:hAnsi="Goudy Old Style"/>
        </w:rPr>
        <w:t>[through 10-1-12]</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ANIMAL INSPECTOR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Russell L. Powers</w:t>
      </w:r>
    </w:p>
    <w:p w:rsidR="00730144" w:rsidRDefault="00730144" w:rsidP="001E4E3F">
      <w:pPr>
        <w:tabs>
          <w:tab w:val="left" w:pos="720"/>
          <w:tab w:val="left" w:pos="5040"/>
        </w:tabs>
        <w:spacing w:after="0" w:line="240" w:lineRule="atLeast"/>
        <w:rPr>
          <w:rFonts w:ascii="Goudy Old Style" w:hAnsi="Goudy Old Style"/>
          <w:b/>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ASSISTANT TREASURER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Sandra P. Daviau</w:t>
      </w:r>
    </w:p>
    <w:p w:rsidR="00730144" w:rsidRPr="00EC301C" w:rsidRDefault="00730144" w:rsidP="001E4E3F">
      <w:pPr>
        <w:tabs>
          <w:tab w:val="left" w:pos="720"/>
          <w:tab w:val="left" w:pos="5040"/>
        </w:tabs>
        <w:spacing w:after="0" w:line="240" w:lineRule="atLeast"/>
        <w:rPr>
          <w:rFonts w:ascii="Goudy Old Style" w:hAnsi="Goudy Old Style"/>
          <w:b/>
          <w:color w:val="000000" w:themeColor="text1"/>
          <w:sz w:val="24"/>
          <w:szCs w:val="24"/>
        </w:rPr>
      </w:pPr>
      <w:r w:rsidRPr="00EC301C">
        <w:rPr>
          <w:rFonts w:ascii="Goudy Old Style" w:hAnsi="Goudy Old Style"/>
          <w:b/>
          <w:color w:val="000000" w:themeColor="text1"/>
          <w:sz w:val="24"/>
          <w:szCs w:val="24"/>
        </w:rPr>
        <w:lastRenderedPageBreak/>
        <w:t>BEAUTIFICATION COMMITTEE</w:t>
      </w:r>
    </w:p>
    <w:p w:rsidR="00730144" w:rsidRPr="00283B2F" w:rsidRDefault="00730144" w:rsidP="001E4E3F">
      <w:pPr>
        <w:tabs>
          <w:tab w:val="left" w:pos="720"/>
          <w:tab w:val="left" w:pos="43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Ellen B. Miller</w:t>
      </w:r>
    </w:p>
    <w:p w:rsidR="00730144" w:rsidRPr="00283B2F" w:rsidRDefault="00730144" w:rsidP="001E4E3F">
      <w:pPr>
        <w:tabs>
          <w:tab w:val="left" w:pos="720"/>
          <w:tab w:val="left" w:pos="43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Thomas L </w:t>
      </w:r>
      <w:proofErr w:type="spellStart"/>
      <w:r w:rsidRPr="00283B2F">
        <w:rPr>
          <w:rFonts w:ascii="Goudy Old Style" w:hAnsi="Goudy Old Style"/>
          <w:color w:val="000000" w:themeColor="text1"/>
          <w:sz w:val="24"/>
          <w:szCs w:val="24"/>
        </w:rPr>
        <w:t>Chiofalo</w:t>
      </w:r>
      <w:proofErr w:type="spellEnd"/>
    </w:p>
    <w:p w:rsidR="00730144" w:rsidRPr="00283B2F" w:rsidRDefault="00730144" w:rsidP="001E4E3F">
      <w:pPr>
        <w:tabs>
          <w:tab w:val="left" w:pos="720"/>
          <w:tab w:val="left" w:pos="43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John </w:t>
      </w:r>
      <w:proofErr w:type="spellStart"/>
      <w:r w:rsidRPr="00283B2F">
        <w:rPr>
          <w:rFonts w:ascii="Goudy Old Style" w:hAnsi="Goudy Old Style"/>
          <w:color w:val="000000" w:themeColor="text1"/>
          <w:sz w:val="24"/>
          <w:szCs w:val="24"/>
        </w:rPr>
        <w:t>Magnago</w:t>
      </w:r>
      <w:proofErr w:type="spellEnd"/>
    </w:p>
    <w:p w:rsidR="00730144" w:rsidRPr="00283B2F" w:rsidRDefault="00730144" w:rsidP="001E4E3F">
      <w:pPr>
        <w:tabs>
          <w:tab w:val="left" w:pos="720"/>
          <w:tab w:val="left" w:pos="4320"/>
          <w:tab w:val="left" w:pos="5040"/>
        </w:tabs>
        <w:spacing w:after="0" w:line="240" w:lineRule="atLeast"/>
        <w:rPr>
          <w:rFonts w:ascii="Goudy Old Style" w:hAnsi="Goudy Old Style"/>
          <w:color w:val="000000" w:themeColor="text1"/>
          <w:sz w:val="24"/>
          <w:szCs w:val="24"/>
        </w:rPr>
      </w:pPr>
      <w:proofErr w:type="spellStart"/>
      <w:r w:rsidRPr="00283B2F">
        <w:rPr>
          <w:rFonts w:ascii="Goudy Old Style" w:hAnsi="Goudy Old Style"/>
          <w:color w:val="000000" w:themeColor="text1"/>
          <w:sz w:val="24"/>
          <w:szCs w:val="24"/>
        </w:rPr>
        <w:t>MaryJo</w:t>
      </w:r>
      <w:proofErr w:type="spellEnd"/>
      <w:r w:rsidRPr="00283B2F">
        <w:rPr>
          <w:rFonts w:ascii="Goudy Old Style" w:hAnsi="Goudy Old Style"/>
          <w:color w:val="000000" w:themeColor="text1"/>
          <w:sz w:val="24"/>
          <w:szCs w:val="24"/>
        </w:rPr>
        <w:t xml:space="preserve"> A. Fuller</w:t>
      </w:r>
    </w:p>
    <w:p w:rsidR="00730144" w:rsidRPr="00283B2F" w:rsidRDefault="00730144" w:rsidP="001E4E3F">
      <w:pPr>
        <w:tabs>
          <w:tab w:val="left" w:pos="720"/>
          <w:tab w:val="left" w:pos="43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Christine Tower</w:t>
      </w:r>
    </w:p>
    <w:p w:rsidR="00730144" w:rsidRPr="00283B2F" w:rsidRDefault="00730144" w:rsidP="001E4E3F">
      <w:pPr>
        <w:tabs>
          <w:tab w:val="left" w:pos="720"/>
          <w:tab w:val="left" w:pos="43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John H. Williams</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BROADBAND COMMITTEE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David </w:t>
      </w:r>
      <w:proofErr w:type="spellStart"/>
      <w:r w:rsidRPr="00283B2F">
        <w:rPr>
          <w:rFonts w:ascii="Goudy Old Style" w:hAnsi="Goudy Old Style"/>
          <w:sz w:val="24"/>
          <w:szCs w:val="24"/>
        </w:rPr>
        <w:t>Dvore</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Russell Jolly</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Daniel </w:t>
      </w:r>
      <w:proofErr w:type="spellStart"/>
      <w:r w:rsidRPr="00283B2F">
        <w:rPr>
          <w:rFonts w:ascii="Goudy Old Style" w:hAnsi="Goudy Old Style"/>
          <w:sz w:val="24"/>
          <w:szCs w:val="24"/>
        </w:rPr>
        <w:t>Wessman</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CHIEF PROCUREMENT OFFICER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Ellen B. Miller</w:t>
      </w:r>
    </w:p>
    <w:p w:rsidR="00730144" w:rsidRDefault="00730144" w:rsidP="001E4E3F">
      <w:pPr>
        <w:tabs>
          <w:tab w:val="left" w:pos="720"/>
          <w:tab w:val="left" w:pos="5040"/>
        </w:tabs>
        <w:spacing w:after="0" w:line="240" w:lineRule="atLeast"/>
        <w:rPr>
          <w:rFonts w:ascii="Goudy Old Style" w:hAnsi="Goudy Old Style"/>
          <w:b/>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COMMUNITY EMERGENCY RESPONSE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EC301C">
        <w:rPr>
          <w:rFonts w:ascii="Goudy Old Style" w:hAnsi="Goudy Old Style"/>
          <w:b/>
          <w:sz w:val="24"/>
          <w:szCs w:val="24"/>
        </w:rPr>
        <w:t xml:space="preserve">  COORDINATOR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Edwin L. May</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CONSERVATION COMMISSION</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Prudence Berry</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Robert J. Clancy</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Myra B. </w:t>
      </w:r>
      <w:proofErr w:type="spellStart"/>
      <w:r w:rsidRPr="00283B2F">
        <w:rPr>
          <w:rFonts w:ascii="Goudy Old Style" w:hAnsi="Goudy Old Style"/>
          <w:sz w:val="24"/>
          <w:szCs w:val="24"/>
        </w:rPr>
        <w:t>Carlow</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Thomas L. </w:t>
      </w:r>
      <w:proofErr w:type="spellStart"/>
      <w:r w:rsidRPr="00283B2F">
        <w:rPr>
          <w:rFonts w:ascii="Goudy Old Style" w:hAnsi="Goudy Old Style"/>
          <w:sz w:val="24"/>
          <w:szCs w:val="24"/>
        </w:rPr>
        <w:t>Chiofalo</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i/>
          <w:sz w:val="24"/>
          <w:szCs w:val="24"/>
        </w:rPr>
        <w:t>[Vacant]</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CONSTABLE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Sandra P. Daviau</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color w:val="000000" w:themeColor="text1"/>
          <w:sz w:val="24"/>
          <w:szCs w:val="24"/>
        </w:rPr>
      </w:pPr>
      <w:r w:rsidRPr="00EC301C">
        <w:rPr>
          <w:rFonts w:ascii="Goudy Old Style" w:hAnsi="Goudy Old Style"/>
          <w:b/>
          <w:color w:val="000000" w:themeColor="text1"/>
          <w:sz w:val="24"/>
          <w:szCs w:val="24"/>
        </w:rPr>
        <w:t>COUNCIL ON AGING</w:t>
      </w:r>
    </w:p>
    <w:p w:rsidR="00730144" w:rsidRPr="00283B2F" w:rsidRDefault="00730144" w:rsidP="001E4E3F">
      <w:pPr>
        <w:tabs>
          <w:tab w:val="left" w:pos="720"/>
          <w:tab w:val="left" w:pos="4320"/>
        </w:tabs>
        <w:spacing w:after="0" w:line="240" w:lineRule="atLeast"/>
        <w:ind w:left="4320" w:hanging="4320"/>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Marilyn </w:t>
      </w:r>
      <w:proofErr w:type="spellStart"/>
      <w:r w:rsidRPr="00283B2F">
        <w:rPr>
          <w:rFonts w:ascii="Goudy Old Style" w:hAnsi="Goudy Old Style"/>
          <w:color w:val="000000" w:themeColor="text1"/>
          <w:sz w:val="24"/>
          <w:szCs w:val="24"/>
        </w:rPr>
        <w:t>Belval</w:t>
      </w:r>
      <w:proofErr w:type="spellEnd"/>
    </w:p>
    <w:p w:rsidR="00730144" w:rsidRPr="00283B2F" w:rsidRDefault="00730144" w:rsidP="001E4E3F">
      <w:pPr>
        <w:tabs>
          <w:tab w:val="left" w:pos="720"/>
          <w:tab w:val="left" w:pos="4320"/>
        </w:tabs>
        <w:spacing w:after="0" w:line="240" w:lineRule="atLeast"/>
        <w:ind w:left="4320" w:hanging="4320"/>
        <w:rPr>
          <w:rFonts w:ascii="Goudy Old Style" w:hAnsi="Goudy Old Style"/>
          <w:color w:val="000000" w:themeColor="text1"/>
          <w:sz w:val="24"/>
          <w:szCs w:val="24"/>
        </w:rPr>
      </w:pPr>
      <w:proofErr w:type="spellStart"/>
      <w:r w:rsidRPr="00283B2F">
        <w:rPr>
          <w:rFonts w:ascii="Goudy Old Style" w:hAnsi="Goudy Old Style"/>
          <w:color w:val="000000" w:themeColor="text1"/>
          <w:sz w:val="24"/>
          <w:szCs w:val="24"/>
        </w:rPr>
        <w:t>Jo-ann</w:t>
      </w:r>
      <w:proofErr w:type="spellEnd"/>
      <w:r w:rsidRPr="00283B2F">
        <w:rPr>
          <w:rFonts w:ascii="Goudy Old Style" w:hAnsi="Goudy Old Style"/>
          <w:color w:val="000000" w:themeColor="text1"/>
          <w:sz w:val="24"/>
          <w:szCs w:val="24"/>
        </w:rPr>
        <w:t xml:space="preserve"> M. Brown, Secretary</w:t>
      </w:r>
    </w:p>
    <w:p w:rsidR="00730144" w:rsidRPr="00283B2F" w:rsidRDefault="00730144" w:rsidP="001E4E3F">
      <w:pPr>
        <w:tabs>
          <w:tab w:val="left" w:pos="720"/>
          <w:tab w:val="left" w:pos="432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Sandy P. Daviau, Co-Chair &amp; Treasurer</w:t>
      </w:r>
    </w:p>
    <w:p w:rsidR="00730144" w:rsidRPr="00283B2F" w:rsidRDefault="00730144" w:rsidP="001E4E3F">
      <w:pPr>
        <w:tabs>
          <w:tab w:val="left" w:pos="720"/>
          <w:tab w:val="left" w:pos="432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Mary Ann </w:t>
      </w:r>
      <w:proofErr w:type="spellStart"/>
      <w:r w:rsidRPr="00283B2F">
        <w:rPr>
          <w:rFonts w:ascii="Goudy Old Style" w:hAnsi="Goudy Old Style"/>
          <w:color w:val="000000" w:themeColor="text1"/>
          <w:sz w:val="24"/>
          <w:szCs w:val="24"/>
        </w:rPr>
        <w:t>Dykeman</w:t>
      </w:r>
      <w:proofErr w:type="spellEnd"/>
    </w:p>
    <w:p w:rsidR="00730144" w:rsidRPr="00283B2F" w:rsidRDefault="00730144" w:rsidP="001E4E3F">
      <w:pPr>
        <w:tabs>
          <w:tab w:val="left" w:pos="720"/>
          <w:tab w:val="left" w:pos="432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Doris C. </w:t>
      </w:r>
      <w:proofErr w:type="spellStart"/>
      <w:r w:rsidRPr="00283B2F">
        <w:rPr>
          <w:rFonts w:ascii="Goudy Old Style" w:hAnsi="Goudy Old Style"/>
          <w:color w:val="000000" w:themeColor="text1"/>
          <w:sz w:val="24"/>
          <w:szCs w:val="24"/>
        </w:rPr>
        <w:t>Fensky</w:t>
      </w:r>
      <w:proofErr w:type="spellEnd"/>
    </w:p>
    <w:p w:rsidR="00730144" w:rsidRPr="00283B2F" w:rsidRDefault="00730144" w:rsidP="001E4E3F">
      <w:pPr>
        <w:tabs>
          <w:tab w:val="left" w:pos="720"/>
          <w:tab w:val="left" w:pos="4320"/>
        </w:tabs>
        <w:spacing w:after="0" w:line="240" w:lineRule="atLeast"/>
        <w:ind w:left="4320" w:hanging="4320"/>
        <w:rPr>
          <w:rFonts w:ascii="Goudy Old Style" w:hAnsi="Goudy Old Style"/>
          <w:color w:val="000000" w:themeColor="text1"/>
          <w:sz w:val="24"/>
          <w:szCs w:val="24"/>
        </w:rPr>
      </w:pPr>
      <w:r w:rsidRPr="00283B2F">
        <w:rPr>
          <w:rFonts w:ascii="Goudy Old Style" w:hAnsi="Goudy Old Style"/>
          <w:color w:val="000000" w:themeColor="text1"/>
          <w:sz w:val="24"/>
          <w:szCs w:val="24"/>
        </w:rPr>
        <w:t>Christine A. Tower, Co-Chair</w:t>
      </w:r>
    </w:p>
    <w:p w:rsidR="00730144" w:rsidRPr="00283B2F" w:rsidRDefault="00730144" w:rsidP="001E4E3F">
      <w:pPr>
        <w:tabs>
          <w:tab w:val="left" w:pos="720"/>
          <w:tab w:val="left" w:pos="4320"/>
        </w:tabs>
        <w:spacing w:after="0" w:line="240" w:lineRule="atLeast"/>
        <w:ind w:left="4320" w:hanging="4320"/>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Shirley </w:t>
      </w:r>
      <w:proofErr w:type="spellStart"/>
      <w:r w:rsidRPr="00283B2F">
        <w:rPr>
          <w:rFonts w:ascii="Goudy Old Style" w:hAnsi="Goudy Old Style"/>
          <w:color w:val="000000" w:themeColor="text1"/>
          <w:sz w:val="24"/>
          <w:szCs w:val="24"/>
        </w:rPr>
        <w:t>Veber</w:t>
      </w:r>
      <w:proofErr w:type="spellEnd"/>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283B2F" w:rsidRDefault="00730144" w:rsidP="001E4E3F">
      <w:pPr>
        <w:tabs>
          <w:tab w:val="left" w:pos="720"/>
          <w:tab w:val="left" w:pos="5040"/>
        </w:tabs>
        <w:spacing w:after="0" w:line="240" w:lineRule="atLeast"/>
        <w:rPr>
          <w:rFonts w:ascii="Goudy Old Style" w:hAnsi="Goudy Old Style"/>
          <w:i/>
          <w:color w:val="000000" w:themeColor="text1"/>
          <w:sz w:val="24"/>
          <w:szCs w:val="24"/>
        </w:rPr>
      </w:pPr>
      <w:r w:rsidRPr="00EC301C">
        <w:rPr>
          <w:rFonts w:ascii="Goudy Old Style" w:hAnsi="Goudy Old Style"/>
          <w:b/>
          <w:color w:val="000000" w:themeColor="text1"/>
          <w:sz w:val="24"/>
          <w:szCs w:val="24"/>
        </w:rPr>
        <w:t>CULTURAL COUNCIL</w:t>
      </w:r>
      <w:r w:rsidRPr="00283B2F">
        <w:rPr>
          <w:rFonts w:ascii="Goudy Old Style" w:hAnsi="Goudy Old Style"/>
          <w:color w:val="000000" w:themeColor="text1"/>
          <w:sz w:val="24"/>
          <w:szCs w:val="24"/>
        </w:rPr>
        <w:t xml:space="preserve"> </w:t>
      </w:r>
      <w:r w:rsidRPr="00EC301C">
        <w:rPr>
          <w:rFonts w:ascii="Goudy Old Style" w:hAnsi="Goudy Old Style"/>
          <w:color w:val="000000" w:themeColor="text1"/>
        </w:rPr>
        <w:t>[</w:t>
      </w:r>
      <w:r w:rsidRPr="00EC301C">
        <w:rPr>
          <w:rFonts w:ascii="Goudy Old Style" w:hAnsi="Goudy Old Style"/>
          <w:i/>
          <w:color w:val="000000" w:themeColor="text1"/>
        </w:rPr>
        <w:t>Max 2 3-yr terms]</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Anne E. </w:t>
      </w:r>
      <w:proofErr w:type="spellStart"/>
      <w:r w:rsidRPr="00283B2F">
        <w:rPr>
          <w:rFonts w:ascii="Goudy Old Style" w:hAnsi="Goudy Old Style"/>
          <w:color w:val="000000" w:themeColor="text1"/>
          <w:sz w:val="24"/>
          <w:szCs w:val="24"/>
        </w:rPr>
        <w:t>Besgen</w:t>
      </w:r>
      <w:proofErr w:type="spellEnd"/>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Robin Booth</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roofErr w:type="spellStart"/>
      <w:r w:rsidRPr="00283B2F">
        <w:rPr>
          <w:rFonts w:ascii="Goudy Old Style" w:hAnsi="Goudy Old Style"/>
          <w:color w:val="000000" w:themeColor="text1"/>
          <w:sz w:val="24"/>
          <w:szCs w:val="24"/>
        </w:rPr>
        <w:t>Jo-ann</w:t>
      </w:r>
      <w:proofErr w:type="spellEnd"/>
      <w:r w:rsidRPr="00283B2F">
        <w:rPr>
          <w:rFonts w:ascii="Goudy Old Style" w:hAnsi="Goudy Old Style"/>
          <w:color w:val="000000" w:themeColor="text1"/>
          <w:sz w:val="24"/>
          <w:szCs w:val="24"/>
        </w:rPr>
        <w:t xml:space="preserve"> M. Brown</w:t>
      </w:r>
    </w:p>
    <w:p w:rsidR="00730144" w:rsidRPr="00283B2F" w:rsidRDefault="00730144" w:rsidP="001E4E3F">
      <w:pPr>
        <w:tabs>
          <w:tab w:val="left" w:pos="720"/>
          <w:tab w:val="left" w:pos="5040"/>
        </w:tabs>
        <w:spacing w:after="0" w:line="240" w:lineRule="atLeast"/>
        <w:rPr>
          <w:rFonts w:ascii="Goudy Old Style" w:hAnsi="Goudy Old Style"/>
          <w:i/>
          <w:color w:val="000000" w:themeColor="text1"/>
          <w:sz w:val="24"/>
          <w:szCs w:val="24"/>
        </w:rPr>
      </w:pPr>
      <w:r w:rsidRPr="00283B2F">
        <w:rPr>
          <w:rFonts w:ascii="Goudy Old Style" w:hAnsi="Goudy Old Style"/>
          <w:color w:val="000000" w:themeColor="text1"/>
          <w:sz w:val="24"/>
          <w:szCs w:val="24"/>
        </w:rPr>
        <w:t xml:space="preserve">Kerri L. </w:t>
      </w:r>
      <w:proofErr w:type="spellStart"/>
      <w:r w:rsidRPr="00283B2F">
        <w:rPr>
          <w:rFonts w:ascii="Goudy Old Style" w:hAnsi="Goudy Old Style"/>
          <w:color w:val="000000" w:themeColor="text1"/>
          <w:sz w:val="24"/>
          <w:szCs w:val="24"/>
        </w:rPr>
        <w:t>McLatchy</w:t>
      </w:r>
      <w:proofErr w:type="spellEnd"/>
    </w:p>
    <w:p w:rsidR="00730144" w:rsidRPr="00283B2F" w:rsidRDefault="00730144" w:rsidP="001E4E3F">
      <w:pPr>
        <w:tabs>
          <w:tab w:val="left" w:pos="720"/>
          <w:tab w:val="left" w:pos="5040"/>
        </w:tabs>
        <w:spacing w:after="0" w:line="240" w:lineRule="atLeast"/>
        <w:rPr>
          <w:rFonts w:ascii="Goudy Old Style" w:hAnsi="Goudy Old Style"/>
          <w:i/>
          <w:color w:val="000000" w:themeColor="text1"/>
          <w:sz w:val="24"/>
          <w:szCs w:val="24"/>
        </w:rPr>
      </w:pPr>
      <w:proofErr w:type="spellStart"/>
      <w:r w:rsidRPr="00283B2F">
        <w:rPr>
          <w:rFonts w:ascii="Goudy Old Style" w:hAnsi="Goudy Old Style"/>
          <w:color w:val="000000" w:themeColor="text1"/>
          <w:sz w:val="24"/>
          <w:szCs w:val="24"/>
        </w:rPr>
        <w:t>Ellynn</w:t>
      </w:r>
      <w:proofErr w:type="spellEnd"/>
      <w:r w:rsidRPr="00283B2F">
        <w:rPr>
          <w:rFonts w:ascii="Goudy Old Style" w:hAnsi="Goudy Old Style"/>
          <w:color w:val="000000" w:themeColor="text1"/>
          <w:sz w:val="24"/>
          <w:szCs w:val="24"/>
        </w:rPr>
        <w:t xml:space="preserve"> B Packard</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DEPARTMENT OF PUBLIC WORKS SUPERINTENDENT</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James W. Taylor</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ENVIRONMENTAL OFFICER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James W. Taylor</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43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ELECTION TELLERS/WORKERS</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r w:rsidRPr="00283B2F">
        <w:rPr>
          <w:rFonts w:ascii="Goudy Old Style" w:hAnsi="Goudy Old Style"/>
          <w:sz w:val="24"/>
          <w:szCs w:val="24"/>
        </w:rPr>
        <w:t>Prudence Berry</w:t>
      </w:r>
      <w:r w:rsidRPr="00283B2F">
        <w:rPr>
          <w:rFonts w:ascii="Goudy Old Style" w:hAnsi="Goudy Old Style"/>
          <w:sz w:val="24"/>
          <w:szCs w:val="24"/>
        </w:rPr>
        <w:tab/>
        <w:t>(D)</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r w:rsidRPr="00283B2F">
        <w:rPr>
          <w:rFonts w:ascii="Goudy Old Style" w:hAnsi="Goudy Old Style"/>
          <w:sz w:val="24"/>
          <w:szCs w:val="24"/>
        </w:rPr>
        <w:t>Marjorie H. Morse</w:t>
      </w:r>
      <w:r w:rsidRPr="00283B2F">
        <w:rPr>
          <w:rFonts w:ascii="Goudy Old Style" w:hAnsi="Goudy Old Style"/>
          <w:sz w:val="24"/>
          <w:szCs w:val="24"/>
        </w:rPr>
        <w:tab/>
        <w:t>(U)</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r w:rsidRPr="00283B2F">
        <w:rPr>
          <w:rFonts w:ascii="Goudy Old Style" w:hAnsi="Goudy Old Style"/>
          <w:sz w:val="24"/>
          <w:szCs w:val="24"/>
        </w:rPr>
        <w:t>Mary E. Paige</w:t>
      </w:r>
      <w:r w:rsidRPr="00283B2F">
        <w:rPr>
          <w:rFonts w:ascii="Goudy Old Style" w:hAnsi="Goudy Old Style"/>
          <w:sz w:val="24"/>
          <w:szCs w:val="24"/>
        </w:rPr>
        <w:tab/>
        <w:t xml:space="preserve">(R) </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r w:rsidRPr="00283B2F">
        <w:rPr>
          <w:rFonts w:ascii="Goudy Old Style" w:hAnsi="Goudy Old Style"/>
          <w:sz w:val="24"/>
          <w:szCs w:val="24"/>
        </w:rPr>
        <w:t>Robin W. Reed</w:t>
      </w:r>
      <w:r w:rsidRPr="00283B2F">
        <w:rPr>
          <w:rFonts w:ascii="Goudy Old Style" w:hAnsi="Goudy Old Style"/>
          <w:sz w:val="24"/>
          <w:szCs w:val="24"/>
        </w:rPr>
        <w:tab/>
        <w:t xml:space="preserve">(D) </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r w:rsidRPr="00283B2F">
        <w:rPr>
          <w:rFonts w:ascii="Goudy Old Style" w:hAnsi="Goudy Old Style"/>
          <w:sz w:val="24"/>
          <w:szCs w:val="24"/>
        </w:rPr>
        <w:t>Christine A. Tower</w:t>
      </w:r>
      <w:r w:rsidRPr="00283B2F">
        <w:rPr>
          <w:rFonts w:ascii="Goudy Old Style" w:hAnsi="Goudy Old Style"/>
          <w:sz w:val="24"/>
          <w:szCs w:val="24"/>
        </w:rPr>
        <w:tab/>
        <w:t>(U)</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Shirley </w:t>
      </w:r>
      <w:proofErr w:type="spellStart"/>
      <w:r w:rsidRPr="00283B2F">
        <w:rPr>
          <w:rFonts w:ascii="Goudy Old Style" w:hAnsi="Goudy Old Style"/>
          <w:sz w:val="24"/>
          <w:szCs w:val="24"/>
        </w:rPr>
        <w:t>Veber</w:t>
      </w:r>
      <w:proofErr w:type="spellEnd"/>
      <w:r w:rsidRPr="00283B2F">
        <w:rPr>
          <w:rFonts w:ascii="Goudy Old Style" w:hAnsi="Goudy Old Style"/>
          <w:sz w:val="24"/>
          <w:szCs w:val="24"/>
        </w:rPr>
        <w:t xml:space="preserve"> </w:t>
      </w:r>
      <w:r w:rsidRPr="00283B2F">
        <w:rPr>
          <w:rFonts w:ascii="Goudy Old Style" w:hAnsi="Goudy Old Style"/>
          <w:sz w:val="24"/>
          <w:szCs w:val="24"/>
        </w:rPr>
        <w:tab/>
        <w:t>(R)</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r w:rsidRPr="00217CD5">
        <w:rPr>
          <w:rFonts w:ascii="Goudy Old Style" w:hAnsi="Goudy Old Style"/>
          <w:sz w:val="24"/>
          <w:szCs w:val="24"/>
        </w:rPr>
        <w:t>Susan C. Wood</w:t>
      </w:r>
      <w:r w:rsidRPr="00217CD5">
        <w:rPr>
          <w:rFonts w:ascii="Goudy Old Style" w:hAnsi="Goudy Old Style"/>
          <w:sz w:val="24"/>
          <w:szCs w:val="24"/>
        </w:rPr>
        <w:tab/>
        <w:t>(J)</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r w:rsidRPr="00283B2F">
        <w:rPr>
          <w:rFonts w:ascii="Goudy Old Style" w:hAnsi="Goudy Old Style"/>
          <w:sz w:val="24"/>
          <w:szCs w:val="24"/>
        </w:rPr>
        <w:t>Carrie Y. Silva</w:t>
      </w:r>
      <w:r w:rsidRPr="00283B2F">
        <w:rPr>
          <w:rFonts w:ascii="Goudy Old Style" w:hAnsi="Goudy Old Style"/>
          <w:sz w:val="24"/>
          <w:szCs w:val="24"/>
        </w:rPr>
        <w:tab/>
        <w:t>(R)</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proofErr w:type="spellStart"/>
      <w:r w:rsidRPr="00347CDA">
        <w:rPr>
          <w:rFonts w:ascii="Goudy Old Style" w:hAnsi="Goudy Old Style"/>
          <w:sz w:val="24"/>
          <w:szCs w:val="24"/>
        </w:rPr>
        <w:t>Jo-ann</w:t>
      </w:r>
      <w:proofErr w:type="spellEnd"/>
      <w:r w:rsidRPr="00347CDA">
        <w:rPr>
          <w:rFonts w:ascii="Goudy Old Style" w:hAnsi="Goudy Old Style"/>
          <w:sz w:val="24"/>
          <w:szCs w:val="24"/>
        </w:rPr>
        <w:t xml:space="preserve"> M. Brown</w:t>
      </w:r>
      <w:r w:rsidRPr="00347CDA">
        <w:rPr>
          <w:rFonts w:ascii="Goudy Old Style" w:hAnsi="Goudy Old Style"/>
          <w:sz w:val="24"/>
          <w:szCs w:val="24"/>
        </w:rPr>
        <w:tab/>
        <w:t>(D)</w:t>
      </w:r>
    </w:p>
    <w:p w:rsidR="00730144" w:rsidRDefault="00730144" w:rsidP="001E4E3F">
      <w:pPr>
        <w:tabs>
          <w:tab w:val="left" w:pos="720"/>
          <w:tab w:val="left" w:pos="5040"/>
        </w:tabs>
        <w:spacing w:after="0" w:line="240" w:lineRule="atLeast"/>
        <w:rPr>
          <w:rFonts w:ascii="Goudy Old Style" w:hAnsi="Goudy Old Style"/>
          <w:b/>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EMERGENCY MANAGEMENT DIRECTOR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Edwin L. May</w:t>
      </w:r>
    </w:p>
    <w:p w:rsidR="00730144" w:rsidRPr="00283B2F" w:rsidRDefault="00730144" w:rsidP="001E4E3F">
      <w:pPr>
        <w:tabs>
          <w:tab w:val="left" w:pos="720"/>
          <w:tab w:val="left" w:pos="5040"/>
        </w:tabs>
        <w:spacing w:after="0" w:line="240" w:lineRule="atLeast"/>
        <w:rPr>
          <w:rFonts w:ascii="Goudy Old Style" w:hAnsi="Goudy Old Style"/>
          <w:color w:val="FF0000"/>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EMERGENCY MEDICAL SERVICES</w:t>
      </w:r>
    </w:p>
    <w:p w:rsidR="00730144" w:rsidRPr="00283B2F" w:rsidRDefault="00730144" w:rsidP="001E4E3F">
      <w:pPr>
        <w:tabs>
          <w:tab w:val="left" w:pos="720"/>
          <w:tab w:val="left" w:pos="5040"/>
          <w:tab w:val="left" w:pos="5760"/>
        </w:tabs>
        <w:spacing w:after="0" w:line="240" w:lineRule="atLeast"/>
        <w:rPr>
          <w:rFonts w:ascii="Goudy Old Style" w:hAnsi="Goudy Old Style"/>
          <w:sz w:val="24"/>
          <w:szCs w:val="24"/>
        </w:rPr>
      </w:pPr>
      <w:r w:rsidRPr="00283B2F">
        <w:rPr>
          <w:rFonts w:ascii="Goudy Old Style" w:hAnsi="Goudy Old Style"/>
          <w:sz w:val="24"/>
          <w:szCs w:val="24"/>
        </w:rPr>
        <w:t>Gail May, EMT, EMS Coordinator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Christopher </w:t>
      </w:r>
      <w:proofErr w:type="spellStart"/>
      <w:r w:rsidRPr="00283B2F">
        <w:rPr>
          <w:rFonts w:ascii="Goudy Old Style" w:hAnsi="Goudy Old Style"/>
          <w:sz w:val="24"/>
          <w:szCs w:val="24"/>
        </w:rPr>
        <w:t>Selmi</w:t>
      </w:r>
      <w:proofErr w:type="spellEnd"/>
      <w:r w:rsidRPr="00283B2F">
        <w:rPr>
          <w:rFonts w:ascii="Goudy Old Style" w:hAnsi="Goudy Old Style"/>
          <w:sz w:val="24"/>
          <w:szCs w:val="24"/>
        </w:rPr>
        <w:t xml:space="preserve"> </w:t>
      </w:r>
      <w:proofErr w:type="spellStart"/>
      <w:r w:rsidRPr="00283B2F">
        <w:rPr>
          <w:rFonts w:ascii="Goudy Old Style" w:hAnsi="Goudy Old Style"/>
          <w:sz w:val="24"/>
          <w:szCs w:val="24"/>
        </w:rPr>
        <w:t>Hyytinen</w:t>
      </w:r>
      <w:proofErr w:type="spellEnd"/>
      <w:r w:rsidRPr="00283B2F">
        <w:rPr>
          <w:rFonts w:ascii="Goudy Old Style" w:hAnsi="Goudy Old Style"/>
          <w:sz w:val="24"/>
          <w:szCs w:val="24"/>
        </w:rPr>
        <w:t>, EMT</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EC301C" w:rsidRDefault="00730144" w:rsidP="001E4E3F">
      <w:pPr>
        <w:tabs>
          <w:tab w:val="left" w:pos="720"/>
          <w:tab w:val="left" w:pos="4320"/>
        </w:tabs>
        <w:spacing w:after="0" w:line="240" w:lineRule="atLeast"/>
        <w:rPr>
          <w:rFonts w:ascii="Goudy Old Style" w:hAnsi="Goudy Old Style"/>
          <w:b/>
          <w:sz w:val="24"/>
          <w:szCs w:val="24"/>
        </w:rPr>
      </w:pPr>
      <w:r w:rsidRPr="00EC301C">
        <w:rPr>
          <w:rFonts w:ascii="Goudy Old Style" w:hAnsi="Goudy Old Style"/>
          <w:b/>
          <w:sz w:val="24"/>
          <w:szCs w:val="24"/>
        </w:rPr>
        <w:t>ENERGY COMMITTEE</w:t>
      </w:r>
    </w:p>
    <w:p w:rsidR="00730144" w:rsidRPr="00283B2F" w:rsidRDefault="00730144" w:rsidP="001E4E3F">
      <w:pPr>
        <w:tabs>
          <w:tab w:val="left" w:pos="720"/>
          <w:tab w:val="left" w:pos="4320"/>
        </w:tabs>
        <w:spacing w:after="0" w:line="240" w:lineRule="atLeast"/>
        <w:rPr>
          <w:rFonts w:ascii="Goudy Old Style" w:hAnsi="Goudy Old Style"/>
          <w:sz w:val="24"/>
          <w:szCs w:val="24"/>
        </w:rPr>
      </w:pPr>
      <w:r w:rsidRPr="00283B2F">
        <w:rPr>
          <w:rFonts w:ascii="Goudy Old Style" w:hAnsi="Goudy Old Style"/>
          <w:sz w:val="24"/>
          <w:szCs w:val="24"/>
        </w:rPr>
        <w:t>John R. H. Packard</w:t>
      </w:r>
    </w:p>
    <w:p w:rsidR="00730144" w:rsidRPr="00283B2F" w:rsidRDefault="00730144" w:rsidP="001E4E3F">
      <w:pPr>
        <w:tabs>
          <w:tab w:val="left" w:pos="720"/>
          <w:tab w:val="left" w:pos="4320"/>
        </w:tabs>
        <w:spacing w:after="0" w:line="240" w:lineRule="atLeast"/>
        <w:rPr>
          <w:rFonts w:ascii="Goudy Old Style" w:hAnsi="Goudy Old Style"/>
          <w:sz w:val="24"/>
          <w:szCs w:val="24"/>
        </w:rPr>
      </w:pPr>
      <w:r w:rsidRPr="00283B2F">
        <w:rPr>
          <w:rFonts w:ascii="Goudy Old Style" w:hAnsi="Goudy Old Style"/>
          <w:sz w:val="24"/>
          <w:szCs w:val="24"/>
        </w:rPr>
        <w:t>Robin Booth</w:t>
      </w:r>
    </w:p>
    <w:p w:rsidR="00730144" w:rsidRPr="00283B2F" w:rsidRDefault="00730144" w:rsidP="001E4E3F">
      <w:pPr>
        <w:tabs>
          <w:tab w:val="left" w:pos="720"/>
          <w:tab w:val="left" w:pos="4320"/>
        </w:tabs>
        <w:spacing w:after="0" w:line="240" w:lineRule="atLeast"/>
        <w:rPr>
          <w:rFonts w:ascii="Goudy Old Style" w:hAnsi="Goudy Old Style"/>
          <w:sz w:val="24"/>
          <w:szCs w:val="24"/>
        </w:rPr>
      </w:pPr>
      <w:r w:rsidRPr="00283B2F">
        <w:rPr>
          <w:rFonts w:ascii="Goudy Old Style" w:hAnsi="Goudy Old Style"/>
          <w:sz w:val="24"/>
          <w:szCs w:val="24"/>
        </w:rPr>
        <w:t>Abigail Phelps</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EC301C">
        <w:rPr>
          <w:rFonts w:ascii="Goudy Old Style" w:hAnsi="Goudy Old Style"/>
          <w:b/>
          <w:color w:val="000000" w:themeColor="text1"/>
          <w:sz w:val="24"/>
          <w:szCs w:val="24"/>
        </w:rPr>
        <w:t>FENCE VIEWERS</w:t>
      </w:r>
      <w:r w:rsidRPr="00EC301C">
        <w:rPr>
          <w:rFonts w:ascii="Goudy Old Style" w:hAnsi="Goudy Old Style"/>
          <w:color w:val="000000" w:themeColor="text1"/>
        </w:rPr>
        <w:t xml:space="preserve"> (2)</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Paul </w:t>
      </w:r>
      <w:proofErr w:type="spellStart"/>
      <w:r w:rsidRPr="00283B2F">
        <w:rPr>
          <w:rFonts w:ascii="Goudy Old Style" w:hAnsi="Goudy Old Style"/>
          <w:color w:val="000000" w:themeColor="text1"/>
          <w:sz w:val="24"/>
          <w:szCs w:val="24"/>
        </w:rPr>
        <w:t>McLatchy</w:t>
      </w:r>
      <w:proofErr w:type="spellEnd"/>
      <w:r w:rsidRPr="00283B2F">
        <w:rPr>
          <w:rFonts w:ascii="Goudy Old Style" w:hAnsi="Goudy Old Style"/>
          <w:color w:val="000000" w:themeColor="text1"/>
          <w:sz w:val="24"/>
          <w:szCs w:val="24"/>
        </w:rPr>
        <w:t xml:space="preserve"> III</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Noel R. Abbott</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highlight w:val="yellow"/>
        </w:rPr>
      </w:pP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EC301C">
        <w:rPr>
          <w:rFonts w:ascii="Goudy Old Style" w:hAnsi="Goudy Old Style"/>
          <w:b/>
          <w:color w:val="000000" w:themeColor="text1"/>
          <w:sz w:val="24"/>
          <w:szCs w:val="24"/>
        </w:rPr>
        <w:t>FIELD DRIVERS</w:t>
      </w:r>
      <w:r w:rsidRPr="00283B2F">
        <w:rPr>
          <w:rFonts w:ascii="Goudy Old Style" w:hAnsi="Goudy Old Style"/>
          <w:color w:val="000000" w:themeColor="text1"/>
          <w:sz w:val="24"/>
          <w:szCs w:val="24"/>
        </w:rPr>
        <w:t xml:space="preserve"> </w:t>
      </w:r>
      <w:r w:rsidRPr="00EC301C">
        <w:rPr>
          <w:rFonts w:ascii="Goudy Old Style" w:hAnsi="Goudy Old Style"/>
          <w:color w:val="000000" w:themeColor="text1"/>
        </w:rPr>
        <w:t>(2) [c49; Art III §6]</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Sandra P. Daviau</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Susan C. Wood</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FIRE CHIEF</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Paul </w:t>
      </w:r>
      <w:proofErr w:type="spellStart"/>
      <w:r w:rsidRPr="00283B2F">
        <w:rPr>
          <w:rFonts w:ascii="Goudy Old Style" w:hAnsi="Goudy Old Style"/>
          <w:color w:val="000000" w:themeColor="text1"/>
          <w:sz w:val="24"/>
          <w:szCs w:val="24"/>
        </w:rPr>
        <w:t>McLatchy</w:t>
      </w:r>
      <w:proofErr w:type="spellEnd"/>
      <w:r w:rsidRPr="00283B2F">
        <w:rPr>
          <w:rFonts w:ascii="Goudy Old Style" w:hAnsi="Goudy Old Style"/>
          <w:color w:val="000000" w:themeColor="text1"/>
          <w:sz w:val="24"/>
          <w:szCs w:val="24"/>
        </w:rPr>
        <w:t>, Jr.</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FIRE DEPARTMENT ADMINISTRATOR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Edwin L. May</w:t>
      </w:r>
    </w:p>
    <w:p w:rsidR="00730144" w:rsidRPr="00283B2F" w:rsidRDefault="00730144" w:rsidP="001E4E3F">
      <w:pPr>
        <w:tabs>
          <w:tab w:val="left" w:pos="720"/>
          <w:tab w:val="left" w:pos="5040"/>
        </w:tabs>
        <w:spacing w:after="0" w:line="240" w:lineRule="atLeast"/>
        <w:rPr>
          <w:rFonts w:ascii="Goudy Old Style" w:hAnsi="Goudy Old Style"/>
          <w:color w:val="FF0000"/>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FIRE DEPARTMENT OFFICERS</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Deputy Chief - Dennis F. May</w:t>
      </w:r>
    </w:p>
    <w:p w:rsidR="00730144" w:rsidRPr="004829C7" w:rsidRDefault="00730144" w:rsidP="001E4E3F">
      <w:pPr>
        <w:tabs>
          <w:tab w:val="left" w:pos="720"/>
          <w:tab w:val="left" w:pos="5040"/>
        </w:tabs>
        <w:spacing w:after="0" w:line="240" w:lineRule="atLeast"/>
        <w:rPr>
          <w:rFonts w:ascii="Goudy Old Style" w:hAnsi="Goudy Old Style"/>
          <w:sz w:val="24"/>
          <w:szCs w:val="24"/>
        </w:rPr>
      </w:pPr>
      <w:r w:rsidRPr="004829C7">
        <w:rPr>
          <w:rFonts w:ascii="Goudy Old Style" w:hAnsi="Goudy Old Style"/>
          <w:sz w:val="24"/>
          <w:szCs w:val="24"/>
        </w:rPr>
        <w:t xml:space="preserve">Deputy Chief - </w:t>
      </w:r>
      <w:r w:rsidRPr="004829C7">
        <w:rPr>
          <w:rFonts w:ascii="Goudy Old Style" w:hAnsi="Goudy Old Style"/>
          <w:i/>
          <w:sz w:val="24"/>
          <w:szCs w:val="24"/>
        </w:rPr>
        <w:t>[Vacant]</w:t>
      </w:r>
    </w:p>
    <w:p w:rsidR="00730144" w:rsidRPr="004829C7" w:rsidRDefault="00730144" w:rsidP="001E4E3F">
      <w:pPr>
        <w:tabs>
          <w:tab w:val="left" w:pos="720"/>
          <w:tab w:val="left" w:pos="5040"/>
        </w:tabs>
        <w:spacing w:after="0" w:line="240" w:lineRule="atLeast"/>
        <w:rPr>
          <w:rFonts w:ascii="Goudy Old Style" w:hAnsi="Goudy Old Style"/>
          <w:sz w:val="24"/>
          <w:szCs w:val="24"/>
        </w:rPr>
      </w:pPr>
      <w:r w:rsidRPr="004829C7">
        <w:rPr>
          <w:rFonts w:ascii="Goudy Old Style" w:hAnsi="Goudy Old Style"/>
          <w:sz w:val="24"/>
          <w:szCs w:val="24"/>
        </w:rPr>
        <w:t>Captain - Jonathan Lively</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4829C7">
        <w:rPr>
          <w:rFonts w:ascii="Goudy Old Style" w:hAnsi="Goudy Old Style"/>
          <w:sz w:val="24"/>
          <w:szCs w:val="24"/>
        </w:rPr>
        <w:t xml:space="preserve">Captain - </w:t>
      </w:r>
      <w:r w:rsidRPr="004829C7">
        <w:rPr>
          <w:rFonts w:ascii="Goudy Old Style" w:hAnsi="Goudy Old Style"/>
          <w:i/>
          <w:sz w:val="24"/>
          <w:szCs w:val="24"/>
        </w:rPr>
        <w:t>[Vacant]</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Lieutenant - Robert J. Clancy</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Lieutenant - Matthew R. </w:t>
      </w:r>
      <w:proofErr w:type="spellStart"/>
      <w:r w:rsidRPr="00283B2F">
        <w:rPr>
          <w:rFonts w:ascii="Goudy Old Style" w:hAnsi="Goudy Old Style"/>
          <w:sz w:val="24"/>
          <w:szCs w:val="24"/>
        </w:rPr>
        <w:t>Crowningshield</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Lieutenant - Christopher </w:t>
      </w:r>
      <w:proofErr w:type="spellStart"/>
      <w:r w:rsidRPr="00283B2F">
        <w:rPr>
          <w:rFonts w:ascii="Goudy Old Style" w:hAnsi="Goudy Old Style"/>
          <w:sz w:val="24"/>
          <w:szCs w:val="24"/>
        </w:rPr>
        <w:t>Selmi</w:t>
      </w:r>
      <w:proofErr w:type="spellEnd"/>
      <w:r w:rsidRPr="00283B2F">
        <w:rPr>
          <w:rFonts w:ascii="Goudy Old Style" w:hAnsi="Goudy Old Style"/>
          <w:sz w:val="24"/>
          <w:szCs w:val="24"/>
        </w:rPr>
        <w:t xml:space="preserve"> </w:t>
      </w:r>
      <w:proofErr w:type="spellStart"/>
      <w:r w:rsidRPr="00283B2F">
        <w:rPr>
          <w:rFonts w:ascii="Goudy Old Style" w:hAnsi="Goudy Old Style"/>
          <w:sz w:val="24"/>
          <w:szCs w:val="24"/>
        </w:rPr>
        <w:t>Hyytinen</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Lieutenant - Glenn M. White</w:t>
      </w: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lastRenderedPageBreak/>
        <w:t>FOREST FIRE WARDEN</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Paul </w:t>
      </w:r>
      <w:proofErr w:type="spellStart"/>
      <w:r w:rsidRPr="00283B2F">
        <w:rPr>
          <w:rFonts w:ascii="Goudy Old Style" w:hAnsi="Goudy Old Style"/>
          <w:sz w:val="24"/>
          <w:szCs w:val="24"/>
        </w:rPr>
        <w:t>McLatchy</w:t>
      </w:r>
      <w:proofErr w:type="spellEnd"/>
      <w:r w:rsidRPr="00283B2F">
        <w:rPr>
          <w:rFonts w:ascii="Goudy Old Style" w:hAnsi="Goudy Old Style"/>
          <w:sz w:val="24"/>
          <w:szCs w:val="24"/>
        </w:rPr>
        <w:t xml:space="preserve"> Jr.</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GRACY HOUSE COMMITTEE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Marilyn H. </w:t>
      </w:r>
      <w:proofErr w:type="spellStart"/>
      <w:r w:rsidRPr="00283B2F">
        <w:rPr>
          <w:rFonts w:ascii="Goudy Old Style" w:hAnsi="Goudy Old Style"/>
          <w:sz w:val="24"/>
          <w:szCs w:val="24"/>
        </w:rPr>
        <w:t>Belval</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Mary Ann </w:t>
      </w:r>
      <w:proofErr w:type="spellStart"/>
      <w:r w:rsidRPr="00283B2F">
        <w:rPr>
          <w:rFonts w:ascii="Goudy Old Style" w:hAnsi="Goudy Old Style"/>
          <w:sz w:val="24"/>
          <w:szCs w:val="24"/>
        </w:rPr>
        <w:t>Dykeman</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Robert </w:t>
      </w:r>
      <w:proofErr w:type="spellStart"/>
      <w:r w:rsidRPr="00283B2F">
        <w:rPr>
          <w:rFonts w:ascii="Goudy Old Style" w:hAnsi="Goudy Old Style"/>
          <w:sz w:val="24"/>
          <w:szCs w:val="24"/>
        </w:rPr>
        <w:t>Dykeman</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Cynthia M. Laffond</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Leonard J. Laffond</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Sharon C. Hudson (</w:t>
      </w:r>
      <w:proofErr w:type="spellStart"/>
      <w:r w:rsidRPr="00283B2F">
        <w:rPr>
          <w:rFonts w:ascii="Goudy Old Style" w:hAnsi="Goudy Old Style"/>
          <w:sz w:val="24"/>
          <w:szCs w:val="24"/>
        </w:rPr>
        <w:t>Assoc</w:t>
      </w:r>
      <w:proofErr w:type="spellEnd"/>
      <w:r w:rsidRPr="00283B2F">
        <w:rPr>
          <w:rFonts w:ascii="Goudy Old Style" w:hAnsi="Goudy Old Style"/>
          <w:sz w:val="24"/>
          <w:szCs w:val="24"/>
        </w:rPr>
        <w:t xml:space="preserve"> member)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Judith A. Pierce (</w:t>
      </w:r>
      <w:proofErr w:type="spellStart"/>
      <w:r w:rsidRPr="00283B2F">
        <w:rPr>
          <w:rFonts w:ascii="Goudy Old Style" w:hAnsi="Goudy Old Style"/>
          <w:sz w:val="24"/>
          <w:szCs w:val="24"/>
        </w:rPr>
        <w:t>Assoc</w:t>
      </w:r>
      <w:proofErr w:type="spellEnd"/>
      <w:r w:rsidRPr="00283B2F">
        <w:rPr>
          <w:rFonts w:ascii="Goudy Old Style" w:hAnsi="Goudy Old Style"/>
          <w:sz w:val="24"/>
          <w:szCs w:val="24"/>
        </w:rPr>
        <w:t xml:space="preserve"> member)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John H. Williams (</w:t>
      </w:r>
      <w:proofErr w:type="spellStart"/>
      <w:r w:rsidRPr="00283B2F">
        <w:rPr>
          <w:rFonts w:ascii="Goudy Old Style" w:hAnsi="Goudy Old Style"/>
          <w:sz w:val="24"/>
          <w:szCs w:val="24"/>
        </w:rPr>
        <w:t>Assoc</w:t>
      </w:r>
      <w:proofErr w:type="spellEnd"/>
      <w:r w:rsidRPr="00283B2F">
        <w:rPr>
          <w:rFonts w:ascii="Goudy Old Style" w:hAnsi="Goudy Old Style"/>
          <w:sz w:val="24"/>
          <w:szCs w:val="24"/>
        </w:rPr>
        <w:t xml:space="preserve"> member)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ind w:right="-240"/>
        <w:rPr>
          <w:rFonts w:ascii="Goudy Old Style" w:hAnsi="Goudy Old Style"/>
          <w:b/>
          <w:sz w:val="24"/>
          <w:szCs w:val="24"/>
        </w:rPr>
      </w:pPr>
      <w:r w:rsidRPr="00EC301C">
        <w:rPr>
          <w:rFonts w:ascii="Goudy Old Style" w:hAnsi="Goudy Old Style"/>
          <w:b/>
          <w:sz w:val="24"/>
          <w:szCs w:val="24"/>
        </w:rPr>
        <w:t xml:space="preserve">HAZARDOUS MATERIALS CONTROL OFFICER  </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Edwin L. May</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4320"/>
        </w:tabs>
        <w:spacing w:after="0" w:line="240" w:lineRule="atLeast"/>
        <w:rPr>
          <w:rFonts w:ascii="Goudy Old Style" w:hAnsi="Goudy Old Style"/>
          <w:sz w:val="24"/>
          <w:szCs w:val="24"/>
        </w:rPr>
      </w:pPr>
      <w:r w:rsidRPr="00EC301C">
        <w:rPr>
          <w:rFonts w:ascii="Goudy Old Style" w:hAnsi="Goudy Old Style"/>
          <w:b/>
          <w:sz w:val="24"/>
          <w:szCs w:val="24"/>
        </w:rPr>
        <w:t>HISTORICAL COMMISSION</w:t>
      </w:r>
      <w:r w:rsidRPr="00283B2F">
        <w:rPr>
          <w:rFonts w:ascii="Goudy Old Style" w:hAnsi="Goudy Old Style"/>
          <w:sz w:val="24"/>
          <w:szCs w:val="24"/>
        </w:rPr>
        <w:t xml:space="preserve"> </w:t>
      </w:r>
      <w:r w:rsidRPr="00EC301C">
        <w:rPr>
          <w:rFonts w:ascii="Goudy Old Style" w:hAnsi="Goudy Old Style"/>
        </w:rPr>
        <w:t>[3-yr term]</w:t>
      </w:r>
    </w:p>
    <w:p w:rsidR="00730144" w:rsidRPr="00283B2F" w:rsidRDefault="00730144" w:rsidP="001E4E3F">
      <w:pPr>
        <w:tabs>
          <w:tab w:val="left" w:pos="720"/>
          <w:tab w:val="left" w:pos="4320"/>
        </w:tabs>
        <w:spacing w:after="0" w:line="240" w:lineRule="atLeast"/>
        <w:rPr>
          <w:rFonts w:ascii="Goudy Old Style" w:hAnsi="Goudy Old Style"/>
          <w:sz w:val="24"/>
          <w:szCs w:val="24"/>
        </w:rPr>
      </w:pPr>
      <w:r w:rsidRPr="00283B2F">
        <w:rPr>
          <w:rFonts w:ascii="Goudy Old Style" w:hAnsi="Goudy Old Style"/>
          <w:sz w:val="24"/>
          <w:szCs w:val="24"/>
        </w:rPr>
        <w:t>John H. Williams</w:t>
      </w:r>
    </w:p>
    <w:p w:rsidR="00730144" w:rsidRPr="00283B2F" w:rsidRDefault="00730144" w:rsidP="001E4E3F">
      <w:pPr>
        <w:tabs>
          <w:tab w:val="left" w:pos="720"/>
          <w:tab w:val="left" w:pos="4320"/>
        </w:tabs>
        <w:spacing w:after="0" w:line="240" w:lineRule="atLeast"/>
        <w:rPr>
          <w:rFonts w:ascii="Goudy Old Style" w:hAnsi="Goudy Old Style"/>
          <w:sz w:val="24"/>
          <w:szCs w:val="24"/>
        </w:rPr>
      </w:pPr>
      <w:r w:rsidRPr="00283B2F">
        <w:rPr>
          <w:rFonts w:ascii="Goudy Old Style" w:hAnsi="Goudy Old Style"/>
          <w:sz w:val="24"/>
          <w:szCs w:val="24"/>
        </w:rPr>
        <w:t>Sharon C. Hudson</w:t>
      </w:r>
    </w:p>
    <w:p w:rsidR="00730144" w:rsidRPr="00283B2F" w:rsidRDefault="00730144" w:rsidP="001E4E3F">
      <w:pPr>
        <w:tabs>
          <w:tab w:val="left" w:pos="720"/>
          <w:tab w:val="left" w:pos="4320"/>
        </w:tabs>
        <w:spacing w:after="0" w:line="240" w:lineRule="atLeast"/>
        <w:rPr>
          <w:rFonts w:ascii="Goudy Old Style" w:hAnsi="Goudy Old Style"/>
          <w:sz w:val="24"/>
          <w:szCs w:val="24"/>
        </w:rPr>
      </w:pPr>
      <w:r w:rsidRPr="00283B2F">
        <w:rPr>
          <w:rFonts w:ascii="Goudy Old Style" w:hAnsi="Goudy Old Style"/>
          <w:sz w:val="24"/>
          <w:szCs w:val="24"/>
        </w:rPr>
        <w:t>Judith A. Pierce</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EC301C">
        <w:rPr>
          <w:rFonts w:ascii="Goudy Old Style" w:hAnsi="Goudy Old Style"/>
          <w:b/>
          <w:sz w:val="24"/>
          <w:szCs w:val="24"/>
        </w:rPr>
        <w:t>INSPECTOR OF BUILDINGS</w:t>
      </w:r>
      <w:r w:rsidRPr="00283B2F">
        <w:rPr>
          <w:rFonts w:ascii="Goudy Old Style" w:hAnsi="Goudy Old Style"/>
          <w:sz w:val="24"/>
          <w:szCs w:val="24"/>
        </w:rPr>
        <w:t xml:space="preserve"> </w:t>
      </w:r>
      <w:r w:rsidRPr="00EC301C">
        <w:rPr>
          <w:rFonts w:ascii="Goudy Old Style" w:hAnsi="Goudy Old Style"/>
        </w:rPr>
        <w:t>[Alternate]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FCCIP/James Hawkins</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INSPECTOR OF PLUMBING &amp; GAS</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FCCIP/Andrew French </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INSPECTOR OF WIRING</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FCCIP/Tom McDonald</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EC301C">
        <w:rPr>
          <w:rFonts w:ascii="Goudy Old Style" w:hAnsi="Goudy Old Style"/>
          <w:b/>
          <w:color w:val="000000" w:themeColor="text1"/>
          <w:sz w:val="24"/>
          <w:szCs w:val="24"/>
        </w:rPr>
        <w:t>MEASURERS of WOOD, BARK, LUMBER</w:t>
      </w:r>
      <w:r w:rsidRPr="00283B2F">
        <w:rPr>
          <w:rFonts w:ascii="Goudy Old Style" w:hAnsi="Goudy Old Style"/>
          <w:color w:val="000000" w:themeColor="text1"/>
          <w:sz w:val="24"/>
          <w:szCs w:val="24"/>
        </w:rPr>
        <w:t xml:space="preserve"> </w:t>
      </w:r>
      <w:r w:rsidRPr="002904CE">
        <w:rPr>
          <w:rFonts w:ascii="Goudy Old Style" w:hAnsi="Goudy Old Style"/>
          <w:color w:val="000000" w:themeColor="text1"/>
        </w:rPr>
        <w:t>(3)</w:t>
      </w:r>
    </w:p>
    <w:p w:rsidR="00730144" w:rsidRPr="00283B2F" w:rsidRDefault="00730144" w:rsidP="001E4E3F">
      <w:pPr>
        <w:tabs>
          <w:tab w:val="left" w:pos="720"/>
          <w:tab w:val="left" w:pos="43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Robert R. Rice </w:t>
      </w:r>
    </w:p>
    <w:p w:rsidR="00730144" w:rsidRPr="00283B2F" w:rsidRDefault="00730144" w:rsidP="001E4E3F">
      <w:pPr>
        <w:tabs>
          <w:tab w:val="left" w:pos="720"/>
          <w:tab w:val="left" w:pos="43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James H. Williams</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Thomas P. </w:t>
      </w:r>
      <w:proofErr w:type="spellStart"/>
      <w:r w:rsidRPr="00283B2F">
        <w:rPr>
          <w:rFonts w:ascii="Goudy Old Style" w:hAnsi="Goudy Old Style"/>
          <w:color w:val="000000" w:themeColor="text1"/>
          <w:sz w:val="24"/>
          <w:szCs w:val="24"/>
        </w:rPr>
        <w:t>Danek</w:t>
      </w:r>
      <w:proofErr w:type="spellEnd"/>
      <w:r w:rsidRPr="00283B2F">
        <w:rPr>
          <w:rFonts w:ascii="Goudy Old Style" w:hAnsi="Goudy Old Style"/>
          <w:color w:val="000000" w:themeColor="text1"/>
          <w:sz w:val="24"/>
          <w:szCs w:val="24"/>
        </w:rPr>
        <w:t xml:space="preserve">, Jr. </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EC301C">
        <w:rPr>
          <w:rFonts w:ascii="Goudy Old Style" w:hAnsi="Goudy Old Style"/>
          <w:b/>
          <w:color w:val="000000" w:themeColor="text1"/>
          <w:sz w:val="24"/>
          <w:szCs w:val="24"/>
        </w:rPr>
        <w:t>OLD HOME DAY COMMITTEE</w:t>
      </w:r>
      <w:r w:rsidRPr="00283B2F">
        <w:rPr>
          <w:rFonts w:ascii="Goudy Old Style" w:hAnsi="Goudy Old Style"/>
          <w:color w:val="000000" w:themeColor="text1"/>
          <w:sz w:val="24"/>
          <w:szCs w:val="24"/>
        </w:rPr>
        <w:t xml:space="preserve"> </w:t>
      </w:r>
      <w:r w:rsidRPr="002904CE">
        <w:rPr>
          <w:rFonts w:ascii="Goudy Old Style" w:hAnsi="Goudy Old Style"/>
          <w:color w:val="000000" w:themeColor="text1"/>
        </w:rPr>
        <w:t>[July 2012]</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roofErr w:type="spellStart"/>
      <w:r w:rsidRPr="00283B2F">
        <w:rPr>
          <w:rFonts w:ascii="Goudy Old Style" w:hAnsi="Goudy Old Style"/>
          <w:color w:val="000000" w:themeColor="text1"/>
          <w:sz w:val="24"/>
          <w:szCs w:val="24"/>
        </w:rPr>
        <w:t>Jo-ann</w:t>
      </w:r>
      <w:proofErr w:type="spellEnd"/>
      <w:r w:rsidRPr="00283B2F">
        <w:rPr>
          <w:rFonts w:ascii="Goudy Old Style" w:hAnsi="Goudy Old Style"/>
          <w:color w:val="000000" w:themeColor="text1"/>
          <w:sz w:val="24"/>
          <w:szCs w:val="24"/>
        </w:rPr>
        <w:t xml:space="preserve"> M. Brown</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Robert L. </w:t>
      </w:r>
      <w:proofErr w:type="spellStart"/>
      <w:r w:rsidRPr="00283B2F">
        <w:rPr>
          <w:rFonts w:ascii="Goudy Old Style" w:hAnsi="Goudy Old Style"/>
          <w:color w:val="000000" w:themeColor="text1"/>
          <w:sz w:val="24"/>
          <w:szCs w:val="24"/>
        </w:rPr>
        <w:t>Dykeman</w:t>
      </w:r>
      <w:proofErr w:type="spellEnd"/>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Sean R. Loomis</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John </w:t>
      </w:r>
      <w:proofErr w:type="spellStart"/>
      <w:r w:rsidRPr="00283B2F">
        <w:rPr>
          <w:rFonts w:ascii="Goudy Old Style" w:hAnsi="Goudy Old Style"/>
          <w:color w:val="000000" w:themeColor="text1"/>
          <w:sz w:val="24"/>
          <w:szCs w:val="24"/>
        </w:rPr>
        <w:t>Magnago</w:t>
      </w:r>
      <w:proofErr w:type="spellEnd"/>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Paul </w:t>
      </w:r>
      <w:proofErr w:type="spellStart"/>
      <w:r w:rsidRPr="00283B2F">
        <w:rPr>
          <w:rFonts w:ascii="Goudy Old Style" w:hAnsi="Goudy Old Style"/>
          <w:color w:val="000000" w:themeColor="text1"/>
          <w:sz w:val="24"/>
          <w:szCs w:val="24"/>
        </w:rPr>
        <w:t>McLatchy</w:t>
      </w:r>
      <w:proofErr w:type="spellEnd"/>
      <w:r w:rsidRPr="00283B2F">
        <w:rPr>
          <w:rFonts w:ascii="Goudy Old Style" w:hAnsi="Goudy Old Style"/>
          <w:color w:val="000000" w:themeColor="text1"/>
          <w:sz w:val="24"/>
          <w:szCs w:val="24"/>
        </w:rPr>
        <w:t xml:space="preserve"> III</w:t>
      </w:r>
    </w:p>
    <w:p w:rsidR="00730144" w:rsidRDefault="00730144" w:rsidP="001E4E3F">
      <w:pPr>
        <w:tabs>
          <w:tab w:val="left" w:pos="720"/>
          <w:tab w:val="left" w:pos="5040"/>
        </w:tabs>
        <w:spacing w:after="0" w:line="240" w:lineRule="atLeast"/>
        <w:rPr>
          <w:rFonts w:ascii="Goudy Old Style" w:hAnsi="Goudy Old Style"/>
          <w:color w:val="000000" w:themeColor="text1"/>
          <w:sz w:val="24"/>
          <w:szCs w:val="24"/>
        </w:rPr>
      </w:pPr>
      <w:r>
        <w:rPr>
          <w:rFonts w:ascii="Goudy Old Style" w:hAnsi="Goudy Old Style"/>
          <w:color w:val="000000" w:themeColor="text1"/>
          <w:sz w:val="24"/>
          <w:szCs w:val="24"/>
        </w:rPr>
        <w:t>Christine A. Tower</w:t>
      </w:r>
    </w:p>
    <w:p w:rsidR="00730144"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EC301C">
        <w:rPr>
          <w:rFonts w:ascii="Goudy Old Style" w:hAnsi="Goudy Old Style"/>
          <w:b/>
          <w:color w:val="000000" w:themeColor="text1"/>
          <w:sz w:val="24"/>
          <w:szCs w:val="24"/>
        </w:rPr>
        <w:t>POUND</w:t>
      </w:r>
      <w:r>
        <w:rPr>
          <w:rFonts w:ascii="Goudy Old Style" w:hAnsi="Goudy Old Style"/>
          <w:b/>
          <w:color w:val="000000" w:themeColor="text1"/>
          <w:sz w:val="24"/>
          <w:szCs w:val="24"/>
        </w:rPr>
        <w:t xml:space="preserve"> </w:t>
      </w:r>
      <w:r w:rsidRPr="00EC301C">
        <w:rPr>
          <w:rFonts w:ascii="Goudy Old Style" w:hAnsi="Goudy Old Style"/>
          <w:b/>
          <w:color w:val="000000" w:themeColor="text1"/>
          <w:sz w:val="24"/>
          <w:szCs w:val="24"/>
        </w:rPr>
        <w:t>KEEPER</w:t>
      </w:r>
      <w:r w:rsidRPr="00283B2F">
        <w:rPr>
          <w:rFonts w:ascii="Goudy Old Style" w:hAnsi="Goudy Old Style"/>
          <w:color w:val="000000" w:themeColor="text1"/>
          <w:sz w:val="24"/>
          <w:szCs w:val="24"/>
        </w:rPr>
        <w:t xml:space="preserve"> </w:t>
      </w:r>
      <w:r w:rsidRPr="00EC301C">
        <w:rPr>
          <w:rFonts w:ascii="Goudy Old Style" w:hAnsi="Goudy Old Style"/>
          <w:color w:val="000000" w:themeColor="text1"/>
        </w:rPr>
        <w:t>[c49; Art III §6]</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Sandra P. Daviau</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EC301C" w:rsidRDefault="00730144" w:rsidP="001E4E3F">
      <w:pPr>
        <w:tabs>
          <w:tab w:val="left" w:pos="720"/>
          <w:tab w:val="left" w:pos="5040"/>
        </w:tabs>
        <w:spacing w:after="0" w:line="240" w:lineRule="atLeast"/>
        <w:rPr>
          <w:rFonts w:ascii="Goudy Old Style" w:hAnsi="Goudy Old Style"/>
          <w:b/>
          <w:sz w:val="24"/>
          <w:szCs w:val="24"/>
          <w:highlight w:val="yellow"/>
        </w:rPr>
      </w:pPr>
      <w:r w:rsidRPr="00EC301C">
        <w:rPr>
          <w:rFonts w:ascii="Goudy Old Style" w:hAnsi="Goudy Old Style"/>
          <w:b/>
          <w:sz w:val="24"/>
          <w:szCs w:val="24"/>
        </w:rPr>
        <w:t>REGISTRARS OF VOTERS</w:t>
      </w:r>
    </w:p>
    <w:p w:rsidR="00730144" w:rsidRPr="005F25ED"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r w:rsidRPr="005F25ED">
        <w:rPr>
          <w:rFonts w:ascii="Goudy Old Style" w:hAnsi="Goudy Old Style"/>
          <w:sz w:val="24"/>
          <w:szCs w:val="24"/>
        </w:rPr>
        <w:t xml:space="preserve">Lisa A. </w:t>
      </w:r>
      <w:proofErr w:type="spellStart"/>
      <w:r w:rsidRPr="005F25ED">
        <w:rPr>
          <w:rFonts w:ascii="Goudy Old Style" w:hAnsi="Goudy Old Style"/>
          <w:sz w:val="24"/>
          <w:szCs w:val="24"/>
        </w:rPr>
        <w:t>Danek</w:t>
      </w:r>
      <w:proofErr w:type="spellEnd"/>
      <w:r w:rsidRPr="005F25ED">
        <w:rPr>
          <w:rFonts w:ascii="Goudy Old Style" w:hAnsi="Goudy Old Style"/>
          <w:sz w:val="24"/>
          <w:szCs w:val="24"/>
        </w:rPr>
        <w:t>-Burke</w:t>
      </w:r>
      <w:r w:rsidRPr="005F25ED">
        <w:rPr>
          <w:rFonts w:ascii="Goudy Old Style" w:hAnsi="Goudy Old Style"/>
          <w:sz w:val="24"/>
          <w:szCs w:val="24"/>
        </w:rPr>
        <w:tab/>
        <w:t xml:space="preserve">        (U)</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rPr>
      </w:pPr>
      <w:r w:rsidRPr="00283B2F">
        <w:rPr>
          <w:rFonts w:ascii="Goudy Old Style" w:hAnsi="Goudy Old Style"/>
          <w:sz w:val="24"/>
          <w:szCs w:val="24"/>
        </w:rPr>
        <w:lastRenderedPageBreak/>
        <w:t xml:space="preserve">Lisa L. Miller </w:t>
      </w:r>
      <w:r w:rsidRPr="00283B2F">
        <w:rPr>
          <w:rFonts w:ascii="Goudy Old Style" w:hAnsi="Goudy Old Style"/>
          <w:sz w:val="24"/>
          <w:szCs w:val="24"/>
        </w:rPr>
        <w:tab/>
      </w:r>
      <w:r>
        <w:rPr>
          <w:rFonts w:ascii="Goudy Old Style" w:hAnsi="Goudy Old Style"/>
          <w:sz w:val="24"/>
          <w:szCs w:val="24"/>
        </w:rPr>
        <w:t xml:space="preserve">        </w:t>
      </w:r>
      <w:r w:rsidRPr="00283B2F">
        <w:rPr>
          <w:rFonts w:ascii="Goudy Old Style" w:hAnsi="Goudy Old Style"/>
          <w:sz w:val="24"/>
          <w:szCs w:val="24"/>
        </w:rPr>
        <w:t>(D)</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highlight w:val="yellow"/>
        </w:rPr>
      </w:pPr>
      <w:r>
        <w:rPr>
          <w:rFonts w:ascii="Goudy Old Style" w:hAnsi="Goudy Old Style"/>
          <w:sz w:val="24"/>
          <w:szCs w:val="24"/>
        </w:rPr>
        <w:t>Jennifer A. Morse</w:t>
      </w:r>
      <w:r>
        <w:rPr>
          <w:rFonts w:ascii="Goudy Old Style" w:hAnsi="Goudy Old Style"/>
          <w:sz w:val="24"/>
          <w:szCs w:val="24"/>
        </w:rPr>
        <w:tab/>
        <w:t xml:space="preserve">        </w:t>
      </w:r>
      <w:r w:rsidRPr="00283B2F">
        <w:rPr>
          <w:rFonts w:ascii="Goudy Old Style" w:hAnsi="Goudy Old Style"/>
          <w:sz w:val="24"/>
          <w:szCs w:val="24"/>
        </w:rPr>
        <w:t>(</w:t>
      </w:r>
      <w:r>
        <w:rPr>
          <w:rFonts w:ascii="Goudy Old Style" w:hAnsi="Goudy Old Style"/>
          <w:sz w:val="24"/>
          <w:szCs w:val="24"/>
        </w:rPr>
        <w:t>U</w:t>
      </w:r>
      <w:r w:rsidRPr="00283B2F">
        <w:rPr>
          <w:rFonts w:ascii="Goudy Old Style" w:hAnsi="Goudy Old Style"/>
          <w:sz w:val="24"/>
          <w:szCs w:val="24"/>
        </w:rPr>
        <w:t>)</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highlight w:val="yellow"/>
        </w:rPr>
      </w:pPr>
      <w:proofErr w:type="spellStart"/>
      <w:r w:rsidRPr="005F25ED">
        <w:rPr>
          <w:rFonts w:ascii="Goudy Old Style" w:hAnsi="Goudy Old Style"/>
          <w:sz w:val="24"/>
          <w:szCs w:val="24"/>
        </w:rPr>
        <w:t>Willian</w:t>
      </w:r>
      <w:proofErr w:type="spellEnd"/>
      <w:r w:rsidRPr="005F25ED">
        <w:rPr>
          <w:rFonts w:ascii="Goudy Old Style" w:hAnsi="Goudy Old Style"/>
          <w:sz w:val="24"/>
          <w:szCs w:val="24"/>
        </w:rPr>
        <w:t xml:space="preserve"> Parent</w:t>
      </w:r>
      <w:r w:rsidRPr="005F25ED">
        <w:rPr>
          <w:rFonts w:ascii="Goudy Old Style" w:hAnsi="Goudy Old Style"/>
          <w:sz w:val="24"/>
          <w:szCs w:val="24"/>
        </w:rPr>
        <w:tab/>
        <w:t xml:space="preserve">        (U)</w:t>
      </w:r>
    </w:p>
    <w:p w:rsidR="00730144" w:rsidRPr="00283B2F" w:rsidRDefault="00730144" w:rsidP="001E4E3F">
      <w:pPr>
        <w:tabs>
          <w:tab w:val="left" w:pos="720"/>
          <w:tab w:val="left" w:pos="2160"/>
          <w:tab w:val="left" w:pos="4320"/>
          <w:tab w:val="left" w:pos="5040"/>
        </w:tabs>
        <w:spacing w:after="0" w:line="240" w:lineRule="atLeast"/>
        <w:rPr>
          <w:rFonts w:ascii="Goudy Old Style" w:hAnsi="Goudy Old Style"/>
          <w:sz w:val="24"/>
          <w:szCs w:val="24"/>
          <w:highlight w:val="yellow"/>
        </w:rPr>
      </w:pPr>
    </w:p>
    <w:p w:rsidR="00730144" w:rsidRPr="00EC301C" w:rsidRDefault="00730144" w:rsidP="001E4E3F">
      <w:pPr>
        <w:tabs>
          <w:tab w:val="left" w:pos="720"/>
          <w:tab w:val="left" w:pos="5040"/>
        </w:tabs>
        <w:spacing w:after="0" w:line="240" w:lineRule="atLeast"/>
        <w:rPr>
          <w:rFonts w:ascii="Goudy Old Style" w:hAnsi="Goudy Old Style"/>
          <w:b/>
          <w:sz w:val="24"/>
          <w:szCs w:val="24"/>
        </w:rPr>
      </w:pPr>
      <w:r w:rsidRPr="00EC301C">
        <w:rPr>
          <w:rFonts w:ascii="Goudy Old Style" w:hAnsi="Goudy Old Style"/>
          <w:b/>
          <w:sz w:val="24"/>
          <w:szCs w:val="24"/>
        </w:rPr>
        <w:t>SCHOOL BUILDING COMMITTEE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Janet </w:t>
      </w:r>
      <w:proofErr w:type="spellStart"/>
      <w:r w:rsidRPr="00283B2F">
        <w:rPr>
          <w:rFonts w:ascii="Goudy Old Style" w:hAnsi="Goudy Old Style"/>
          <w:sz w:val="24"/>
          <w:szCs w:val="24"/>
        </w:rPr>
        <w:t>Cowie</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Dennis F. May</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Donna J. Flagg</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Angela </w:t>
      </w:r>
      <w:proofErr w:type="spellStart"/>
      <w:r w:rsidRPr="00283B2F">
        <w:rPr>
          <w:rFonts w:ascii="Goudy Old Style" w:hAnsi="Goudy Old Style"/>
          <w:sz w:val="24"/>
          <w:szCs w:val="24"/>
        </w:rPr>
        <w:t>Foshay</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Cynthia M. Laffond</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William A. Loomis</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Kerri L. </w:t>
      </w:r>
      <w:proofErr w:type="spellStart"/>
      <w:r w:rsidRPr="00283B2F">
        <w:rPr>
          <w:rFonts w:ascii="Goudy Old Style" w:hAnsi="Goudy Old Style"/>
          <w:sz w:val="24"/>
          <w:szCs w:val="24"/>
        </w:rPr>
        <w:t>McLatchy</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Paul </w:t>
      </w:r>
      <w:proofErr w:type="spellStart"/>
      <w:r w:rsidRPr="00283B2F">
        <w:rPr>
          <w:rFonts w:ascii="Goudy Old Style" w:hAnsi="Goudy Old Style"/>
          <w:sz w:val="24"/>
          <w:szCs w:val="24"/>
        </w:rPr>
        <w:t>McLatchy</w:t>
      </w:r>
      <w:proofErr w:type="spellEnd"/>
      <w:r w:rsidRPr="00283B2F">
        <w:rPr>
          <w:rFonts w:ascii="Goudy Old Style" w:hAnsi="Goudy Old Style"/>
          <w:sz w:val="24"/>
          <w:szCs w:val="24"/>
        </w:rPr>
        <w:t xml:space="preserve"> III</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Ellen B. Miller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Marjorie H. Morse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Robert A. Silva</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James W. Taylor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Susan </w:t>
      </w:r>
      <w:proofErr w:type="spellStart"/>
      <w:r w:rsidRPr="00283B2F">
        <w:rPr>
          <w:rFonts w:ascii="Goudy Old Style" w:hAnsi="Goudy Old Style"/>
          <w:sz w:val="24"/>
          <w:szCs w:val="24"/>
        </w:rPr>
        <w:t>Zavotka</w:t>
      </w:r>
      <w:proofErr w:type="spellEnd"/>
    </w:p>
    <w:p w:rsidR="00730144" w:rsidRPr="002904CE" w:rsidRDefault="00730144" w:rsidP="001E4E3F">
      <w:pPr>
        <w:tabs>
          <w:tab w:val="left" w:pos="720"/>
          <w:tab w:val="left" w:pos="5040"/>
        </w:tabs>
        <w:spacing w:after="0" w:line="240" w:lineRule="atLeast"/>
        <w:rPr>
          <w:rFonts w:ascii="Goudy Old Style" w:hAnsi="Goudy Old Style"/>
          <w:b/>
          <w:i/>
          <w:sz w:val="24"/>
          <w:szCs w:val="24"/>
        </w:rPr>
      </w:pPr>
      <w:r w:rsidRPr="002904CE">
        <w:rPr>
          <w:rFonts w:ascii="Goudy Old Style" w:hAnsi="Goudy Old Style"/>
          <w:b/>
          <w:i/>
          <w:sz w:val="24"/>
          <w:szCs w:val="24"/>
        </w:rPr>
        <w:t>NON-VOTING MEMBERS</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Joanne </w:t>
      </w:r>
      <w:proofErr w:type="spellStart"/>
      <w:r w:rsidRPr="00283B2F">
        <w:rPr>
          <w:rFonts w:ascii="Goudy Old Style" w:hAnsi="Goudy Old Style"/>
          <w:sz w:val="24"/>
          <w:szCs w:val="24"/>
        </w:rPr>
        <w:t>Blier</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Michael A. </w:t>
      </w:r>
      <w:proofErr w:type="spellStart"/>
      <w:r w:rsidRPr="00283B2F">
        <w:rPr>
          <w:rFonts w:ascii="Goudy Old Style" w:hAnsi="Goudy Old Style"/>
          <w:sz w:val="24"/>
          <w:szCs w:val="24"/>
        </w:rPr>
        <w:t>Buoniconti</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William </w:t>
      </w:r>
      <w:proofErr w:type="spellStart"/>
      <w:r w:rsidRPr="00283B2F">
        <w:rPr>
          <w:rFonts w:ascii="Goudy Old Style" w:hAnsi="Goudy Old Style"/>
          <w:sz w:val="24"/>
          <w:szCs w:val="24"/>
        </w:rPr>
        <w:t>Knittle</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0C73AA" w:rsidRDefault="00730144" w:rsidP="001E4E3F">
      <w:pPr>
        <w:tabs>
          <w:tab w:val="left" w:pos="720"/>
          <w:tab w:val="left" w:pos="5040"/>
        </w:tabs>
        <w:spacing w:after="0" w:line="240" w:lineRule="atLeast"/>
        <w:rPr>
          <w:rFonts w:ascii="Goudy Old Style" w:hAnsi="Goudy Old Style"/>
          <w:b/>
          <w:sz w:val="24"/>
          <w:szCs w:val="24"/>
        </w:rPr>
      </w:pPr>
      <w:r w:rsidRPr="000C73AA">
        <w:rPr>
          <w:rFonts w:ascii="Goudy Old Style" w:hAnsi="Goudy Old Style"/>
          <w:b/>
          <w:sz w:val="24"/>
          <w:szCs w:val="24"/>
        </w:rPr>
        <w:t>SPECIAL POLICE OFFICER - CHIEF</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Henry J. </w:t>
      </w:r>
      <w:proofErr w:type="spellStart"/>
      <w:r w:rsidRPr="00283B2F">
        <w:rPr>
          <w:rFonts w:ascii="Goudy Old Style" w:hAnsi="Goudy Old Style"/>
          <w:sz w:val="24"/>
          <w:szCs w:val="24"/>
        </w:rPr>
        <w:t>Dandeneau</w:t>
      </w:r>
      <w:proofErr w:type="spellEnd"/>
      <w:r w:rsidRPr="00283B2F">
        <w:rPr>
          <w:rFonts w:ascii="Goudy Old Style" w:hAnsi="Goudy Old Style"/>
          <w:sz w:val="24"/>
          <w:szCs w:val="24"/>
        </w:rPr>
        <w:t xml:space="preserve"> </w:t>
      </w:r>
      <w:r w:rsidRPr="002904CE">
        <w:rPr>
          <w:rFonts w:ascii="Goudy Old Style" w:hAnsi="Goudy Old Style"/>
          <w:i/>
        </w:rPr>
        <w:t>[with notice of non-reappointment after 6-30-2013 due to retirement effective 6-30-2013]</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0C73AA" w:rsidRDefault="00730144" w:rsidP="001E4E3F">
      <w:pPr>
        <w:tabs>
          <w:tab w:val="left" w:pos="720"/>
          <w:tab w:val="left" w:pos="5040"/>
        </w:tabs>
        <w:spacing w:after="0" w:line="240" w:lineRule="atLeast"/>
        <w:rPr>
          <w:rFonts w:ascii="Goudy Old Style" w:hAnsi="Goudy Old Style"/>
          <w:b/>
          <w:sz w:val="24"/>
          <w:szCs w:val="24"/>
        </w:rPr>
      </w:pPr>
      <w:r w:rsidRPr="000C73AA">
        <w:rPr>
          <w:rFonts w:ascii="Goudy Old Style" w:hAnsi="Goudy Old Style"/>
          <w:b/>
          <w:sz w:val="24"/>
          <w:szCs w:val="24"/>
        </w:rPr>
        <w:t xml:space="preserve">SPECIAL POLICE OFFICERS </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Christopher </w:t>
      </w:r>
      <w:proofErr w:type="spellStart"/>
      <w:r w:rsidRPr="00283B2F">
        <w:rPr>
          <w:rFonts w:ascii="Goudy Old Style" w:hAnsi="Goudy Old Style"/>
          <w:sz w:val="24"/>
          <w:szCs w:val="24"/>
        </w:rPr>
        <w:t>Selmi</w:t>
      </w:r>
      <w:proofErr w:type="spellEnd"/>
      <w:r w:rsidRPr="00283B2F">
        <w:rPr>
          <w:rFonts w:ascii="Goudy Old Style" w:hAnsi="Goudy Old Style"/>
          <w:sz w:val="24"/>
          <w:szCs w:val="24"/>
        </w:rPr>
        <w:t xml:space="preserve"> </w:t>
      </w:r>
      <w:proofErr w:type="spellStart"/>
      <w:r w:rsidRPr="00283B2F">
        <w:rPr>
          <w:rFonts w:ascii="Goudy Old Style" w:hAnsi="Goudy Old Style"/>
          <w:sz w:val="24"/>
          <w:szCs w:val="24"/>
        </w:rPr>
        <w:t>Hyytinen</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Julie J. </w:t>
      </w:r>
      <w:proofErr w:type="spellStart"/>
      <w:r w:rsidRPr="00283B2F">
        <w:rPr>
          <w:rFonts w:ascii="Goudy Old Style" w:hAnsi="Goudy Old Style"/>
          <w:sz w:val="24"/>
          <w:szCs w:val="24"/>
        </w:rPr>
        <w:t>Shippee</w:t>
      </w:r>
      <w:proofErr w:type="spellEnd"/>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0C73AA" w:rsidRDefault="00730144" w:rsidP="001E4E3F">
      <w:pPr>
        <w:tabs>
          <w:tab w:val="left" w:pos="720"/>
          <w:tab w:val="left" w:pos="5040"/>
        </w:tabs>
        <w:spacing w:after="0" w:line="240" w:lineRule="atLeast"/>
        <w:rPr>
          <w:rFonts w:ascii="Goudy Old Style" w:hAnsi="Goudy Old Style"/>
          <w:b/>
          <w:sz w:val="24"/>
          <w:szCs w:val="24"/>
        </w:rPr>
      </w:pPr>
      <w:r w:rsidRPr="000C73AA">
        <w:rPr>
          <w:rFonts w:ascii="Goudy Old Style" w:hAnsi="Goudy Old Style"/>
          <w:b/>
          <w:sz w:val="24"/>
          <w:szCs w:val="24"/>
        </w:rPr>
        <w:t>SUPT. OF INSECT PEST/ELM DISEASE CONTROL</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James W. Taylor</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730144" w:rsidRDefault="00730144" w:rsidP="001E4E3F">
      <w:pPr>
        <w:tabs>
          <w:tab w:val="left" w:pos="720"/>
          <w:tab w:val="left" w:pos="5040"/>
        </w:tabs>
        <w:spacing w:after="0" w:line="240" w:lineRule="atLeast"/>
        <w:rPr>
          <w:rFonts w:ascii="Goudy Old Style" w:hAnsi="Goudy Old Style"/>
          <w:b/>
          <w:color w:val="000000" w:themeColor="text1"/>
          <w:sz w:val="24"/>
          <w:szCs w:val="24"/>
        </w:rPr>
      </w:pPr>
      <w:r w:rsidRPr="00730144">
        <w:rPr>
          <w:rFonts w:ascii="Goudy Old Style" w:hAnsi="Goudy Old Style"/>
          <w:b/>
          <w:color w:val="000000" w:themeColor="text1"/>
          <w:sz w:val="24"/>
          <w:szCs w:val="24"/>
        </w:rPr>
        <w:t>TOWN ACCOUNTANT</w:t>
      </w:r>
    </w:p>
    <w:p w:rsidR="00730144" w:rsidRPr="00730144"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730144">
        <w:rPr>
          <w:rFonts w:ascii="Goudy Old Style" w:hAnsi="Goudy Old Style"/>
          <w:color w:val="000000" w:themeColor="text1"/>
          <w:sz w:val="24"/>
          <w:szCs w:val="24"/>
        </w:rPr>
        <w:t xml:space="preserve">Ellen B. Miller </w:t>
      </w:r>
      <w:r w:rsidRPr="00730144">
        <w:rPr>
          <w:rFonts w:ascii="Goudy Old Style" w:hAnsi="Goudy Old Style"/>
          <w:color w:val="000000" w:themeColor="text1"/>
        </w:rPr>
        <w:t>[through 6-30-2012]</w:t>
      </w:r>
    </w:p>
    <w:p w:rsidR="00730144" w:rsidRPr="00730144" w:rsidRDefault="00730144" w:rsidP="001E4E3F">
      <w:pPr>
        <w:tabs>
          <w:tab w:val="left" w:pos="720"/>
          <w:tab w:val="left" w:pos="5040"/>
        </w:tabs>
        <w:spacing w:after="0" w:line="240" w:lineRule="atLeast"/>
        <w:rPr>
          <w:rFonts w:ascii="Goudy Old Style" w:hAnsi="Goudy Old Style"/>
          <w:b/>
          <w:color w:val="000000" w:themeColor="text1"/>
          <w:sz w:val="24"/>
          <w:szCs w:val="24"/>
        </w:rPr>
      </w:pPr>
    </w:p>
    <w:p w:rsidR="00730144" w:rsidRPr="00730144" w:rsidRDefault="00730144" w:rsidP="001E4E3F">
      <w:pPr>
        <w:tabs>
          <w:tab w:val="left" w:pos="720"/>
          <w:tab w:val="left" w:pos="5040"/>
        </w:tabs>
        <w:spacing w:after="0" w:line="240" w:lineRule="atLeast"/>
        <w:rPr>
          <w:rFonts w:ascii="Goudy Old Style" w:hAnsi="Goudy Old Style"/>
          <w:b/>
          <w:color w:val="000000" w:themeColor="text1"/>
          <w:sz w:val="24"/>
          <w:szCs w:val="24"/>
        </w:rPr>
      </w:pPr>
      <w:r w:rsidRPr="00730144">
        <w:rPr>
          <w:rFonts w:ascii="Goudy Old Style" w:hAnsi="Goudy Old Style"/>
          <w:b/>
          <w:color w:val="000000" w:themeColor="text1"/>
          <w:sz w:val="24"/>
          <w:szCs w:val="24"/>
        </w:rPr>
        <w:t>TOWN ACCOUNTANT</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730144">
        <w:rPr>
          <w:rFonts w:ascii="Goudy Old Style" w:hAnsi="Goudy Old Style"/>
          <w:color w:val="000000" w:themeColor="text1"/>
          <w:sz w:val="24"/>
          <w:szCs w:val="24"/>
        </w:rPr>
        <w:t xml:space="preserve">FRCOG/Joyce </w:t>
      </w:r>
      <w:proofErr w:type="spellStart"/>
      <w:r w:rsidRPr="00730144">
        <w:rPr>
          <w:rFonts w:ascii="Goudy Old Style" w:hAnsi="Goudy Old Style"/>
          <w:color w:val="000000" w:themeColor="text1"/>
          <w:sz w:val="24"/>
          <w:szCs w:val="24"/>
        </w:rPr>
        <w:t>Muka</w:t>
      </w:r>
      <w:proofErr w:type="spellEnd"/>
      <w:r w:rsidRPr="00730144">
        <w:rPr>
          <w:rFonts w:ascii="Goudy Old Style" w:hAnsi="Goudy Old Style"/>
          <w:color w:val="000000" w:themeColor="text1"/>
          <w:sz w:val="24"/>
          <w:szCs w:val="24"/>
        </w:rPr>
        <w:t xml:space="preserve"> </w:t>
      </w:r>
      <w:r w:rsidRPr="00730144">
        <w:rPr>
          <w:rFonts w:ascii="Goudy Old Style" w:hAnsi="Goudy Old Style"/>
          <w:color w:val="000000" w:themeColor="text1"/>
        </w:rPr>
        <w:t>[effective 7-1-2012]</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0C73AA">
        <w:rPr>
          <w:rFonts w:ascii="Goudy Old Style" w:hAnsi="Goudy Old Style"/>
          <w:b/>
          <w:color w:val="000000" w:themeColor="text1"/>
          <w:sz w:val="24"/>
          <w:szCs w:val="24"/>
        </w:rPr>
        <w:t>TOWN COORDINATOR</w:t>
      </w:r>
      <w:r w:rsidRPr="00283B2F">
        <w:rPr>
          <w:rFonts w:ascii="Goudy Old Style" w:hAnsi="Goudy Old Style"/>
          <w:color w:val="000000" w:themeColor="text1"/>
          <w:sz w:val="24"/>
          <w:szCs w:val="24"/>
        </w:rPr>
        <w:t xml:space="preserve"> </w:t>
      </w:r>
      <w:r w:rsidRPr="00730144">
        <w:rPr>
          <w:rFonts w:ascii="Goudy Old Style" w:hAnsi="Goudy Old Style"/>
        </w:rPr>
        <w:t xml:space="preserve">[3-yr term </w:t>
      </w:r>
      <w:r w:rsidRPr="00730144">
        <w:rPr>
          <w:rFonts w:ascii="Goudy Old Style" w:hAnsi="Goudy Old Style"/>
          <w:color w:val="000000" w:themeColor="text1"/>
        </w:rPr>
        <w:t>expires 2014]</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Ellen B. Miller</w:t>
      </w:r>
    </w:p>
    <w:p w:rsidR="00730144"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0C73AA" w:rsidRDefault="00730144" w:rsidP="001E4E3F">
      <w:pPr>
        <w:tabs>
          <w:tab w:val="left" w:pos="720"/>
          <w:tab w:val="left" w:pos="5040"/>
        </w:tabs>
        <w:spacing w:after="0" w:line="240" w:lineRule="atLeast"/>
        <w:rPr>
          <w:rFonts w:ascii="Goudy Old Style" w:hAnsi="Goudy Old Style"/>
          <w:b/>
          <w:sz w:val="24"/>
          <w:szCs w:val="24"/>
        </w:rPr>
      </w:pPr>
      <w:r w:rsidRPr="000C73AA">
        <w:rPr>
          <w:rFonts w:ascii="Goudy Old Style" w:hAnsi="Goudy Old Style"/>
          <w:b/>
          <w:sz w:val="24"/>
          <w:szCs w:val="24"/>
        </w:rPr>
        <w:t>TOWN COUNSEL</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Joel B. Bard</w:t>
      </w:r>
    </w:p>
    <w:p w:rsidR="00730144" w:rsidRPr="00283B2F" w:rsidRDefault="00730144" w:rsidP="001E4E3F">
      <w:pPr>
        <w:tabs>
          <w:tab w:val="left" w:pos="720"/>
          <w:tab w:val="left" w:pos="5040"/>
        </w:tabs>
        <w:spacing w:after="0" w:line="240" w:lineRule="atLeast"/>
        <w:rPr>
          <w:rFonts w:ascii="Goudy Old Style" w:hAnsi="Goudy Old Style"/>
          <w:sz w:val="24"/>
          <w:szCs w:val="24"/>
        </w:rPr>
      </w:pPr>
      <w:proofErr w:type="spellStart"/>
      <w:r w:rsidRPr="00283B2F">
        <w:rPr>
          <w:rFonts w:ascii="Goudy Old Style" w:hAnsi="Goudy Old Style"/>
          <w:sz w:val="24"/>
          <w:szCs w:val="24"/>
        </w:rPr>
        <w:t>Kopelman</w:t>
      </w:r>
      <w:proofErr w:type="spellEnd"/>
      <w:r w:rsidRPr="00283B2F">
        <w:rPr>
          <w:rFonts w:ascii="Goudy Old Style" w:hAnsi="Goudy Old Style"/>
          <w:sz w:val="24"/>
          <w:szCs w:val="24"/>
        </w:rPr>
        <w:t xml:space="preserve"> and Paige, PC</w:t>
      </w:r>
    </w:p>
    <w:p w:rsidR="00730144" w:rsidRDefault="00730144" w:rsidP="001E4E3F">
      <w:pPr>
        <w:tabs>
          <w:tab w:val="left" w:pos="720"/>
          <w:tab w:val="left" w:pos="5040"/>
        </w:tabs>
        <w:spacing w:after="0" w:line="240" w:lineRule="atLeast"/>
        <w:rPr>
          <w:rFonts w:ascii="Goudy Old Style" w:hAnsi="Goudy Old Style"/>
          <w:b/>
          <w:sz w:val="24"/>
          <w:szCs w:val="24"/>
        </w:rPr>
      </w:pPr>
    </w:p>
    <w:p w:rsidR="008F6F56" w:rsidRDefault="008F6F56" w:rsidP="001E4E3F">
      <w:pPr>
        <w:tabs>
          <w:tab w:val="left" w:pos="720"/>
          <w:tab w:val="left" w:pos="5040"/>
        </w:tabs>
        <w:spacing w:after="0" w:line="240" w:lineRule="atLeast"/>
        <w:rPr>
          <w:rFonts w:ascii="Goudy Old Style" w:hAnsi="Goudy Old Style"/>
          <w:b/>
          <w:sz w:val="24"/>
          <w:szCs w:val="24"/>
        </w:rPr>
      </w:pPr>
    </w:p>
    <w:p w:rsidR="00730144" w:rsidRPr="000C73AA" w:rsidRDefault="00730144" w:rsidP="001E4E3F">
      <w:pPr>
        <w:tabs>
          <w:tab w:val="left" w:pos="720"/>
          <w:tab w:val="left" w:pos="5040"/>
        </w:tabs>
        <w:spacing w:after="0" w:line="240" w:lineRule="atLeast"/>
        <w:rPr>
          <w:rFonts w:ascii="Goudy Old Style" w:hAnsi="Goudy Old Style"/>
          <w:b/>
          <w:sz w:val="24"/>
          <w:szCs w:val="24"/>
        </w:rPr>
      </w:pPr>
      <w:r w:rsidRPr="000C73AA">
        <w:rPr>
          <w:rFonts w:ascii="Goudy Old Style" w:hAnsi="Goudy Old Style"/>
          <w:b/>
          <w:sz w:val="24"/>
          <w:szCs w:val="24"/>
        </w:rPr>
        <w:lastRenderedPageBreak/>
        <w:t>TREE WARDEN</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James W. Taylor</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0C73AA" w:rsidRDefault="00730144" w:rsidP="001E4E3F">
      <w:pPr>
        <w:tabs>
          <w:tab w:val="left" w:pos="720"/>
          <w:tab w:val="left" w:pos="5040"/>
        </w:tabs>
        <w:spacing w:after="0" w:line="240" w:lineRule="atLeast"/>
        <w:rPr>
          <w:rFonts w:ascii="Goudy Old Style" w:hAnsi="Goudy Old Style"/>
          <w:b/>
          <w:sz w:val="24"/>
          <w:szCs w:val="24"/>
        </w:rPr>
      </w:pPr>
      <w:r w:rsidRPr="000C73AA">
        <w:rPr>
          <w:rFonts w:ascii="Goudy Old Style" w:hAnsi="Goudy Old Style"/>
          <w:b/>
          <w:sz w:val="24"/>
          <w:szCs w:val="24"/>
        </w:rPr>
        <w:t>YANKEE ATOMIC ELECTRIC COMPANY</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0C73AA">
        <w:rPr>
          <w:rFonts w:ascii="Goudy Old Style" w:hAnsi="Goudy Old Style"/>
          <w:b/>
          <w:sz w:val="24"/>
          <w:szCs w:val="24"/>
        </w:rPr>
        <w:t>CITIZEN ADVISORY BOARD (CAB)</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Leonard J. Laffond</w:t>
      </w:r>
    </w:p>
    <w:p w:rsidR="00730144" w:rsidRPr="00283B2F" w:rsidRDefault="00730144" w:rsidP="001E4E3F">
      <w:pPr>
        <w:tabs>
          <w:tab w:val="left" w:pos="720"/>
          <w:tab w:val="left" w:pos="5040"/>
        </w:tabs>
        <w:spacing w:after="0" w:line="240" w:lineRule="atLeast"/>
        <w:rPr>
          <w:rFonts w:ascii="Goudy Old Style" w:hAnsi="Goudy Old Style"/>
          <w:sz w:val="24"/>
          <w:szCs w:val="24"/>
        </w:rPr>
      </w:pPr>
      <w:bookmarkStart w:id="3" w:name="OLE_LINK1"/>
    </w:p>
    <w:p w:rsidR="00730144" w:rsidRPr="000C73AA" w:rsidRDefault="00730144" w:rsidP="001E4E3F">
      <w:pPr>
        <w:tabs>
          <w:tab w:val="left" w:pos="720"/>
          <w:tab w:val="left" w:pos="5040"/>
        </w:tabs>
        <w:spacing w:after="0" w:line="240" w:lineRule="atLeast"/>
        <w:rPr>
          <w:rFonts w:ascii="Goudy Old Style" w:hAnsi="Goudy Old Style"/>
          <w:b/>
          <w:sz w:val="24"/>
          <w:szCs w:val="24"/>
        </w:rPr>
      </w:pPr>
      <w:r w:rsidRPr="000C73AA">
        <w:rPr>
          <w:rFonts w:ascii="Goudy Old Style" w:hAnsi="Goudy Old Style"/>
          <w:b/>
          <w:sz w:val="24"/>
          <w:szCs w:val="24"/>
        </w:rPr>
        <w:t>YANKEE LAND COMMITTEE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Leonard J. Laffond</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William A. Loomis</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Walter J. Quist, Chair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John H. Williams</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i/>
          <w:sz w:val="24"/>
          <w:szCs w:val="24"/>
        </w:rPr>
        <w:t>[Vacant]</w:t>
      </w:r>
    </w:p>
    <w:bookmarkEnd w:id="3"/>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0C73AA">
        <w:rPr>
          <w:rFonts w:ascii="Goudy Old Style" w:hAnsi="Goudy Old Style"/>
          <w:b/>
          <w:color w:val="000000" w:themeColor="text1"/>
          <w:sz w:val="24"/>
          <w:szCs w:val="24"/>
        </w:rPr>
        <w:t>ZONING BOARD OF APPEALS</w:t>
      </w:r>
      <w:r w:rsidRPr="00283B2F">
        <w:rPr>
          <w:rFonts w:ascii="Goudy Old Style" w:hAnsi="Goudy Old Style"/>
          <w:color w:val="000000" w:themeColor="text1"/>
          <w:sz w:val="24"/>
          <w:szCs w:val="24"/>
        </w:rPr>
        <w:t xml:space="preserve"> </w:t>
      </w:r>
      <w:r w:rsidRPr="002904CE">
        <w:rPr>
          <w:rFonts w:ascii="Goudy Old Style" w:hAnsi="Goudy Old Style"/>
          <w:color w:val="000000" w:themeColor="text1"/>
        </w:rPr>
        <w:t xml:space="preserve">(5) </w:t>
      </w:r>
      <w:r w:rsidRPr="002904CE">
        <w:rPr>
          <w:rFonts w:ascii="Goudy Old Style" w:hAnsi="Goudy Old Style"/>
        </w:rPr>
        <w:t>[3-yr term]</w:t>
      </w:r>
    </w:p>
    <w:p w:rsidR="00730144" w:rsidRPr="00283B2F" w:rsidRDefault="00730144" w:rsidP="001E4E3F">
      <w:pPr>
        <w:tabs>
          <w:tab w:val="left" w:pos="720"/>
          <w:tab w:val="left" w:pos="4320"/>
        </w:tabs>
        <w:spacing w:after="0" w:line="240" w:lineRule="atLeast"/>
        <w:jc w:val="both"/>
        <w:rPr>
          <w:rFonts w:ascii="Goudy Old Style" w:hAnsi="Goudy Old Style"/>
          <w:color w:val="000000" w:themeColor="text1"/>
          <w:sz w:val="24"/>
          <w:szCs w:val="24"/>
        </w:rPr>
      </w:pPr>
      <w:r w:rsidRPr="00283B2F">
        <w:rPr>
          <w:rFonts w:ascii="Goudy Old Style" w:hAnsi="Goudy Old Style"/>
          <w:color w:val="000000" w:themeColor="text1"/>
          <w:sz w:val="24"/>
          <w:szCs w:val="24"/>
        </w:rPr>
        <w:t>Russell W. Jolly</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Marilyn Wilson</w:t>
      </w:r>
    </w:p>
    <w:p w:rsidR="00730144" w:rsidRPr="00283B2F" w:rsidRDefault="00730144" w:rsidP="001E4E3F">
      <w:pPr>
        <w:tabs>
          <w:tab w:val="left" w:pos="720"/>
          <w:tab w:val="left" w:pos="5040"/>
        </w:tabs>
        <w:spacing w:after="0" w:line="240" w:lineRule="atLeast"/>
        <w:rPr>
          <w:rFonts w:ascii="Goudy Old Style" w:hAnsi="Goudy Old Style"/>
          <w:color w:val="000000" w:themeColor="text1"/>
          <w:sz w:val="24"/>
          <w:szCs w:val="24"/>
        </w:rPr>
      </w:pPr>
      <w:r w:rsidRPr="00283B2F">
        <w:rPr>
          <w:rFonts w:ascii="Goudy Old Style" w:hAnsi="Goudy Old Style"/>
          <w:color w:val="000000" w:themeColor="text1"/>
          <w:sz w:val="24"/>
          <w:szCs w:val="24"/>
        </w:rPr>
        <w:t xml:space="preserve">Paul </w:t>
      </w:r>
      <w:proofErr w:type="spellStart"/>
      <w:r w:rsidRPr="00283B2F">
        <w:rPr>
          <w:rFonts w:ascii="Goudy Old Style" w:hAnsi="Goudy Old Style"/>
          <w:color w:val="000000" w:themeColor="text1"/>
          <w:sz w:val="24"/>
          <w:szCs w:val="24"/>
        </w:rPr>
        <w:t>McLatchy</w:t>
      </w:r>
      <w:proofErr w:type="spellEnd"/>
      <w:r w:rsidRPr="00283B2F">
        <w:rPr>
          <w:rFonts w:ascii="Goudy Old Style" w:hAnsi="Goudy Old Style"/>
          <w:color w:val="000000" w:themeColor="text1"/>
          <w:sz w:val="24"/>
          <w:szCs w:val="24"/>
        </w:rPr>
        <w:t xml:space="preserve"> III</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Robert </w:t>
      </w:r>
      <w:proofErr w:type="spellStart"/>
      <w:r w:rsidRPr="00283B2F">
        <w:rPr>
          <w:rFonts w:ascii="Goudy Old Style" w:hAnsi="Goudy Old Style"/>
          <w:sz w:val="24"/>
          <w:szCs w:val="24"/>
        </w:rPr>
        <w:t>Dykeman</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i/>
          <w:sz w:val="24"/>
          <w:szCs w:val="24"/>
        </w:rPr>
        <w:t>[Vacant]</w:t>
      </w:r>
    </w:p>
    <w:p w:rsidR="00730144" w:rsidRPr="00283B2F" w:rsidRDefault="000D5735" w:rsidP="001E4E3F">
      <w:pPr>
        <w:tabs>
          <w:tab w:val="left" w:pos="720"/>
          <w:tab w:val="left" w:pos="5040"/>
        </w:tabs>
        <w:spacing w:after="0" w:line="240" w:lineRule="atLeast"/>
        <w:rPr>
          <w:rFonts w:ascii="Goudy Old Style" w:hAnsi="Goudy Old Style"/>
          <w:sz w:val="24"/>
          <w:szCs w:val="24"/>
        </w:rPr>
      </w:pPr>
      <w:r>
        <w:rPr>
          <w:rFonts w:ascii="Goudy Old Style" w:hAnsi="Goudy Old Style"/>
          <w:sz w:val="24"/>
          <w:szCs w:val="24"/>
        </w:rPr>
        <w:pict>
          <v:rect id="_x0000_i1028" style="width:237.6pt;height:1.5pt" o:hrstd="t" o:hr="t" fillcolor="gray" stroked="f"/>
        </w:pict>
      </w:r>
    </w:p>
    <w:p w:rsidR="00730144" w:rsidRDefault="00730144" w:rsidP="001E4E3F">
      <w:pPr>
        <w:tabs>
          <w:tab w:val="left" w:pos="720"/>
          <w:tab w:val="left" w:pos="5040"/>
        </w:tabs>
        <w:spacing w:after="0" w:line="240" w:lineRule="atLeast"/>
        <w:rPr>
          <w:rFonts w:ascii="Goudy Old Style" w:hAnsi="Goudy Old Style"/>
          <w:b/>
          <w:sz w:val="32"/>
          <w:szCs w:val="32"/>
        </w:rPr>
      </w:pPr>
      <w:r>
        <w:rPr>
          <w:rFonts w:ascii="Goudy Old Style" w:hAnsi="Goudy Old Style"/>
          <w:b/>
          <w:sz w:val="32"/>
          <w:szCs w:val="32"/>
        </w:rPr>
        <w:t>Regional Appointments</w:t>
      </w:r>
    </w:p>
    <w:p w:rsidR="00730144" w:rsidRPr="00D46E23" w:rsidRDefault="000D5735" w:rsidP="001E4E3F">
      <w:pPr>
        <w:tabs>
          <w:tab w:val="left" w:pos="720"/>
          <w:tab w:val="left" w:pos="5040"/>
        </w:tabs>
        <w:spacing w:after="0" w:line="240" w:lineRule="atLeast"/>
        <w:rPr>
          <w:rFonts w:ascii="Goudy Old Style" w:hAnsi="Goudy Old Style"/>
          <w:b/>
          <w:sz w:val="32"/>
          <w:szCs w:val="32"/>
        </w:rPr>
      </w:pPr>
      <w:r>
        <w:rPr>
          <w:rFonts w:ascii="Goudy Old Style" w:hAnsi="Goudy Old Style"/>
          <w:sz w:val="24"/>
          <w:szCs w:val="24"/>
        </w:rPr>
        <w:pict>
          <v:rect id="_x0000_i1029" style="width:237.6pt;height:1.5pt" o:hrstd="t" o:hr="t" fillcolor="gray" stroked="f"/>
        </w:pict>
      </w:r>
    </w:p>
    <w:p w:rsidR="00730144" w:rsidRPr="000C73AA" w:rsidRDefault="00730144" w:rsidP="001E4E3F">
      <w:pPr>
        <w:tabs>
          <w:tab w:val="left" w:pos="720"/>
          <w:tab w:val="left" w:pos="4320"/>
        </w:tabs>
        <w:spacing w:after="0" w:line="240" w:lineRule="atLeast"/>
        <w:rPr>
          <w:rFonts w:ascii="Goudy Old Style" w:hAnsi="Goudy Old Style"/>
          <w:b/>
          <w:sz w:val="24"/>
          <w:szCs w:val="24"/>
        </w:rPr>
      </w:pPr>
      <w:r w:rsidRPr="000C73AA">
        <w:rPr>
          <w:rFonts w:ascii="Goudy Old Style" w:hAnsi="Goudy Old Style"/>
          <w:b/>
          <w:sz w:val="24"/>
          <w:szCs w:val="24"/>
        </w:rPr>
        <w:t>CARL NILMAN SCHOLARSHIP FUND</w:t>
      </w:r>
    </w:p>
    <w:p w:rsidR="00730144" w:rsidRPr="00283B2F" w:rsidRDefault="00730144" w:rsidP="001E4E3F">
      <w:pPr>
        <w:tabs>
          <w:tab w:val="left" w:pos="720"/>
          <w:tab w:val="left" w:pos="4320"/>
        </w:tabs>
        <w:spacing w:after="0" w:line="240" w:lineRule="atLeast"/>
        <w:rPr>
          <w:rFonts w:ascii="Goudy Old Style" w:hAnsi="Goudy Old Style"/>
          <w:sz w:val="24"/>
          <w:szCs w:val="24"/>
        </w:rPr>
      </w:pPr>
      <w:r w:rsidRPr="00283B2F">
        <w:rPr>
          <w:rFonts w:ascii="Goudy Old Style" w:hAnsi="Goudy Old Style"/>
          <w:sz w:val="24"/>
          <w:szCs w:val="24"/>
        </w:rPr>
        <w:t>Rebecca Bradley</w:t>
      </w:r>
    </w:p>
    <w:p w:rsidR="00730144" w:rsidRPr="00283B2F" w:rsidRDefault="00730144" w:rsidP="001E4E3F">
      <w:pPr>
        <w:tabs>
          <w:tab w:val="left" w:pos="720"/>
          <w:tab w:val="left" w:pos="5040"/>
        </w:tabs>
        <w:spacing w:after="0" w:line="240" w:lineRule="atLeast"/>
        <w:ind w:left="240" w:hanging="240"/>
        <w:rPr>
          <w:rFonts w:ascii="Goudy Old Style" w:hAnsi="Goudy Old Style"/>
          <w:sz w:val="24"/>
          <w:szCs w:val="24"/>
        </w:rPr>
      </w:pPr>
    </w:p>
    <w:p w:rsidR="00730144" w:rsidRPr="000C73AA" w:rsidRDefault="00730144" w:rsidP="001E4E3F">
      <w:pPr>
        <w:tabs>
          <w:tab w:val="left" w:pos="720"/>
          <w:tab w:val="left" w:pos="5040"/>
        </w:tabs>
        <w:spacing w:after="0" w:line="240" w:lineRule="atLeast"/>
        <w:ind w:left="240" w:hanging="240"/>
        <w:rPr>
          <w:rFonts w:ascii="Goudy Old Style" w:hAnsi="Goudy Old Style"/>
          <w:b/>
          <w:sz w:val="24"/>
          <w:szCs w:val="24"/>
        </w:rPr>
      </w:pPr>
      <w:r w:rsidRPr="000C73AA">
        <w:rPr>
          <w:rFonts w:ascii="Goudy Old Style" w:hAnsi="Goudy Old Style"/>
          <w:b/>
          <w:sz w:val="24"/>
          <w:szCs w:val="24"/>
        </w:rPr>
        <w:t>CDBG 2007, 2008 and 2009 Housing Rehab Program Citizen Advisory Committees</w:t>
      </w:r>
    </w:p>
    <w:p w:rsidR="00730144" w:rsidRPr="00283B2F" w:rsidRDefault="00730144" w:rsidP="001E4E3F">
      <w:pPr>
        <w:tabs>
          <w:tab w:val="left" w:pos="720"/>
          <w:tab w:val="left" w:pos="5040"/>
        </w:tabs>
        <w:spacing w:after="0" w:line="240" w:lineRule="atLeast"/>
        <w:ind w:left="240" w:hanging="240"/>
        <w:rPr>
          <w:rFonts w:ascii="Goudy Old Style" w:hAnsi="Goudy Old Style"/>
          <w:sz w:val="24"/>
          <w:szCs w:val="24"/>
        </w:rPr>
      </w:pPr>
      <w:r w:rsidRPr="00283B2F">
        <w:rPr>
          <w:rFonts w:ascii="Goudy Old Style" w:hAnsi="Goudy Old Style"/>
          <w:sz w:val="24"/>
          <w:szCs w:val="24"/>
        </w:rPr>
        <w:t>Mary E. Paige, Rowe Representative</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5040"/>
        </w:tabs>
        <w:spacing w:after="0" w:line="240" w:lineRule="atLeast"/>
        <w:ind w:left="240" w:hanging="240"/>
        <w:rPr>
          <w:rFonts w:ascii="Goudy Old Style" w:hAnsi="Goudy Old Style"/>
          <w:sz w:val="24"/>
          <w:szCs w:val="24"/>
        </w:rPr>
      </w:pPr>
      <w:r w:rsidRPr="000C73AA">
        <w:rPr>
          <w:rFonts w:ascii="Goudy Old Style" w:hAnsi="Goudy Old Style"/>
          <w:b/>
          <w:sz w:val="24"/>
          <w:szCs w:val="24"/>
        </w:rPr>
        <w:t>FRANKLIN COUNTY COOPERATIVE INSPECTION PROGRAM</w:t>
      </w:r>
      <w:r w:rsidRPr="00283B2F">
        <w:rPr>
          <w:rFonts w:ascii="Goudy Old Style" w:hAnsi="Goudy Old Style"/>
          <w:sz w:val="24"/>
          <w:szCs w:val="24"/>
        </w:rPr>
        <w:t>, Rep to</w:t>
      </w:r>
    </w:p>
    <w:p w:rsidR="00730144" w:rsidRPr="00283B2F" w:rsidRDefault="00730144" w:rsidP="001E4E3F">
      <w:pPr>
        <w:tabs>
          <w:tab w:val="left" w:pos="720"/>
          <w:tab w:val="left" w:pos="5040"/>
        </w:tabs>
        <w:spacing w:after="0" w:line="240" w:lineRule="atLeast"/>
        <w:ind w:left="240" w:hanging="240"/>
        <w:rPr>
          <w:rFonts w:ascii="Goudy Old Style" w:hAnsi="Goudy Old Style"/>
          <w:sz w:val="24"/>
          <w:szCs w:val="24"/>
        </w:rPr>
      </w:pPr>
      <w:r w:rsidRPr="00283B2F">
        <w:rPr>
          <w:rFonts w:ascii="Goudy Old Style" w:hAnsi="Goudy Old Style"/>
          <w:sz w:val="24"/>
          <w:szCs w:val="24"/>
        </w:rPr>
        <w:t>Ellen B. Miller</w:t>
      </w:r>
    </w:p>
    <w:p w:rsidR="00730144" w:rsidRPr="00283B2F" w:rsidRDefault="00730144" w:rsidP="001E4E3F">
      <w:pPr>
        <w:tabs>
          <w:tab w:val="left" w:pos="720"/>
          <w:tab w:val="left" w:pos="5040"/>
        </w:tabs>
        <w:spacing w:after="0" w:line="240" w:lineRule="atLeast"/>
        <w:ind w:left="240" w:hanging="240"/>
        <w:rPr>
          <w:rFonts w:ascii="Goudy Old Style" w:hAnsi="Goudy Old Style"/>
          <w:sz w:val="24"/>
          <w:szCs w:val="24"/>
        </w:rPr>
      </w:pPr>
    </w:p>
    <w:p w:rsidR="00730144" w:rsidRPr="00283B2F" w:rsidRDefault="00730144" w:rsidP="001E4E3F">
      <w:pPr>
        <w:tabs>
          <w:tab w:val="left" w:pos="720"/>
          <w:tab w:val="left" w:pos="5040"/>
        </w:tabs>
        <w:spacing w:after="0" w:line="240" w:lineRule="atLeast"/>
        <w:ind w:left="240" w:hanging="240"/>
        <w:rPr>
          <w:rFonts w:ascii="Goudy Old Style" w:hAnsi="Goudy Old Style"/>
          <w:sz w:val="24"/>
          <w:szCs w:val="24"/>
        </w:rPr>
      </w:pPr>
      <w:r w:rsidRPr="000C73AA">
        <w:rPr>
          <w:rFonts w:ascii="Goudy Old Style" w:hAnsi="Goudy Old Style"/>
          <w:b/>
          <w:sz w:val="24"/>
          <w:szCs w:val="24"/>
        </w:rPr>
        <w:t>FRANKLIN COUNTY SOLID WASTE MANAGEMENT DISTRICT</w:t>
      </w:r>
      <w:r w:rsidRPr="00283B2F">
        <w:rPr>
          <w:rFonts w:ascii="Goudy Old Style" w:hAnsi="Goudy Old Style"/>
          <w:sz w:val="24"/>
          <w:szCs w:val="24"/>
        </w:rPr>
        <w:t>, Rep to</w:t>
      </w:r>
    </w:p>
    <w:p w:rsidR="00730144" w:rsidRPr="00283B2F" w:rsidRDefault="00730144" w:rsidP="001E4E3F">
      <w:pPr>
        <w:tabs>
          <w:tab w:val="left" w:pos="720"/>
          <w:tab w:val="left" w:pos="5040"/>
        </w:tabs>
        <w:spacing w:after="0" w:line="240" w:lineRule="atLeast"/>
        <w:ind w:left="240" w:hanging="240"/>
        <w:rPr>
          <w:rFonts w:ascii="Goudy Old Style" w:hAnsi="Goudy Old Style"/>
          <w:sz w:val="24"/>
          <w:szCs w:val="24"/>
        </w:rPr>
      </w:pPr>
      <w:r w:rsidRPr="00283B2F">
        <w:rPr>
          <w:rFonts w:ascii="Goudy Old Style" w:hAnsi="Goudy Old Style"/>
          <w:sz w:val="24"/>
          <w:szCs w:val="24"/>
        </w:rPr>
        <w:t>James W. Lively, Alternate</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0C73AA" w:rsidRDefault="00730144" w:rsidP="001E4E3F">
      <w:pPr>
        <w:tabs>
          <w:tab w:val="left" w:pos="720"/>
          <w:tab w:val="left" w:pos="5040"/>
        </w:tabs>
        <w:spacing w:after="0" w:line="240" w:lineRule="atLeast"/>
        <w:ind w:left="240" w:hanging="240"/>
        <w:rPr>
          <w:rFonts w:ascii="Goudy Old Style" w:hAnsi="Goudy Old Style"/>
          <w:b/>
          <w:sz w:val="24"/>
          <w:szCs w:val="24"/>
        </w:rPr>
      </w:pPr>
      <w:r w:rsidRPr="000C73AA">
        <w:rPr>
          <w:rFonts w:ascii="Goudy Old Style" w:hAnsi="Goudy Old Style"/>
          <w:b/>
          <w:sz w:val="24"/>
          <w:szCs w:val="24"/>
        </w:rPr>
        <w:t>FRANKLIN REGIONAL COUNCIL OF GOVERNMENTS</w:t>
      </w:r>
    </w:p>
    <w:p w:rsidR="00730144" w:rsidRPr="00283B2F" w:rsidRDefault="00730144" w:rsidP="001E4E3F">
      <w:pPr>
        <w:tabs>
          <w:tab w:val="left" w:pos="720"/>
          <w:tab w:val="left" w:pos="5040"/>
        </w:tabs>
        <w:spacing w:after="0" w:line="240" w:lineRule="atLeast"/>
        <w:ind w:left="240" w:hanging="240"/>
        <w:rPr>
          <w:rFonts w:ascii="Goudy Old Style" w:hAnsi="Goudy Old Style"/>
          <w:sz w:val="24"/>
          <w:szCs w:val="24"/>
        </w:rPr>
      </w:pPr>
      <w:r w:rsidRPr="00283B2F">
        <w:rPr>
          <w:rFonts w:ascii="Goudy Old Style" w:hAnsi="Goudy Old Style"/>
          <w:sz w:val="24"/>
          <w:szCs w:val="24"/>
        </w:rPr>
        <w:t>Noel R. Abbott, Representative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Paul </w:t>
      </w:r>
      <w:proofErr w:type="spellStart"/>
      <w:r w:rsidRPr="00283B2F">
        <w:rPr>
          <w:rFonts w:ascii="Goudy Old Style" w:hAnsi="Goudy Old Style"/>
          <w:sz w:val="24"/>
          <w:szCs w:val="24"/>
        </w:rPr>
        <w:t>McLatchy</w:t>
      </w:r>
      <w:proofErr w:type="spellEnd"/>
      <w:r w:rsidRPr="00283B2F">
        <w:rPr>
          <w:rFonts w:ascii="Goudy Old Style" w:hAnsi="Goudy Old Style"/>
          <w:sz w:val="24"/>
          <w:szCs w:val="24"/>
        </w:rPr>
        <w:t xml:space="preserve"> III, Alternate Representative</w:t>
      </w:r>
    </w:p>
    <w:p w:rsidR="00730144" w:rsidRDefault="00730144" w:rsidP="001E4E3F">
      <w:pPr>
        <w:tabs>
          <w:tab w:val="left" w:pos="720"/>
          <w:tab w:val="left" w:pos="5040"/>
        </w:tabs>
        <w:spacing w:after="0" w:line="240" w:lineRule="atLeast"/>
        <w:ind w:left="240" w:hanging="240"/>
        <w:rPr>
          <w:rFonts w:ascii="Goudy Old Style" w:hAnsi="Goudy Old Style"/>
          <w:b/>
          <w:sz w:val="24"/>
          <w:szCs w:val="24"/>
        </w:rPr>
      </w:pPr>
    </w:p>
    <w:p w:rsidR="00730144" w:rsidRPr="00283B2F" w:rsidRDefault="00730144" w:rsidP="001E4E3F">
      <w:pPr>
        <w:tabs>
          <w:tab w:val="left" w:pos="720"/>
          <w:tab w:val="left" w:pos="5040"/>
        </w:tabs>
        <w:spacing w:after="0" w:line="240" w:lineRule="atLeast"/>
        <w:ind w:left="240" w:hanging="240"/>
        <w:rPr>
          <w:rFonts w:ascii="Goudy Old Style" w:hAnsi="Goudy Old Style"/>
          <w:sz w:val="24"/>
          <w:szCs w:val="24"/>
        </w:rPr>
      </w:pPr>
      <w:r w:rsidRPr="000C73AA">
        <w:rPr>
          <w:rFonts w:ascii="Goudy Old Style" w:hAnsi="Goudy Old Style"/>
          <w:b/>
          <w:sz w:val="24"/>
          <w:szCs w:val="24"/>
        </w:rPr>
        <w:t>FRANKLIN REGIONAL PLANNING BOARD</w:t>
      </w:r>
      <w:r w:rsidRPr="00283B2F">
        <w:rPr>
          <w:rFonts w:ascii="Goudy Old Style" w:hAnsi="Goudy Old Style"/>
          <w:sz w:val="24"/>
          <w:szCs w:val="24"/>
        </w:rPr>
        <w:t>, Selectmen’s Rep to</w:t>
      </w:r>
    </w:p>
    <w:p w:rsidR="00730144" w:rsidRPr="00283B2F" w:rsidRDefault="00730144" w:rsidP="001E4E3F">
      <w:pPr>
        <w:tabs>
          <w:tab w:val="left" w:pos="720"/>
          <w:tab w:val="left" w:pos="5040"/>
        </w:tabs>
        <w:spacing w:after="0" w:line="240" w:lineRule="atLeast"/>
        <w:ind w:left="240" w:hanging="240"/>
        <w:rPr>
          <w:rFonts w:ascii="Goudy Old Style" w:hAnsi="Goudy Old Style"/>
          <w:sz w:val="24"/>
          <w:szCs w:val="24"/>
        </w:rPr>
      </w:pPr>
      <w:r w:rsidRPr="00283B2F">
        <w:rPr>
          <w:rFonts w:ascii="Goudy Old Style" w:hAnsi="Goudy Old Style"/>
          <w:sz w:val="24"/>
          <w:szCs w:val="24"/>
        </w:rPr>
        <w:t>Marilyn Wilson</w:t>
      </w:r>
    </w:p>
    <w:p w:rsidR="00730144" w:rsidRDefault="00730144" w:rsidP="001E4E3F">
      <w:pPr>
        <w:tabs>
          <w:tab w:val="left" w:pos="720"/>
          <w:tab w:val="left" w:pos="4320"/>
        </w:tabs>
        <w:spacing w:after="0" w:line="240" w:lineRule="atLeast"/>
        <w:ind w:left="240" w:hanging="240"/>
        <w:rPr>
          <w:rFonts w:ascii="Goudy Old Style" w:hAnsi="Goudy Old Style"/>
          <w:sz w:val="24"/>
          <w:szCs w:val="24"/>
        </w:rPr>
      </w:pPr>
    </w:p>
    <w:p w:rsidR="008F6F56" w:rsidRPr="00283B2F" w:rsidRDefault="008F6F56" w:rsidP="001E4E3F">
      <w:pPr>
        <w:tabs>
          <w:tab w:val="left" w:pos="720"/>
          <w:tab w:val="left" w:pos="4320"/>
        </w:tabs>
        <w:spacing w:after="0" w:line="240" w:lineRule="atLeast"/>
        <w:ind w:left="240" w:hanging="240"/>
        <w:rPr>
          <w:rFonts w:ascii="Goudy Old Style" w:hAnsi="Goudy Old Style"/>
          <w:sz w:val="24"/>
          <w:szCs w:val="24"/>
        </w:rPr>
      </w:pPr>
    </w:p>
    <w:p w:rsidR="00730144" w:rsidRPr="000C73AA" w:rsidRDefault="00730144" w:rsidP="001E4E3F">
      <w:pPr>
        <w:tabs>
          <w:tab w:val="left" w:pos="720"/>
          <w:tab w:val="left" w:pos="4320"/>
        </w:tabs>
        <w:spacing w:after="0" w:line="240" w:lineRule="atLeast"/>
        <w:ind w:left="240" w:hanging="240"/>
        <w:rPr>
          <w:rFonts w:ascii="Goudy Old Style" w:hAnsi="Goudy Old Style"/>
          <w:b/>
          <w:sz w:val="24"/>
          <w:szCs w:val="24"/>
        </w:rPr>
      </w:pPr>
      <w:r w:rsidRPr="000C73AA">
        <w:rPr>
          <w:rFonts w:ascii="Goudy Old Style" w:hAnsi="Goudy Old Style"/>
          <w:b/>
          <w:sz w:val="24"/>
          <w:szCs w:val="24"/>
        </w:rPr>
        <w:lastRenderedPageBreak/>
        <w:t>FRANKLIN REGIONAL TRANSIT AUTHORITY REP</w:t>
      </w:r>
    </w:p>
    <w:p w:rsidR="00730144" w:rsidRPr="00283B2F" w:rsidRDefault="00730144" w:rsidP="001E4E3F">
      <w:pPr>
        <w:tabs>
          <w:tab w:val="left" w:pos="720"/>
          <w:tab w:val="left" w:pos="4320"/>
        </w:tabs>
        <w:spacing w:after="0" w:line="240" w:lineRule="atLeast"/>
        <w:ind w:left="240" w:hanging="240"/>
        <w:rPr>
          <w:rFonts w:ascii="Goudy Old Style" w:hAnsi="Goudy Old Style"/>
          <w:sz w:val="24"/>
          <w:szCs w:val="24"/>
        </w:rPr>
      </w:pPr>
      <w:r w:rsidRPr="00283B2F">
        <w:rPr>
          <w:rFonts w:ascii="Goudy Old Style" w:hAnsi="Goudy Old Style"/>
          <w:sz w:val="24"/>
          <w:szCs w:val="24"/>
        </w:rPr>
        <w:t xml:space="preserve">Paul </w:t>
      </w:r>
      <w:proofErr w:type="spellStart"/>
      <w:r w:rsidRPr="00283B2F">
        <w:rPr>
          <w:rFonts w:ascii="Goudy Old Style" w:hAnsi="Goudy Old Style"/>
          <w:sz w:val="24"/>
          <w:szCs w:val="24"/>
        </w:rPr>
        <w:t>McLatchy</w:t>
      </w:r>
      <w:proofErr w:type="spellEnd"/>
      <w:r w:rsidRPr="00283B2F">
        <w:rPr>
          <w:rFonts w:ascii="Goudy Old Style" w:hAnsi="Goudy Old Style"/>
          <w:sz w:val="24"/>
          <w:szCs w:val="24"/>
        </w:rPr>
        <w:t xml:space="preserve"> III</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0C73AA">
        <w:rPr>
          <w:rFonts w:ascii="Goudy Old Style" w:hAnsi="Goudy Old Style"/>
          <w:b/>
          <w:sz w:val="24"/>
          <w:szCs w:val="24"/>
        </w:rPr>
        <w:t>MBI (MA Broadband Institute)</w:t>
      </w:r>
      <w:r>
        <w:rPr>
          <w:rFonts w:ascii="Goudy Old Style" w:hAnsi="Goudy Old Style"/>
          <w:sz w:val="24"/>
          <w:szCs w:val="24"/>
        </w:rPr>
        <w:t>,</w:t>
      </w:r>
      <w:r w:rsidRPr="00283B2F">
        <w:rPr>
          <w:rFonts w:ascii="Goudy Old Style" w:hAnsi="Goudy Old Style"/>
          <w:sz w:val="24"/>
          <w:szCs w:val="24"/>
        </w:rPr>
        <w:t xml:space="preserve"> Community Rep</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Ellen B. Miller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0C73AA">
        <w:rPr>
          <w:rFonts w:ascii="Goudy Old Style" w:hAnsi="Goudy Old Style"/>
          <w:b/>
          <w:sz w:val="24"/>
          <w:szCs w:val="24"/>
        </w:rPr>
        <w:t>MMAC (Mohawk Municipal Advisory Committee)</w:t>
      </w:r>
      <w:r w:rsidRPr="00283B2F">
        <w:rPr>
          <w:rFonts w:ascii="Goudy Old Style" w:hAnsi="Goudy Old Style"/>
          <w:sz w:val="24"/>
          <w:szCs w:val="24"/>
        </w:rPr>
        <w:t>, Rep to</w:t>
      </w:r>
    </w:p>
    <w:p w:rsidR="00730144" w:rsidRPr="00283B2F" w:rsidRDefault="00730144" w:rsidP="001E4E3F">
      <w:pPr>
        <w:tabs>
          <w:tab w:val="left" w:pos="720"/>
          <w:tab w:val="left" w:pos="5040"/>
        </w:tabs>
        <w:spacing w:after="0" w:line="240" w:lineRule="atLeast"/>
        <w:jc w:val="both"/>
        <w:rPr>
          <w:rFonts w:ascii="Goudy Old Style" w:hAnsi="Goudy Old Style"/>
          <w:sz w:val="24"/>
          <w:szCs w:val="24"/>
        </w:rPr>
      </w:pPr>
      <w:r w:rsidRPr="00283B2F">
        <w:rPr>
          <w:rFonts w:ascii="Goudy Old Style" w:hAnsi="Goudy Old Style"/>
          <w:sz w:val="24"/>
          <w:szCs w:val="24"/>
        </w:rPr>
        <w:t>Noel R. Abbott</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0C73AA" w:rsidRDefault="00730144" w:rsidP="001E4E3F">
      <w:pPr>
        <w:tabs>
          <w:tab w:val="left" w:pos="720"/>
          <w:tab w:val="left" w:pos="5040"/>
        </w:tabs>
        <w:spacing w:after="0" w:line="240" w:lineRule="atLeast"/>
        <w:rPr>
          <w:rFonts w:ascii="Goudy Old Style" w:hAnsi="Goudy Old Style"/>
          <w:b/>
          <w:sz w:val="24"/>
          <w:szCs w:val="24"/>
        </w:rPr>
      </w:pPr>
      <w:r w:rsidRPr="000C73AA">
        <w:rPr>
          <w:rFonts w:ascii="Goudy Old Style" w:hAnsi="Goudy Old Style"/>
          <w:b/>
          <w:sz w:val="24"/>
          <w:szCs w:val="24"/>
        </w:rPr>
        <w:t>MUNICIPAL LIGHT PLANT MANAGER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Noel R. Abbott</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0C73AA">
        <w:rPr>
          <w:rFonts w:ascii="Goudy Old Style" w:hAnsi="Goudy Old Style"/>
          <w:b/>
          <w:sz w:val="24"/>
          <w:szCs w:val="24"/>
        </w:rPr>
        <w:t xml:space="preserve">WIREDWEST COMMUNICATIONS COOPERATIVE CORP. </w:t>
      </w:r>
      <w:r w:rsidRPr="00283B2F">
        <w:rPr>
          <w:rFonts w:ascii="Goudy Old Style" w:hAnsi="Goudy Old Style"/>
          <w:sz w:val="24"/>
          <w:szCs w:val="24"/>
        </w:rPr>
        <w:t>DELEGATE to</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Noel R. Abbott</w:t>
      </w:r>
    </w:p>
    <w:p w:rsidR="00730144" w:rsidRPr="00283B2F" w:rsidRDefault="000D5735" w:rsidP="001E4E3F">
      <w:pPr>
        <w:tabs>
          <w:tab w:val="left" w:pos="720"/>
          <w:tab w:val="left" w:pos="4320"/>
          <w:tab w:val="left" w:pos="5040"/>
        </w:tabs>
        <w:spacing w:after="0" w:line="240" w:lineRule="atLeast"/>
        <w:rPr>
          <w:rFonts w:ascii="Goudy Old Style" w:hAnsi="Goudy Old Style"/>
          <w:sz w:val="24"/>
          <w:szCs w:val="24"/>
        </w:rPr>
      </w:pPr>
      <w:r>
        <w:rPr>
          <w:rFonts w:ascii="Goudy Old Style" w:hAnsi="Goudy Old Style"/>
          <w:sz w:val="24"/>
          <w:szCs w:val="24"/>
        </w:rPr>
        <w:pict>
          <v:rect id="_x0000_i1030" style="width:0;height:1.5pt" o:hrstd="t" o:hr="t" fillcolor="gray" stroked="f"/>
        </w:pict>
      </w:r>
    </w:p>
    <w:p w:rsidR="00730144" w:rsidRPr="00AD0FD9" w:rsidRDefault="00730144" w:rsidP="001E4E3F">
      <w:pPr>
        <w:tabs>
          <w:tab w:val="left" w:pos="720"/>
          <w:tab w:val="left" w:pos="5040"/>
        </w:tabs>
        <w:spacing w:after="0" w:line="240" w:lineRule="atLeast"/>
        <w:rPr>
          <w:rFonts w:ascii="Goudy Old Style" w:hAnsi="Goudy Old Style"/>
          <w:b/>
          <w:sz w:val="32"/>
          <w:szCs w:val="32"/>
        </w:rPr>
      </w:pPr>
      <w:r w:rsidRPr="00AD0FD9">
        <w:rPr>
          <w:rFonts w:ascii="Goudy Old Style" w:hAnsi="Goudy Old Style"/>
          <w:b/>
          <w:sz w:val="32"/>
          <w:szCs w:val="32"/>
        </w:rPr>
        <w:t>Board of Health Appointments</w:t>
      </w:r>
    </w:p>
    <w:p w:rsidR="00730144" w:rsidRPr="00283B2F" w:rsidRDefault="000D5735" w:rsidP="001E4E3F">
      <w:pPr>
        <w:tabs>
          <w:tab w:val="left" w:pos="720"/>
          <w:tab w:val="left" w:pos="5040"/>
        </w:tabs>
        <w:spacing w:after="0" w:line="240" w:lineRule="atLeast"/>
        <w:rPr>
          <w:rFonts w:ascii="Goudy Old Style" w:hAnsi="Goudy Old Style"/>
          <w:sz w:val="24"/>
          <w:szCs w:val="24"/>
        </w:rPr>
      </w:pPr>
      <w:r>
        <w:rPr>
          <w:rFonts w:ascii="Goudy Old Style" w:hAnsi="Goudy Old Style"/>
          <w:sz w:val="24"/>
          <w:szCs w:val="24"/>
        </w:rPr>
        <w:pict>
          <v:rect id="_x0000_i1031" style="width:0;height:1.5pt" o:hrstd="t" o:hr="t" fillcolor="gray" stroked="f"/>
        </w:pict>
      </w:r>
    </w:p>
    <w:p w:rsidR="00730144" w:rsidRPr="00AD0FD9" w:rsidRDefault="00730144" w:rsidP="001E4E3F">
      <w:pPr>
        <w:tabs>
          <w:tab w:val="left" w:pos="720"/>
          <w:tab w:val="left" w:pos="5040"/>
        </w:tabs>
        <w:spacing w:after="0" w:line="240" w:lineRule="atLeast"/>
        <w:rPr>
          <w:rFonts w:ascii="Goudy Old Style" w:hAnsi="Goudy Old Style"/>
          <w:b/>
          <w:sz w:val="24"/>
          <w:szCs w:val="24"/>
        </w:rPr>
      </w:pPr>
      <w:r w:rsidRPr="00AD0FD9">
        <w:rPr>
          <w:rFonts w:ascii="Goudy Old Style" w:hAnsi="Goudy Old Style"/>
          <w:b/>
          <w:sz w:val="24"/>
          <w:szCs w:val="24"/>
        </w:rPr>
        <w:t>CLERK</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Marcella Stafford Gore</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AD0FD9" w:rsidRDefault="00730144" w:rsidP="001E4E3F">
      <w:pPr>
        <w:tabs>
          <w:tab w:val="left" w:pos="720"/>
          <w:tab w:val="left" w:pos="5040"/>
        </w:tabs>
        <w:spacing w:after="0" w:line="240" w:lineRule="atLeast"/>
        <w:rPr>
          <w:rFonts w:ascii="Goudy Old Style" w:hAnsi="Goudy Old Style"/>
          <w:b/>
          <w:sz w:val="24"/>
          <w:szCs w:val="24"/>
        </w:rPr>
      </w:pPr>
      <w:r w:rsidRPr="00AD0FD9">
        <w:rPr>
          <w:rFonts w:ascii="Goudy Old Style" w:hAnsi="Goudy Old Style"/>
          <w:b/>
          <w:sz w:val="24"/>
          <w:szCs w:val="24"/>
        </w:rPr>
        <w:t>HEALTH AGENT</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Lisa A. </w:t>
      </w:r>
      <w:proofErr w:type="spellStart"/>
      <w:r w:rsidRPr="00283B2F">
        <w:rPr>
          <w:rFonts w:ascii="Goudy Old Style" w:hAnsi="Goudy Old Style"/>
          <w:sz w:val="24"/>
          <w:szCs w:val="24"/>
        </w:rPr>
        <w:t>Danek</w:t>
      </w:r>
      <w:proofErr w:type="spellEnd"/>
      <w:r w:rsidRPr="00283B2F">
        <w:rPr>
          <w:rFonts w:ascii="Goudy Old Style" w:hAnsi="Goudy Old Style"/>
          <w:sz w:val="24"/>
          <w:szCs w:val="24"/>
        </w:rPr>
        <w:t>-Burke</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AD0FD9" w:rsidRDefault="00730144" w:rsidP="001E4E3F">
      <w:pPr>
        <w:tabs>
          <w:tab w:val="left" w:pos="720"/>
          <w:tab w:val="left" w:pos="5040"/>
        </w:tabs>
        <w:spacing w:after="0" w:line="240" w:lineRule="atLeast"/>
        <w:rPr>
          <w:rFonts w:ascii="Goudy Old Style" w:hAnsi="Goudy Old Style"/>
          <w:b/>
          <w:sz w:val="24"/>
          <w:szCs w:val="24"/>
        </w:rPr>
      </w:pPr>
      <w:r w:rsidRPr="00AD0FD9">
        <w:rPr>
          <w:rFonts w:ascii="Goudy Old Style" w:hAnsi="Goudy Old Style"/>
          <w:b/>
          <w:sz w:val="24"/>
          <w:szCs w:val="24"/>
        </w:rPr>
        <w:t>TRANSFER STATION ATTENDANTS</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James W. Lively</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Edwin A. Palmer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Julie J. </w:t>
      </w:r>
      <w:proofErr w:type="spellStart"/>
      <w:r w:rsidRPr="00283B2F">
        <w:rPr>
          <w:rFonts w:ascii="Goudy Old Style" w:hAnsi="Goudy Old Style"/>
          <w:sz w:val="24"/>
          <w:szCs w:val="24"/>
        </w:rPr>
        <w:t>Shippee</w:t>
      </w:r>
      <w:proofErr w:type="spellEnd"/>
      <w:r w:rsidRPr="00283B2F">
        <w:rPr>
          <w:rFonts w:ascii="Goudy Old Style" w:hAnsi="Goudy Old Style"/>
          <w:sz w:val="24"/>
          <w:szCs w:val="24"/>
        </w:rPr>
        <w:t>, Alternate</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AD0FD9" w:rsidRDefault="00730144" w:rsidP="001E4E3F">
      <w:pPr>
        <w:tabs>
          <w:tab w:val="left" w:pos="720"/>
          <w:tab w:val="left" w:pos="5040"/>
        </w:tabs>
        <w:spacing w:after="0" w:line="240" w:lineRule="atLeast"/>
        <w:rPr>
          <w:rFonts w:ascii="Goudy Old Style" w:hAnsi="Goudy Old Style"/>
          <w:b/>
          <w:sz w:val="24"/>
          <w:szCs w:val="24"/>
        </w:rPr>
      </w:pPr>
      <w:r w:rsidRPr="00AD0FD9">
        <w:rPr>
          <w:rFonts w:ascii="Goudy Old Style" w:hAnsi="Goudy Old Style"/>
          <w:b/>
          <w:sz w:val="24"/>
          <w:szCs w:val="24"/>
        </w:rPr>
        <w:t>TOWN NURSE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Sheila M. Litchfield</w:t>
      </w:r>
    </w:p>
    <w:p w:rsidR="00730144" w:rsidRPr="00283B2F" w:rsidRDefault="000D5735" w:rsidP="001E4E3F">
      <w:pPr>
        <w:tabs>
          <w:tab w:val="left" w:pos="720"/>
          <w:tab w:val="left" w:pos="4320"/>
          <w:tab w:val="left" w:pos="5040"/>
        </w:tabs>
        <w:spacing w:after="0" w:line="240" w:lineRule="atLeast"/>
        <w:rPr>
          <w:rFonts w:ascii="Goudy Old Style" w:hAnsi="Goudy Old Style"/>
          <w:sz w:val="24"/>
          <w:szCs w:val="24"/>
        </w:rPr>
      </w:pPr>
      <w:r>
        <w:rPr>
          <w:rFonts w:ascii="Goudy Old Style" w:hAnsi="Goudy Old Style"/>
          <w:sz w:val="24"/>
          <w:szCs w:val="24"/>
        </w:rPr>
        <w:pict>
          <v:rect id="_x0000_i1032" style="width:0;height:1.5pt" o:hralign="center" o:hrstd="t" o:hr="t" fillcolor="gray" stroked="f"/>
        </w:pict>
      </w:r>
    </w:p>
    <w:p w:rsidR="00730144" w:rsidRPr="00AD0FD9" w:rsidRDefault="00730144" w:rsidP="001E4E3F">
      <w:pPr>
        <w:tabs>
          <w:tab w:val="left" w:pos="720"/>
          <w:tab w:val="left" w:pos="5040"/>
        </w:tabs>
        <w:spacing w:after="0" w:line="240" w:lineRule="atLeast"/>
        <w:rPr>
          <w:rFonts w:ascii="Goudy Old Style" w:hAnsi="Goudy Old Style"/>
          <w:b/>
          <w:sz w:val="32"/>
          <w:szCs w:val="32"/>
        </w:rPr>
      </w:pPr>
      <w:r w:rsidRPr="00AD0FD9">
        <w:rPr>
          <w:rFonts w:ascii="Goudy Old Style" w:hAnsi="Goudy Old Style"/>
          <w:b/>
          <w:sz w:val="32"/>
          <w:szCs w:val="32"/>
        </w:rPr>
        <w:t>Resignations of Elected Officials</w:t>
      </w:r>
    </w:p>
    <w:p w:rsidR="00730144" w:rsidRPr="00283B2F" w:rsidRDefault="000D5735" w:rsidP="001E4E3F">
      <w:pPr>
        <w:tabs>
          <w:tab w:val="left" w:pos="720"/>
          <w:tab w:val="left" w:pos="5040"/>
        </w:tabs>
        <w:spacing w:after="0" w:line="240" w:lineRule="atLeast"/>
        <w:rPr>
          <w:rFonts w:ascii="Goudy Old Style" w:hAnsi="Goudy Old Style"/>
          <w:sz w:val="24"/>
          <w:szCs w:val="24"/>
        </w:rPr>
      </w:pPr>
      <w:r>
        <w:rPr>
          <w:rFonts w:ascii="Goudy Old Style" w:hAnsi="Goudy Old Style"/>
          <w:sz w:val="24"/>
          <w:szCs w:val="24"/>
        </w:rPr>
        <w:pict>
          <v:rect id="_x0000_i1033" style="width:0;height:1.5pt" o:hralign="center" o:hrstd="t" o:hr="t" fillcolor="gray" stroked="f"/>
        </w:pict>
      </w:r>
    </w:p>
    <w:p w:rsidR="00730144" w:rsidRPr="00AD0FD9" w:rsidRDefault="00730144" w:rsidP="001E4E3F">
      <w:pPr>
        <w:tabs>
          <w:tab w:val="left" w:pos="720"/>
          <w:tab w:val="left" w:pos="5040"/>
        </w:tabs>
        <w:spacing w:after="0" w:line="240" w:lineRule="atLeast"/>
        <w:rPr>
          <w:rFonts w:ascii="Goudy Old Style" w:hAnsi="Goudy Old Style"/>
          <w:b/>
          <w:sz w:val="24"/>
          <w:szCs w:val="24"/>
        </w:rPr>
      </w:pPr>
      <w:r w:rsidRPr="00AD0FD9">
        <w:rPr>
          <w:rFonts w:ascii="Goudy Old Style" w:hAnsi="Goudy Old Style"/>
          <w:b/>
          <w:sz w:val="24"/>
          <w:szCs w:val="24"/>
        </w:rPr>
        <w:t>FINANCE COMMITTEE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Marilyn Wilson </w:t>
      </w:r>
      <w:r w:rsidRPr="002904CE">
        <w:rPr>
          <w:rFonts w:ascii="Goudy Old Style" w:hAnsi="Goudy Old Style"/>
        </w:rPr>
        <w:t>[May 2012]</w:t>
      </w:r>
      <w:r w:rsidRPr="00283B2F">
        <w:rPr>
          <w:rFonts w:ascii="Goudy Old Style" w:hAnsi="Goudy Old Style"/>
          <w:sz w:val="24"/>
          <w:szCs w:val="24"/>
        </w:rPr>
        <w:br/>
      </w:r>
    </w:p>
    <w:p w:rsidR="00730144" w:rsidRPr="00AD0FD9" w:rsidRDefault="00730144" w:rsidP="001E4E3F">
      <w:pPr>
        <w:tabs>
          <w:tab w:val="left" w:pos="720"/>
          <w:tab w:val="left" w:pos="5040"/>
        </w:tabs>
        <w:spacing w:after="0" w:line="240" w:lineRule="atLeast"/>
        <w:rPr>
          <w:rFonts w:ascii="Goudy Old Style" w:hAnsi="Goudy Old Style"/>
          <w:b/>
          <w:sz w:val="24"/>
          <w:szCs w:val="24"/>
        </w:rPr>
      </w:pPr>
      <w:r w:rsidRPr="00AD0FD9">
        <w:rPr>
          <w:rFonts w:ascii="Goudy Old Style" w:hAnsi="Goudy Old Style"/>
          <w:b/>
          <w:sz w:val="24"/>
          <w:szCs w:val="24"/>
        </w:rPr>
        <w:t>SCHOOL COMMITTEE</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William A. Loomis </w:t>
      </w:r>
      <w:r w:rsidRPr="002904CE">
        <w:rPr>
          <w:rFonts w:ascii="Goudy Old Style" w:hAnsi="Goudy Old Style"/>
        </w:rPr>
        <w:t>[June 2012]</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Noel R. Abbott </w:t>
      </w:r>
      <w:r w:rsidRPr="002904CE">
        <w:rPr>
          <w:rFonts w:ascii="Goudy Old Style" w:hAnsi="Goudy Old Style"/>
        </w:rPr>
        <w:t>[August 2012]</w:t>
      </w:r>
    </w:p>
    <w:p w:rsidR="00730144" w:rsidRDefault="00730144" w:rsidP="001E4E3F">
      <w:pPr>
        <w:tabs>
          <w:tab w:val="left" w:pos="720"/>
          <w:tab w:val="left" w:pos="5040"/>
        </w:tabs>
        <w:spacing w:after="0" w:line="240" w:lineRule="atLeast"/>
        <w:rPr>
          <w:rFonts w:ascii="Goudy Old Style" w:hAnsi="Goudy Old Style"/>
          <w:b/>
          <w:sz w:val="24"/>
          <w:szCs w:val="24"/>
        </w:rPr>
      </w:pPr>
    </w:p>
    <w:p w:rsidR="00730144" w:rsidRPr="00AD0FD9" w:rsidRDefault="00730144" w:rsidP="001E4E3F">
      <w:pPr>
        <w:tabs>
          <w:tab w:val="left" w:pos="720"/>
          <w:tab w:val="left" w:pos="5040"/>
        </w:tabs>
        <w:spacing w:after="0" w:line="240" w:lineRule="atLeast"/>
        <w:rPr>
          <w:rFonts w:ascii="Goudy Old Style" w:hAnsi="Goudy Old Style"/>
          <w:b/>
          <w:sz w:val="24"/>
          <w:szCs w:val="24"/>
        </w:rPr>
      </w:pPr>
      <w:r w:rsidRPr="00AD0FD9">
        <w:rPr>
          <w:rFonts w:ascii="Goudy Old Style" w:hAnsi="Goudy Old Style"/>
          <w:b/>
          <w:sz w:val="24"/>
          <w:szCs w:val="24"/>
        </w:rPr>
        <w:t>TREASURER</w:t>
      </w:r>
    </w:p>
    <w:p w:rsidR="00730144" w:rsidRDefault="00730144" w:rsidP="001E4E3F">
      <w:pPr>
        <w:tabs>
          <w:tab w:val="left" w:pos="720"/>
          <w:tab w:val="left" w:pos="5040"/>
        </w:tabs>
        <w:spacing w:after="0" w:line="240" w:lineRule="atLeast"/>
        <w:rPr>
          <w:rFonts w:ascii="Goudy Old Style" w:hAnsi="Goudy Old Style"/>
        </w:rPr>
      </w:pPr>
      <w:r w:rsidRPr="00283B2F">
        <w:rPr>
          <w:rFonts w:ascii="Goudy Old Style" w:hAnsi="Goudy Old Style"/>
          <w:sz w:val="24"/>
          <w:szCs w:val="24"/>
        </w:rPr>
        <w:t xml:space="preserve">Heidi </w:t>
      </w:r>
      <w:proofErr w:type="spellStart"/>
      <w:r w:rsidRPr="00283B2F">
        <w:rPr>
          <w:rFonts w:ascii="Goudy Old Style" w:hAnsi="Goudy Old Style"/>
          <w:sz w:val="24"/>
          <w:szCs w:val="24"/>
        </w:rPr>
        <w:t>Cousineau</w:t>
      </w:r>
      <w:proofErr w:type="spellEnd"/>
      <w:r w:rsidRPr="00283B2F">
        <w:rPr>
          <w:rFonts w:ascii="Goudy Old Style" w:hAnsi="Goudy Old Style"/>
          <w:sz w:val="24"/>
          <w:szCs w:val="24"/>
        </w:rPr>
        <w:t xml:space="preserve"> </w:t>
      </w:r>
      <w:r w:rsidRPr="002904CE">
        <w:rPr>
          <w:rFonts w:ascii="Goudy Old Style" w:hAnsi="Goudy Old Style"/>
        </w:rPr>
        <w:t>[August 2012]</w:t>
      </w:r>
    </w:p>
    <w:p w:rsidR="00730144" w:rsidRPr="00283B2F" w:rsidRDefault="000D5735" w:rsidP="001E4E3F">
      <w:pPr>
        <w:tabs>
          <w:tab w:val="left" w:pos="720"/>
          <w:tab w:val="left" w:pos="5040"/>
        </w:tabs>
        <w:spacing w:after="0" w:line="240" w:lineRule="atLeast"/>
        <w:jc w:val="center"/>
        <w:rPr>
          <w:rFonts w:ascii="Goudy Old Style" w:hAnsi="Goudy Old Style"/>
          <w:sz w:val="24"/>
          <w:szCs w:val="24"/>
        </w:rPr>
      </w:pPr>
      <w:r>
        <w:rPr>
          <w:rFonts w:ascii="Goudy Old Style" w:hAnsi="Goudy Old Style"/>
          <w:sz w:val="24"/>
          <w:szCs w:val="24"/>
        </w:rPr>
        <w:pict>
          <v:rect id="_x0000_i1034" style="width:0;height:1.5pt" o:hralign="center" o:hrstd="t" o:hr="t" fillcolor="gray" stroked="f"/>
        </w:pict>
      </w:r>
    </w:p>
    <w:p w:rsidR="00730144" w:rsidRPr="00AD0FD9" w:rsidRDefault="00730144" w:rsidP="001E4E3F">
      <w:pPr>
        <w:tabs>
          <w:tab w:val="left" w:pos="720"/>
          <w:tab w:val="left" w:pos="5040"/>
        </w:tabs>
        <w:spacing w:after="0" w:line="240" w:lineRule="atLeast"/>
        <w:rPr>
          <w:rFonts w:ascii="Goudy Old Style" w:hAnsi="Goudy Old Style"/>
          <w:b/>
          <w:sz w:val="32"/>
          <w:szCs w:val="32"/>
        </w:rPr>
      </w:pPr>
      <w:r w:rsidRPr="00AD0FD9">
        <w:rPr>
          <w:rFonts w:ascii="Goudy Old Style" w:hAnsi="Goudy Old Style"/>
          <w:b/>
          <w:sz w:val="32"/>
          <w:szCs w:val="32"/>
        </w:rPr>
        <w:lastRenderedPageBreak/>
        <w:t>Appointments to Fill Elected Position Vacancies</w:t>
      </w:r>
    </w:p>
    <w:p w:rsidR="00730144" w:rsidRPr="00283B2F" w:rsidRDefault="000D5735" w:rsidP="001E4E3F">
      <w:pPr>
        <w:tabs>
          <w:tab w:val="left" w:pos="720"/>
          <w:tab w:val="left" w:pos="5040"/>
        </w:tabs>
        <w:spacing w:after="0" w:line="240" w:lineRule="atLeast"/>
        <w:rPr>
          <w:rFonts w:ascii="Goudy Old Style" w:hAnsi="Goudy Old Style"/>
          <w:sz w:val="24"/>
          <w:szCs w:val="24"/>
        </w:rPr>
      </w:pPr>
      <w:r>
        <w:rPr>
          <w:rFonts w:ascii="Goudy Old Style" w:hAnsi="Goudy Old Style"/>
          <w:sz w:val="24"/>
          <w:szCs w:val="24"/>
        </w:rPr>
        <w:pict>
          <v:rect id="_x0000_i1035" style="width:0;height:1.5pt" o:hralign="center" o:hrstd="t" o:hr="t" fillcolor="gray" stroked="f"/>
        </w:pict>
      </w:r>
    </w:p>
    <w:p w:rsidR="00730144" w:rsidRPr="00AD0FD9" w:rsidRDefault="00730144" w:rsidP="001E4E3F">
      <w:pPr>
        <w:tabs>
          <w:tab w:val="left" w:pos="720"/>
          <w:tab w:val="left" w:pos="5040"/>
        </w:tabs>
        <w:spacing w:after="0" w:line="240" w:lineRule="atLeast"/>
        <w:rPr>
          <w:rFonts w:ascii="Goudy Old Style" w:hAnsi="Goudy Old Style"/>
          <w:b/>
          <w:sz w:val="24"/>
          <w:szCs w:val="24"/>
        </w:rPr>
      </w:pPr>
      <w:r w:rsidRPr="00AD0FD9">
        <w:rPr>
          <w:rFonts w:ascii="Goudy Old Style" w:hAnsi="Goudy Old Style"/>
          <w:b/>
          <w:sz w:val="24"/>
          <w:szCs w:val="24"/>
        </w:rPr>
        <w:t>SCHOOL COMMITTEE</w:t>
      </w:r>
    </w:p>
    <w:p w:rsidR="00730144"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Noel R. Abbott</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Cynthia M. Laffond</w:t>
      </w:r>
    </w:p>
    <w:p w:rsidR="00730144" w:rsidRPr="002904CE" w:rsidRDefault="00730144" w:rsidP="001E4E3F">
      <w:pPr>
        <w:tabs>
          <w:tab w:val="left" w:pos="720"/>
          <w:tab w:val="left" w:pos="5040"/>
        </w:tabs>
        <w:spacing w:after="0" w:line="240" w:lineRule="atLeast"/>
        <w:rPr>
          <w:rFonts w:ascii="Goudy Old Style" w:hAnsi="Goudy Old Style"/>
        </w:rPr>
      </w:pPr>
      <w:r w:rsidRPr="002904CE">
        <w:rPr>
          <w:rFonts w:ascii="Goudy Old Style" w:hAnsi="Goudy Old Style"/>
          <w:i/>
        </w:rPr>
        <w:t>Joint appointment by BOS/</w:t>
      </w:r>
      <w:proofErr w:type="spellStart"/>
      <w:r w:rsidRPr="002904CE">
        <w:rPr>
          <w:rFonts w:ascii="Goudy Old Style" w:hAnsi="Goudy Old Style"/>
          <w:i/>
        </w:rPr>
        <w:t>SchCom</w:t>
      </w:r>
      <w:proofErr w:type="spellEnd"/>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AD0FD9">
        <w:rPr>
          <w:rFonts w:ascii="Goudy Old Style" w:hAnsi="Goudy Old Style"/>
          <w:b/>
          <w:sz w:val="24"/>
          <w:szCs w:val="24"/>
        </w:rPr>
        <w:t>TREASURER</w:t>
      </w:r>
      <w:r w:rsidRPr="00283B2F">
        <w:rPr>
          <w:rFonts w:ascii="Goudy Old Style" w:hAnsi="Goudy Old Style"/>
          <w:sz w:val="24"/>
          <w:szCs w:val="24"/>
        </w:rPr>
        <w:t xml:space="preserve"> </w:t>
      </w:r>
      <w:r w:rsidRPr="002904CE">
        <w:rPr>
          <w:rFonts w:ascii="Goudy Old Style" w:hAnsi="Goudy Old Style"/>
        </w:rPr>
        <w:t>[Temporary]</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 xml:space="preserve">Sandra P. Daviau </w:t>
      </w:r>
      <w:r w:rsidRPr="002904CE">
        <w:rPr>
          <w:rFonts w:ascii="Goudy Old Style" w:hAnsi="Goudy Old Style"/>
        </w:rPr>
        <w:t>[8-28-2012 to 10-2-2012]</w:t>
      </w:r>
    </w:p>
    <w:p w:rsidR="00730144" w:rsidRPr="00283B2F" w:rsidRDefault="00730144" w:rsidP="001E4E3F">
      <w:pPr>
        <w:tabs>
          <w:tab w:val="left" w:pos="720"/>
          <w:tab w:val="left" w:pos="5040"/>
        </w:tabs>
        <w:spacing w:after="0" w:line="240" w:lineRule="atLeast"/>
        <w:rPr>
          <w:rFonts w:ascii="Goudy Old Style" w:hAnsi="Goudy Old Style"/>
          <w:sz w:val="24"/>
          <w:szCs w:val="24"/>
        </w:rPr>
      </w:pPr>
    </w:p>
    <w:p w:rsidR="00730144" w:rsidRPr="00AD0FD9" w:rsidRDefault="00730144" w:rsidP="001E4E3F">
      <w:pPr>
        <w:tabs>
          <w:tab w:val="left" w:pos="720"/>
          <w:tab w:val="left" w:pos="5040"/>
        </w:tabs>
        <w:spacing w:after="0" w:line="240" w:lineRule="atLeast"/>
        <w:rPr>
          <w:rFonts w:ascii="Goudy Old Style" w:hAnsi="Goudy Old Style"/>
          <w:b/>
          <w:sz w:val="24"/>
          <w:szCs w:val="24"/>
        </w:rPr>
      </w:pPr>
      <w:r w:rsidRPr="00AD0FD9">
        <w:rPr>
          <w:rFonts w:ascii="Goudy Old Style" w:hAnsi="Goudy Old Style"/>
          <w:b/>
          <w:sz w:val="24"/>
          <w:szCs w:val="24"/>
        </w:rPr>
        <w:t>TREASURER</w:t>
      </w:r>
    </w:p>
    <w:p w:rsidR="00730144" w:rsidRPr="00283B2F" w:rsidRDefault="00730144" w:rsidP="001E4E3F">
      <w:pPr>
        <w:tabs>
          <w:tab w:val="left" w:pos="720"/>
          <w:tab w:val="left" w:pos="5040"/>
        </w:tabs>
        <w:spacing w:after="0" w:line="240" w:lineRule="atLeast"/>
        <w:rPr>
          <w:rFonts w:ascii="Goudy Old Style" w:hAnsi="Goudy Old Style"/>
          <w:sz w:val="24"/>
          <w:szCs w:val="24"/>
        </w:rPr>
      </w:pPr>
      <w:r w:rsidRPr="00283B2F">
        <w:rPr>
          <w:rFonts w:ascii="Goudy Old Style" w:hAnsi="Goudy Old Style"/>
          <w:sz w:val="24"/>
          <w:szCs w:val="24"/>
        </w:rPr>
        <w:t>Donna J. Flagg</w:t>
      </w:r>
    </w:p>
    <w:p w:rsidR="000556B1" w:rsidRDefault="00730144" w:rsidP="001E4E3F">
      <w:pPr>
        <w:tabs>
          <w:tab w:val="left" w:pos="720"/>
          <w:tab w:val="left" w:pos="5040"/>
        </w:tabs>
        <w:spacing w:after="0" w:line="240" w:lineRule="atLeast"/>
        <w:rPr>
          <w:rFonts w:ascii="Goudy Old Style" w:hAnsi="Goudy Old Style"/>
          <w:i/>
        </w:rPr>
        <w:sectPr w:rsidR="000556B1" w:rsidSect="002E3B1B">
          <w:pgSz w:w="12240" w:h="15840" w:code="1"/>
          <w:pgMar w:top="720" w:right="1008" w:bottom="720" w:left="1008" w:header="720" w:footer="576" w:gutter="0"/>
          <w:cols w:num="2" w:space="720"/>
          <w:docGrid w:linePitch="360"/>
        </w:sectPr>
      </w:pPr>
      <w:r>
        <w:rPr>
          <w:rFonts w:ascii="Goudy Old Style" w:hAnsi="Goudy Old Style"/>
          <w:i/>
        </w:rPr>
        <w:t>Appointment by BOS</w:t>
      </w:r>
    </w:p>
    <w:p w:rsidR="002A361D" w:rsidRDefault="002A361D" w:rsidP="002A361D">
      <w:pPr>
        <w:spacing w:after="0"/>
        <w:jc w:val="center"/>
        <w:rPr>
          <w:b/>
          <w:sz w:val="48"/>
          <w:szCs w:val="48"/>
        </w:rPr>
      </w:pPr>
    </w:p>
    <w:p w:rsidR="002A361D" w:rsidRDefault="002A361D" w:rsidP="002A361D">
      <w:pPr>
        <w:spacing w:after="0"/>
        <w:jc w:val="center"/>
        <w:rPr>
          <w:b/>
          <w:sz w:val="48"/>
          <w:szCs w:val="48"/>
        </w:rPr>
      </w:pPr>
    </w:p>
    <w:p w:rsidR="002A361D" w:rsidRPr="004D2A12" w:rsidRDefault="002A361D" w:rsidP="002A361D">
      <w:pPr>
        <w:spacing w:after="0"/>
        <w:jc w:val="center"/>
        <w:rPr>
          <w:b/>
          <w:sz w:val="48"/>
          <w:szCs w:val="48"/>
        </w:rPr>
      </w:pPr>
      <w:r>
        <w:rPr>
          <w:b/>
          <w:noProof/>
          <w:sz w:val="48"/>
          <w:szCs w:val="48"/>
        </w:rPr>
        <w:drawing>
          <wp:inline distT="0" distB="0" distL="0" distR="0" wp14:anchorId="0A5A3B18" wp14:editId="4299CC6E">
            <wp:extent cx="2372995" cy="2264410"/>
            <wp:effectExtent l="1905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noCrop="1"/>
                    </pic:cNvPicPr>
                  </pic:nvPicPr>
                  <pic:blipFill>
                    <a:blip r:embed="rId31"/>
                    <a:srcRect/>
                    <a:stretch>
                      <a:fillRect/>
                    </a:stretch>
                  </pic:blipFill>
                  <pic:spPr bwMode="auto">
                    <a:xfrm>
                      <a:off x="0" y="0"/>
                      <a:ext cx="2372995" cy="2264410"/>
                    </a:xfrm>
                    <a:prstGeom prst="rect">
                      <a:avLst/>
                    </a:prstGeom>
                    <a:noFill/>
                    <a:ln w="9525">
                      <a:noFill/>
                      <a:miter lim="800000"/>
                      <a:headEnd/>
                      <a:tailEnd/>
                    </a:ln>
                  </pic:spPr>
                </pic:pic>
              </a:graphicData>
            </a:graphic>
          </wp:inline>
        </w:drawing>
      </w:r>
    </w:p>
    <w:p w:rsidR="002A361D" w:rsidRDefault="002A361D" w:rsidP="002A361D">
      <w:pPr>
        <w:spacing w:after="0"/>
        <w:jc w:val="center"/>
        <w:rPr>
          <w:b/>
          <w:sz w:val="48"/>
          <w:szCs w:val="48"/>
        </w:rPr>
      </w:pPr>
    </w:p>
    <w:p w:rsidR="002A361D" w:rsidRDefault="002A361D" w:rsidP="002A361D">
      <w:pPr>
        <w:spacing w:after="0"/>
        <w:jc w:val="center"/>
        <w:rPr>
          <w:b/>
          <w:sz w:val="48"/>
          <w:szCs w:val="48"/>
        </w:rPr>
      </w:pPr>
    </w:p>
    <w:p w:rsidR="002A361D" w:rsidRDefault="002A361D" w:rsidP="002A361D">
      <w:pPr>
        <w:spacing w:after="0"/>
        <w:jc w:val="center"/>
        <w:rPr>
          <w:rFonts w:ascii="Castellar" w:hAnsi="Castellar"/>
          <w:sz w:val="96"/>
          <w:szCs w:val="96"/>
        </w:rPr>
      </w:pPr>
      <w:r>
        <w:rPr>
          <w:rFonts w:ascii="Castellar" w:hAnsi="Castellar"/>
          <w:sz w:val="96"/>
          <w:szCs w:val="96"/>
        </w:rPr>
        <w:t>Part I</w:t>
      </w:r>
    </w:p>
    <w:p w:rsidR="002A361D" w:rsidRDefault="002A361D" w:rsidP="002A361D">
      <w:pPr>
        <w:spacing w:after="0"/>
        <w:jc w:val="center"/>
        <w:rPr>
          <w:rFonts w:ascii="Castellar" w:hAnsi="Castellar"/>
          <w:sz w:val="96"/>
          <w:szCs w:val="96"/>
        </w:rPr>
      </w:pPr>
    </w:p>
    <w:p w:rsidR="002A361D" w:rsidRDefault="002A361D" w:rsidP="002A361D">
      <w:pPr>
        <w:spacing w:after="0"/>
        <w:jc w:val="center"/>
        <w:rPr>
          <w:rFonts w:ascii="Goudy Old Style" w:hAnsi="Goudy Old Style"/>
          <w:sz w:val="48"/>
          <w:szCs w:val="48"/>
        </w:rPr>
      </w:pPr>
      <w:r w:rsidRPr="00932991">
        <w:rPr>
          <w:rFonts w:ascii="Goudy Old Style" w:hAnsi="Goudy Old Style"/>
          <w:sz w:val="48"/>
          <w:szCs w:val="48"/>
        </w:rPr>
        <w:t>Reports of</w:t>
      </w:r>
      <w:r>
        <w:rPr>
          <w:rFonts w:ascii="Goudy Old Style" w:hAnsi="Goudy Old Style"/>
          <w:sz w:val="48"/>
          <w:szCs w:val="48"/>
        </w:rPr>
        <w:t xml:space="preserve"> </w:t>
      </w:r>
      <w:r w:rsidRPr="00932991">
        <w:rPr>
          <w:rFonts w:ascii="Goudy Old Style" w:hAnsi="Goudy Old Style"/>
          <w:sz w:val="48"/>
          <w:szCs w:val="48"/>
        </w:rPr>
        <w:t>Committees</w:t>
      </w:r>
      <w:r>
        <w:rPr>
          <w:rFonts w:ascii="Goudy Old Style" w:hAnsi="Goudy Old Style"/>
          <w:sz w:val="48"/>
          <w:szCs w:val="48"/>
        </w:rPr>
        <w:t>,</w:t>
      </w:r>
    </w:p>
    <w:p w:rsidR="002A361D" w:rsidRDefault="002A361D" w:rsidP="002A361D">
      <w:pPr>
        <w:tabs>
          <w:tab w:val="left" w:pos="720"/>
          <w:tab w:val="left" w:pos="5040"/>
        </w:tabs>
        <w:spacing w:after="0" w:line="240" w:lineRule="atLeast"/>
        <w:jc w:val="center"/>
        <w:rPr>
          <w:rFonts w:ascii="Goudy Old Style" w:hAnsi="Goudy Old Style"/>
          <w:sz w:val="48"/>
          <w:szCs w:val="48"/>
        </w:rPr>
      </w:pPr>
      <w:r w:rsidRPr="00932991">
        <w:rPr>
          <w:rFonts w:ascii="Goudy Old Style" w:hAnsi="Goudy Old Style"/>
          <w:sz w:val="48"/>
          <w:szCs w:val="48"/>
        </w:rPr>
        <w:t>Departments and Boards</w:t>
      </w:r>
    </w:p>
    <w:p w:rsidR="00691AEB" w:rsidRDefault="00691AEB" w:rsidP="002A361D">
      <w:pPr>
        <w:tabs>
          <w:tab w:val="left" w:pos="720"/>
          <w:tab w:val="left" w:pos="5040"/>
        </w:tabs>
        <w:spacing w:after="0" w:line="240" w:lineRule="atLeast"/>
        <w:jc w:val="center"/>
        <w:rPr>
          <w:rFonts w:ascii="Goudy Old Style" w:hAnsi="Goudy Old Style"/>
          <w:sz w:val="48"/>
          <w:szCs w:val="48"/>
        </w:rPr>
      </w:pPr>
    </w:p>
    <w:p w:rsidR="00691AEB" w:rsidRDefault="00691AEB" w:rsidP="002A361D">
      <w:pPr>
        <w:tabs>
          <w:tab w:val="left" w:pos="720"/>
          <w:tab w:val="left" w:pos="5040"/>
        </w:tabs>
        <w:spacing w:after="0" w:line="240" w:lineRule="atLeast"/>
        <w:jc w:val="center"/>
        <w:rPr>
          <w:rFonts w:ascii="Goudy Old Style" w:hAnsi="Goudy Old Style"/>
          <w:sz w:val="48"/>
          <w:szCs w:val="48"/>
        </w:rPr>
        <w:sectPr w:rsidR="00691AEB"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p>
    <w:p w:rsidR="00691AEB" w:rsidRDefault="00691AEB">
      <w:pPr>
        <w:rPr>
          <w:rFonts w:ascii="Goudy Old Style" w:hAnsi="Goudy Old Style"/>
          <w:b/>
          <w:sz w:val="32"/>
          <w:szCs w:val="32"/>
          <w:u w:val="double"/>
        </w:rPr>
      </w:pPr>
      <w:r>
        <w:rPr>
          <w:rFonts w:ascii="Goudy Old Style" w:hAnsi="Goudy Old Style"/>
          <w:b/>
          <w:sz w:val="32"/>
          <w:szCs w:val="32"/>
          <w:u w:val="double"/>
        </w:rPr>
        <w:lastRenderedPageBreak/>
        <w:br w:type="page"/>
      </w:r>
    </w:p>
    <w:p w:rsidR="00691AEB" w:rsidRDefault="00691AEB" w:rsidP="002A361D">
      <w:pPr>
        <w:tabs>
          <w:tab w:val="left" w:pos="720"/>
          <w:tab w:val="left" w:pos="5040"/>
        </w:tabs>
        <w:spacing w:after="0" w:line="240" w:lineRule="atLeast"/>
        <w:rPr>
          <w:rFonts w:ascii="Goudy Old Style" w:hAnsi="Goudy Old Style"/>
          <w:b/>
          <w:sz w:val="32"/>
          <w:szCs w:val="32"/>
          <w:u w:val="double"/>
        </w:rPr>
        <w:sectPr w:rsidR="00691AEB" w:rsidSect="002E3B1B">
          <w:type w:val="continuous"/>
          <w:pgSz w:w="12240" w:h="15840" w:code="1"/>
          <w:pgMar w:top="720" w:right="1008" w:bottom="720" w:left="1008" w:header="720" w:footer="576" w:gutter="0"/>
          <w:cols w:num="2" w:space="720"/>
          <w:docGrid w:linePitch="360"/>
        </w:sectPr>
      </w:pPr>
    </w:p>
    <w:p w:rsidR="00283B2F" w:rsidRPr="00440F05" w:rsidRDefault="007E1719" w:rsidP="001E4E3F">
      <w:pPr>
        <w:pStyle w:val="Heading1"/>
        <w:spacing w:before="0" w:line="240" w:lineRule="auto"/>
        <w:rPr>
          <w:u w:val="double"/>
        </w:rPr>
      </w:pPr>
      <w:bookmarkStart w:id="4" w:name="_Toc355557429"/>
      <w:r w:rsidRPr="00440F05">
        <w:rPr>
          <w:u w:val="double"/>
        </w:rPr>
        <w:lastRenderedPageBreak/>
        <w:t>Board of Selectmen</w:t>
      </w:r>
      <w:bookmarkEnd w:id="4"/>
    </w:p>
    <w:p w:rsidR="003879AF" w:rsidRDefault="003879AF" w:rsidP="006E3BBE">
      <w:pPr>
        <w:spacing w:after="0" w:line="240" w:lineRule="auto"/>
        <w:jc w:val="both"/>
        <w:rPr>
          <w:rFonts w:ascii="Goudy Old Style" w:hAnsi="Goudy Old Style"/>
          <w:b/>
          <w:sz w:val="24"/>
          <w:szCs w:val="24"/>
        </w:rPr>
      </w:pPr>
    </w:p>
    <w:p w:rsidR="007E1719" w:rsidRPr="007E1719" w:rsidRDefault="007E1719" w:rsidP="006E3BBE">
      <w:pPr>
        <w:spacing w:after="0" w:line="240" w:lineRule="auto"/>
        <w:jc w:val="both"/>
        <w:rPr>
          <w:rFonts w:ascii="Goudy Old Style" w:hAnsi="Goudy Old Style"/>
          <w:b/>
          <w:sz w:val="24"/>
          <w:szCs w:val="24"/>
        </w:rPr>
      </w:pPr>
      <w:r w:rsidRPr="007E1719">
        <w:rPr>
          <w:rFonts w:ascii="Goudy Old Style" w:hAnsi="Goudy Old Style"/>
          <w:b/>
          <w:sz w:val="24"/>
          <w:szCs w:val="24"/>
        </w:rPr>
        <w:t>Changes in Select Board Composition</w:t>
      </w:r>
    </w:p>
    <w:p w:rsidR="007E1719" w:rsidRPr="007E1719" w:rsidRDefault="007E1719" w:rsidP="006E3BBE">
      <w:pPr>
        <w:spacing w:after="0" w:line="240" w:lineRule="auto"/>
        <w:ind w:firstLine="360"/>
        <w:jc w:val="both"/>
        <w:rPr>
          <w:rFonts w:ascii="Goudy Old Style" w:hAnsi="Goudy Old Style"/>
          <w:b/>
          <w:sz w:val="24"/>
          <w:szCs w:val="24"/>
        </w:rPr>
      </w:pPr>
      <w:r w:rsidRPr="007E1719">
        <w:rPr>
          <w:rFonts w:ascii="Goudy Old Style" w:hAnsi="Goudy Old Style"/>
          <w:sz w:val="24"/>
          <w:szCs w:val="24"/>
        </w:rPr>
        <w:t xml:space="preserve">Our Select Board has undergone some changes in composition. This past year saw the election of Marilyn Wilson in May as the newest member of our three-person board. The Board of Selectmen as of year’s end consisted of Noel Abbott, Chairman, Paul </w:t>
      </w:r>
      <w:proofErr w:type="spellStart"/>
      <w:r w:rsidRPr="007E1719">
        <w:rPr>
          <w:rFonts w:ascii="Goudy Old Style" w:hAnsi="Goudy Old Style"/>
          <w:sz w:val="24"/>
          <w:szCs w:val="24"/>
        </w:rPr>
        <w:t>McLatchy</w:t>
      </w:r>
      <w:proofErr w:type="spellEnd"/>
      <w:r w:rsidRPr="007E1719">
        <w:rPr>
          <w:rFonts w:ascii="Goudy Old Style" w:hAnsi="Goudy Old Style"/>
          <w:sz w:val="24"/>
          <w:szCs w:val="24"/>
        </w:rPr>
        <w:t xml:space="preserve"> III, Vice Chairman, and Marilyn Wilson, Selectman.</w:t>
      </w:r>
    </w:p>
    <w:p w:rsidR="007E1719" w:rsidRPr="007E1719" w:rsidRDefault="007E1719" w:rsidP="004C5BE4">
      <w:pPr>
        <w:tabs>
          <w:tab w:val="left" w:pos="945"/>
        </w:tabs>
        <w:spacing w:after="0" w:line="240" w:lineRule="auto"/>
        <w:jc w:val="both"/>
        <w:rPr>
          <w:rFonts w:ascii="Goudy Old Style" w:hAnsi="Goudy Old Style"/>
          <w:sz w:val="24"/>
          <w:szCs w:val="24"/>
        </w:rPr>
      </w:pPr>
    </w:p>
    <w:p w:rsidR="007E1719" w:rsidRPr="007E1719" w:rsidRDefault="007E1719" w:rsidP="004C5BE4">
      <w:pPr>
        <w:tabs>
          <w:tab w:val="left" w:pos="945"/>
        </w:tabs>
        <w:spacing w:after="0" w:line="240" w:lineRule="auto"/>
        <w:jc w:val="both"/>
        <w:rPr>
          <w:rFonts w:ascii="Goudy Old Style" w:hAnsi="Goudy Old Style"/>
          <w:b/>
          <w:sz w:val="24"/>
          <w:szCs w:val="24"/>
        </w:rPr>
      </w:pPr>
      <w:r w:rsidRPr="007E1719">
        <w:rPr>
          <w:rFonts w:ascii="Goudy Old Style" w:hAnsi="Goudy Old Style"/>
          <w:b/>
          <w:sz w:val="24"/>
          <w:szCs w:val="24"/>
        </w:rPr>
        <w:t>Rowe School Fire</w:t>
      </w:r>
    </w:p>
    <w:p w:rsidR="007E1719" w:rsidRPr="007E1719" w:rsidRDefault="007E1719" w:rsidP="004C5BE4">
      <w:pPr>
        <w:spacing w:after="0" w:line="240" w:lineRule="auto"/>
        <w:ind w:firstLine="360"/>
        <w:jc w:val="both"/>
        <w:rPr>
          <w:rFonts w:ascii="Goudy Old Style" w:hAnsi="Goudy Old Style"/>
          <w:sz w:val="24"/>
          <w:szCs w:val="24"/>
        </w:rPr>
      </w:pPr>
      <w:r w:rsidRPr="007E1719">
        <w:rPr>
          <w:rFonts w:ascii="Goudy Old Style" w:hAnsi="Goudy Old Style"/>
          <w:sz w:val="24"/>
          <w:szCs w:val="24"/>
        </w:rPr>
        <w:t>A tribute to our Rowe School lost in a catastrophic lightning strike and fire on August 4</w:t>
      </w:r>
      <w:r w:rsidRPr="007E1719">
        <w:rPr>
          <w:rFonts w:ascii="Goudy Old Style" w:hAnsi="Goudy Old Style"/>
          <w:sz w:val="24"/>
          <w:szCs w:val="24"/>
          <w:vertAlign w:val="superscript"/>
        </w:rPr>
        <w:t>th</w:t>
      </w:r>
      <w:r w:rsidRPr="007E1719">
        <w:rPr>
          <w:rFonts w:ascii="Goudy Old Style" w:hAnsi="Goudy Old Style"/>
          <w:sz w:val="24"/>
          <w:szCs w:val="24"/>
        </w:rPr>
        <w:t xml:space="preserve">, 2012. This event created a strong challenge for our community, and also an opportunity to explore new directions. Rowe School children grades pre-K through 6 are continuing to be educated, but as a school within a school at the </w:t>
      </w:r>
      <w:proofErr w:type="spellStart"/>
      <w:r w:rsidRPr="007E1719">
        <w:rPr>
          <w:rFonts w:ascii="Goudy Old Style" w:hAnsi="Goudy Old Style"/>
          <w:sz w:val="24"/>
          <w:szCs w:val="24"/>
        </w:rPr>
        <w:t>Hawlemont</w:t>
      </w:r>
      <w:proofErr w:type="spellEnd"/>
      <w:r w:rsidRPr="007E1719">
        <w:rPr>
          <w:rFonts w:ascii="Goudy Old Style" w:hAnsi="Goudy Old Style"/>
          <w:sz w:val="24"/>
          <w:szCs w:val="24"/>
        </w:rPr>
        <w:t xml:space="preserve"> Elementary School. The decision to rebuild or not will be decided in 2013. </w:t>
      </w:r>
    </w:p>
    <w:p w:rsidR="007E1719" w:rsidRPr="007E1719" w:rsidRDefault="007E1719" w:rsidP="004C5BE4">
      <w:pPr>
        <w:spacing w:after="0" w:line="240" w:lineRule="auto"/>
        <w:jc w:val="both"/>
        <w:rPr>
          <w:rFonts w:ascii="Goudy Old Style" w:hAnsi="Goudy Old Style"/>
          <w:sz w:val="24"/>
          <w:szCs w:val="24"/>
        </w:rPr>
      </w:pPr>
    </w:p>
    <w:p w:rsidR="007E1719" w:rsidRPr="007E1719" w:rsidRDefault="007E1719" w:rsidP="004C5BE4">
      <w:pPr>
        <w:spacing w:after="0" w:line="240" w:lineRule="auto"/>
        <w:jc w:val="both"/>
        <w:rPr>
          <w:rFonts w:ascii="Goudy Old Style" w:hAnsi="Goudy Old Style"/>
          <w:b/>
          <w:sz w:val="24"/>
          <w:szCs w:val="24"/>
        </w:rPr>
      </w:pPr>
      <w:r w:rsidRPr="007E1719">
        <w:rPr>
          <w:rFonts w:ascii="Goudy Old Style" w:hAnsi="Goudy Old Style"/>
          <w:b/>
          <w:sz w:val="24"/>
          <w:szCs w:val="24"/>
        </w:rPr>
        <w:t>MBI &amp; Wired West</w:t>
      </w:r>
    </w:p>
    <w:p w:rsidR="007E1719" w:rsidRPr="007E1719" w:rsidRDefault="007E1719" w:rsidP="004C5BE4">
      <w:pPr>
        <w:spacing w:after="0" w:line="240" w:lineRule="auto"/>
        <w:ind w:firstLine="360"/>
        <w:jc w:val="both"/>
        <w:rPr>
          <w:rFonts w:ascii="Goudy Old Style" w:hAnsi="Goudy Old Style"/>
          <w:sz w:val="24"/>
          <w:szCs w:val="24"/>
        </w:rPr>
      </w:pPr>
      <w:r w:rsidRPr="007E1719">
        <w:rPr>
          <w:rFonts w:ascii="Goudy Old Style" w:hAnsi="Goudy Old Style"/>
          <w:sz w:val="24"/>
          <w:szCs w:val="24"/>
        </w:rPr>
        <w:t xml:space="preserve">Mass Broadband Institute (MBI) has been installing the “middle mile” – a </w:t>
      </w:r>
      <w:proofErr w:type="spellStart"/>
      <w:r w:rsidRPr="007E1719">
        <w:rPr>
          <w:rFonts w:ascii="Goudy Old Style" w:hAnsi="Goudy Old Style"/>
          <w:sz w:val="24"/>
          <w:szCs w:val="24"/>
        </w:rPr>
        <w:t>fiberoptic</w:t>
      </w:r>
      <w:proofErr w:type="spellEnd"/>
      <w:r w:rsidRPr="007E1719">
        <w:rPr>
          <w:rFonts w:ascii="Goudy Old Style" w:hAnsi="Goudy Old Style"/>
          <w:sz w:val="24"/>
          <w:szCs w:val="24"/>
        </w:rPr>
        <w:t xml:space="preserve"> network which is being installed in five key locations in town. These include the Town Hall, the Fire/Emergency location, the Gracie House, the Rowe Town Library and the site of the Rowe School. The installation costs are being covered by Mass State and Federal grants. While the middle mile has brought </w:t>
      </w:r>
      <w:proofErr w:type="spellStart"/>
      <w:r w:rsidRPr="007E1719">
        <w:rPr>
          <w:rFonts w:ascii="Goudy Old Style" w:hAnsi="Goudy Old Style"/>
          <w:sz w:val="24"/>
          <w:szCs w:val="24"/>
        </w:rPr>
        <w:t>fiberoptic</w:t>
      </w:r>
      <w:proofErr w:type="spellEnd"/>
      <w:r w:rsidRPr="007E1719">
        <w:rPr>
          <w:rFonts w:ascii="Goudy Old Style" w:hAnsi="Goudy Old Style"/>
          <w:sz w:val="24"/>
          <w:szCs w:val="24"/>
        </w:rPr>
        <w:t xml:space="preserve"> into key town locations, the Last Mile (high speed </w:t>
      </w:r>
      <w:proofErr w:type="spellStart"/>
      <w:r w:rsidRPr="007E1719">
        <w:rPr>
          <w:rFonts w:ascii="Goudy Old Style" w:hAnsi="Goudy Old Style"/>
          <w:sz w:val="24"/>
          <w:szCs w:val="24"/>
        </w:rPr>
        <w:t>fiberoptic</w:t>
      </w:r>
      <w:proofErr w:type="spellEnd"/>
      <w:r w:rsidRPr="007E1719">
        <w:rPr>
          <w:rFonts w:ascii="Goudy Old Style" w:hAnsi="Goudy Old Style"/>
          <w:sz w:val="24"/>
          <w:szCs w:val="24"/>
        </w:rPr>
        <w:t xml:space="preserve"> internet directly to every home and business) will still take time. Wired West is a Municipal Cooperative of 42 towns each of which has taken two town meeting votes to establish Municipal Lighting Plants (MLP’s). This legal entity has allowed our towns to band together with the goal of providing all 42 towns with high speed </w:t>
      </w:r>
      <w:proofErr w:type="spellStart"/>
      <w:r w:rsidRPr="007E1719">
        <w:rPr>
          <w:rFonts w:ascii="Goudy Old Style" w:hAnsi="Goudy Old Style"/>
          <w:sz w:val="24"/>
          <w:szCs w:val="24"/>
        </w:rPr>
        <w:t>fiberoptic</w:t>
      </w:r>
      <w:proofErr w:type="spellEnd"/>
      <w:r w:rsidRPr="007E1719">
        <w:rPr>
          <w:rFonts w:ascii="Goudy Old Style" w:hAnsi="Goudy Old Style"/>
          <w:sz w:val="24"/>
          <w:szCs w:val="24"/>
        </w:rPr>
        <w:t xml:space="preserve"> service directly to every home and business in the region. </w:t>
      </w:r>
    </w:p>
    <w:p w:rsidR="007E1719" w:rsidRPr="007E1719" w:rsidRDefault="007E1719" w:rsidP="004C5BE4">
      <w:pPr>
        <w:spacing w:after="0" w:line="240" w:lineRule="auto"/>
        <w:jc w:val="both"/>
        <w:rPr>
          <w:rFonts w:ascii="Goudy Old Style" w:hAnsi="Goudy Old Style"/>
          <w:sz w:val="24"/>
          <w:szCs w:val="24"/>
        </w:rPr>
      </w:pPr>
    </w:p>
    <w:p w:rsidR="007E1719" w:rsidRPr="007E1719" w:rsidRDefault="007E1719" w:rsidP="004C5BE4">
      <w:pPr>
        <w:spacing w:after="0" w:line="240" w:lineRule="auto"/>
        <w:jc w:val="both"/>
        <w:rPr>
          <w:rFonts w:ascii="Goudy Old Style" w:hAnsi="Goudy Old Style"/>
          <w:b/>
          <w:sz w:val="24"/>
          <w:szCs w:val="24"/>
        </w:rPr>
      </w:pPr>
      <w:r w:rsidRPr="007E1719">
        <w:rPr>
          <w:rFonts w:ascii="Goudy Old Style" w:hAnsi="Goudy Old Style"/>
          <w:b/>
          <w:sz w:val="24"/>
          <w:szCs w:val="24"/>
        </w:rPr>
        <w:t>Depot Street Bridge</w:t>
      </w:r>
    </w:p>
    <w:p w:rsidR="007E1719" w:rsidRPr="007E1719" w:rsidRDefault="007E1719" w:rsidP="004C5BE4">
      <w:pPr>
        <w:spacing w:after="0" w:line="240" w:lineRule="auto"/>
        <w:ind w:firstLine="360"/>
        <w:jc w:val="both"/>
        <w:rPr>
          <w:rFonts w:ascii="Goudy Old Style" w:hAnsi="Goudy Old Style"/>
          <w:sz w:val="24"/>
          <w:szCs w:val="24"/>
        </w:rPr>
      </w:pPr>
      <w:r w:rsidRPr="007E1719">
        <w:rPr>
          <w:rFonts w:ascii="Goudy Old Style" w:hAnsi="Goudy Old Style"/>
          <w:sz w:val="24"/>
          <w:szCs w:val="24"/>
        </w:rPr>
        <w:t xml:space="preserve">The Depot Street Bridge was structurally weakened by Hurricane Irene to the point where the Mass Department of Transportation engineers set the safety crossing limit down to 3 tons. This reduced limit meant that many trucks were over </w:t>
      </w:r>
      <w:r w:rsidRPr="007E1719">
        <w:rPr>
          <w:rFonts w:ascii="Goudy Old Style" w:hAnsi="Goudy Old Style"/>
          <w:sz w:val="24"/>
          <w:szCs w:val="24"/>
        </w:rPr>
        <w:lastRenderedPageBreak/>
        <w:t xml:space="preserve">the limit for safe crossing.  Apparently, continued use of the bridge by overweight trucks and continued deterioration resulted in some portions of the bridge testing at a zero weight limit necessitating </w:t>
      </w:r>
      <w:proofErr w:type="gramStart"/>
      <w:r w:rsidRPr="007E1719">
        <w:rPr>
          <w:rFonts w:ascii="Goudy Old Style" w:hAnsi="Goudy Old Style"/>
          <w:sz w:val="24"/>
          <w:szCs w:val="24"/>
        </w:rPr>
        <w:t>it’s</w:t>
      </w:r>
      <w:proofErr w:type="gramEnd"/>
      <w:r w:rsidRPr="007E1719">
        <w:rPr>
          <w:rFonts w:ascii="Goudy Old Style" w:hAnsi="Goudy Old Style"/>
          <w:sz w:val="24"/>
          <w:szCs w:val="24"/>
        </w:rPr>
        <w:t xml:space="preserve"> complete closure. The Mass State DOT will be working on the replacement. </w:t>
      </w:r>
    </w:p>
    <w:p w:rsidR="007E1719" w:rsidRPr="007E1719" w:rsidRDefault="007E1719" w:rsidP="004C5BE4">
      <w:pPr>
        <w:spacing w:after="0" w:line="240" w:lineRule="auto"/>
        <w:jc w:val="both"/>
        <w:rPr>
          <w:rFonts w:ascii="Goudy Old Style" w:hAnsi="Goudy Old Style"/>
          <w:sz w:val="24"/>
          <w:szCs w:val="24"/>
        </w:rPr>
      </w:pPr>
    </w:p>
    <w:p w:rsidR="007E1719" w:rsidRPr="007E1719" w:rsidRDefault="007E1719" w:rsidP="004C5BE4">
      <w:pPr>
        <w:spacing w:after="0" w:line="240" w:lineRule="auto"/>
        <w:jc w:val="both"/>
        <w:rPr>
          <w:rFonts w:ascii="Goudy Old Style" w:hAnsi="Goudy Old Style"/>
          <w:b/>
          <w:sz w:val="24"/>
          <w:szCs w:val="24"/>
        </w:rPr>
      </w:pPr>
      <w:r w:rsidRPr="007E1719">
        <w:rPr>
          <w:rFonts w:ascii="Goudy Old Style" w:hAnsi="Goudy Old Style"/>
          <w:b/>
          <w:sz w:val="24"/>
          <w:szCs w:val="24"/>
        </w:rPr>
        <w:t>Accounting and Payroll Changes</w:t>
      </w:r>
    </w:p>
    <w:p w:rsidR="007E1719" w:rsidRPr="007E1719" w:rsidRDefault="007E1719" w:rsidP="004C5BE4">
      <w:pPr>
        <w:spacing w:after="0" w:line="240" w:lineRule="auto"/>
        <w:ind w:firstLine="360"/>
        <w:jc w:val="both"/>
        <w:rPr>
          <w:rFonts w:ascii="Goudy Old Style" w:hAnsi="Goudy Old Style"/>
          <w:sz w:val="24"/>
          <w:szCs w:val="24"/>
        </w:rPr>
      </w:pPr>
      <w:r w:rsidRPr="007E1719">
        <w:rPr>
          <w:rFonts w:ascii="Goudy Old Style" w:hAnsi="Goudy Old Style"/>
          <w:sz w:val="24"/>
          <w:szCs w:val="24"/>
        </w:rPr>
        <w:t xml:space="preserve">July saw a transition of our accounting and payroll function to two different entities. Our accounting is being handled by FRCOG (Franklin Regional Council of Governments) under an annual contract. Payroll services are being handled by Harpers Payroll, which specializes in the payroll function for many towns throughout Massachusetts. </w:t>
      </w:r>
    </w:p>
    <w:p w:rsidR="007E1719" w:rsidRPr="007E1719" w:rsidRDefault="007E1719" w:rsidP="004C5BE4">
      <w:pPr>
        <w:spacing w:after="0" w:line="240" w:lineRule="auto"/>
        <w:jc w:val="both"/>
        <w:rPr>
          <w:rFonts w:ascii="Goudy Old Style" w:hAnsi="Goudy Old Style"/>
          <w:sz w:val="24"/>
          <w:szCs w:val="24"/>
        </w:rPr>
      </w:pPr>
    </w:p>
    <w:p w:rsidR="007E1719" w:rsidRPr="007E1719" w:rsidRDefault="007E1719" w:rsidP="004C5BE4">
      <w:pPr>
        <w:spacing w:after="0" w:line="240" w:lineRule="auto"/>
        <w:jc w:val="both"/>
        <w:rPr>
          <w:rFonts w:ascii="Goudy Old Style" w:hAnsi="Goudy Old Style"/>
          <w:b/>
          <w:sz w:val="24"/>
          <w:szCs w:val="24"/>
        </w:rPr>
      </w:pPr>
      <w:r w:rsidRPr="007E1719">
        <w:rPr>
          <w:rFonts w:ascii="Goudy Old Style" w:hAnsi="Goudy Old Style"/>
          <w:b/>
          <w:sz w:val="24"/>
          <w:szCs w:val="24"/>
        </w:rPr>
        <w:t>Police Department</w:t>
      </w:r>
    </w:p>
    <w:p w:rsidR="007E1719" w:rsidRPr="007E1719" w:rsidRDefault="007E1719" w:rsidP="004C5BE4">
      <w:pPr>
        <w:spacing w:after="0" w:line="240" w:lineRule="auto"/>
        <w:ind w:firstLine="360"/>
        <w:jc w:val="both"/>
        <w:rPr>
          <w:rFonts w:ascii="Goudy Old Style" w:hAnsi="Goudy Old Style"/>
          <w:sz w:val="24"/>
          <w:szCs w:val="24"/>
        </w:rPr>
      </w:pPr>
      <w:r w:rsidRPr="007E1719">
        <w:rPr>
          <w:rFonts w:ascii="Goudy Old Style" w:hAnsi="Goudy Old Style"/>
          <w:sz w:val="24"/>
          <w:szCs w:val="24"/>
        </w:rPr>
        <w:t xml:space="preserve">This coming July (2013) will see the retirement of Henry </w:t>
      </w:r>
      <w:proofErr w:type="spellStart"/>
      <w:r w:rsidRPr="007E1719">
        <w:rPr>
          <w:rFonts w:ascii="Goudy Old Style" w:hAnsi="Goudy Old Style"/>
          <w:sz w:val="24"/>
          <w:szCs w:val="24"/>
        </w:rPr>
        <w:t>Dandeneau</w:t>
      </w:r>
      <w:proofErr w:type="spellEnd"/>
      <w:r w:rsidRPr="007E1719">
        <w:rPr>
          <w:rFonts w:ascii="Goudy Old Style" w:hAnsi="Goudy Old Style"/>
          <w:sz w:val="24"/>
          <w:szCs w:val="24"/>
        </w:rPr>
        <w:t xml:space="preserve">, who has been Rowe’s Police Chief for the past 38 years.  The Select Board will decide on our next police chief in 2013.  While it is too early to wish Chief </w:t>
      </w:r>
      <w:proofErr w:type="spellStart"/>
      <w:r w:rsidRPr="007E1719">
        <w:rPr>
          <w:rFonts w:ascii="Goudy Old Style" w:hAnsi="Goudy Old Style"/>
          <w:sz w:val="24"/>
          <w:szCs w:val="24"/>
        </w:rPr>
        <w:t>Dandeneau</w:t>
      </w:r>
      <w:proofErr w:type="spellEnd"/>
      <w:r w:rsidRPr="007E1719">
        <w:rPr>
          <w:rFonts w:ascii="Goudy Old Style" w:hAnsi="Goudy Old Style"/>
          <w:sz w:val="24"/>
          <w:szCs w:val="24"/>
        </w:rPr>
        <w:t xml:space="preserve"> a fond farewell, many in town have appreciated his strong knowledge of and care for the community.</w:t>
      </w:r>
    </w:p>
    <w:p w:rsidR="007E1719" w:rsidRPr="007E1719" w:rsidRDefault="007E1719" w:rsidP="004C5BE4">
      <w:pPr>
        <w:spacing w:after="0" w:line="240" w:lineRule="auto"/>
        <w:jc w:val="both"/>
        <w:rPr>
          <w:rFonts w:ascii="Goudy Old Style" w:hAnsi="Goudy Old Style"/>
          <w:b/>
          <w:sz w:val="24"/>
          <w:szCs w:val="24"/>
        </w:rPr>
      </w:pPr>
    </w:p>
    <w:p w:rsidR="007E1719" w:rsidRPr="007E1719" w:rsidRDefault="007E1719" w:rsidP="004C5BE4">
      <w:pPr>
        <w:spacing w:after="0" w:line="240" w:lineRule="auto"/>
        <w:jc w:val="both"/>
        <w:rPr>
          <w:rFonts w:ascii="Goudy Old Style" w:hAnsi="Goudy Old Style"/>
          <w:b/>
          <w:sz w:val="24"/>
          <w:szCs w:val="24"/>
        </w:rPr>
      </w:pPr>
      <w:r>
        <w:rPr>
          <w:rFonts w:ascii="Goudy Old Style" w:hAnsi="Goudy Old Style"/>
          <w:b/>
          <w:sz w:val="24"/>
          <w:szCs w:val="24"/>
        </w:rPr>
        <w:t>Appreciations</w:t>
      </w:r>
    </w:p>
    <w:p w:rsidR="003879AF" w:rsidRDefault="007E1719" w:rsidP="003879AF">
      <w:pPr>
        <w:spacing w:after="0" w:line="240" w:lineRule="auto"/>
        <w:ind w:firstLine="360"/>
        <w:jc w:val="both"/>
        <w:rPr>
          <w:rFonts w:ascii="Goudy Old Style" w:hAnsi="Goudy Old Style"/>
          <w:sz w:val="24"/>
          <w:szCs w:val="24"/>
        </w:rPr>
      </w:pPr>
      <w:r w:rsidRPr="007E1719">
        <w:rPr>
          <w:rFonts w:ascii="Goudy Old Style" w:hAnsi="Goudy Old Style"/>
          <w:sz w:val="24"/>
          <w:szCs w:val="24"/>
        </w:rPr>
        <w:t>We thank the following organizations that have come to our aid during and after the school fire:  Rowe Camp &amp; Conference Center, Rowe Historical Society, the seventeen neighboring Fire Departments that came to assist in an attempt to save the Rowe School from destruction during the Fire, the Mary Lyon Foundation, and the many, many local companies that have helped us during this period.</w:t>
      </w:r>
    </w:p>
    <w:p w:rsidR="003879AF" w:rsidRDefault="003879AF" w:rsidP="003879AF">
      <w:pPr>
        <w:spacing w:after="0" w:line="240" w:lineRule="auto"/>
        <w:ind w:firstLine="360"/>
        <w:jc w:val="both"/>
        <w:rPr>
          <w:rFonts w:ascii="Goudy Old Style" w:hAnsi="Goudy Old Style"/>
          <w:sz w:val="24"/>
          <w:szCs w:val="24"/>
        </w:rPr>
      </w:pPr>
    </w:p>
    <w:p w:rsidR="00DC3B57" w:rsidRDefault="007E1719" w:rsidP="003879AF">
      <w:pPr>
        <w:spacing w:after="0" w:line="240" w:lineRule="auto"/>
        <w:ind w:firstLine="360"/>
        <w:jc w:val="both"/>
        <w:rPr>
          <w:rFonts w:ascii="Goudy Old Style" w:hAnsi="Goudy Old Style"/>
          <w:sz w:val="24"/>
          <w:szCs w:val="24"/>
        </w:rPr>
      </w:pPr>
      <w:r w:rsidRPr="007E1719">
        <w:rPr>
          <w:rFonts w:ascii="Goudy Old Style" w:hAnsi="Goudy Old Style"/>
          <w:sz w:val="24"/>
          <w:szCs w:val="24"/>
        </w:rPr>
        <w:t>Respectfully submitted,</w:t>
      </w:r>
    </w:p>
    <w:p w:rsidR="007E1719" w:rsidRDefault="007E1719" w:rsidP="003879AF">
      <w:pPr>
        <w:spacing w:after="0" w:line="240" w:lineRule="auto"/>
        <w:ind w:firstLine="360"/>
        <w:rPr>
          <w:rFonts w:ascii="Goudy Old Style" w:hAnsi="Goudy Old Style"/>
          <w:sz w:val="24"/>
          <w:szCs w:val="24"/>
        </w:rPr>
      </w:pPr>
      <w:r w:rsidRPr="007E1719">
        <w:rPr>
          <w:rFonts w:ascii="Goudy Old Style" w:hAnsi="Goudy Old Style"/>
          <w:sz w:val="24"/>
          <w:szCs w:val="24"/>
        </w:rPr>
        <w:t>Noel</w:t>
      </w:r>
      <w:r>
        <w:rPr>
          <w:rFonts w:ascii="Goudy Old Style" w:hAnsi="Goudy Old Style"/>
          <w:sz w:val="24"/>
          <w:szCs w:val="24"/>
        </w:rPr>
        <w:t xml:space="preserve"> </w:t>
      </w:r>
      <w:r w:rsidRPr="007E1719">
        <w:rPr>
          <w:rFonts w:ascii="Goudy Old Style" w:hAnsi="Goudy Old Style"/>
          <w:sz w:val="24"/>
          <w:szCs w:val="24"/>
        </w:rPr>
        <w:t>Abbott, Chair</w:t>
      </w:r>
    </w:p>
    <w:p w:rsidR="007E1719" w:rsidRDefault="007E1719" w:rsidP="004C5BE4">
      <w:pPr>
        <w:tabs>
          <w:tab w:val="left" w:pos="6315"/>
        </w:tabs>
        <w:spacing w:after="0" w:line="240" w:lineRule="auto"/>
        <w:rPr>
          <w:rFonts w:ascii="Goudy Old Style" w:hAnsi="Goudy Old Style"/>
          <w:sz w:val="24"/>
          <w:szCs w:val="24"/>
        </w:rPr>
      </w:pPr>
    </w:p>
    <w:p w:rsidR="00DE17FB" w:rsidRPr="00440F05" w:rsidRDefault="007E1719" w:rsidP="001E4E3F">
      <w:pPr>
        <w:pStyle w:val="Heading1"/>
        <w:spacing w:before="0" w:line="240" w:lineRule="auto"/>
        <w:rPr>
          <w:u w:val="double"/>
        </w:rPr>
      </w:pPr>
      <w:bookmarkStart w:id="5" w:name="_Toc355557430"/>
      <w:r w:rsidRPr="00440F05">
        <w:rPr>
          <w:u w:val="double"/>
        </w:rPr>
        <w:t>A</w:t>
      </w:r>
      <w:r w:rsidR="004C5BE4" w:rsidRPr="00440F05">
        <w:rPr>
          <w:u w:val="double"/>
        </w:rPr>
        <w:t>nimal</w:t>
      </w:r>
      <w:r w:rsidRPr="00440F05">
        <w:rPr>
          <w:u w:val="double"/>
        </w:rPr>
        <w:t xml:space="preserve"> C</w:t>
      </w:r>
      <w:r w:rsidR="004C5BE4" w:rsidRPr="00440F05">
        <w:rPr>
          <w:u w:val="double"/>
        </w:rPr>
        <w:t>ontrol</w:t>
      </w:r>
      <w:r w:rsidRPr="00440F05">
        <w:rPr>
          <w:u w:val="double"/>
        </w:rPr>
        <w:t xml:space="preserve"> O</w:t>
      </w:r>
      <w:r w:rsidR="004C5BE4" w:rsidRPr="00440F05">
        <w:rPr>
          <w:u w:val="double"/>
        </w:rPr>
        <w:t>fficer</w:t>
      </w:r>
      <w:bookmarkEnd w:id="5"/>
    </w:p>
    <w:p w:rsidR="00DE17FB" w:rsidRPr="00DE17FB" w:rsidRDefault="00DE17FB" w:rsidP="00DE17FB">
      <w:pPr>
        <w:tabs>
          <w:tab w:val="left" w:pos="720"/>
          <w:tab w:val="left" w:pos="5040"/>
        </w:tabs>
        <w:spacing w:after="0" w:line="240" w:lineRule="auto"/>
        <w:rPr>
          <w:rFonts w:ascii="Goudy Old Style" w:hAnsi="Goudy Old Style"/>
          <w:b/>
          <w:sz w:val="24"/>
          <w:szCs w:val="24"/>
        </w:rPr>
      </w:pPr>
    </w:p>
    <w:p w:rsidR="00694A30" w:rsidRDefault="00694A30" w:rsidP="00DE17FB">
      <w:pPr>
        <w:tabs>
          <w:tab w:val="left" w:pos="720"/>
          <w:tab w:val="left" w:pos="5040"/>
        </w:tabs>
        <w:spacing w:after="0" w:line="240" w:lineRule="auto"/>
        <w:ind w:firstLine="360"/>
        <w:jc w:val="both"/>
        <w:rPr>
          <w:rFonts w:ascii="Goudy Old Style" w:hAnsi="Goudy Old Style"/>
          <w:sz w:val="24"/>
          <w:szCs w:val="24"/>
        </w:rPr>
      </w:pPr>
      <w:r w:rsidRPr="00694A30">
        <w:rPr>
          <w:rFonts w:ascii="Goudy Old Style" w:hAnsi="Goudy Old Style"/>
          <w:sz w:val="24"/>
          <w:szCs w:val="24"/>
        </w:rPr>
        <w:t xml:space="preserve">Fortunately, for our citizen dogs and their owners, I have only had one case to deal with since being appointed.  A stray Rowe dog, which had been reported missing, was found in </w:t>
      </w:r>
      <w:proofErr w:type="spellStart"/>
      <w:r w:rsidRPr="00694A30">
        <w:rPr>
          <w:rFonts w:ascii="Goudy Old Style" w:hAnsi="Goudy Old Style"/>
          <w:sz w:val="24"/>
          <w:szCs w:val="24"/>
        </w:rPr>
        <w:t>Charlemont</w:t>
      </w:r>
      <w:proofErr w:type="spellEnd"/>
      <w:r w:rsidRPr="00694A30">
        <w:rPr>
          <w:rFonts w:ascii="Goudy Old Style" w:hAnsi="Goudy Old Style"/>
          <w:sz w:val="24"/>
          <w:szCs w:val="24"/>
        </w:rPr>
        <w:t xml:space="preserve">.  I returned him to his happy owner.  </w:t>
      </w:r>
      <w:r w:rsidRPr="00694A30">
        <w:rPr>
          <w:rFonts w:ascii="Goudy Old Style" w:hAnsi="Goudy Old Style"/>
          <w:sz w:val="24"/>
          <w:szCs w:val="24"/>
        </w:rPr>
        <w:lastRenderedPageBreak/>
        <w:t>He seemed pretty happy himself after being away for two days.</w:t>
      </w:r>
    </w:p>
    <w:p w:rsidR="00847936" w:rsidRPr="00694A30" w:rsidRDefault="00847936" w:rsidP="00DE17FB">
      <w:pPr>
        <w:tabs>
          <w:tab w:val="left" w:pos="720"/>
          <w:tab w:val="left" w:pos="5040"/>
        </w:tabs>
        <w:spacing w:after="0" w:line="240" w:lineRule="auto"/>
        <w:ind w:firstLine="360"/>
        <w:jc w:val="both"/>
        <w:rPr>
          <w:rFonts w:ascii="Goudy Old Style" w:hAnsi="Goudy Old Style"/>
          <w:sz w:val="24"/>
          <w:szCs w:val="24"/>
        </w:rPr>
      </w:pPr>
    </w:p>
    <w:p w:rsidR="00694A30" w:rsidRPr="00694A30" w:rsidRDefault="00694A30" w:rsidP="004C5BE4">
      <w:pPr>
        <w:spacing w:after="0" w:line="240" w:lineRule="auto"/>
        <w:ind w:firstLine="360"/>
        <w:jc w:val="both"/>
        <w:rPr>
          <w:rFonts w:ascii="Goudy Old Style" w:hAnsi="Goudy Old Style"/>
          <w:sz w:val="24"/>
          <w:szCs w:val="24"/>
        </w:rPr>
      </w:pPr>
      <w:r w:rsidRPr="00694A30">
        <w:rPr>
          <w:rFonts w:ascii="Goudy Old Style" w:hAnsi="Goudy Old Style"/>
          <w:sz w:val="24"/>
          <w:szCs w:val="24"/>
        </w:rPr>
        <w:t xml:space="preserve">At the request of the Select Board, I visited the new Franklin County Dog Shelter in Turner’s </w:t>
      </w:r>
      <w:proofErr w:type="gramStart"/>
      <w:r w:rsidRPr="00694A30">
        <w:rPr>
          <w:rFonts w:ascii="Goudy Old Style" w:hAnsi="Goudy Old Style"/>
          <w:sz w:val="24"/>
          <w:szCs w:val="24"/>
        </w:rPr>
        <w:t>Falls</w:t>
      </w:r>
      <w:proofErr w:type="gramEnd"/>
      <w:r w:rsidRPr="00694A30">
        <w:rPr>
          <w:rFonts w:ascii="Goudy Old Style" w:hAnsi="Goudy Old Style"/>
          <w:sz w:val="24"/>
          <w:szCs w:val="24"/>
        </w:rPr>
        <w:t xml:space="preserve"> and collected information on the cost of joining the consortium of towns that operates it.  I also attended, at their request, a meeting organized by FRCOG at which I learned by mandate the state Dog Officers are hereby known as “Animal Control Officers” (ACO), which each town is required to have.  I also learned about rules regarding kennels, the process by which a dog could legally be put down, and the state requirement for us to own a microchip scanning device to identify dogs.  Also, at the request of the Select Board, I obtained the new state Animal Control regulations, and information that Rowe could share an ACO and/or a scanner with a neighboring town, as well as possibly share the cost of joining the regional Shelter instead of joining on our own.  Finally, I also received information on state-mandated training for ACO’s. </w:t>
      </w:r>
    </w:p>
    <w:p w:rsidR="00694A30" w:rsidRPr="00694A30" w:rsidRDefault="00694A30" w:rsidP="004C5BE4">
      <w:pPr>
        <w:spacing w:after="0" w:line="240" w:lineRule="auto"/>
        <w:ind w:firstLine="360"/>
        <w:jc w:val="both"/>
        <w:rPr>
          <w:rFonts w:ascii="Goudy Old Style" w:hAnsi="Goudy Old Style"/>
          <w:sz w:val="24"/>
          <w:szCs w:val="24"/>
        </w:rPr>
      </w:pPr>
    </w:p>
    <w:p w:rsidR="00694A30" w:rsidRPr="00694A30" w:rsidRDefault="00694A30" w:rsidP="004C5BE4">
      <w:pPr>
        <w:spacing w:after="0" w:line="240" w:lineRule="auto"/>
        <w:ind w:firstLine="360"/>
        <w:jc w:val="both"/>
        <w:rPr>
          <w:rFonts w:ascii="Goudy Old Style" w:hAnsi="Goudy Old Style"/>
          <w:sz w:val="24"/>
          <w:szCs w:val="24"/>
        </w:rPr>
      </w:pPr>
      <w:r w:rsidRPr="00694A30">
        <w:rPr>
          <w:rFonts w:ascii="Goudy Old Style" w:hAnsi="Goudy Old Style"/>
          <w:sz w:val="24"/>
          <w:szCs w:val="24"/>
        </w:rPr>
        <w:t>Respectfully submitted,</w:t>
      </w:r>
    </w:p>
    <w:p w:rsidR="00694A30" w:rsidRPr="00694A30" w:rsidRDefault="00694A30" w:rsidP="004C5BE4">
      <w:pPr>
        <w:spacing w:after="0" w:line="240" w:lineRule="auto"/>
        <w:ind w:firstLine="360"/>
        <w:jc w:val="both"/>
        <w:rPr>
          <w:rFonts w:ascii="Goudy Old Style" w:hAnsi="Goudy Old Style"/>
          <w:sz w:val="24"/>
          <w:szCs w:val="24"/>
        </w:rPr>
      </w:pPr>
      <w:r w:rsidRPr="00694A30">
        <w:rPr>
          <w:rFonts w:ascii="Goudy Old Style" w:hAnsi="Goudy Old Style"/>
          <w:sz w:val="24"/>
          <w:szCs w:val="24"/>
        </w:rPr>
        <w:t>Arthur Samuelson</w:t>
      </w:r>
    </w:p>
    <w:p w:rsidR="00694A30" w:rsidRPr="00694A30" w:rsidRDefault="00694A30" w:rsidP="004C5BE4">
      <w:pPr>
        <w:spacing w:after="0" w:line="240" w:lineRule="auto"/>
        <w:ind w:firstLine="360"/>
        <w:jc w:val="both"/>
        <w:rPr>
          <w:rFonts w:ascii="Goudy Old Style" w:hAnsi="Goudy Old Style"/>
          <w:sz w:val="24"/>
          <w:szCs w:val="24"/>
        </w:rPr>
      </w:pPr>
      <w:r w:rsidRPr="00694A30">
        <w:rPr>
          <w:rFonts w:ascii="Goudy Old Style" w:hAnsi="Goudy Old Style"/>
          <w:sz w:val="24"/>
          <w:szCs w:val="24"/>
        </w:rPr>
        <w:t>Animal Control Officer</w:t>
      </w:r>
    </w:p>
    <w:p w:rsidR="00DE17FB" w:rsidRDefault="00694A30" w:rsidP="003879AF">
      <w:pPr>
        <w:widowControl w:val="0"/>
        <w:spacing w:after="0" w:line="240" w:lineRule="auto"/>
        <w:ind w:firstLine="360"/>
        <w:rPr>
          <w:rFonts w:ascii="Goudy Old Style" w:hAnsi="Goudy Old Style"/>
          <w:i/>
        </w:rPr>
      </w:pPr>
      <w:r w:rsidRPr="00694A30">
        <w:rPr>
          <w:rFonts w:ascii="Goudy Old Style" w:hAnsi="Goudy Old Style"/>
          <w:i/>
        </w:rPr>
        <w:t>[</w:t>
      </w:r>
      <w:proofErr w:type="gramStart"/>
      <w:r w:rsidRPr="00694A30">
        <w:rPr>
          <w:rFonts w:ascii="Goudy Old Style" w:hAnsi="Goudy Old Style"/>
          <w:i/>
        </w:rPr>
        <w:t>formerly</w:t>
      </w:r>
      <w:proofErr w:type="gramEnd"/>
      <w:r w:rsidRPr="00694A30">
        <w:rPr>
          <w:rFonts w:ascii="Goudy Old Style" w:hAnsi="Goudy Old Style"/>
          <w:i/>
        </w:rPr>
        <w:t xml:space="preserve"> known as “Dog Officer”</w:t>
      </w:r>
      <w:r w:rsidR="00DE17FB">
        <w:rPr>
          <w:rFonts w:ascii="Goudy Old Style" w:hAnsi="Goudy Old Style"/>
          <w:i/>
        </w:rPr>
        <w:t>]</w:t>
      </w:r>
    </w:p>
    <w:p w:rsidR="00DE17FB" w:rsidRDefault="00DE17FB" w:rsidP="00DE17FB">
      <w:pPr>
        <w:widowControl w:val="0"/>
        <w:spacing w:after="0" w:line="240" w:lineRule="auto"/>
        <w:rPr>
          <w:rFonts w:ascii="Goudy Old Style" w:hAnsi="Goudy Old Style"/>
          <w:i/>
        </w:rPr>
      </w:pPr>
    </w:p>
    <w:p w:rsidR="004C5BE4" w:rsidRPr="00440F05" w:rsidRDefault="004C5BE4" w:rsidP="008F6F56">
      <w:pPr>
        <w:pStyle w:val="Heading1"/>
        <w:spacing w:before="0" w:line="240" w:lineRule="auto"/>
        <w:rPr>
          <w:u w:val="double"/>
        </w:rPr>
      </w:pPr>
      <w:bookmarkStart w:id="6" w:name="_Toc355557431"/>
      <w:r w:rsidRPr="00440F05">
        <w:rPr>
          <w:u w:val="double"/>
        </w:rPr>
        <w:t>Animal Inspector</w:t>
      </w:r>
      <w:bookmarkEnd w:id="6"/>
    </w:p>
    <w:p w:rsidR="004C5BE4" w:rsidRPr="004C5BE4" w:rsidRDefault="004C5BE4" w:rsidP="0046204E">
      <w:pPr>
        <w:spacing w:after="0" w:line="240" w:lineRule="auto"/>
        <w:rPr>
          <w:rFonts w:ascii="Goudy Old Style" w:hAnsi="Goudy Old Style"/>
          <w:sz w:val="24"/>
          <w:szCs w:val="24"/>
        </w:rPr>
      </w:pPr>
    </w:p>
    <w:p w:rsidR="004C5BE4" w:rsidRPr="004C5BE4" w:rsidRDefault="004C5BE4" w:rsidP="0046204E">
      <w:pPr>
        <w:spacing w:after="120" w:line="240" w:lineRule="auto"/>
        <w:ind w:firstLine="360"/>
        <w:jc w:val="both"/>
        <w:rPr>
          <w:rFonts w:ascii="Goudy Old Style" w:hAnsi="Goudy Old Style"/>
          <w:sz w:val="24"/>
          <w:szCs w:val="24"/>
        </w:rPr>
      </w:pPr>
      <w:r w:rsidRPr="004C5BE4">
        <w:rPr>
          <w:rFonts w:ascii="Goudy Old Style" w:hAnsi="Goudy Old Style"/>
          <w:sz w:val="24"/>
          <w:szCs w:val="24"/>
        </w:rPr>
        <w:t>State animal/barn inspections went as they should.  Thanks to everyone for your cooperation.</w:t>
      </w:r>
    </w:p>
    <w:p w:rsidR="004C5BE4" w:rsidRPr="004C5BE4" w:rsidRDefault="004C5BE4" w:rsidP="0046204E">
      <w:pPr>
        <w:spacing w:after="0" w:line="240" w:lineRule="auto"/>
        <w:jc w:val="both"/>
        <w:rPr>
          <w:rFonts w:ascii="Goudy Old Style" w:hAnsi="Goudy Old Style"/>
          <w:b/>
          <w:sz w:val="24"/>
          <w:szCs w:val="24"/>
        </w:rPr>
      </w:pPr>
      <w:r w:rsidRPr="004C5BE4">
        <w:rPr>
          <w:rFonts w:ascii="Goudy Old Style" w:hAnsi="Goudy Old Style"/>
          <w:b/>
          <w:sz w:val="24"/>
          <w:szCs w:val="24"/>
        </w:rPr>
        <w:t>Annual Count</w:t>
      </w:r>
    </w:p>
    <w:p w:rsidR="004C5BE4" w:rsidRPr="004C5BE4" w:rsidRDefault="004C5BE4" w:rsidP="0046204E">
      <w:pPr>
        <w:spacing w:after="0" w:line="240" w:lineRule="auto"/>
        <w:ind w:firstLine="360"/>
        <w:jc w:val="both"/>
        <w:rPr>
          <w:rFonts w:ascii="Goudy Old Style" w:hAnsi="Goudy Old Style"/>
          <w:sz w:val="24"/>
          <w:szCs w:val="24"/>
        </w:rPr>
      </w:pPr>
      <w:r w:rsidRPr="004C5BE4">
        <w:rPr>
          <w:rFonts w:ascii="Goudy Old Style" w:hAnsi="Goudy Old Style"/>
          <w:sz w:val="24"/>
          <w:szCs w:val="24"/>
        </w:rPr>
        <w:t>Annual count of farm animals showed a decrease of 29 from last year’s count of 217.  The decrease was mostly in the chicken count.</w:t>
      </w:r>
    </w:p>
    <w:p w:rsidR="004C5BE4" w:rsidRPr="004C5BE4" w:rsidRDefault="004C5BE4" w:rsidP="0046204E">
      <w:pPr>
        <w:spacing w:after="0" w:line="240" w:lineRule="auto"/>
        <w:ind w:firstLine="360"/>
        <w:jc w:val="both"/>
        <w:rPr>
          <w:rFonts w:ascii="Goudy Old Style" w:hAnsi="Goudy Old Style"/>
          <w:b/>
          <w:sz w:val="24"/>
          <w:szCs w:val="24"/>
        </w:rPr>
      </w:pPr>
      <w:r w:rsidRPr="004C5BE4">
        <w:rPr>
          <w:rFonts w:ascii="Goudy Old Style" w:hAnsi="Goudy Old Style"/>
          <w:sz w:val="24"/>
          <w:szCs w:val="24"/>
        </w:rPr>
        <w:tab/>
      </w:r>
      <w:r w:rsidRPr="004C5BE4">
        <w:rPr>
          <w:rFonts w:ascii="Goudy Old Style" w:hAnsi="Goudy Old Style"/>
          <w:sz w:val="24"/>
          <w:szCs w:val="24"/>
        </w:rPr>
        <w:tab/>
      </w:r>
      <w:r w:rsidRPr="004C5BE4">
        <w:rPr>
          <w:rFonts w:ascii="Goudy Old Style" w:hAnsi="Goudy Old Style"/>
          <w:sz w:val="24"/>
          <w:szCs w:val="24"/>
        </w:rPr>
        <w:tab/>
        <w:t xml:space="preserve">        </w:t>
      </w:r>
      <w:r w:rsidRPr="004C5BE4">
        <w:rPr>
          <w:rFonts w:ascii="Goudy Old Style" w:hAnsi="Goudy Old Style"/>
          <w:b/>
          <w:sz w:val="24"/>
          <w:szCs w:val="24"/>
        </w:rPr>
        <w:t>Adult    Young</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Dairy Cattle</w:t>
      </w:r>
      <w:r w:rsidRPr="004C5BE4">
        <w:rPr>
          <w:rFonts w:ascii="Goudy Old Style" w:hAnsi="Goudy Old Style"/>
          <w:sz w:val="24"/>
          <w:szCs w:val="24"/>
        </w:rPr>
        <w:tab/>
      </w:r>
      <w:r w:rsidRPr="004C5BE4">
        <w:rPr>
          <w:rFonts w:ascii="Goudy Old Style" w:hAnsi="Goudy Old Style"/>
          <w:sz w:val="24"/>
          <w:szCs w:val="24"/>
        </w:rPr>
        <w:tab/>
        <w:t xml:space="preserve">  -</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Beef Cattle</w:t>
      </w:r>
      <w:r w:rsidRPr="004C5BE4">
        <w:rPr>
          <w:rFonts w:ascii="Goudy Old Style" w:hAnsi="Goudy Old Style"/>
          <w:sz w:val="24"/>
          <w:szCs w:val="24"/>
        </w:rPr>
        <w:tab/>
      </w:r>
      <w:r w:rsidRPr="004C5BE4">
        <w:rPr>
          <w:rFonts w:ascii="Goudy Old Style" w:hAnsi="Goudy Old Style"/>
          <w:sz w:val="24"/>
          <w:szCs w:val="24"/>
        </w:rPr>
        <w:tab/>
        <w:t>22</w:t>
      </w:r>
      <w:r w:rsidRPr="004C5BE4">
        <w:rPr>
          <w:rFonts w:ascii="Goudy Old Style" w:hAnsi="Goudy Old Style"/>
          <w:sz w:val="24"/>
          <w:szCs w:val="24"/>
        </w:rPr>
        <w:tab/>
        <w:t xml:space="preserve">  2</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Steer Cattle</w:t>
      </w:r>
      <w:r w:rsidRPr="004C5BE4">
        <w:rPr>
          <w:rFonts w:ascii="Goudy Old Style" w:hAnsi="Goudy Old Style"/>
          <w:sz w:val="24"/>
          <w:szCs w:val="24"/>
        </w:rPr>
        <w:tab/>
      </w:r>
      <w:r w:rsidRPr="004C5BE4">
        <w:rPr>
          <w:rFonts w:ascii="Goudy Old Style" w:hAnsi="Goudy Old Style"/>
          <w:sz w:val="24"/>
          <w:szCs w:val="24"/>
        </w:rPr>
        <w:tab/>
        <w:t xml:space="preserve">  1</w:t>
      </w:r>
      <w:r w:rsidRPr="004C5BE4">
        <w:rPr>
          <w:rFonts w:ascii="Goudy Old Style" w:hAnsi="Goudy Old Style"/>
          <w:sz w:val="24"/>
          <w:szCs w:val="24"/>
        </w:rPr>
        <w:tab/>
        <w:t xml:space="preserve">  1</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Oxen Cattle</w:t>
      </w:r>
      <w:r w:rsidRPr="004C5BE4">
        <w:rPr>
          <w:rFonts w:ascii="Goudy Old Style" w:hAnsi="Goudy Old Style"/>
          <w:sz w:val="24"/>
          <w:szCs w:val="24"/>
        </w:rPr>
        <w:tab/>
      </w:r>
      <w:r w:rsidRPr="004C5BE4">
        <w:rPr>
          <w:rFonts w:ascii="Goudy Old Style" w:hAnsi="Goudy Old Style"/>
          <w:sz w:val="24"/>
          <w:szCs w:val="24"/>
        </w:rPr>
        <w:tab/>
        <w:t xml:space="preserve">  -</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Goats</w:t>
      </w:r>
      <w:r w:rsidRPr="004C5BE4">
        <w:rPr>
          <w:rFonts w:ascii="Goudy Old Style" w:hAnsi="Goudy Old Style"/>
          <w:sz w:val="24"/>
          <w:szCs w:val="24"/>
        </w:rPr>
        <w:tab/>
      </w:r>
      <w:r w:rsidRPr="004C5BE4">
        <w:rPr>
          <w:rFonts w:ascii="Goudy Old Style" w:hAnsi="Goudy Old Style"/>
          <w:sz w:val="24"/>
          <w:szCs w:val="24"/>
        </w:rPr>
        <w:tab/>
      </w:r>
      <w:r w:rsidRPr="004C5BE4">
        <w:rPr>
          <w:rFonts w:ascii="Goudy Old Style" w:hAnsi="Goudy Old Style"/>
          <w:sz w:val="24"/>
          <w:szCs w:val="24"/>
        </w:rPr>
        <w:tab/>
        <w:t>17</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Sheep</w:t>
      </w:r>
      <w:r w:rsidRPr="004C5BE4">
        <w:rPr>
          <w:rFonts w:ascii="Goudy Old Style" w:hAnsi="Goudy Old Style"/>
          <w:sz w:val="24"/>
          <w:szCs w:val="24"/>
        </w:rPr>
        <w:tab/>
      </w:r>
      <w:r w:rsidRPr="004C5BE4">
        <w:rPr>
          <w:rFonts w:ascii="Goudy Old Style" w:hAnsi="Goudy Old Style"/>
          <w:sz w:val="24"/>
          <w:szCs w:val="24"/>
        </w:rPr>
        <w:tab/>
      </w:r>
      <w:r w:rsidRPr="004C5BE4">
        <w:rPr>
          <w:rFonts w:ascii="Goudy Old Style" w:hAnsi="Goudy Old Style"/>
          <w:sz w:val="24"/>
          <w:szCs w:val="24"/>
        </w:rPr>
        <w:tab/>
        <w:t xml:space="preserve">  8</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Horses</w:t>
      </w:r>
      <w:r w:rsidRPr="004C5BE4">
        <w:rPr>
          <w:rFonts w:ascii="Goudy Old Style" w:hAnsi="Goudy Old Style"/>
          <w:sz w:val="24"/>
          <w:szCs w:val="24"/>
        </w:rPr>
        <w:tab/>
      </w:r>
      <w:r w:rsidRPr="004C5BE4">
        <w:rPr>
          <w:rFonts w:ascii="Goudy Old Style" w:hAnsi="Goudy Old Style"/>
          <w:sz w:val="24"/>
          <w:szCs w:val="24"/>
        </w:rPr>
        <w:tab/>
      </w:r>
      <w:r w:rsidRPr="004C5BE4">
        <w:rPr>
          <w:rFonts w:ascii="Goudy Old Style" w:hAnsi="Goudy Old Style"/>
          <w:sz w:val="24"/>
          <w:szCs w:val="24"/>
        </w:rPr>
        <w:tab/>
        <w:t>21</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Ponies</w:t>
      </w:r>
      <w:r w:rsidRPr="004C5BE4">
        <w:rPr>
          <w:rFonts w:ascii="Goudy Old Style" w:hAnsi="Goudy Old Style"/>
          <w:sz w:val="24"/>
          <w:szCs w:val="24"/>
        </w:rPr>
        <w:tab/>
      </w:r>
      <w:r w:rsidRPr="004C5BE4">
        <w:rPr>
          <w:rFonts w:ascii="Goudy Old Style" w:hAnsi="Goudy Old Style"/>
          <w:sz w:val="24"/>
          <w:szCs w:val="24"/>
        </w:rPr>
        <w:tab/>
      </w:r>
      <w:r w:rsidRPr="004C5BE4">
        <w:rPr>
          <w:rFonts w:ascii="Goudy Old Style" w:hAnsi="Goudy Old Style"/>
          <w:sz w:val="24"/>
          <w:szCs w:val="24"/>
        </w:rPr>
        <w:tab/>
        <w:t xml:space="preserve">  2</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Donkeys</w:t>
      </w:r>
      <w:r w:rsidRPr="004C5BE4">
        <w:rPr>
          <w:rFonts w:ascii="Goudy Old Style" w:hAnsi="Goudy Old Style"/>
          <w:sz w:val="24"/>
          <w:szCs w:val="24"/>
        </w:rPr>
        <w:tab/>
      </w:r>
      <w:r w:rsidRPr="004C5BE4">
        <w:rPr>
          <w:rFonts w:ascii="Goudy Old Style" w:hAnsi="Goudy Old Style"/>
          <w:sz w:val="24"/>
          <w:szCs w:val="24"/>
        </w:rPr>
        <w:tab/>
        <w:t xml:space="preserve">  1</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lastRenderedPageBreak/>
        <w:t>Mules</w:t>
      </w:r>
      <w:r w:rsidRPr="004C5BE4">
        <w:rPr>
          <w:rFonts w:ascii="Goudy Old Style" w:hAnsi="Goudy Old Style"/>
          <w:sz w:val="24"/>
          <w:szCs w:val="24"/>
        </w:rPr>
        <w:tab/>
      </w:r>
      <w:r w:rsidRPr="004C5BE4">
        <w:rPr>
          <w:rFonts w:ascii="Goudy Old Style" w:hAnsi="Goudy Old Style"/>
          <w:sz w:val="24"/>
          <w:szCs w:val="24"/>
        </w:rPr>
        <w:tab/>
      </w:r>
      <w:r w:rsidRPr="004C5BE4">
        <w:rPr>
          <w:rFonts w:ascii="Goudy Old Style" w:hAnsi="Goudy Old Style"/>
          <w:sz w:val="24"/>
          <w:szCs w:val="24"/>
        </w:rPr>
        <w:tab/>
        <w:t xml:space="preserve">  -</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Chickens</w:t>
      </w:r>
      <w:r w:rsidRPr="004C5BE4">
        <w:rPr>
          <w:rFonts w:ascii="Goudy Old Style" w:hAnsi="Goudy Old Style"/>
          <w:sz w:val="24"/>
          <w:szCs w:val="24"/>
        </w:rPr>
        <w:tab/>
      </w:r>
      <w:r w:rsidRPr="004C5BE4">
        <w:rPr>
          <w:rFonts w:ascii="Goudy Old Style" w:hAnsi="Goudy Old Style"/>
          <w:sz w:val="24"/>
          <w:szCs w:val="24"/>
        </w:rPr>
        <w:tab/>
        <w:t>94</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Turkeys</w:t>
      </w:r>
      <w:r w:rsidRPr="004C5BE4">
        <w:rPr>
          <w:rFonts w:ascii="Goudy Old Style" w:hAnsi="Goudy Old Style"/>
          <w:sz w:val="24"/>
          <w:szCs w:val="24"/>
        </w:rPr>
        <w:tab/>
      </w:r>
      <w:r w:rsidRPr="004C5BE4">
        <w:rPr>
          <w:rFonts w:ascii="Goudy Old Style" w:hAnsi="Goudy Old Style"/>
          <w:sz w:val="24"/>
          <w:szCs w:val="24"/>
        </w:rPr>
        <w:tab/>
        <w:t xml:space="preserve">    -</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Ratites</w:t>
      </w:r>
      <w:r w:rsidRPr="004C5BE4">
        <w:rPr>
          <w:rFonts w:ascii="Goudy Old Style" w:hAnsi="Goudy Old Style"/>
          <w:sz w:val="24"/>
          <w:szCs w:val="24"/>
        </w:rPr>
        <w:tab/>
      </w:r>
      <w:r w:rsidRPr="004C5BE4">
        <w:rPr>
          <w:rFonts w:ascii="Goudy Old Style" w:hAnsi="Goudy Old Style"/>
          <w:sz w:val="24"/>
          <w:szCs w:val="24"/>
        </w:rPr>
        <w:tab/>
      </w:r>
      <w:r w:rsidRPr="004C5BE4">
        <w:rPr>
          <w:rFonts w:ascii="Goudy Old Style" w:hAnsi="Goudy Old Style"/>
          <w:sz w:val="24"/>
          <w:szCs w:val="24"/>
        </w:rPr>
        <w:tab/>
        <w:t xml:space="preserve">    -</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r w:rsidRPr="004C5BE4">
        <w:rPr>
          <w:rFonts w:ascii="Goudy Old Style" w:hAnsi="Goudy Old Style"/>
          <w:sz w:val="24"/>
          <w:szCs w:val="24"/>
        </w:rPr>
        <w:t>Waterfowl</w:t>
      </w:r>
      <w:r w:rsidRPr="004C5BE4">
        <w:rPr>
          <w:rFonts w:ascii="Goudy Old Style" w:hAnsi="Goudy Old Style"/>
          <w:sz w:val="24"/>
          <w:szCs w:val="24"/>
        </w:rPr>
        <w:tab/>
      </w:r>
      <w:r w:rsidRPr="004C5BE4">
        <w:rPr>
          <w:rFonts w:ascii="Goudy Old Style" w:hAnsi="Goudy Old Style"/>
          <w:sz w:val="24"/>
          <w:szCs w:val="24"/>
        </w:rPr>
        <w:tab/>
        <w:t xml:space="preserve"> 16</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rPr>
      </w:pPr>
      <w:proofErr w:type="spellStart"/>
      <w:r w:rsidRPr="004C5BE4">
        <w:rPr>
          <w:rFonts w:ascii="Goudy Old Style" w:hAnsi="Goudy Old Style"/>
          <w:sz w:val="24"/>
          <w:szCs w:val="24"/>
        </w:rPr>
        <w:t>Gamebirds</w:t>
      </w:r>
      <w:proofErr w:type="spellEnd"/>
      <w:r w:rsidRPr="004C5BE4">
        <w:rPr>
          <w:rFonts w:ascii="Goudy Old Style" w:hAnsi="Goudy Old Style"/>
          <w:sz w:val="24"/>
          <w:szCs w:val="24"/>
        </w:rPr>
        <w:tab/>
      </w:r>
      <w:r w:rsidRPr="004C5BE4">
        <w:rPr>
          <w:rFonts w:ascii="Goudy Old Style" w:hAnsi="Goudy Old Style"/>
          <w:sz w:val="24"/>
          <w:szCs w:val="24"/>
        </w:rPr>
        <w:tab/>
        <w:t xml:space="preserve">   -</w:t>
      </w:r>
      <w:r w:rsidRPr="004C5BE4">
        <w:rPr>
          <w:rFonts w:ascii="Goudy Old Style" w:hAnsi="Goudy Old Style"/>
          <w:sz w:val="24"/>
          <w:szCs w:val="24"/>
        </w:rPr>
        <w:tab/>
        <w:t xml:space="preserve">  -</w:t>
      </w:r>
    </w:p>
    <w:p w:rsidR="004C5BE4" w:rsidRPr="004C5BE4" w:rsidRDefault="004C5BE4" w:rsidP="0046204E">
      <w:pPr>
        <w:spacing w:after="0" w:line="240" w:lineRule="auto"/>
        <w:ind w:firstLine="720"/>
        <w:jc w:val="both"/>
        <w:rPr>
          <w:rFonts w:ascii="Goudy Old Style" w:hAnsi="Goudy Old Style"/>
          <w:sz w:val="24"/>
          <w:szCs w:val="24"/>
          <w:u w:val="single"/>
        </w:rPr>
      </w:pPr>
      <w:r w:rsidRPr="004C5BE4">
        <w:rPr>
          <w:rFonts w:ascii="Goudy Old Style" w:hAnsi="Goudy Old Style"/>
          <w:sz w:val="24"/>
          <w:szCs w:val="24"/>
        </w:rPr>
        <w:t>Rabbits</w:t>
      </w:r>
      <w:r w:rsidRPr="004C5BE4">
        <w:rPr>
          <w:rFonts w:ascii="Goudy Old Style" w:hAnsi="Goudy Old Style"/>
          <w:sz w:val="24"/>
          <w:szCs w:val="24"/>
        </w:rPr>
        <w:tab/>
      </w:r>
      <w:r w:rsidRPr="004C5BE4">
        <w:rPr>
          <w:rFonts w:ascii="Goudy Old Style" w:hAnsi="Goudy Old Style"/>
          <w:sz w:val="24"/>
          <w:szCs w:val="24"/>
        </w:rPr>
        <w:tab/>
      </w:r>
      <w:r w:rsidRPr="004C5BE4">
        <w:rPr>
          <w:rFonts w:ascii="Goudy Old Style" w:hAnsi="Goudy Old Style"/>
          <w:sz w:val="24"/>
          <w:szCs w:val="24"/>
        </w:rPr>
        <w:tab/>
      </w:r>
      <w:r w:rsidRPr="004C5BE4">
        <w:rPr>
          <w:rFonts w:ascii="Goudy Old Style" w:hAnsi="Goudy Old Style"/>
          <w:sz w:val="24"/>
          <w:szCs w:val="24"/>
          <w:u w:val="single"/>
        </w:rPr>
        <w:t xml:space="preserve">  3</w:t>
      </w:r>
      <w:r w:rsidRPr="004C5BE4">
        <w:rPr>
          <w:rFonts w:ascii="Goudy Old Style" w:hAnsi="Goudy Old Style"/>
          <w:sz w:val="24"/>
          <w:szCs w:val="24"/>
          <w:u w:val="single"/>
        </w:rPr>
        <w:tab/>
        <w:t xml:space="preserve">  -</w:t>
      </w:r>
    </w:p>
    <w:p w:rsidR="004C5BE4" w:rsidRPr="004C5BE4" w:rsidRDefault="004C5BE4" w:rsidP="0046204E">
      <w:pPr>
        <w:spacing w:after="0" w:line="240" w:lineRule="auto"/>
        <w:ind w:firstLine="360"/>
        <w:jc w:val="both"/>
        <w:rPr>
          <w:rFonts w:ascii="Goudy Old Style" w:hAnsi="Goudy Old Style"/>
          <w:sz w:val="24"/>
          <w:szCs w:val="24"/>
        </w:rPr>
      </w:pPr>
      <w:r w:rsidRPr="004C5BE4">
        <w:rPr>
          <w:rFonts w:ascii="Goudy Old Style" w:hAnsi="Goudy Old Style"/>
          <w:sz w:val="24"/>
          <w:szCs w:val="24"/>
        </w:rPr>
        <w:tab/>
      </w:r>
      <w:r w:rsidRPr="004C5BE4">
        <w:rPr>
          <w:rFonts w:ascii="Goudy Old Style" w:hAnsi="Goudy Old Style"/>
          <w:sz w:val="24"/>
          <w:szCs w:val="24"/>
        </w:rPr>
        <w:tab/>
        <w:t>Sub-Total</w:t>
      </w:r>
      <w:r w:rsidRPr="004C5BE4">
        <w:rPr>
          <w:rFonts w:ascii="Goudy Old Style" w:hAnsi="Goudy Old Style"/>
          <w:sz w:val="24"/>
          <w:szCs w:val="24"/>
        </w:rPr>
        <w:tab/>
        <w:t>185</w:t>
      </w:r>
      <w:r w:rsidRPr="004C5BE4">
        <w:rPr>
          <w:rFonts w:ascii="Goudy Old Style" w:hAnsi="Goudy Old Style"/>
          <w:sz w:val="24"/>
          <w:szCs w:val="24"/>
        </w:rPr>
        <w:tab/>
        <w:t>3</w:t>
      </w:r>
    </w:p>
    <w:p w:rsidR="004C5BE4" w:rsidRPr="004C5BE4" w:rsidRDefault="004C5BE4" w:rsidP="0046204E">
      <w:pPr>
        <w:spacing w:after="0" w:line="240" w:lineRule="auto"/>
        <w:ind w:firstLine="360"/>
        <w:jc w:val="both"/>
        <w:rPr>
          <w:rFonts w:ascii="Goudy Old Style" w:hAnsi="Goudy Old Style"/>
          <w:sz w:val="24"/>
          <w:szCs w:val="24"/>
        </w:rPr>
      </w:pPr>
      <w:r w:rsidRPr="004C5BE4">
        <w:rPr>
          <w:rFonts w:ascii="Goudy Old Style" w:hAnsi="Goudy Old Style"/>
          <w:sz w:val="24"/>
          <w:szCs w:val="24"/>
        </w:rPr>
        <w:tab/>
      </w:r>
      <w:r w:rsidRPr="004C5BE4">
        <w:rPr>
          <w:rFonts w:ascii="Goudy Old Style" w:hAnsi="Goudy Old Style"/>
          <w:sz w:val="24"/>
          <w:szCs w:val="24"/>
        </w:rPr>
        <w:tab/>
        <w:t>TOTAL</w:t>
      </w:r>
      <w:r w:rsidRPr="004C5BE4">
        <w:rPr>
          <w:rFonts w:ascii="Goudy Old Style" w:hAnsi="Goudy Old Style"/>
          <w:sz w:val="24"/>
          <w:szCs w:val="24"/>
        </w:rPr>
        <w:tab/>
        <w:t xml:space="preserve">     188</w:t>
      </w:r>
    </w:p>
    <w:p w:rsidR="004C5BE4" w:rsidRPr="004C5BE4" w:rsidRDefault="004C5BE4" w:rsidP="0046204E">
      <w:pPr>
        <w:spacing w:after="0" w:line="240" w:lineRule="auto"/>
        <w:ind w:firstLine="360"/>
        <w:jc w:val="both"/>
        <w:rPr>
          <w:rFonts w:ascii="Goudy Old Style" w:hAnsi="Goudy Old Style"/>
          <w:sz w:val="24"/>
          <w:szCs w:val="24"/>
        </w:rPr>
      </w:pPr>
    </w:p>
    <w:p w:rsidR="004C5BE4" w:rsidRPr="004C5BE4" w:rsidRDefault="00BE7324" w:rsidP="003879AF">
      <w:pPr>
        <w:spacing w:after="0" w:line="240" w:lineRule="auto"/>
        <w:ind w:firstLine="360"/>
        <w:jc w:val="both"/>
        <w:rPr>
          <w:rFonts w:ascii="Goudy Old Style" w:hAnsi="Goudy Old Style"/>
          <w:sz w:val="24"/>
          <w:szCs w:val="24"/>
        </w:rPr>
      </w:pPr>
      <w:r>
        <w:rPr>
          <w:rFonts w:ascii="Goudy Old Style" w:hAnsi="Goudy Old Style"/>
          <w:sz w:val="24"/>
          <w:szCs w:val="24"/>
        </w:rPr>
        <w:t>Respectfully submitted</w:t>
      </w:r>
      <w:r w:rsidR="004C5BE4" w:rsidRPr="004C5BE4">
        <w:rPr>
          <w:rFonts w:ascii="Goudy Old Style" w:hAnsi="Goudy Old Style"/>
          <w:sz w:val="24"/>
          <w:szCs w:val="24"/>
        </w:rPr>
        <w:t>,</w:t>
      </w:r>
    </w:p>
    <w:p w:rsidR="004C5BE4" w:rsidRPr="004C5BE4" w:rsidRDefault="004C5BE4" w:rsidP="003879AF">
      <w:pPr>
        <w:spacing w:after="0" w:line="240" w:lineRule="auto"/>
        <w:ind w:firstLine="360"/>
        <w:jc w:val="both"/>
        <w:rPr>
          <w:rFonts w:ascii="Goudy Old Style" w:hAnsi="Goudy Old Style"/>
          <w:sz w:val="24"/>
          <w:szCs w:val="24"/>
        </w:rPr>
      </w:pPr>
      <w:r w:rsidRPr="004C5BE4">
        <w:rPr>
          <w:rFonts w:ascii="Goudy Old Style" w:hAnsi="Goudy Old Style"/>
          <w:sz w:val="24"/>
          <w:szCs w:val="24"/>
        </w:rPr>
        <w:t>Russ Powers</w:t>
      </w:r>
    </w:p>
    <w:p w:rsidR="004C5BE4" w:rsidRPr="004C5BE4" w:rsidRDefault="004C5BE4" w:rsidP="003879AF">
      <w:pPr>
        <w:spacing w:after="0" w:line="240" w:lineRule="auto"/>
        <w:ind w:firstLine="360"/>
        <w:jc w:val="both"/>
        <w:rPr>
          <w:rFonts w:ascii="Goudy Old Style" w:hAnsi="Goudy Old Style"/>
          <w:sz w:val="24"/>
          <w:szCs w:val="24"/>
        </w:rPr>
      </w:pPr>
      <w:r w:rsidRPr="004C5BE4">
        <w:rPr>
          <w:rFonts w:ascii="Goudy Old Style" w:hAnsi="Goudy Old Style"/>
          <w:sz w:val="24"/>
          <w:szCs w:val="24"/>
        </w:rPr>
        <w:t>Animal Inspector</w:t>
      </w:r>
    </w:p>
    <w:p w:rsidR="0046204E" w:rsidRDefault="0046204E" w:rsidP="0046204E">
      <w:pPr>
        <w:spacing w:after="0" w:line="240" w:lineRule="auto"/>
        <w:rPr>
          <w:rFonts w:ascii="Goudy Old Style" w:hAnsi="Goudy Old Style"/>
          <w:sz w:val="24"/>
          <w:szCs w:val="24"/>
        </w:rPr>
      </w:pPr>
    </w:p>
    <w:p w:rsidR="0046204E" w:rsidRPr="00440F05" w:rsidRDefault="0046204E" w:rsidP="008F6F56">
      <w:pPr>
        <w:pStyle w:val="Heading1"/>
        <w:spacing w:before="0" w:line="240" w:lineRule="auto"/>
        <w:rPr>
          <w:u w:val="double"/>
        </w:rPr>
      </w:pPr>
      <w:bookmarkStart w:id="7" w:name="_Toc355557432"/>
      <w:r w:rsidRPr="00440F05">
        <w:rPr>
          <w:u w:val="double"/>
        </w:rPr>
        <w:t>Board of Health</w:t>
      </w:r>
      <w:bookmarkEnd w:id="7"/>
    </w:p>
    <w:p w:rsidR="0046204E" w:rsidRDefault="0046204E" w:rsidP="0046204E">
      <w:pPr>
        <w:spacing w:after="0" w:line="240" w:lineRule="auto"/>
        <w:rPr>
          <w:rFonts w:ascii="Goudy Old Style" w:hAnsi="Goudy Old Style"/>
          <w:sz w:val="24"/>
          <w:szCs w:val="24"/>
        </w:rPr>
      </w:pPr>
    </w:p>
    <w:p w:rsidR="0046204E" w:rsidRPr="00C06E8D" w:rsidRDefault="0046204E" w:rsidP="0046204E">
      <w:pPr>
        <w:spacing w:after="0" w:line="240" w:lineRule="auto"/>
        <w:ind w:firstLine="360"/>
        <w:jc w:val="both"/>
        <w:rPr>
          <w:rFonts w:ascii="Goudy Old Style" w:hAnsi="Goudy Old Style"/>
          <w:sz w:val="24"/>
          <w:szCs w:val="24"/>
        </w:rPr>
      </w:pPr>
      <w:r w:rsidRPr="00C06E8D">
        <w:rPr>
          <w:rFonts w:ascii="Goudy Old Style" w:hAnsi="Goudy Old Style"/>
          <w:sz w:val="24"/>
          <w:szCs w:val="24"/>
        </w:rPr>
        <w:t xml:space="preserve">David </w:t>
      </w:r>
      <w:proofErr w:type="spellStart"/>
      <w:r w:rsidRPr="00C06E8D">
        <w:rPr>
          <w:rFonts w:ascii="Goudy Old Style" w:hAnsi="Goudy Old Style"/>
          <w:sz w:val="24"/>
          <w:szCs w:val="24"/>
        </w:rPr>
        <w:t>Cousineau</w:t>
      </w:r>
      <w:proofErr w:type="spellEnd"/>
      <w:r w:rsidRPr="00C06E8D">
        <w:rPr>
          <w:rFonts w:ascii="Goudy Old Style" w:hAnsi="Goudy Old Style"/>
          <w:sz w:val="24"/>
          <w:szCs w:val="24"/>
        </w:rPr>
        <w:t xml:space="preserve"> was voted in as Chairman this year.  After being appointed to fill the seat vacated by Donald </w:t>
      </w:r>
      <w:proofErr w:type="spellStart"/>
      <w:r w:rsidRPr="00C06E8D">
        <w:rPr>
          <w:rFonts w:ascii="Goudy Old Style" w:hAnsi="Goudy Old Style"/>
          <w:sz w:val="24"/>
          <w:szCs w:val="24"/>
        </w:rPr>
        <w:t>D’Astous</w:t>
      </w:r>
      <w:proofErr w:type="spellEnd"/>
      <w:r w:rsidRPr="00C06E8D">
        <w:rPr>
          <w:rFonts w:ascii="Goudy Old Style" w:hAnsi="Goudy Old Style"/>
          <w:sz w:val="24"/>
          <w:szCs w:val="24"/>
        </w:rPr>
        <w:t xml:space="preserve">, </w:t>
      </w:r>
      <w:proofErr w:type="spellStart"/>
      <w:r w:rsidRPr="00C06E8D">
        <w:rPr>
          <w:rFonts w:ascii="Goudy Old Style" w:hAnsi="Goudy Old Style"/>
          <w:sz w:val="24"/>
          <w:szCs w:val="24"/>
        </w:rPr>
        <w:t>Jo-ann</w:t>
      </w:r>
      <w:proofErr w:type="spellEnd"/>
      <w:r w:rsidRPr="00C06E8D">
        <w:rPr>
          <w:rFonts w:ascii="Goudy Old Style" w:hAnsi="Goudy Old Style"/>
          <w:sz w:val="24"/>
          <w:szCs w:val="24"/>
        </w:rPr>
        <w:t xml:space="preserve"> Brown was elected to a two year term.  Jennifer Morse was elected to a three year term and has completed certification/training for </w:t>
      </w:r>
      <w:proofErr w:type="spellStart"/>
      <w:r w:rsidRPr="00C06E8D">
        <w:rPr>
          <w:rFonts w:ascii="Goudy Old Style" w:hAnsi="Goudy Old Style"/>
          <w:i/>
          <w:sz w:val="24"/>
          <w:szCs w:val="24"/>
        </w:rPr>
        <w:t>ServSafe</w:t>
      </w:r>
      <w:proofErr w:type="spellEnd"/>
      <w:r w:rsidRPr="00C06E8D">
        <w:rPr>
          <w:rFonts w:ascii="Goudy Old Style" w:hAnsi="Goudy Old Style"/>
          <w:sz w:val="24"/>
          <w:szCs w:val="24"/>
        </w:rPr>
        <w:t xml:space="preserve"> and Allergen Awareness.  Marcella Stafford Gore was re-appointed as Clerk.</w:t>
      </w:r>
    </w:p>
    <w:p w:rsidR="0046204E" w:rsidRPr="00C06E8D" w:rsidRDefault="0046204E" w:rsidP="0046204E">
      <w:pPr>
        <w:spacing w:after="0" w:line="240" w:lineRule="auto"/>
        <w:jc w:val="both"/>
        <w:rPr>
          <w:rFonts w:ascii="Goudy Old Style" w:hAnsi="Goudy Old Style"/>
          <w:sz w:val="24"/>
          <w:szCs w:val="24"/>
        </w:rPr>
      </w:pPr>
    </w:p>
    <w:p w:rsidR="0046204E" w:rsidRPr="00C06E8D" w:rsidRDefault="0046204E" w:rsidP="0046204E">
      <w:pPr>
        <w:spacing w:after="0" w:line="240" w:lineRule="auto"/>
        <w:jc w:val="both"/>
        <w:rPr>
          <w:rFonts w:ascii="Goudy Old Style" w:hAnsi="Goudy Old Style"/>
          <w:b/>
          <w:sz w:val="24"/>
          <w:szCs w:val="24"/>
        </w:rPr>
      </w:pPr>
      <w:r w:rsidRPr="00C06E8D">
        <w:rPr>
          <w:rFonts w:ascii="Goudy Old Style" w:hAnsi="Goudy Old Style"/>
          <w:b/>
          <w:sz w:val="24"/>
          <w:szCs w:val="24"/>
        </w:rPr>
        <w:t>Board of Health Agent</w:t>
      </w:r>
    </w:p>
    <w:p w:rsidR="0046204E" w:rsidRPr="00C06E8D" w:rsidRDefault="0046204E" w:rsidP="0046204E">
      <w:pPr>
        <w:spacing w:after="0" w:line="240" w:lineRule="auto"/>
        <w:ind w:firstLine="360"/>
        <w:jc w:val="both"/>
        <w:rPr>
          <w:rFonts w:ascii="Goudy Old Style" w:hAnsi="Goudy Old Style"/>
          <w:sz w:val="24"/>
          <w:szCs w:val="24"/>
        </w:rPr>
      </w:pPr>
      <w:r w:rsidRPr="00C06E8D">
        <w:rPr>
          <w:rFonts w:ascii="Goudy Old Style" w:hAnsi="Goudy Old Style"/>
          <w:sz w:val="24"/>
          <w:szCs w:val="24"/>
        </w:rPr>
        <w:t xml:space="preserve">Lisa </w:t>
      </w:r>
      <w:proofErr w:type="spellStart"/>
      <w:r w:rsidRPr="00C06E8D">
        <w:rPr>
          <w:rFonts w:ascii="Goudy Old Style" w:hAnsi="Goudy Old Style"/>
          <w:sz w:val="24"/>
          <w:szCs w:val="24"/>
        </w:rPr>
        <w:t>Danek</w:t>
      </w:r>
      <w:proofErr w:type="spellEnd"/>
      <w:r w:rsidRPr="00C06E8D">
        <w:rPr>
          <w:rFonts w:ascii="Goudy Old Style" w:hAnsi="Goudy Old Style"/>
          <w:sz w:val="24"/>
          <w:szCs w:val="24"/>
        </w:rPr>
        <w:t xml:space="preserve">-Burke again accepted appointment as Health Agent for the town.  Accompanied by a board member, she conducts inspections (food establishments, bed and breakfasts, children’s camps, housing and septic systems), performs soil evaluations and reviews all septic system plans. </w:t>
      </w:r>
      <w:r w:rsidR="005E2B6C" w:rsidRPr="00C06E8D">
        <w:rPr>
          <w:rFonts w:ascii="Goudy Old Style" w:hAnsi="Goudy Old Style"/>
          <w:sz w:val="24"/>
          <w:szCs w:val="24"/>
        </w:rPr>
        <w:t xml:space="preserve"> </w:t>
      </w:r>
      <w:r w:rsidRPr="00C06E8D">
        <w:rPr>
          <w:rFonts w:ascii="Goudy Old Style" w:hAnsi="Goudy Old Style"/>
          <w:sz w:val="24"/>
          <w:szCs w:val="24"/>
        </w:rPr>
        <w:t xml:space="preserve">Lisa is a registered sanitarian and soil evaluator on Title 5 inspections and is </w:t>
      </w:r>
      <w:proofErr w:type="spellStart"/>
      <w:r w:rsidRPr="00C06E8D">
        <w:rPr>
          <w:rFonts w:ascii="Goudy Old Style" w:hAnsi="Goudy Old Style"/>
          <w:i/>
          <w:sz w:val="24"/>
          <w:szCs w:val="24"/>
        </w:rPr>
        <w:t>ServSafe</w:t>
      </w:r>
      <w:proofErr w:type="spellEnd"/>
      <w:r w:rsidRPr="00C06E8D">
        <w:rPr>
          <w:rFonts w:ascii="Goudy Old Style" w:hAnsi="Goudy Old Style"/>
          <w:sz w:val="24"/>
          <w:szCs w:val="24"/>
        </w:rPr>
        <w:t xml:space="preserve"> certified. </w:t>
      </w:r>
      <w:r w:rsidR="005E2B6C" w:rsidRPr="00C06E8D">
        <w:rPr>
          <w:rFonts w:ascii="Goudy Old Style" w:hAnsi="Goudy Old Style"/>
          <w:sz w:val="24"/>
          <w:szCs w:val="24"/>
        </w:rPr>
        <w:t xml:space="preserve"> </w:t>
      </w:r>
      <w:r w:rsidRPr="00C06E8D">
        <w:rPr>
          <w:rFonts w:ascii="Goudy Old Style" w:hAnsi="Goudy Old Style"/>
          <w:sz w:val="24"/>
          <w:szCs w:val="24"/>
        </w:rPr>
        <w:t>Her knowledge and experience are greatly appreciated and are often sought by the board.</w:t>
      </w:r>
    </w:p>
    <w:p w:rsidR="0046204E" w:rsidRPr="00C06E8D" w:rsidRDefault="0046204E" w:rsidP="0046204E">
      <w:pPr>
        <w:spacing w:after="0" w:line="240" w:lineRule="auto"/>
        <w:jc w:val="both"/>
        <w:rPr>
          <w:rFonts w:ascii="Goudy Old Style" w:hAnsi="Goudy Old Style"/>
          <w:sz w:val="24"/>
          <w:szCs w:val="24"/>
        </w:rPr>
      </w:pPr>
    </w:p>
    <w:p w:rsidR="0046204E" w:rsidRPr="00C06E8D" w:rsidRDefault="0046204E" w:rsidP="0046204E">
      <w:pPr>
        <w:spacing w:after="0" w:line="240" w:lineRule="auto"/>
        <w:jc w:val="both"/>
        <w:rPr>
          <w:rFonts w:ascii="Goudy Old Style" w:hAnsi="Goudy Old Style"/>
          <w:b/>
          <w:sz w:val="24"/>
          <w:szCs w:val="24"/>
        </w:rPr>
      </w:pPr>
      <w:r w:rsidRPr="00C06E8D">
        <w:rPr>
          <w:rFonts w:ascii="Goudy Old Style" w:hAnsi="Goudy Old Style"/>
          <w:b/>
          <w:sz w:val="24"/>
          <w:szCs w:val="24"/>
        </w:rPr>
        <w:t xml:space="preserve">Title </w:t>
      </w:r>
      <w:r w:rsidR="00290FC1">
        <w:rPr>
          <w:rFonts w:ascii="Goudy Old Style" w:hAnsi="Goudy Old Style"/>
          <w:b/>
          <w:sz w:val="24"/>
          <w:szCs w:val="24"/>
        </w:rPr>
        <w:t>5</w:t>
      </w:r>
    </w:p>
    <w:p w:rsidR="0046204E" w:rsidRPr="00C06E8D" w:rsidRDefault="0046204E" w:rsidP="0046204E">
      <w:pPr>
        <w:spacing w:after="0" w:line="240" w:lineRule="auto"/>
        <w:ind w:firstLine="360"/>
        <w:jc w:val="both"/>
        <w:rPr>
          <w:rFonts w:ascii="Goudy Old Style" w:hAnsi="Goudy Old Style"/>
          <w:sz w:val="24"/>
          <w:szCs w:val="24"/>
        </w:rPr>
      </w:pPr>
      <w:r w:rsidRPr="00C06E8D">
        <w:rPr>
          <w:rFonts w:ascii="Goudy Old Style" w:hAnsi="Goudy Old Style"/>
          <w:sz w:val="24"/>
          <w:szCs w:val="24"/>
        </w:rPr>
        <w:t xml:space="preserve">The board reviewed all building permit applications submitted for review by the building inspector as required by state Title 5 regulations. </w:t>
      </w:r>
      <w:r w:rsidR="005E2B6C" w:rsidRPr="00C06E8D">
        <w:rPr>
          <w:rFonts w:ascii="Goudy Old Style" w:hAnsi="Goudy Old Style"/>
          <w:sz w:val="24"/>
          <w:szCs w:val="24"/>
        </w:rPr>
        <w:t xml:space="preserve"> </w:t>
      </w:r>
      <w:r w:rsidRPr="00C06E8D">
        <w:rPr>
          <w:rFonts w:ascii="Goudy Old Style" w:hAnsi="Goudy Old Style"/>
          <w:sz w:val="24"/>
          <w:szCs w:val="24"/>
        </w:rPr>
        <w:t>Title 5 system soil evaluations and percolation tests were done again in response to residents’ requests.</w:t>
      </w:r>
    </w:p>
    <w:p w:rsidR="0046204E" w:rsidRDefault="0046204E" w:rsidP="0046204E">
      <w:pPr>
        <w:spacing w:after="0" w:line="240" w:lineRule="auto"/>
        <w:ind w:firstLine="360"/>
        <w:jc w:val="both"/>
        <w:rPr>
          <w:rFonts w:ascii="Goudy Old Style" w:hAnsi="Goudy Old Style"/>
          <w:sz w:val="24"/>
          <w:szCs w:val="24"/>
        </w:rPr>
      </w:pPr>
    </w:p>
    <w:p w:rsidR="0046204E" w:rsidRPr="00C06E8D" w:rsidRDefault="0046204E" w:rsidP="0046204E">
      <w:pPr>
        <w:spacing w:after="0" w:line="240" w:lineRule="auto"/>
        <w:jc w:val="both"/>
        <w:rPr>
          <w:rFonts w:ascii="Goudy Old Style" w:hAnsi="Goudy Old Style"/>
          <w:b/>
          <w:sz w:val="24"/>
          <w:szCs w:val="24"/>
        </w:rPr>
      </w:pPr>
      <w:r w:rsidRPr="00C06E8D">
        <w:rPr>
          <w:rFonts w:ascii="Goudy Old Style" w:hAnsi="Goudy Old Style"/>
          <w:b/>
          <w:sz w:val="24"/>
          <w:szCs w:val="24"/>
        </w:rPr>
        <w:t>Transfer Station/Solid Waste Disposal</w:t>
      </w:r>
    </w:p>
    <w:p w:rsidR="0046204E" w:rsidRPr="00C06E8D" w:rsidRDefault="0046204E" w:rsidP="0046204E">
      <w:pPr>
        <w:spacing w:after="0" w:line="240" w:lineRule="auto"/>
        <w:ind w:firstLine="360"/>
        <w:jc w:val="both"/>
        <w:rPr>
          <w:rFonts w:ascii="Goudy Old Style" w:hAnsi="Goudy Old Style"/>
          <w:sz w:val="24"/>
          <w:szCs w:val="24"/>
        </w:rPr>
      </w:pPr>
      <w:r w:rsidRPr="00C06E8D">
        <w:rPr>
          <w:rFonts w:ascii="Goudy Old Style" w:hAnsi="Goudy Old Style"/>
          <w:sz w:val="24"/>
          <w:szCs w:val="24"/>
        </w:rPr>
        <w:t xml:space="preserve">The board re-appointed James Lively and Edwin Palmer as Transfer Station Attendants. </w:t>
      </w:r>
      <w:r w:rsidR="005E2B6C" w:rsidRPr="00C06E8D">
        <w:rPr>
          <w:rFonts w:ascii="Goudy Old Style" w:hAnsi="Goudy Old Style"/>
          <w:sz w:val="24"/>
          <w:szCs w:val="24"/>
        </w:rPr>
        <w:t xml:space="preserve"> </w:t>
      </w:r>
      <w:r w:rsidRPr="00C06E8D">
        <w:rPr>
          <w:rFonts w:ascii="Goudy Old Style" w:hAnsi="Goudy Old Style"/>
          <w:sz w:val="24"/>
          <w:szCs w:val="24"/>
        </w:rPr>
        <w:lastRenderedPageBreak/>
        <w:t xml:space="preserve">We also re-appointed Julie </w:t>
      </w:r>
      <w:proofErr w:type="spellStart"/>
      <w:r w:rsidRPr="00C06E8D">
        <w:rPr>
          <w:rFonts w:ascii="Goudy Old Style" w:hAnsi="Goudy Old Style"/>
          <w:sz w:val="24"/>
          <w:szCs w:val="24"/>
        </w:rPr>
        <w:t>Shippee</w:t>
      </w:r>
      <w:proofErr w:type="spellEnd"/>
      <w:r w:rsidRPr="00C06E8D">
        <w:rPr>
          <w:rFonts w:ascii="Goudy Old Style" w:hAnsi="Goudy Old Style"/>
          <w:sz w:val="24"/>
          <w:szCs w:val="24"/>
        </w:rPr>
        <w:t xml:space="preserve"> as alternate attendant.</w:t>
      </w:r>
    </w:p>
    <w:p w:rsidR="005E2B6C" w:rsidRPr="00C06E8D" w:rsidRDefault="005E2B6C" w:rsidP="0046204E">
      <w:pPr>
        <w:spacing w:after="0" w:line="240" w:lineRule="auto"/>
        <w:ind w:firstLine="360"/>
        <w:jc w:val="both"/>
        <w:rPr>
          <w:rFonts w:ascii="Goudy Old Style" w:hAnsi="Goudy Old Style"/>
          <w:sz w:val="24"/>
          <w:szCs w:val="24"/>
        </w:rPr>
      </w:pPr>
    </w:p>
    <w:p w:rsidR="0046204E" w:rsidRPr="00C06E8D" w:rsidRDefault="0046204E" w:rsidP="0046204E">
      <w:pPr>
        <w:spacing w:after="0" w:line="240" w:lineRule="auto"/>
        <w:ind w:firstLine="360"/>
        <w:jc w:val="both"/>
        <w:rPr>
          <w:rFonts w:ascii="Goudy Old Style" w:hAnsi="Goudy Old Style"/>
          <w:sz w:val="24"/>
          <w:szCs w:val="24"/>
        </w:rPr>
      </w:pPr>
      <w:r w:rsidRPr="00C06E8D">
        <w:rPr>
          <w:rFonts w:ascii="Goudy Old Style" w:hAnsi="Goudy Old Style"/>
          <w:sz w:val="24"/>
          <w:szCs w:val="24"/>
        </w:rPr>
        <w:t xml:space="preserve">The new recycling shed was completed in February. </w:t>
      </w:r>
      <w:r w:rsidR="005E2B6C" w:rsidRPr="00C06E8D">
        <w:rPr>
          <w:rFonts w:ascii="Goudy Old Style" w:hAnsi="Goudy Old Style"/>
          <w:sz w:val="24"/>
          <w:szCs w:val="24"/>
        </w:rPr>
        <w:t xml:space="preserve"> </w:t>
      </w:r>
      <w:r w:rsidRPr="00C06E8D">
        <w:rPr>
          <w:rFonts w:ascii="Goudy Old Style" w:hAnsi="Goudy Old Style"/>
          <w:sz w:val="24"/>
          <w:szCs w:val="24"/>
        </w:rPr>
        <w:t>Ted (Edwin) Palmer painted the exterior of the new shed in July.</w:t>
      </w:r>
      <w:r w:rsidR="005E2B6C" w:rsidRPr="00C06E8D">
        <w:rPr>
          <w:rFonts w:ascii="Goudy Old Style" w:hAnsi="Goudy Old Style"/>
          <w:sz w:val="24"/>
          <w:szCs w:val="24"/>
        </w:rPr>
        <w:t xml:space="preserve">  </w:t>
      </w:r>
      <w:r w:rsidRPr="00C06E8D">
        <w:rPr>
          <w:rFonts w:ascii="Goudy Old Style" w:hAnsi="Goudy Old Style"/>
          <w:sz w:val="24"/>
          <w:szCs w:val="24"/>
        </w:rPr>
        <w:t xml:space="preserve">The attendants have continued their increased surveillance of people bringing in trash, and have used spare time to cut mattresses so we are not charged the heavy unit price for disposal. </w:t>
      </w:r>
      <w:r w:rsidR="005E2B6C" w:rsidRPr="00C06E8D">
        <w:rPr>
          <w:rFonts w:ascii="Goudy Old Style" w:hAnsi="Goudy Old Style"/>
          <w:sz w:val="24"/>
          <w:szCs w:val="24"/>
        </w:rPr>
        <w:t xml:space="preserve"> </w:t>
      </w:r>
      <w:r w:rsidRPr="00C06E8D">
        <w:rPr>
          <w:rFonts w:ascii="Goudy Old Style" w:hAnsi="Goudy Old Style"/>
          <w:sz w:val="24"/>
          <w:szCs w:val="24"/>
        </w:rPr>
        <w:t>We are working on ways to bring down the number of bulky waste hauls, as bulky waste and trash make up the larger part of our disposal costs.</w:t>
      </w:r>
    </w:p>
    <w:p w:rsidR="005E2B6C" w:rsidRPr="00C06E8D" w:rsidRDefault="005E2B6C" w:rsidP="0046204E">
      <w:pPr>
        <w:spacing w:after="0" w:line="240" w:lineRule="auto"/>
        <w:ind w:firstLine="360"/>
        <w:jc w:val="both"/>
        <w:rPr>
          <w:rFonts w:ascii="Goudy Old Style" w:hAnsi="Goudy Old Style"/>
          <w:sz w:val="24"/>
          <w:szCs w:val="24"/>
        </w:rPr>
      </w:pPr>
    </w:p>
    <w:p w:rsidR="0046204E" w:rsidRPr="00C06E8D" w:rsidRDefault="0046204E" w:rsidP="0046204E">
      <w:pPr>
        <w:spacing w:after="0" w:line="240" w:lineRule="auto"/>
        <w:ind w:firstLine="360"/>
        <w:jc w:val="both"/>
        <w:rPr>
          <w:rFonts w:ascii="Goudy Old Style" w:hAnsi="Goudy Old Style"/>
          <w:sz w:val="24"/>
          <w:szCs w:val="24"/>
        </w:rPr>
      </w:pPr>
      <w:r w:rsidRPr="00C06E8D">
        <w:rPr>
          <w:rFonts w:ascii="Goudy Old Style" w:hAnsi="Goudy Old Style"/>
          <w:sz w:val="24"/>
          <w:szCs w:val="24"/>
        </w:rPr>
        <w:t xml:space="preserve">The board thanks Jan </w:t>
      </w:r>
      <w:proofErr w:type="spellStart"/>
      <w:r w:rsidRPr="00C06E8D">
        <w:rPr>
          <w:rFonts w:ascii="Goudy Old Style" w:hAnsi="Goudy Old Style"/>
          <w:sz w:val="24"/>
          <w:szCs w:val="24"/>
        </w:rPr>
        <w:t>Ameen</w:t>
      </w:r>
      <w:proofErr w:type="spellEnd"/>
      <w:r w:rsidRPr="00C06E8D">
        <w:rPr>
          <w:rFonts w:ascii="Goudy Old Style" w:hAnsi="Goudy Old Style"/>
          <w:sz w:val="24"/>
          <w:szCs w:val="24"/>
        </w:rPr>
        <w:t xml:space="preserve"> and the staff at the </w:t>
      </w:r>
      <w:r w:rsidRPr="00C06E8D">
        <w:rPr>
          <w:rFonts w:ascii="Goudy Old Style" w:hAnsi="Goudy Old Style"/>
          <w:b/>
          <w:sz w:val="24"/>
          <w:szCs w:val="24"/>
        </w:rPr>
        <w:t>F</w:t>
      </w:r>
      <w:r w:rsidRPr="00C06E8D">
        <w:rPr>
          <w:rFonts w:ascii="Goudy Old Style" w:hAnsi="Goudy Old Style"/>
          <w:sz w:val="24"/>
          <w:szCs w:val="24"/>
        </w:rPr>
        <w:t xml:space="preserve">ranklin </w:t>
      </w:r>
      <w:r w:rsidRPr="00C06E8D">
        <w:rPr>
          <w:rFonts w:ascii="Goudy Old Style" w:hAnsi="Goudy Old Style"/>
          <w:b/>
          <w:sz w:val="24"/>
          <w:szCs w:val="24"/>
        </w:rPr>
        <w:t>C</w:t>
      </w:r>
      <w:r w:rsidRPr="00C06E8D">
        <w:rPr>
          <w:rFonts w:ascii="Goudy Old Style" w:hAnsi="Goudy Old Style"/>
          <w:sz w:val="24"/>
          <w:szCs w:val="24"/>
        </w:rPr>
        <w:t xml:space="preserve">ounty </w:t>
      </w:r>
      <w:r w:rsidRPr="00C06E8D">
        <w:rPr>
          <w:rFonts w:ascii="Goudy Old Style" w:hAnsi="Goudy Old Style"/>
          <w:b/>
          <w:sz w:val="24"/>
          <w:szCs w:val="24"/>
        </w:rPr>
        <w:t>S</w:t>
      </w:r>
      <w:r w:rsidRPr="00C06E8D">
        <w:rPr>
          <w:rFonts w:ascii="Goudy Old Style" w:hAnsi="Goudy Old Style"/>
          <w:sz w:val="24"/>
          <w:szCs w:val="24"/>
        </w:rPr>
        <w:t xml:space="preserve">olid </w:t>
      </w:r>
      <w:r w:rsidRPr="00C06E8D">
        <w:rPr>
          <w:rFonts w:ascii="Goudy Old Style" w:hAnsi="Goudy Old Style"/>
          <w:b/>
          <w:sz w:val="24"/>
          <w:szCs w:val="24"/>
        </w:rPr>
        <w:t>W</w:t>
      </w:r>
      <w:r w:rsidRPr="00C06E8D">
        <w:rPr>
          <w:rFonts w:ascii="Goudy Old Style" w:hAnsi="Goudy Old Style"/>
          <w:sz w:val="24"/>
          <w:szCs w:val="24"/>
        </w:rPr>
        <w:t xml:space="preserve">aste </w:t>
      </w:r>
      <w:r w:rsidRPr="00C06E8D">
        <w:rPr>
          <w:rFonts w:ascii="Goudy Old Style" w:hAnsi="Goudy Old Style"/>
          <w:b/>
          <w:sz w:val="24"/>
          <w:szCs w:val="24"/>
        </w:rPr>
        <w:t>M</w:t>
      </w:r>
      <w:r w:rsidRPr="00C06E8D">
        <w:rPr>
          <w:rFonts w:ascii="Goudy Old Style" w:hAnsi="Goudy Old Style"/>
          <w:sz w:val="24"/>
          <w:szCs w:val="24"/>
        </w:rPr>
        <w:t xml:space="preserve">anagement </w:t>
      </w:r>
      <w:r w:rsidRPr="00C06E8D">
        <w:rPr>
          <w:rFonts w:ascii="Goudy Old Style" w:hAnsi="Goudy Old Style"/>
          <w:b/>
          <w:sz w:val="24"/>
          <w:szCs w:val="24"/>
        </w:rPr>
        <w:t>D</w:t>
      </w:r>
      <w:r w:rsidRPr="00C06E8D">
        <w:rPr>
          <w:rFonts w:ascii="Goudy Old Style" w:hAnsi="Goudy Old Style"/>
          <w:sz w:val="24"/>
          <w:szCs w:val="24"/>
        </w:rPr>
        <w:t>istrict for providing us with excellent service which includes all of the recycling and bulky waste hauling contracts, the regional hazardous waste collection days and our sharps bio-hazard collections.</w:t>
      </w:r>
    </w:p>
    <w:p w:rsidR="0046204E" w:rsidRPr="00C06E8D" w:rsidRDefault="0046204E" w:rsidP="0046204E">
      <w:pPr>
        <w:spacing w:after="0" w:line="240" w:lineRule="auto"/>
        <w:jc w:val="both"/>
        <w:rPr>
          <w:rFonts w:ascii="Goudy Old Style" w:hAnsi="Goudy Old Style"/>
          <w:sz w:val="24"/>
          <w:szCs w:val="24"/>
        </w:rPr>
      </w:pPr>
    </w:p>
    <w:p w:rsidR="0046204E" w:rsidRPr="00C06E8D" w:rsidRDefault="0046204E" w:rsidP="0046204E">
      <w:pPr>
        <w:spacing w:after="0" w:line="240" w:lineRule="auto"/>
        <w:jc w:val="both"/>
        <w:rPr>
          <w:rFonts w:ascii="Goudy Old Style" w:hAnsi="Goudy Old Style"/>
          <w:b/>
          <w:sz w:val="24"/>
          <w:szCs w:val="24"/>
        </w:rPr>
      </w:pPr>
      <w:r w:rsidRPr="00C06E8D">
        <w:rPr>
          <w:rFonts w:ascii="Goudy Old Style" w:hAnsi="Goudy Old Style"/>
          <w:b/>
          <w:sz w:val="24"/>
          <w:szCs w:val="24"/>
        </w:rPr>
        <w:t>Recycling</w:t>
      </w:r>
    </w:p>
    <w:p w:rsidR="0046204E" w:rsidRPr="00C06E8D" w:rsidRDefault="0046204E" w:rsidP="0046204E">
      <w:pPr>
        <w:spacing w:after="0" w:line="240" w:lineRule="auto"/>
        <w:ind w:firstLine="360"/>
        <w:jc w:val="both"/>
        <w:rPr>
          <w:rFonts w:ascii="Goudy Old Style" w:hAnsi="Goudy Old Style"/>
          <w:sz w:val="24"/>
          <w:szCs w:val="24"/>
        </w:rPr>
      </w:pPr>
      <w:r w:rsidRPr="00C06E8D">
        <w:rPr>
          <w:rFonts w:ascii="Goudy Old Style" w:hAnsi="Goudy Old Style"/>
          <w:sz w:val="24"/>
          <w:szCs w:val="24"/>
        </w:rPr>
        <w:t xml:space="preserve">Rowe continues to be ranked at the bottom of the list of the </w:t>
      </w:r>
      <w:r w:rsidRPr="00C06E8D">
        <w:rPr>
          <w:rFonts w:ascii="Goudy Old Style" w:hAnsi="Goudy Old Style"/>
          <w:b/>
          <w:sz w:val="24"/>
          <w:szCs w:val="24"/>
        </w:rPr>
        <w:t xml:space="preserve">FCSWMD </w:t>
      </w:r>
      <w:r w:rsidRPr="00C06E8D">
        <w:rPr>
          <w:rFonts w:ascii="Goudy Old Style" w:hAnsi="Goudy Old Style"/>
          <w:sz w:val="24"/>
          <w:szCs w:val="24"/>
        </w:rPr>
        <w:t>nine towns for the expected</w:t>
      </w:r>
      <w:r w:rsidRPr="00C06E8D">
        <w:rPr>
          <w:rFonts w:ascii="Goudy Old Style" w:hAnsi="Goudy Old Style"/>
          <w:b/>
          <w:sz w:val="24"/>
          <w:szCs w:val="24"/>
        </w:rPr>
        <w:t xml:space="preserve"> </w:t>
      </w:r>
      <w:r w:rsidRPr="00C06E8D">
        <w:rPr>
          <w:rFonts w:ascii="Goudy Old Style" w:hAnsi="Goudy Old Style"/>
          <w:sz w:val="24"/>
          <w:szCs w:val="24"/>
        </w:rPr>
        <w:t xml:space="preserve">amount of recycling for our population. </w:t>
      </w:r>
      <w:r w:rsidR="005E2B6C" w:rsidRPr="00C06E8D">
        <w:rPr>
          <w:rFonts w:ascii="Goudy Old Style" w:hAnsi="Goudy Old Style"/>
          <w:sz w:val="24"/>
          <w:szCs w:val="24"/>
        </w:rPr>
        <w:t xml:space="preserve"> </w:t>
      </w:r>
      <w:r w:rsidRPr="00C06E8D">
        <w:rPr>
          <w:rFonts w:ascii="Goudy Old Style" w:hAnsi="Goudy Old Style"/>
          <w:sz w:val="24"/>
          <w:szCs w:val="24"/>
        </w:rPr>
        <w:t>Bins are available at the BOH office for sorting recyclables to bring to the transfer station.</w:t>
      </w:r>
    </w:p>
    <w:p w:rsidR="005E2B6C" w:rsidRPr="00C06E8D" w:rsidRDefault="005E2B6C" w:rsidP="0046204E">
      <w:pPr>
        <w:spacing w:after="0" w:line="240" w:lineRule="auto"/>
        <w:ind w:firstLine="360"/>
        <w:jc w:val="both"/>
        <w:rPr>
          <w:rFonts w:ascii="Goudy Old Style" w:hAnsi="Goudy Old Style"/>
          <w:sz w:val="24"/>
          <w:szCs w:val="24"/>
        </w:rPr>
      </w:pPr>
    </w:p>
    <w:p w:rsidR="0046204E" w:rsidRPr="00C06E8D" w:rsidRDefault="0046204E" w:rsidP="0046204E">
      <w:pPr>
        <w:spacing w:after="0" w:line="240" w:lineRule="auto"/>
        <w:ind w:firstLine="360"/>
        <w:jc w:val="both"/>
        <w:rPr>
          <w:rFonts w:ascii="Goudy Old Style" w:hAnsi="Goudy Old Style"/>
          <w:sz w:val="24"/>
          <w:szCs w:val="24"/>
        </w:rPr>
      </w:pPr>
      <w:r w:rsidRPr="00C06E8D">
        <w:rPr>
          <w:rFonts w:ascii="Goudy Old Style" w:hAnsi="Goudy Old Style"/>
          <w:sz w:val="24"/>
          <w:szCs w:val="24"/>
        </w:rPr>
        <w:t xml:space="preserve">Earnings from recycling are added to an escrow account at the </w:t>
      </w:r>
      <w:r w:rsidRPr="00C06E8D">
        <w:rPr>
          <w:rFonts w:ascii="Goudy Old Style" w:hAnsi="Goudy Old Style"/>
          <w:b/>
          <w:sz w:val="24"/>
          <w:szCs w:val="24"/>
        </w:rPr>
        <w:t xml:space="preserve">FCSWMD </w:t>
      </w:r>
      <w:r w:rsidRPr="00C06E8D">
        <w:rPr>
          <w:rFonts w:ascii="Goudy Old Style" w:hAnsi="Goudy Old Style"/>
          <w:sz w:val="24"/>
          <w:szCs w:val="24"/>
        </w:rPr>
        <w:t>and are used to purchase recycled paper for the towns</w:t>
      </w:r>
      <w:r w:rsidR="005E2B6C" w:rsidRPr="00C06E8D">
        <w:rPr>
          <w:rFonts w:ascii="Goudy Old Style" w:hAnsi="Goudy Old Style"/>
          <w:sz w:val="24"/>
          <w:szCs w:val="24"/>
        </w:rPr>
        <w:t>’</w:t>
      </w:r>
      <w:r w:rsidRPr="00C06E8D">
        <w:rPr>
          <w:rFonts w:ascii="Goudy Old Style" w:hAnsi="Goudy Old Style"/>
          <w:sz w:val="24"/>
          <w:szCs w:val="24"/>
        </w:rPr>
        <w:t xml:space="preserve"> copiers and computers and also offset part of our annual assessment for membership in the </w:t>
      </w:r>
      <w:r w:rsidRPr="00C06E8D">
        <w:rPr>
          <w:rFonts w:ascii="Goudy Old Style" w:hAnsi="Goudy Old Style"/>
          <w:b/>
          <w:sz w:val="24"/>
          <w:szCs w:val="24"/>
        </w:rPr>
        <w:t>FCSWMD</w:t>
      </w:r>
      <w:r w:rsidRPr="00C06E8D">
        <w:rPr>
          <w:rFonts w:ascii="Goudy Old Style" w:hAnsi="Goudy Old Style"/>
          <w:sz w:val="24"/>
          <w:szCs w:val="24"/>
        </w:rPr>
        <w:t>.</w:t>
      </w:r>
    </w:p>
    <w:p w:rsidR="0046204E" w:rsidRPr="00C06E8D" w:rsidRDefault="0046204E" w:rsidP="00363514">
      <w:pPr>
        <w:spacing w:after="0" w:line="240" w:lineRule="auto"/>
        <w:jc w:val="both"/>
        <w:rPr>
          <w:rFonts w:ascii="Goudy Old Style" w:hAnsi="Goudy Old Style"/>
          <w:sz w:val="24"/>
          <w:szCs w:val="24"/>
        </w:rPr>
      </w:pPr>
    </w:p>
    <w:p w:rsidR="0046204E" w:rsidRPr="00C06E8D" w:rsidRDefault="0046204E" w:rsidP="00363514">
      <w:pPr>
        <w:spacing w:after="0" w:line="240" w:lineRule="auto"/>
        <w:jc w:val="both"/>
        <w:rPr>
          <w:rFonts w:ascii="Goudy Old Style" w:hAnsi="Goudy Old Style"/>
          <w:b/>
          <w:sz w:val="24"/>
          <w:szCs w:val="24"/>
        </w:rPr>
      </w:pPr>
      <w:r w:rsidRPr="00C06E8D">
        <w:rPr>
          <w:rFonts w:ascii="Goudy Old Style" w:hAnsi="Goudy Old Style"/>
          <w:b/>
          <w:sz w:val="24"/>
          <w:szCs w:val="24"/>
        </w:rPr>
        <w:t>Waste Management</w:t>
      </w:r>
    </w:p>
    <w:p w:rsidR="0046204E" w:rsidRPr="00380DD2" w:rsidRDefault="0046204E" w:rsidP="00363514">
      <w:pPr>
        <w:spacing w:after="0"/>
        <w:ind w:firstLine="360"/>
        <w:jc w:val="both"/>
        <w:rPr>
          <w:rFonts w:ascii="Goudy Old Style" w:hAnsi="Goudy Old Style"/>
          <w:sz w:val="24"/>
          <w:szCs w:val="24"/>
        </w:rPr>
      </w:pPr>
      <w:r w:rsidRPr="00380DD2">
        <w:rPr>
          <w:rFonts w:ascii="Goudy Old Style" w:hAnsi="Goudy Old Style"/>
          <w:sz w:val="24"/>
          <w:szCs w:val="24"/>
        </w:rPr>
        <w:t xml:space="preserve"> Although Berkshire </w:t>
      </w:r>
      <w:proofErr w:type="spellStart"/>
      <w:r w:rsidRPr="00380DD2">
        <w:rPr>
          <w:rFonts w:ascii="Goudy Old Style" w:hAnsi="Goudy Old Style"/>
          <w:sz w:val="24"/>
          <w:szCs w:val="24"/>
        </w:rPr>
        <w:t>Enviro</w:t>
      </w:r>
      <w:proofErr w:type="spellEnd"/>
      <w:r w:rsidRPr="00380DD2">
        <w:rPr>
          <w:rFonts w:ascii="Goudy Old Style" w:hAnsi="Goudy Old Style"/>
          <w:sz w:val="24"/>
          <w:szCs w:val="24"/>
        </w:rPr>
        <w:t xml:space="preserve"> Labs license was suspended for a year due to an employee’s inconsistent analyses, they are providing services to their customers through Premier Laboratories at no change in pricing.</w:t>
      </w:r>
      <w:r w:rsidR="005E2B6C" w:rsidRPr="00380DD2">
        <w:rPr>
          <w:rFonts w:ascii="Goudy Old Style" w:hAnsi="Goudy Old Style"/>
          <w:sz w:val="24"/>
          <w:szCs w:val="24"/>
        </w:rPr>
        <w:t xml:space="preserve">  </w:t>
      </w:r>
      <w:r w:rsidRPr="00380DD2">
        <w:rPr>
          <w:rFonts w:ascii="Goudy Old Style" w:hAnsi="Goudy Old Style"/>
          <w:sz w:val="24"/>
          <w:szCs w:val="24"/>
        </w:rPr>
        <w:t xml:space="preserve">Testing will be performed for our four (4) public water supplies; the Town Hall, the Rowe Elementary School, Avery Fountain and the well at Pelham Lake Park. </w:t>
      </w:r>
      <w:r w:rsidR="005E2B6C" w:rsidRPr="00380DD2">
        <w:rPr>
          <w:rFonts w:ascii="Goudy Old Style" w:hAnsi="Goudy Old Style"/>
          <w:sz w:val="24"/>
          <w:szCs w:val="24"/>
        </w:rPr>
        <w:t xml:space="preserve"> </w:t>
      </w:r>
      <w:r w:rsidRPr="00380DD2">
        <w:rPr>
          <w:rFonts w:ascii="Goudy Old Style" w:hAnsi="Goudy Old Style"/>
          <w:sz w:val="24"/>
          <w:szCs w:val="24"/>
        </w:rPr>
        <w:t xml:space="preserve">The lab will conduct monthly testing of all four water supplies, and weekly testing at the Pelham </w:t>
      </w:r>
      <w:r w:rsidRPr="00380DD2">
        <w:rPr>
          <w:rFonts w:ascii="Goudy Old Style" w:hAnsi="Goudy Old Style"/>
          <w:sz w:val="24"/>
          <w:szCs w:val="24"/>
        </w:rPr>
        <w:lastRenderedPageBreak/>
        <w:t>Lake Park swimming area during the swimming season.</w:t>
      </w:r>
    </w:p>
    <w:p w:rsidR="0046204E" w:rsidRPr="00C06E8D" w:rsidRDefault="0046204E" w:rsidP="00363514">
      <w:pPr>
        <w:spacing w:after="0" w:line="240" w:lineRule="auto"/>
        <w:jc w:val="both"/>
        <w:rPr>
          <w:rFonts w:ascii="Goudy Old Style" w:hAnsi="Goudy Old Style"/>
          <w:sz w:val="24"/>
          <w:szCs w:val="24"/>
        </w:rPr>
      </w:pPr>
    </w:p>
    <w:p w:rsidR="0046204E" w:rsidRPr="00C06E8D" w:rsidRDefault="0046204E" w:rsidP="0046204E">
      <w:pPr>
        <w:spacing w:after="0" w:line="240" w:lineRule="auto"/>
        <w:jc w:val="both"/>
        <w:rPr>
          <w:rFonts w:ascii="Goudy Old Style" w:hAnsi="Goudy Old Style"/>
          <w:b/>
          <w:sz w:val="24"/>
          <w:szCs w:val="24"/>
        </w:rPr>
      </w:pPr>
      <w:r w:rsidRPr="00C06E8D">
        <w:rPr>
          <w:rFonts w:ascii="Goudy Old Style" w:hAnsi="Goudy Old Style"/>
          <w:b/>
          <w:sz w:val="24"/>
          <w:szCs w:val="24"/>
        </w:rPr>
        <w:t>Health Services</w:t>
      </w:r>
    </w:p>
    <w:p w:rsidR="0046204E" w:rsidRPr="00C06E8D" w:rsidRDefault="0046204E" w:rsidP="0046204E">
      <w:pPr>
        <w:spacing w:after="0" w:line="240" w:lineRule="auto"/>
        <w:ind w:firstLine="360"/>
        <w:jc w:val="both"/>
        <w:rPr>
          <w:rFonts w:ascii="Goudy Old Style" w:hAnsi="Goudy Old Style"/>
          <w:sz w:val="24"/>
          <w:szCs w:val="24"/>
        </w:rPr>
      </w:pPr>
      <w:r w:rsidRPr="00C06E8D">
        <w:rPr>
          <w:rFonts w:ascii="Goudy Old Style" w:hAnsi="Goudy Old Style"/>
          <w:sz w:val="24"/>
          <w:szCs w:val="24"/>
        </w:rPr>
        <w:t xml:space="preserve">Sheila Litchfield was re-appointed as town nurse. </w:t>
      </w:r>
      <w:r w:rsidR="005E2B6C" w:rsidRPr="00C06E8D">
        <w:rPr>
          <w:rFonts w:ascii="Goudy Old Style" w:hAnsi="Goudy Old Style"/>
          <w:sz w:val="24"/>
          <w:szCs w:val="24"/>
        </w:rPr>
        <w:t xml:space="preserve"> </w:t>
      </w:r>
      <w:r w:rsidRPr="00C06E8D">
        <w:rPr>
          <w:rFonts w:ascii="Goudy Old Style" w:hAnsi="Goudy Old Style"/>
          <w:sz w:val="24"/>
          <w:szCs w:val="24"/>
        </w:rPr>
        <w:t xml:space="preserve">Our town is very fortunate to have such a dedicated professional to provide health services. </w:t>
      </w:r>
      <w:r w:rsidR="005E2B6C" w:rsidRPr="00C06E8D">
        <w:rPr>
          <w:rFonts w:ascii="Goudy Old Style" w:hAnsi="Goudy Old Style"/>
          <w:sz w:val="24"/>
          <w:szCs w:val="24"/>
        </w:rPr>
        <w:t xml:space="preserve"> </w:t>
      </w:r>
      <w:r w:rsidRPr="00C06E8D">
        <w:rPr>
          <w:rFonts w:ascii="Goudy Old Style" w:hAnsi="Goudy Old Style"/>
          <w:sz w:val="24"/>
          <w:szCs w:val="24"/>
        </w:rPr>
        <w:t xml:space="preserve">The office is open on Monday, Wednesday and Friday every week. </w:t>
      </w:r>
      <w:r w:rsidR="005E2B6C" w:rsidRPr="00C06E8D">
        <w:rPr>
          <w:rFonts w:ascii="Goudy Old Style" w:hAnsi="Goudy Old Style"/>
          <w:sz w:val="24"/>
          <w:szCs w:val="24"/>
        </w:rPr>
        <w:t xml:space="preserve"> </w:t>
      </w:r>
      <w:r w:rsidRPr="00C06E8D">
        <w:rPr>
          <w:rFonts w:ascii="Goudy Old Style" w:hAnsi="Goudy Old Style"/>
          <w:sz w:val="24"/>
          <w:szCs w:val="24"/>
        </w:rPr>
        <w:t>Sheila writes articles for the Goal Post and provides the board with monthly summary reports.</w:t>
      </w:r>
      <w:r w:rsidR="005E2B6C" w:rsidRPr="00C06E8D">
        <w:rPr>
          <w:rFonts w:ascii="Goudy Old Style" w:hAnsi="Goudy Old Style"/>
          <w:sz w:val="24"/>
          <w:szCs w:val="24"/>
        </w:rPr>
        <w:t xml:space="preserve">  </w:t>
      </w:r>
      <w:r w:rsidRPr="00C06E8D">
        <w:rPr>
          <w:rFonts w:ascii="Goudy Old Style" w:hAnsi="Goudy Old Style"/>
          <w:sz w:val="24"/>
          <w:szCs w:val="24"/>
        </w:rPr>
        <w:t xml:space="preserve">We thank Sheila for the professional performance of her services. </w:t>
      </w:r>
      <w:r w:rsidR="005E2B6C" w:rsidRPr="00C06E8D">
        <w:rPr>
          <w:rFonts w:ascii="Goudy Old Style" w:hAnsi="Goudy Old Style"/>
          <w:sz w:val="24"/>
          <w:szCs w:val="24"/>
        </w:rPr>
        <w:t xml:space="preserve"> </w:t>
      </w:r>
      <w:r w:rsidRPr="00C06E8D">
        <w:rPr>
          <w:rFonts w:ascii="Goudy Old Style" w:hAnsi="Goudy Old Style"/>
          <w:sz w:val="24"/>
          <w:szCs w:val="24"/>
        </w:rPr>
        <w:t xml:space="preserve">Dr. Richard Warner continues to be our medical consultant. </w:t>
      </w:r>
    </w:p>
    <w:p w:rsidR="0046204E" w:rsidRPr="00C06E8D" w:rsidRDefault="0046204E" w:rsidP="0046204E">
      <w:pPr>
        <w:spacing w:after="0" w:line="240" w:lineRule="auto"/>
        <w:ind w:firstLine="360"/>
        <w:jc w:val="both"/>
        <w:rPr>
          <w:rFonts w:ascii="Goudy Old Style" w:hAnsi="Goudy Old Style"/>
          <w:sz w:val="24"/>
          <w:szCs w:val="24"/>
        </w:rPr>
      </w:pPr>
    </w:p>
    <w:p w:rsidR="0046204E" w:rsidRPr="00C06E8D" w:rsidRDefault="0046204E" w:rsidP="0046204E">
      <w:pPr>
        <w:spacing w:after="0" w:line="240" w:lineRule="auto"/>
        <w:jc w:val="both"/>
        <w:rPr>
          <w:rFonts w:ascii="Goudy Old Style" w:hAnsi="Goudy Old Style"/>
          <w:b/>
          <w:sz w:val="24"/>
          <w:szCs w:val="24"/>
        </w:rPr>
      </w:pPr>
      <w:r w:rsidRPr="00C06E8D">
        <w:rPr>
          <w:rFonts w:ascii="Goudy Old Style" w:hAnsi="Goudy Old Style"/>
          <w:b/>
          <w:sz w:val="24"/>
          <w:szCs w:val="24"/>
        </w:rPr>
        <w:t>In Conclusion</w:t>
      </w:r>
    </w:p>
    <w:p w:rsidR="0046204E" w:rsidRPr="00C06E8D" w:rsidRDefault="0046204E" w:rsidP="0046204E">
      <w:pPr>
        <w:spacing w:after="0" w:line="240" w:lineRule="auto"/>
        <w:ind w:firstLine="360"/>
        <w:jc w:val="both"/>
        <w:rPr>
          <w:rFonts w:ascii="Goudy Old Style" w:hAnsi="Goudy Old Style"/>
          <w:sz w:val="24"/>
          <w:szCs w:val="24"/>
        </w:rPr>
      </w:pPr>
      <w:r w:rsidRPr="00C06E8D">
        <w:rPr>
          <w:rFonts w:ascii="Goudy Old Style" w:hAnsi="Goudy Old Style"/>
          <w:sz w:val="24"/>
          <w:szCs w:val="24"/>
        </w:rPr>
        <w:t>Currently</w:t>
      </w:r>
      <w:r w:rsidR="005E2B6C" w:rsidRPr="00C06E8D">
        <w:rPr>
          <w:rFonts w:ascii="Goudy Old Style" w:hAnsi="Goudy Old Style"/>
          <w:sz w:val="24"/>
          <w:szCs w:val="24"/>
        </w:rPr>
        <w:t>,</w:t>
      </w:r>
      <w:r w:rsidRPr="00C06E8D">
        <w:rPr>
          <w:rFonts w:ascii="Goudy Old Style" w:hAnsi="Goudy Old Style"/>
          <w:sz w:val="24"/>
          <w:szCs w:val="24"/>
        </w:rPr>
        <w:t xml:space="preserve"> the board does not have a set weekday for meetings. </w:t>
      </w:r>
      <w:r w:rsidR="005E2B6C" w:rsidRPr="00C06E8D">
        <w:rPr>
          <w:rFonts w:ascii="Goudy Old Style" w:hAnsi="Goudy Old Style"/>
          <w:sz w:val="24"/>
          <w:szCs w:val="24"/>
        </w:rPr>
        <w:t xml:space="preserve"> </w:t>
      </w:r>
      <w:r w:rsidRPr="00C06E8D">
        <w:rPr>
          <w:rFonts w:ascii="Goudy Old Style" w:hAnsi="Goudy Old Style"/>
          <w:sz w:val="24"/>
          <w:szCs w:val="24"/>
        </w:rPr>
        <w:t>Due to the work schedules of our members</w:t>
      </w:r>
      <w:r w:rsidR="005E2B6C" w:rsidRPr="00C06E8D">
        <w:rPr>
          <w:rFonts w:ascii="Goudy Old Style" w:hAnsi="Goudy Old Style"/>
          <w:sz w:val="24"/>
          <w:szCs w:val="24"/>
        </w:rPr>
        <w:t>,</w:t>
      </w:r>
      <w:r w:rsidRPr="00C06E8D">
        <w:rPr>
          <w:rFonts w:ascii="Goudy Old Style" w:hAnsi="Goudy Old Style"/>
          <w:sz w:val="24"/>
          <w:szCs w:val="24"/>
        </w:rPr>
        <w:t xml:space="preserve"> we cannot always arrange a consistent evening of the week to meet. </w:t>
      </w:r>
      <w:r w:rsidR="005E2B6C" w:rsidRPr="00C06E8D">
        <w:rPr>
          <w:rFonts w:ascii="Goudy Old Style" w:hAnsi="Goudy Old Style"/>
          <w:sz w:val="24"/>
          <w:szCs w:val="24"/>
        </w:rPr>
        <w:t xml:space="preserve"> </w:t>
      </w:r>
      <w:r w:rsidRPr="00C06E8D">
        <w:rPr>
          <w:rFonts w:ascii="Goudy Old Style" w:hAnsi="Goudy Old Style"/>
          <w:sz w:val="24"/>
          <w:szCs w:val="24"/>
        </w:rPr>
        <w:t xml:space="preserve">Please check the town bulletin board for meeting agendas which will always be posted at least 48 hours in advance of our meeting. </w:t>
      </w:r>
      <w:r w:rsidR="005E2B6C" w:rsidRPr="00C06E8D">
        <w:rPr>
          <w:rFonts w:ascii="Goudy Old Style" w:hAnsi="Goudy Old Style"/>
          <w:sz w:val="24"/>
          <w:szCs w:val="24"/>
        </w:rPr>
        <w:t xml:space="preserve"> </w:t>
      </w:r>
      <w:r w:rsidRPr="00C06E8D">
        <w:rPr>
          <w:rFonts w:ascii="Goudy Old Style" w:hAnsi="Goudy Old Style"/>
          <w:sz w:val="24"/>
          <w:szCs w:val="24"/>
        </w:rPr>
        <w:t xml:space="preserve">If you have questions or need a permit application, our clerk is in the office for several hours before our meeting begins or you can call the office anytime and we will get back to you. </w:t>
      </w:r>
    </w:p>
    <w:p w:rsidR="0046204E" w:rsidRPr="00C06E8D" w:rsidRDefault="0046204E" w:rsidP="0046204E">
      <w:pPr>
        <w:spacing w:after="0" w:line="240" w:lineRule="auto"/>
        <w:jc w:val="both"/>
        <w:rPr>
          <w:rFonts w:ascii="Goudy Old Style" w:hAnsi="Goudy Old Style"/>
          <w:sz w:val="24"/>
          <w:szCs w:val="24"/>
        </w:rPr>
      </w:pPr>
    </w:p>
    <w:p w:rsidR="0046204E" w:rsidRPr="00C06E8D" w:rsidRDefault="0046204E" w:rsidP="003879AF">
      <w:pPr>
        <w:spacing w:after="0" w:line="240" w:lineRule="auto"/>
        <w:ind w:firstLine="360"/>
        <w:jc w:val="both"/>
        <w:rPr>
          <w:rFonts w:ascii="Goudy Old Style" w:hAnsi="Goudy Old Style"/>
          <w:sz w:val="24"/>
          <w:szCs w:val="24"/>
        </w:rPr>
      </w:pPr>
      <w:r w:rsidRPr="00C06E8D">
        <w:rPr>
          <w:rFonts w:ascii="Goudy Old Style" w:hAnsi="Goudy Old Style"/>
          <w:sz w:val="24"/>
          <w:szCs w:val="24"/>
        </w:rPr>
        <w:t>Respectfully submitted,</w:t>
      </w:r>
    </w:p>
    <w:p w:rsidR="0046204E" w:rsidRDefault="0046204E" w:rsidP="003879AF">
      <w:pPr>
        <w:spacing w:after="0" w:line="240" w:lineRule="auto"/>
        <w:ind w:firstLine="360"/>
        <w:jc w:val="both"/>
        <w:rPr>
          <w:rFonts w:ascii="Goudy Old Style" w:hAnsi="Goudy Old Style"/>
          <w:sz w:val="24"/>
          <w:szCs w:val="24"/>
        </w:rPr>
      </w:pPr>
      <w:r w:rsidRPr="00C06E8D">
        <w:rPr>
          <w:rFonts w:ascii="Goudy Old Style" w:hAnsi="Goudy Old Style"/>
          <w:sz w:val="24"/>
          <w:szCs w:val="24"/>
        </w:rPr>
        <w:t xml:space="preserve">David </w:t>
      </w:r>
      <w:proofErr w:type="spellStart"/>
      <w:r w:rsidRPr="00C06E8D">
        <w:rPr>
          <w:rFonts w:ascii="Goudy Old Style" w:hAnsi="Goudy Old Style"/>
          <w:sz w:val="24"/>
          <w:szCs w:val="24"/>
        </w:rPr>
        <w:t>Cousineau</w:t>
      </w:r>
      <w:proofErr w:type="spellEnd"/>
      <w:r w:rsidRPr="00C06E8D">
        <w:rPr>
          <w:rFonts w:ascii="Goudy Old Style" w:hAnsi="Goudy Old Style"/>
          <w:sz w:val="24"/>
          <w:szCs w:val="24"/>
        </w:rPr>
        <w:t>, Chair</w:t>
      </w:r>
    </w:p>
    <w:p w:rsidR="0046204E" w:rsidRPr="00C06E8D" w:rsidRDefault="0046204E" w:rsidP="003879AF">
      <w:pPr>
        <w:spacing w:after="0" w:line="240" w:lineRule="auto"/>
        <w:ind w:firstLine="360"/>
        <w:jc w:val="both"/>
        <w:rPr>
          <w:rFonts w:ascii="Goudy Old Style" w:hAnsi="Goudy Old Style"/>
          <w:sz w:val="24"/>
          <w:szCs w:val="24"/>
        </w:rPr>
      </w:pPr>
      <w:proofErr w:type="spellStart"/>
      <w:r w:rsidRPr="00C06E8D">
        <w:rPr>
          <w:rFonts w:ascii="Goudy Old Style" w:hAnsi="Goudy Old Style"/>
          <w:sz w:val="24"/>
          <w:szCs w:val="24"/>
        </w:rPr>
        <w:t>Jo</w:t>
      </w:r>
      <w:r w:rsidR="005E2B6C" w:rsidRPr="00C06E8D">
        <w:rPr>
          <w:rFonts w:ascii="Goudy Old Style" w:hAnsi="Goudy Old Style"/>
          <w:sz w:val="24"/>
          <w:szCs w:val="24"/>
        </w:rPr>
        <w:t>-</w:t>
      </w:r>
      <w:r w:rsidRPr="00C06E8D">
        <w:rPr>
          <w:rFonts w:ascii="Goudy Old Style" w:hAnsi="Goudy Old Style"/>
          <w:sz w:val="24"/>
          <w:szCs w:val="24"/>
        </w:rPr>
        <w:t>ann</w:t>
      </w:r>
      <w:proofErr w:type="spellEnd"/>
      <w:r w:rsidRPr="00C06E8D">
        <w:rPr>
          <w:rFonts w:ascii="Goudy Old Style" w:hAnsi="Goudy Old Style"/>
          <w:sz w:val="24"/>
          <w:szCs w:val="24"/>
        </w:rPr>
        <w:t xml:space="preserve"> (Jodi) Brown</w:t>
      </w:r>
    </w:p>
    <w:p w:rsidR="003879AF" w:rsidRDefault="00C06E8D" w:rsidP="003879AF">
      <w:pPr>
        <w:spacing w:after="0" w:line="240" w:lineRule="auto"/>
        <w:ind w:firstLine="360"/>
        <w:rPr>
          <w:rFonts w:ascii="Goudy Old Style" w:hAnsi="Goudy Old Style"/>
          <w:sz w:val="24"/>
          <w:szCs w:val="24"/>
        </w:rPr>
      </w:pPr>
      <w:r>
        <w:rPr>
          <w:rFonts w:ascii="Goudy Old Style" w:hAnsi="Goudy Old Style"/>
          <w:sz w:val="24"/>
          <w:szCs w:val="24"/>
        </w:rPr>
        <w:t>Jenn</w:t>
      </w:r>
      <w:r w:rsidR="00847936">
        <w:rPr>
          <w:rFonts w:ascii="Goudy Old Style" w:hAnsi="Goudy Old Style"/>
          <w:sz w:val="24"/>
          <w:szCs w:val="24"/>
        </w:rPr>
        <w:t>ifer Morse</w:t>
      </w:r>
    </w:p>
    <w:p w:rsidR="00847936" w:rsidRDefault="00847936" w:rsidP="003879AF">
      <w:pPr>
        <w:spacing w:after="0" w:line="240" w:lineRule="auto"/>
        <w:ind w:firstLine="360"/>
        <w:rPr>
          <w:rFonts w:ascii="Goudy Old Style" w:hAnsi="Goudy Old Style"/>
          <w:sz w:val="24"/>
          <w:szCs w:val="24"/>
        </w:rPr>
      </w:pPr>
    </w:p>
    <w:p w:rsidR="003879AF" w:rsidRPr="00440F05" w:rsidRDefault="005929FC" w:rsidP="008F6F56">
      <w:pPr>
        <w:pStyle w:val="Heading1"/>
        <w:spacing w:before="0" w:line="240" w:lineRule="auto"/>
        <w:rPr>
          <w:u w:val="double"/>
        </w:rPr>
      </w:pPr>
      <w:bookmarkStart w:id="8" w:name="_Toc355557433"/>
      <w:r w:rsidRPr="00440F05">
        <w:rPr>
          <w:u w:val="double"/>
        </w:rPr>
        <w:t xml:space="preserve">Board of Health </w:t>
      </w:r>
      <w:r w:rsidR="003879AF" w:rsidRPr="00440F05">
        <w:rPr>
          <w:u w:val="double"/>
        </w:rPr>
        <w:t>-</w:t>
      </w:r>
      <w:r w:rsidRPr="00440F05">
        <w:rPr>
          <w:u w:val="double"/>
        </w:rPr>
        <w:t xml:space="preserve"> Inspection, Permit and Test Data</w:t>
      </w:r>
      <w:bookmarkEnd w:id="8"/>
    </w:p>
    <w:p w:rsidR="00691AEB" w:rsidRDefault="00691AEB" w:rsidP="005929FC">
      <w:pPr>
        <w:spacing w:after="0" w:line="240" w:lineRule="auto"/>
        <w:rPr>
          <w:rFonts w:ascii="Goudy Old Style" w:hAnsi="Goudy Old Style"/>
          <w:b/>
          <w:sz w:val="24"/>
          <w:szCs w:val="24"/>
        </w:rPr>
      </w:pPr>
    </w:p>
    <w:p w:rsidR="0046204E" w:rsidRPr="00C06E8D" w:rsidRDefault="0046204E" w:rsidP="005929FC">
      <w:pPr>
        <w:spacing w:after="0" w:line="240" w:lineRule="auto"/>
        <w:rPr>
          <w:rFonts w:ascii="Goudy Old Style" w:hAnsi="Goudy Old Style"/>
          <w:b/>
          <w:sz w:val="24"/>
          <w:szCs w:val="24"/>
        </w:rPr>
      </w:pPr>
      <w:r w:rsidRPr="00C06E8D">
        <w:rPr>
          <w:rFonts w:ascii="Goudy Old Style" w:hAnsi="Goudy Old Style"/>
          <w:b/>
          <w:sz w:val="24"/>
          <w:szCs w:val="24"/>
        </w:rPr>
        <w:t>PERMITS ISSUED 2012</w:t>
      </w:r>
    </w:p>
    <w:p w:rsidR="0046204E" w:rsidRPr="00C06E8D" w:rsidRDefault="0046204E" w:rsidP="005929FC">
      <w:pPr>
        <w:spacing w:after="0" w:line="240" w:lineRule="auto"/>
        <w:rPr>
          <w:rFonts w:ascii="Goudy Old Style" w:hAnsi="Goudy Old Style"/>
          <w:b/>
          <w:i/>
          <w:sz w:val="24"/>
          <w:szCs w:val="24"/>
        </w:rPr>
      </w:pPr>
      <w:r w:rsidRPr="00C06E8D">
        <w:rPr>
          <w:rFonts w:ascii="Goudy Old Style" w:hAnsi="Goudy Old Style"/>
          <w:b/>
          <w:i/>
          <w:sz w:val="24"/>
          <w:szCs w:val="24"/>
        </w:rPr>
        <w:t>Septic Hauler/Pumper:</w:t>
      </w:r>
      <w:r w:rsidRPr="00C06E8D">
        <w:rPr>
          <w:rFonts w:ascii="Goudy Old Style" w:hAnsi="Goudy Old Style"/>
          <w:b/>
          <w:i/>
          <w:sz w:val="24"/>
          <w:szCs w:val="24"/>
        </w:rPr>
        <w:tab/>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A-1 Septic, North Adams</w:t>
      </w:r>
    </w:p>
    <w:p w:rsidR="0046204E" w:rsidRPr="00C06E8D" w:rsidRDefault="0046204E" w:rsidP="005929FC">
      <w:pPr>
        <w:spacing w:after="0" w:line="240" w:lineRule="auto"/>
        <w:rPr>
          <w:rFonts w:ascii="Goudy Old Style" w:hAnsi="Goudy Old Style"/>
          <w:sz w:val="24"/>
          <w:szCs w:val="24"/>
        </w:rPr>
      </w:pPr>
      <w:proofErr w:type="spellStart"/>
      <w:r w:rsidRPr="00C06E8D">
        <w:rPr>
          <w:rFonts w:ascii="Goudy Old Style" w:hAnsi="Goudy Old Style"/>
          <w:sz w:val="24"/>
          <w:szCs w:val="24"/>
        </w:rPr>
        <w:t>Bostley</w:t>
      </w:r>
      <w:proofErr w:type="spellEnd"/>
      <w:r w:rsidRPr="00C06E8D">
        <w:rPr>
          <w:rFonts w:ascii="Goudy Old Style" w:hAnsi="Goudy Old Style"/>
          <w:sz w:val="24"/>
          <w:szCs w:val="24"/>
        </w:rPr>
        <w:t xml:space="preserve"> Sanitary Service, </w:t>
      </w:r>
      <w:proofErr w:type="spellStart"/>
      <w:r w:rsidRPr="00C06E8D">
        <w:rPr>
          <w:rFonts w:ascii="Goudy Old Style" w:hAnsi="Goudy Old Style"/>
          <w:sz w:val="24"/>
          <w:szCs w:val="24"/>
        </w:rPr>
        <w:t>Colrain</w:t>
      </w:r>
      <w:proofErr w:type="spellEnd"/>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GMG Enterprises, Inc. (Greg’s Wastewater), Deerfield</w:t>
      </w:r>
    </w:p>
    <w:p w:rsidR="0046204E" w:rsidRPr="00C06E8D" w:rsidRDefault="0046204E" w:rsidP="005929FC">
      <w:pPr>
        <w:spacing w:after="0" w:line="240" w:lineRule="auto"/>
        <w:rPr>
          <w:rFonts w:ascii="Goudy Old Style" w:hAnsi="Goudy Old Style"/>
          <w:sz w:val="24"/>
          <w:szCs w:val="24"/>
        </w:rPr>
      </w:pPr>
    </w:p>
    <w:p w:rsidR="0046204E" w:rsidRPr="00C06E8D" w:rsidRDefault="0046204E" w:rsidP="005929FC">
      <w:pPr>
        <w:spacing w:after="0" w:line="240" w:lineRule="auto"/>
        <w:rPr>
          <w:rFonts w:ascii="Goudy Old Style" w:hAnsi="Goudy Old Style"/>
          <w:b/>
          <w:i/>
          <w:sz w:val="24"/>
          <w:szCs w:val="24"/>
        </w:rPr>
      </w:pPr>
      <w:r w:rsidRPr="00C06E8D">
        <w:rPr>
          <w:rFonts w:ascii="Goudy Old Style" w:hAnsi="Goudy Old Style"/>
          <w:b/>
          <w:i/>
          <w:sz w:val="24"/>
          <w:szCs w:val="24"/>
        </w:rPr>
        <w:t>Installer’s Permit:</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 xml:space="preserve">Adams Trucking, Excavating and Concrete </w:t>
      </w:r>
    </w:p>
    <w:p w:rsidR="0046204E" w:rsidRPr="00C06E8D" w:rsidRDefault="0046204E" w:rsidP="005929FC">
      <w:pPr>
        <w:spacing w:after="0" w:line="240" w:lineRule="auto"/>
        <w:rPr>
          <w:rFonts w:ascii="Goudy Old Style" w:hAnsi="Goudy Old Style"/>
          <w:sz w:val="24"/>
          <w:szCs w:val="24"/>
        </w:rPr>
      </w:pPr>
      <w:proofErr w:type="spellStart"/>
      <w:r w:rsidRPr="00C06E8D">
        <w:rPr>
          <w:rFonts w:ascii="Goudy Old Style" w:hAnsi="Goudy Old Style"/>
          <w:sz w:val="24"/>
          <w:szCs w:val="24"/>
        </w:rPr>
        <w:t>Berard</w:t>
      </w:r>
      <w:proofErr w:type="spellEnd"/>
      <w:r w:rsidRPr="00C06E8D">
        <w:rPr>
          <w:rFonts w:ascii="Goudy Old Style" w:hAnsi="Goudy Old Style"/>
          <w:sz w:val="24"/>
          <w:szCs w:val="24"/>
        </w:rPr>
        <w:t xml:space="preserve"> Excavating</w:t>
      </w:r>
    </w:p>
    <w:p w:rsidR="0046204E" w:rsidRPr="00C06E8D" w:rsidRDefault="0046204E" w:rsidP="005929FC">
      <w:pPr>
        <w:spacing w:after="0" w:line="240" w:lineRule="auto"/>
        <w:rPr>
          <w:rFonts w:ascii="Goudy Old Style" w:hAnsi="Goudy Old Style"/>
          <w:sz w:val="24"/>
          <w:szCs w:val="24"/>
        </w:rPr>
      </w:pPr>
      <w:proofErr w:type="spellStart"/>
      <w:r w:rsidRPr="00C06E8D">
        <w:rPr>
          <w:rFonts w:ascii="Goudy Old Style" w:hAnsi="Goudy Old Style"/>
          <w:sz w:val="24"/>
          <w:szCs w:val="24"/>
        </w:rPr>
        <w:t>Danek</w:t>
      </w:r>
      <w:proofErr w:type="spellEnd"/>
      <w:r w:rsidRPr="00C06E8D">
        <w:rPr>
          <w:rFonts w:ascii="Goudy Old Style" w:hAnsi="Goudy Old Style"/>
          <w:sz w:val="24"/>
          <w:szCs w:val="24"/>
        </w:rPr>
        <w:t xml:space="preserve"> Excavating</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 xml:space="preserve">Steven </w:t>
      </w:r>
      <w:proofErr w:type="spellStart"/>
      <w:r w:rsidRPr="00C06E8D">
        <w:rPr>
          <w:rFonts w:ascii="Goudy Old Style" w:hAnsi="Goudy Old Style"/>
          <w:sz w:val="24"/>
          <w:szCs w:val="24"/>
        </w:rPr>
        <w:t>Crowningshield</w:t>
      </w:r>
      <w:proofErr w:type="spellEnd"/>
    </w:p>
    <w:p w:rsidR="0046204E" w:rsidRPr="00C06E8D" w:rsidRDefault="0046204E" w:rsidP="005929FC">
      <w:pPr>
        <w:spacing w:after="0" w:line="240" w:lineRule="auto"/>
        <w:rPr>
          <w:rFonts w:ascii="Goudy Old Style" w:hAnsi="Goudy Old Style"/>
          <w:b/>
          <w:i/>
          <w:sz w:val="24"/>
          <w:szCs w:val="24"/>
        </w:rPr>
      </w:pPr>
      <w:r w:rsidRPr="00C06E8D">
        <w:rPr>
          <w:rFonts w:ascii="Goudy Old Style" w:hAnsi="Goudy Old Style"/>
          <w:b/>
          <w:i/>
          <w:sz w:val="24"/>
          <w:szCs w:val="24"/>
        </w:rPr>
        <w:lastRenderedPageBreak/>
        <w:t>Food Establishment:</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Maple House Bed and Breakfast</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 xml:space="preserve">Rowe School Cafeteria </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 xml:space="preserve">Rowe Camp and Conference Center </w:t>
      </w:r>
    </w:p>
    <w:p w:rsidR="0046204E" w:rsidRPr="00C06E8D" w:rsidRDefault="0046204E" w:rsidP="005929FC">
      <w:pPr>
        <w:spacing w:after="0" w:line="240" w:lineRule="auto"/>
        <w:rPr>
          <w:rFonts w:ascii="Goudy Old Style" w:hAnsi="Goudy Old Style"/>
          <w:i/>
          <w:sz w:val="24"/>
          <w:szCs w:val="24"/>
        </w:rPr>
      </w:pPr>
    </w:p>
    <w:p w:rsidR="0046204E" w:rsidRPr="00C06E8D" w:rsidRDefault="0046204E" w:rsidP="005929FC">
      <w:pPr>
        <w:spacing w:after="0" w:line="240" w:lineRule="auto"/>
        <w:rPr>
          <w:rFonts w:ascii="Goudy Old Style" w:hAnsi="Goudy Old Style"/>
          <w:b/>
          <w:i/>
          <w:sz w:val="24"/>
          <w:szCs w:val="24"/>
        </w:rPr>
      </w:pPr>
      <w:r w:rsidRPr="00C06E8D">
        <w:rPr>
          <w:rFonts w:ascii="Goudy Old Style" w:hAnsi="Goudy Old Style"/>
          <w:b/>
          <w:i/>
          <w:sz w:val="24"/>
          <w:szCs w:val="24"/>
        </w:rPr>
        <w:t xml:space="preserve">Food Service Temporary: </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Halifax Community Club</w:t>
      </w:r>
    </w:p>
    <w:p w:rsidR="0046204E" w:rsidRPr="00C06E8D" w:rsidRDefault="0046204E" w:rsidP="005929FC">
      <w:pPr>
        <w:spacing w:after="0" w:line="240" w:lineRule="auto"/>
        <w:rPr>
          <w:rFonts w:ascii="Goudy Old Style" w:hAnsi="Goudy Old Style"/>
          <w:i/>
          <w:sz w:val="24"/>
          <w:szCs w:val="24"/>
        </w:rPr>
      </w:pPr>
      <w:proofErr w:type="spellStart"/>
      <w:r w:rsidRPr="00C06E8D">
        <w:rPr>
          <w:rFonts w:ascii="Goudy Old Style" w:hAnsi="Goudy Old Style"/>
          <w:sz w:val="24"/>
          <w:szCs w:val="24"/>
        </w:rPr>
        <w:t>Readsboro</w:t>
      </w:r>
      <w:proofErr w:type="spellEnd"/>
      <w:r w:rsidRPr="00C06E8D">
        <w:rPr>
          <w:rFonts w:ascii="Goudy Old Style" w:hAnsi="Goudy Old Style"/>
          <w:sz w:val="24"/>
          <w:szCs w:val="24"/>
        </w:rPr>
        <w:t xml:space="preserve"> Lions Club </w:t>
      </w:r>
      <w:r w:rsidRPr="00C06E8D">
        <w:rPr>
          <w:rFonts w:ascii="Goudy Old Style" w:hAnsi="Goudy Old Style"/>
          <w:i/>
          <w:sz w:val="24"/>
          <w:szCs w:val="24"/>
        </w:rPr>
        <w:t>(2)</w:t>
      </w:r>
    </w:p>
    <w:p w:rsidR="0046204E" w:rsidRPr="00C06E8D" w:rsidRDefault="0046204E" w:rsidP="005929FC">
      <w:pPr>
        <w:spacing w:after="0" w:line="240" w:lineRule="auto"/>
        <w:rPr>
          <w:rFonts w:ascii="Goudy Old Style" w:hAnsi="Goudy Old Style"/>
          <w:i/>
          <w:sz w:val="24"/>
          <w:szCs w:val="24"/>
        </w:rPr>
      </w:pPr>
      <w:r w:rsidRPr="00C06E8D">
        <w:rPr>
          <w:rFonts w:ascii="Goudy Old Style" w:hAnsi="Goudy Old Style"/>
          <w:sz w:val="24"/>
          <w:szCs w:val="24"/>
        </w:rPr>
        <w:t>Rowe Community Church</w:t>
      </w:r>
      <w:r w:rsidRPr="00C06E8D">
        <w:rPr>
          <w:rFonts w:ascii="Goudy Old Style" w:hAnsi="Goudy Old Style"/>
          <w:i/>
          <w:sz w:val="24"/>
          <w:szCs w:val="24"/>
        </w:rPr>
        <w:t xml:space="preserve"> (2)</w:t>
      </w:r>
    </w:p>
    <w:p w:rsidR="0046204E" w:rsidRPr="00C06E8D" w:rsidRDefault="0046204E" w:rsidP="005929FC">
      <w:pPr>
        <w:spacing w:after="0" w:line="240" w:lineRule="auto"/>
        <w:rPr>
          <w:rFonts w:ascii="Goudy Old Style" w:hAnsi="Goudy Old Style"/>
          <w:i/>
          <w:sz w:val="24"/>
          <w:szCs w:val="24"/>
        </w:rPr>
      </w:pPr>
      <w:r w:rsidRPr="00C06E8D">
        <w:rPr>
          <w:rFonts w:ascii="Goudy Old Style" w:hAnsi="Goudy Old Style"/>
          <w:sz w:val="24"/>
          <w:szCs w:val="24"/>
        </w:rPr>
        <w:t xml:space="preserve">Rowe Elementary Youth Baseball </w:t>
      </w:r>
      <w:r w:rsidRPr="00C06E8D">
        <w:rPr>
          <w:rFonts w:ascii="Goudy Old Style" w:hAnsi="Goudy Old Style"/>
          <w:i/>
          <w:sz w:val="24"/>
          <w:szCs w:val="24"/>
        </w:rPr>
        <w:t>(2)</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Rowe Historical Society</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Scoop Shack</w:t>
      </w:r>
    </w:p>
    <w:p w:rsidR="0046204E" w:rsidRPr="00C06E8D" w:rsidRDefault="0046204E" w:rsidP="005929FC">
      <w:pPr>
        <w:spacing w:after="0" w:line="240" w:lineRule="auto"/>
        <w:rPr>
          <w:rFonts w:ascii="Goudy Old Style" w:hAnsi="Goudy Old Style"/>
          <w:i/>
          <w:sz w:val="24"/>
          <w:szCs w:val="24"/>
        </w:rPr>
      </w:pPr>
    </w:p>
    <w:p w:rsidR="0046204E" w:rsidRPr="00C06E8D" w:rsidRDefault="0046204E" w:rsidP="005929FC">
      <w:pPr>
        <w:spacing w:after="0" w:line="240" w:lineRule="auto"/>
        <w:rPr>
          <w:rFonts w:ascii="Goudy Old Style" w:hAnsi="Goudy Old Style"/>
          <w:b/>
          <w:i/>
          <w:sz w:val="24"/>
          <w:szCs w:val="24"/>
        </w:rPr>
      </w:pPr>
      <w:r w:rsidRPr="00C06E8D">
        <w:rPr>
          <w:rFonts w:ascii="Goudy Old Style" w:hAnsi="Goudy Old Style"/>
          <w:b/>
          <w:i/>
          <w:sz w:val="24"/>
          <w:szCs w:val="24"/>
        </w:rPr>
        <w:t>Children Camps Permits:</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Rowe C&amp;CC:</w:t>
      </w:r>
      <w:r w:rsidR="00DE17FB">
        <w:rPr>
          <w:rFonts w:ascii="Goudy Old Style" w:hAnsi="Goudy Old Style"/>
          <w:sz w:val="24"/>
          <w:szCs w:val="24"/>
        </w:rPr>
        <w:tab/>
      </w:r>
      <w:r w:rsidRPr="00C06E8D">
        <w:rPr>
          <w:rFonts w:ascii="Goudy Old Style" w:hAnsi="Goudy Old Style"/>
          <w:sz w:val="24"/>
          <w:szCs w:val="24"/>
        </w:rPr>
        <w:t>Junior High Camp</w:t>
      </w:r>
    </w:p>
    <w:p w:rsidR="0046204E" w:rsidRPr="00C06E8D" w:rsidRDefault="0046204E" w:rsidP="00DE17FB">
      <w:pPr>
        <w:spacing w:after="0" w:line="240" w:lineRule="auto"/>
        <w:ind w:left="720" w:firstLine="720"/>
        <w:rPr>
          <w:rFonts w:ascii="Goudy Old Style" w:hAnsi="Goudy Old Style"/>
          <w:sz w:val="24"/>
          <w:szCs w:val="24"/>
        </w:rPr>
      </w:pPr>
      <w:r w:rsidRPr="00C06E8D">
        <w:rPr>
          <w:rFonts w:ascii="Goudy Old Style" w:hAnsi="Goudy Old Style"/>
          <w:sz w:val="24"/>
          <w:szCs w:val="24"/>
        </w:rPr>
        <w:t>Senior High Camp</w:t>
      </w:r>
    </w:p>
    <w:p w:rsidR="0046204E" w:rsidRPr="00C06E8D" w:rsidRDefault="0046204E" w:rsidP="00DE17FB">
      <w:pPr>
        <w:spacing w:after="0" w:line="240" w:lineRule="auto"/>
        <w:ind w:left="720" w:firstLine="720"/>
        <w:rPr>
          <w:rFonts w:ascii="Goudy Old Style" w:hAnsi="Goudy Old Style"/>
          <w:sz w:val="24"/>
          <w:szCs w:val="24"/>
        </w:rPr>
      </w:pPr>
      <w:r w:rsidRPr="00C06E8D">
        <w:rPr>
          <w:rFonts w:ascii="Goudy Old Style" w:hAnsi="Goudy Old Style"/>
          <w:sz w:val="24"/>
          <w:szCs w:val="24"/>
        </w:rPr>
        <w:t>Transition Camp</w:t>
      </w:r>
    </w:p>
    <w:p w:rsidR="0046204E" w:rsidRPr="00C06E8D" w:rsidRDefault="0046204E" w:rsidP="005929FC">
      <w:pPr>
        <w:spacing w:after="0" w:line="240" w:lineRule="auto"/>
        <w:rPr>
          <w:rFonts w:ascii="Goudy Old Style" w:hAnsi="Goudy Old Style"/>
          <w:i/>
          <w:sz w:val="24"/>
          <w:szCs w:val="24"/>
        </w:rPr>
      </w:pPr>
    </w:p>
    <w:p w:rsidR="0046204E" w:rsidRPr="00C06E8D" w:rsidRDefault="0046204E" w:rsidP="005929FC">
      <w:pPr>
        <w:spacing w:after="0" w:line="240" w:lineRule="auto"/>
        <w:rPr>
          <w:rFonts w:ascii="Goudy Old Style" w:hAnsi="Goudy Old Style"/>
          <w:b/>
          <w:i/>
          <w:sz w:val="24"/>
          <w:szCs w:val="24"/>
        </w:rPr>
      </w:pPr>
      <w:r w:rsidRPr="00C06E8D">
        <w:rPr>
          <w:rFonts w:ascii="Goudy Old Style" w:hAnsi="Goudy Old Style"/>
          <w:b/>
          <w:i/>
          <w:sz w:val="24"/>
          <w:szCs w:val="24"/>
        </w:rPr>
        <w:t>Beach Permit:</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Pelham Lake –5/15 to 9/15/2012</w:t>
      </w:r>
    </w:p>
    <w:p w:rsidR="0046204E" w:rsidRPr="00C06E8D" w:rsidRDefault="000D5735" w:rsidP="005929FC">
      <w:pPr>
        <w:spacing w:after="0" w:line="240" w:lineRule="auto"/>
        <w:jc w:val="center"/>
        <w:rPr>
          <w:rFonts w:ascii="Goudy Old Style" w:hAnsi="Goudy Old Style"/>
          <w:sz w:val="24"/>
          <w:szCs w:val="24"/>
        </w:rPr>
      </w:pPr>
      <w:r>
        <w:rPr>
          <w:rFonts w:ascii="Goudy Old Style" w:hAnsi="Goudy Old Style"/>
          <w:sz w:val="24"/>
          <w:szCs w:val="24"/>
        </w:rPr>
        <w:pict>
          <v:rect id="_x0000_i1036" style="width:468pt;height:1.5pt" o:hralign="center" o:hrstd="t" o:hr="t" fillcolor="#aca899" stroked="f"/>
        </w:pict>
      </w:r>
    </w:p>
    <w:p w:rsidR="0046204E" w:rsidRPr="00C06E8D" w:rsidRDefault="0046204E" w:rsidP="005929FC">
      <w:pPr>
        <w:spacing w:after="0" w:line="240" w:lineRule="auto"/>
        <w:rPr>
          <w:rFonts w:ascii="Goudy Old Style" w:hAnsi="Goudy Old Style"/>
          <w:b/>
          <w:sz w:val="24"/>
          <w:szCs w:val="24"/>
        </w:rPr>
      </w:pPr>
      <w:r w:rsidRPr="00C06E8D">
        <w:rPr>
          <w:rFonts w:ascii="Goudy Old Style" w:hAnsi="Goudy Old Style"/>
          <w:b/>
          <w:sz w:val="24"/>
          <w:szCs w:val="24"/>
        </w:rPr>
        <w:t xml:space="preserve">TITLE 5 </w:t>
      </w:r>
      <w:proofErr w:type="gramStart"/>
      <w:r w:rsidRPr="00C06E8D">
        <w:rPr>
          <w:rFonts w:ascii="Goudy Old Style" w:hAnsi="Goudy Old Style"/>
          <w:b/>
          <w:sz w:val="24"/>
          <w:szCs w:val="24"/>
        </w:rPr>
        <w:t>ACTIVITY</w:t>
      </w:r>
      <w:proofErr w:type="gramEnd"/>
      <w:r w:rsidRPr="00C06E8D">
        <w:rPr>
          <w:rFonts w:ascii="Goudy Old Style" w:hAnsi="Goudy Old Style"/>
          <w:b/>
          <w:sz w:val="24"/>
          <w:szCs w:val="24"/>
        </w:rPr>
        <w:t xml:space="preserve"> 2012</w:t>
      </w:r>
    </w:p>
    <w:p w:rsidR="00290FC1" w:rsidRDefault="00290FC1" w:rsidP="005929FC">
      <w:pPr>
        <w:spacing w:after="0" w:line="240" w:lineRule="auto"/>
        <w:rPr>
          <w:rFonts w:ascii="Goudy Old Style" w:hAnsi="Goudy Old Style"/>
          <w:b/>
          <w:i/>
          <w:sz w:val="24"/>
          <w:szCs w:val="24"/>
        </w:rPr>
      </w:pPr>
    </w:p>
    <w:p w:rsidR="0046204E" w:rsidRPr="00C06E8D" w:rsidRDefault="0046204E" w:rsidP="005929FC">
      <w:pPr>
        <w:spacing w:after="0" w:line="240" w:lineRule="auto"/>
        <w:rPr>
          <w:rFonts w:ascii="Goudy Old Style" w:hAnsi="Goudy Old Style"/>
          <w:b/>
          <w:i/>
          <w:sz w:val="24"/>
          <w:szCs w:val="24"/>
        </w:rPr>
      </w:pPr>
      <w:r w:rsidRPr="00C06E8D">
        <w:rPr>
          <w:rFonts w:ascii="Goudy Old Style" w:hAnsi="Goudy Old Style"/>
          <w:b/>
          <w:i/>
          <w:sz w:val="24"/>
          <w:szCs w:val="24"/>
        </w:rPr>
        <w:t>Title 5 Inspections:</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20 Newell Cross Road (Hudson)</w:t>
      </w:r>
      <w:r w:rsidR="003879AF">
        <w:rPr>
          <w:rFonts w:ascii="Goudy Old Style" w:hAnsi="Goudy Old Style"/>
          <w:sz w:val="24"/>
          <w:szCs w:val="24"/>
        </w:rPr>
        <w:t xml:space="preserve"> </w:t>
      </w:r>
      <w:r w:rsidRPr="00C06E8D">
        <w:rPr>
          <w:rFonts w:ascii="Goudy Old Style" w:hAnsi="Goudy Old Style"/>
          <w:sz w:val="24"/>
          <w:szCs w:val="24"/>
        </w:rPr>
        <w:t>Passed</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75 Stone Hill Rd (National Star Mortgage)</w:t>
      </w:r>
      <w:r w:rsidR="003879AF">
        <w:rPr>
          <w:rFonts w:ascii="Goudy Old Style" w:hAnsi="Goudy Old Style"/>
          <w:sz w:val="24"/>
          <w:szCs w:val="24"/>
        </w:rPr>
        <w:t xml:space="preserve"> </w:t>
      </w:r>
      <w:r w:rsidRPr="00C06E8D">
        <w:rPr>
          <w:rFonts w:ascii="Goudy Old Style" w:hAnsi="Goudy Old Style"/>
          <w:sz w:val="24"/>
          <w:szCs w:val="24"/>
        </w:rPr>
        <w:t>Passed</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 xml:space="preserve">300 </w:t>
      </w:r>
      <w:proofErr w:type="spellStart"/>
      <w:r w:rsidRPr="00C06E8D">
        <w:rPr>
          <w:rFonts w:ascii="Goudy Old Style" w:hAnsi="Goudy Old Style"/>
          <w:sz w:val="24"/>
          <w:szCs w:val="24"/>
        </w:rPr>
        <w:t>Zoar</w:t>
      </w:r>
      <w:proofErr w:type="spellEnd"/>
      <w:r w:rsidRPr="00C06E8D">
        <w:rPr>
          <w:rFonts w:ascii="Goudy Old Style" w:hAnsi="Goudy Old Style"/>
          <w:sz w:val="24"/>
          <w:szCs w:val="24"/>
        </w:rPr>
        <w:t xml:space="preserve"> Road (Foster)</w:t>
      </w:r>
      <w:r w:rsidR="003879AF">
        <w:rPr>
          <w:rFonts w:ascii="Goudy Old Style" w:hAnsi="Goudy Old Style"/>
          <w:sz w:val="24"/>
          <w:szCs w:val="24"/>
        </w:rPr>
        <w:t xml:space="preserve"> </w:t>
      </w:r>
      <w:r w:rsidRPr="00C06E8D">
        <w:rPr>
          <w:rFonts w:ascii="Goudy Old Style" w:hAnsi="Goudy Old Style"/>
          <w:sz w:val="24"/>
          <w:szCs w:val="24"/>
        </w:rPr>
        <w:t>Failed</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 xml:space="preserve">425 </w:t>
      </w:r>
      <w:proofErr w:type="spellStart"/>
      <w:r w:rsidRPr="00C06E8D">
        <w:rPr>
          <w:rFonts w:ascii="Goudy Old Style" w:hAnsi="Goudy Old Style"/>
          <w:sz w:val="24"/>
          <w:szCs w:val="24"/>
        </w:rPr>
        <w:t>Zoar</w:t>
      </w:r>
      <w:proofErr w:type="spellEnd"/>
      <w:r w:rsidRPr="00C06E8D">
        <w:rPr>
          <w:rFonts w:ascii="Goudy Old Style" w:hAnsi="Goudy Old Style"/>
          <w:sz w:val="24"/>
          <w:szCs w:val="24"/>
        </w:rPr>
        <w:t xml:space="preserve"> Rd (</w:t>
      </w:r>
      <w:proofErr w:type="spellStart"/>
      <w:r w:rsidRPr="00C06E8D">
        <w:rPr>
          <w:rFonts w:ascii="Goudy Old Style" w:hAnsi="Goudy Old Style"/>
          <w:sz w:val="24"/>
          <w:szCs w:val="24"/>
        </w:rPr>
        <w:t>Crowningshield</w:t>
      </w:r>
      <w:proofErr w:type="spellEnd"/>
      <w:r w:rsidRPr="00C06E8D">
        <w:rPr>
          <w:rFonts w:ascii="Goudy Old Style" w:hAnsi="Goudy Old Style"/>
          <w:sz w:val="24"/>
          <w:szCs w:val="24"/>
        </w:rPr>
        <w:t>) Conditionally</w:t>
      </w:r>
      <w:r w:rsidR="003879AF">
        <w:rPr>
          <w:rFonts w:ascii="Goudy Old Style" w:hAnsi="Goudy Old Style"/>
          <w:sz w:val="24"/>
          <w:szCs w:val="24"/>
        </w:rPr>
        <w:t xml:space="preserve"> </w:t>
      </w:r>
      <w:r w:rsidRPr="00C06E8D">
        <w:rPr>
          <w:rFonts w:ascii="Goudy Old Style" w:hAnsi="Goudy Old Style"/>
          <w:sz w:val="24"/>
          <w:szCs w:val="24"/>
        </w:rPr>
        <w:t>Passes</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 xml:space="preserve">40 </w:t>
      </w:r>
      <w:proofErr w:type="spellStart"/>
      <w:r w:rsidRPr="00C06E8D">
        <w:rPr>
          <w:rFonts w:ascii="Goudy Old Style" w:hAnsi="Goudy Old Style"/>
          <w:sz w:val="24"/>
          <w:szCs w:val="24"/>
        </w:rPr>
        <w:t>Shippee</w:t>
      </w:r>
      <w:proofErr w:type="spellEnd"/>
      <w:r w:rsidRPr="00C06E8D">
        <w:rPr>
          <w:rFonts w:ascii="Goudy Old Style" w:hAnsi="Goudy Old Style"/>
          <w:sz w:val="24"/>
          <w:szCs w:val="24"/>
        </w:rPr>
        <w:t xml:space="preserve"> Road (Gates)</w:t>
      </w:r>
      <w:r w:rsidR="003879AF">
        <w:rPr>
          <w:rFonts w:ascii="Goudy Old Style" w:hAnsi="Goudy Old Style"/>
          <w:sz w:val="24"/>
          <w:szCs w:val="24"/>
        </w:rPr>
        <w:t xml:space="preserve"> </w:t>
      </w:r>
      <w:r w:rsidRPr="00C06E8D">
        <w:rPr>
          <w:rFonts w:ascii="Goudy Old Style" w:hAnsi="Goudy Old Style"/>
          <w:sz w:val="24"/>
          <w:szCs w:val="24"/>
        </w:rPr>
        <w:t>Failed</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4 Monroe Hill Rd (Smith) Conditionally</w:t>
      </w:r>
      <w:r w:rsidR="003879AF">
        <w:rPr>
          <w:rFonts w:ascii="Goudy Old Style" w:hAnsi="Goudy Old Style"/>
          <w:sz w:val="24"/>
          <w:szCs w:val="24"/>
        </w:rPr>
        <w:t xml:space="preserve"> </w:t>
      </w:r>
      <w:r w:rsidRPr="00C06E8D">
        <w:rPr>
          <w:rFonts w:ascii="Goudy Old Style" w:hAnsi="Goudy Old Style"/>
          <w:sz w:val="24"/>
          <w:szCs w:val="24"/>
        </w:rPr>
        <w:t>Passes</w:t>
      </w:r>
    </w:p>
    <w:p w:rsidR="003879AF" w:rsidRDefault="003879AF" w:rsidP="005929FC">
      <w:pPr>
        <w:spacing w:after="0" w:line="240" w:lineRule="auto"/>
        <w:rPr>
          <w:rFonts w:ascii="Goudy Old Style" w:hAnsi="Goudy Old Style"/>
          <w:b/>
          <w:i/>
          <w:sz w:val="24"/>
          <w:szCs w:val="24"/>
        </w:rPr>
      </w:pP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b/>
          <w:i/>
          <w:sz w:val="24"/>
          <w:szCs w:val="24"/>
        </w:rPr>
        <w:t>Title 5 Soil Evaluation/Percolation Tests</w:t>
      </w:r>
      <w:r w:rsidR="00DE17FB">
        <w:rPr>
          <w:rFonts w:ascii="Goudy Old Style" w:hAnsi="Goudy Old Style"/>
          <w:b/>
          <w:i/>
          <w:sz w:val="24"/>
          <w:szCs w:val="24"/>
        </w:rPr>
        <w:t>:</w:t>
      </w:r>
    </w:p>
    <w:p w:rsidR="0046204E" w:rsidRPr="00C06E8D" w:rsidRDefault="003879AF" w:rsidP="005929FC">
      <w:pPr>
        <w:spacing w:after="0" w:line="240" w:lineRule="auto"/>
        <w:rPr>
          <w:rFonts w:ascii="Goudy Old Style" w:hAnsi="Goudy Old Style"/>
          <w:sz w:val="24"/>
          <w:szCs w:val="24"/>
        </w:rPr>
      </w:pPr>
      <w:r>
        <w:rPr>
          <w:rFonts w:ascii="Goudy Old Style" w:hAnsi="Goudy Old Style"/>
          <w:sz w:val="24"/>
          <w:szCs w:val="24"/>
        </w:rPr>
        <w:t xml:space="preserve">300 </w:t>
      </w:r>
      <w:proofErr w:type="spellStart"/>
      <w:r>
        <w:rPr>
          <w:rFonts w:ascii="Goudy Old Style" w:hAnsi="Goudy Old Style"/>
          <w:sz w:val="24"/>
          <w:szCs w:val="24"/>
        </w:rPr>
        <w:t>Zoar</w:t>
      </w:r>
      <w:proofErr w:type="spellEnd"/>
      <w:r>
        <w:rPr>
          <w:rFonts w:ascii="Goudy Old Style" w:hAnsi="Goudy Old Style"/>
          <w:sz w:val="24"/>
          <w:szCs w:val="24"/>
        </w:rPr>
        <w:t xml:space="preserve"> Road (Foster) </w:t>
      </w:r>
      <w:r w:rsidR="0046204E" w:rsidRPr="00C06E8D">
        <w:rPr>
          <w:rFonts w:ascii="Goudy Old Style" w:hAnsi="Goudy Old Style"/>
          <w:sz w:val="24"/>
          <w:szCs w:val="24"/>
        </w:rPr>
        <w:t>Passed</w:t>
      </w:r>
    </w:p>
    <w:p w:rsidR="0046204E" w:rsidRPr="00C06E8D" w:rsidRDefault="0046204E" w:rsidP="005929FC">
      <w:pPr>
        <w:spacing w:after="0" w:line="240" w:lineRule="auto"/>
        <w:rPr>
          <w:rFonts w:ascii="Goudy Old Style" w:hAnsi="Goudy Old Style"/>
          <w:sz w:val="24"/>
          <w:szCs w:val="24"/>
        </w:rPr>
      </w:pPr>
      <w:proofErr w:type="spellStart"/>
      <w:r w:rsidRPr="00C06E8D">
        <w:rPr>
          <w:rFonts w:ascii="Goudy Old Style" w:hAnsi="Goudy Old Style"/>
          <w:sz w:val="24"/>
          <w:szCs w:val="24"/>
        </w:rPr>
        <w:t>Br</w:t>
      </w:r>
      <w:r w:rsidR="003879AF">
        <w:rPr>
          <w:rFonts w:ascii="Goudy Old Style" w:hAnsi="Goudy Old Style"/>
          <w:sz w:val="24"/>
          <w:szCs w:val="24"/>
        </w:rPr>
        <w:t>ittingham</w:t>
      </w:r>
      <w:proofErr w:type="spellEnd"/>
      <w:r w:rsidR="003879AF">
        <w:rPr>
          <w:rFonts w:ascii="Goudy Old Style" w:hAnsi="Goudy Old Style"/>
          <w:sz w:val="24"/>
          <w:szCs w:val="24"/>
        </w:rPr>
        <w:t xml:space="preserve"> Hill Road (</w:t>
      </w:r>
      <w:proofErr w:type="spellStart"/>
      <w:r w:rsidR="003879AF">
        <w:rPr>
          <w:rFonts w:ascii="Goudy Old Style" w:hAnsi="Goudy Old Style"/>
          <w:sz w:val="24"/>
          <w:szCs w:val="24"/>
        </w:rPr>
        <w:t>Andognini</w:t>
      </w:r>
      <w:proofErr w:type="spellEnd"/>
      <w:r w:rsidR="003879AF">
        <w:rPr>
          <w:rFonts w:ascii="Goudy Old Style" w:hAnsi="Goudy Old Style"/>
          <w:sz w:val="24"/>
          <w:szCs w:val="24"/>
        </w:rPr>
        <w:t xml:space="preserve">) </w:t>
      </w:r>
      <w:r w:rsidRPr="00C06E8D">
        <w:rPr>
          <w:rFonts w:ascii="Goudy Old Style" w:hAnsi="Goudy Old Style"/>
          <w:sz w:val="24"/>
          <w:szCs w:val="24"/>
        </w:rPr>
        <w:t>Passed</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 xml:space="preserve">312 </w:t>
      </w:r>
      <w:proofErr w:type="spellStart"/>
      <w:r w:rsidRPr="00C06E8D">
        <w:rPr>
          <w:rFonts w:ascii="Goudy Old Style" w:hAnsi="Goudy Old Style"/>
          <w:sz w:val="24"/>
          <w:szCs w:val="24"/>
        </w:rPr>
        <w:t>Zoar</w:t>
      </w:r>
      <w:proofErr w:type="spellEnd"/>
      <w:r w:rsidRPr="00C06E8D">
        <w:rPr>
          <w:rFonts w:ascii="Goudy Old Style" w:hAnsi="Goudy Old Style"/>
          <w:sz w:val="24"/>
          <w:szCs w:val="24"/>
        </w:rPr>
        <w:t xml:space="preserve"> Road (Hoffman)</w:t>
      </w:r>
      <w:r w:rsidR="003879AF">
        <w:rPr>
          <w:rFonts w:ascii="Goudy Old Style" w:hAnsi="Goudy Old Style"/>
          <w:sz w:val="24"/>
          <w:szCs w:val="24"/>
        </w:rPr>
        <w:t xml:space="preserve"> </w:t>
      </w:r>
      <w:r w:rsidRPr="00C06E8D">
        <w:rPr>
          <w:rFonts w:ascii="Goudy Old Style" w:hAnsi="Goudy Old Style"/>
          <w:sz w:val="24"/>
          <w:szCs w:val="24"/>
        </w:rPr>
        <w:t>Passed</w:t>
      </w:r>
    </w:p>
    <w:p w:rsidR="0046204E" w:rsidRPr="00C06E8D" w:rsidRDefault="0046204E" w:rsidP="005929FC">
      <w:pPr>
        <w:spacing w:after="0" w:line="240" w:lineRule="auto"/>
        <w:rPr>
          <w:rFonts w:ascii="Goudy Old Style" w:hAnsi="Goudy Old Style"/>
          <w:sz w:val="24"/>
          <w:szCs w:val="24"/>
        </w:rPr>
      </w:pPr>
      <w:r w:rsidRPr="00C06E8D">
        <w:rPr>
          <w:rFonts w:ascii="Goudy Old Style" w:hAnsi="Goudy Old Style"/>
          <w:sz w:val="24"/>
          <w:szCs w:val="24"/>
        </w:rPr>
        <w:t xml:space="preserve">40 </w:t>
      </w:r>
      <w:proofErr w:type="spellStart"/>
      <w:r w:rsidRPr="00C06E8D">
        <w:rPr>
          <w:rFonts w:ascii="Goudy Old Style" w:hAnsi="Goudy Old Style"/>
          <w:sz w:val="24"/>
          <w:szCs w:val="24"/>
        </w:rPr>
        <w:t>Shippee</w:t>
      </w:r>
      <w:proofErr w:type="spellEnd"/>
      <w:r w:rsidRPr="00C06E8D">
        <w:rPr>
          <w:rFonts w:ascii="Goudy Old Style" w:hAnsi="Goudy Old Style"/>
          <w:sz w:val="24"/>
          <w:szCs w:val="24"/>
        </w:rPr>
        <w:t xml:space="preserve"> Road (Gates)</w:t>
      </w:r>
      <w:r w:rsidR="003879AF">
        <w:rPr>
          <w:rFonts w:ascii="Goudy Old Style" w:hAnsi="Goudy Old Style"/>
          <w:sz w:val="24"/>
          <w:szCs w:val="24"/>
        </w:rPr>
        <w:t xml:space="preserve"> </w:t>
      </w:r>
      <w:r w:rsidRPr="00C06E8D">
        <w:rPr>
          <w:rFonts w:ascii="Goudy Old Style" w:hAnsi="Goudy Old Style"/>
          <w:sz w:val="24"/>
          <w:szCs w:val="24"/>
        </w:rPr>
        <w:t>Passed</w:t>
      </w:r>
    </w:p>
    <w:p w:rsidR="0046204E" w:rsidRPr="00C06E8D" w:rsidRDefault="0046204E" w:rsidP="005929FC">
      <w:pPr>
        <w:spacing w:after="0" w:line="240" w:lineRule="auto"/>
        <w:rPr>
          <w:rFonts w:ascii="Goudy Old Style" w:hAnsi="Goudy Old Style"/>
          <w:sz w:val="24"/>
          <w:szCs w:val="24"/>
        </w:rPr>
      </w:pPr>
    </w:p>
    <w:p w:rsidR="0046204E" w:rsidRPr="00C06E8D" w:rsidRDefault="0046204E" w:rsidP="00DE17FB">
      <w:pPr>
        <w:spacing w:after="0" w:line="240" w:lineRule="auto"/>
        <w:rPr>
          <w:rFonts w:ascii="Goudy Old Style" w:hAnsi="Goudy Old Style"/>
          <w:b/>
          <w:i/>
          <w:sz w:val="24"/>
          <w:szCs w:val="24"/>
        </w:rPr>
      </w:pPr>
      <w:r w:rsidRPr="00C06E8D">
        <w:rPr>
          <w:rFonts w:ascii="Goudy Old Style" w:hAnsi="Goudy Old Style"/>
          <w:b/>
          <w:i/>
          <w:sz w:val="24"/>
          <w:szCs w:val="24"/>
        </w:rPr>
        <w:t>Title 5 Disposal System Construction Permit</w:t>
      </w:r>
      <w:r w:rsidR="00DE17FB">
        <w:rPr>
          <w:rFonts w:ascii="Goudy Old Style" w:hAnsi="Goudy Old Style"/>
          <w:b/>
          <w:i/>
          <w:sz w:val="24"/>
          <w:szCs w:val="24"/>
        </w:rPr>
        <w:t>:</w:t>
      </w:r>
    </w:p>
    <w:p w:rsidR="0046204E" w:rsidRPr="00C06E8D" w:rsidRDefault="0046204E" w:rsidP="00DE17FB">
      <w:pPr>
        <w:spacing w:after="0" w:line="240" w:lineRule="auto"/>
        <w:rPr>
          <w:rFonts w:ascii="Goudy Old Style" w:hAnsi="Goudy Old Style"/>
          <w:b/>
          <w:i/>
          <w:sz w:val="24"/>
          <w:szCs w:val="24"/>
        </w:rPr>
      </w:pPr>
      <w:proofErr w:type="spellStart"/>
      <w:r w:rsidRPr="00C06E8D">
        <w:rPr>
          <w:rFonts w:ascii="Goudy Old Style" w:hAnsi="Goudy Old Style"/>
          <w:sz w:val="24"/>
          <w:szCs w:val="24"/>
        </w:rPr>
        <w:t>Tatro</w:t>
      </w:r>
      <w:proofErr w:type="spellEnd"/>
      <w:r w:rsidRPr="00C06E8D">
        <w:rPr>
          <w:rFonts w:ascii="Goudy Old Style" w:hAnsi="Goudy Old Style"/>
          <w:sz w:val="24"/>
          <w:szCs w:val="24"/>
        </w:rPr>
        <w:t xml:space="preserve"> Road (Loomis)</w:t>
      </w:r>
      <w:r w:rsidR="003879AF">
        <w:rPr>
          <w:rFonts w:ascii="Goudy Old Style" w:hAnsi="Goudy Old Style"/>
          <w:sz w:val="24"/>
          <w:szCs w:val="24"/>
        </w:rPr>
        <w:t xml:space="preserve"> </w:t>
      </w:r>
      <w:r w:rsidRPr="00C06E8D">
        <w:rPr>
          <w:rFonts w:ascii="Goudy Old Style" w:hAnsi="Goudy Old Style"/>
          <w:sz w:val="24"/>
          <w:szCs w:val="24"/>
        </w:rPr>
        <w:t>Construction</w:t>
      </w:r>
    </w:p>
    <w:p w:rsidR="0046204E" w:rsidRPr="00C06E8D" w:rsidRDefault="003879AF" w:rsidP="00DE17FB">
      <w:pPr>
        <w:spacing w:after="0" w:line="240" w:lineRule="auto"/>
        <w:rPr>
          <w:rFonts w:ascii="Goudy Old Style" w:hAnsi="Goudy Old Style"/>
          <w:b/>
          <w:i/>
          <w:sz w:val="24"/>
          <w:szCs w:val="24"/>
        </w:rPr>
      </w:pPr>
      <w:r>
        <w:rPr>
          <w:rFonts w:ascii="Goudy Old Style" w:hAnsi="Goudy Old Style"/>
          <w:sz w:val="24"/>
          <w:szCs w:val="24"/>
        </w:rPr>
        <w:t xml:space="preserve">300 </w:t>
      </w:r>
      <w:proofErr w:type="spellStart"/>
      <w:r>
        <w:rPr>
          <w:rFonts w:ascii="Goudy Old Style" w:hAnsi="Goudy Old Style"/>
          <w:sz w:val="24"/>
          <w:szCs w:val="24"/>
        </w:rPr>
        <w:t>Zoar</w:t>
      </w:r>
      <w:proofErr w:type="spellEnd"/>
      <w:r>
        <w:rPr>
          <w:rFonts w:ascii="Goudy Old Style" w:hAnsi="Goudy Old Style"/>
          <w:sz w:val="24"/>
          <w:szCs w:val="24"/>
        </w:rPr>
        <w:t xml:space="preserve"> Road (Foster) </w:t>
      </w:r>
      <w:r w:rsidR="0046204E" w:rsidRPr="00C06E8D">
        <w:rPr>
          <w:rFonts w:ascii="Goudy Old Style" w:hAnsi="Goudy Old Style"/>
          <w:sz w:val="24"/>
          <w:szCs w:val="24"/>
        </w:rPr>
        <w:t>Repair</w:t>
      </w:r>
    </w:p>
    <w:p w:rsidR="0046204E" w:rsidRPr="00C06E8D" w:rsidRDefault="003879AF" w:rsidP="00DE17FB">
      <w:pPr>
        <w:spacing w:after="0" w:line="240" w:lineRule="auto"/>
        <w:rPr>
          <w:rFonts w:ascii="Goudy Old Style" w:hAnsi="Goudy Old Style"/>
          <w:sz w:val="24"/>
          <w:szCs w:val="24"/>
        </w:rPr>
      </w:pPr>
      <w:r>
        <w:rPr>
          <w:rFonts w:ascii="Goudy Old Style" w:hAnsi="Goudy Old Style"/>
          <w:sz w:val="24"/>
          <w:szCs w:val="24"/>
        </w:rPr>
        <w:t xml:space="preserve">245 </w:t>
      </w:r>
      <w:proofErr w:type="spellStart"/>
      <w:r>
        <w:rPr>
          <w:rFonts w:ascii="Goudy Old Style" w:hAnsi="Goudy Old Style"/>
          <w:sz w:val="24"/>
          <w:szCs w:val="24"/>
        </w:rPr>
        <w:t>Zoar</w:t>
      </w:r>
      <w:proofErr w:type="spellEnd"/>
      <w:r>
        <w:rPr>
          <w:rFonts w:ascii="Goudy Old Style" w:hAnsi="Goudy Old Style"/>
          <w:sz w:val="24"/>
          <w:szCs w:val="24"/>
        </w:rPr>
        <w:t xml:space="preserve"> (</w:t>
      </w:r>
      <w:proofErr w:type="spellStart"/>
      <w:r>
        <w:rPr>
          <w:rFonts w:ascii="Goudy Old Style" w:hAnsi="Goudy Old Style"/>
          <w:sz w:val="24"/>
          <w:szCs w:val="24"/>
        </w:rPr>
        <w:t>Crowningshield</w:t>
      </w:r>
      <w:proofErr w:type="spellEnd"/>
      <w:r>
        <w:rPr>
          <w:rFonts w:ascii="Goudy Old Style" w:hAnsi="Goudy Old Style"/>
          <w:sz w:val="24"/>
          <w:szCs w:val="24"/>
        </w:rPr>
        <w:t xml:space="preserve">) </w:t>
      </w:r>
      <w:r w:rsidR="0046204E" w:rsidRPr="00C06E8D">
        <w:rPr>
          <w:rFonts w:ascii="Goudy Old Style" w:hAnsi="Goudy Old Style"/>
          <w:sz w:val="24"/>
          <w:szCs w:val="24"/>
        </w:rPr>
        <w:t>Repair</w:t>
      </w:r>
    </w:p>
    <w:p w:rsidR="0046204E" w:rsidRPr="00C06E8D" w:rsidRDefault="0046204E" w:rsidP="00DE17FB">
      <w:pPr>
        <w:spacing w:after="0" w:line="240" w:lineRule="auto"/>
        <w:rPr>
          <w:rFonts w:ascii="Goudy Old Style" w:hAnsi="Goudy Old Style"/>
          <w:sz w:val="24"/>
          <w:szCs w:val="24"/>
        </w:rPr>
      </w:pPr>
      <w:r w:rsidRPr="00C06E8D">
        <w:rPr>
          <w:rFonts w:ascii="Goudy Old Style" w:hAnsi="Goudy Old Style"/>
          <w:sz w:val="24"/>
          <w:szCs w:val="24"/>
        </w:rPr>
        <w:t>4 Monroe Hill Road (Smith)</w:t>
      </w:r>
      <w:r w:rsidR="003879AF">
        <w:rPr>
          <w:rFonts w:ascii="Goudy Old Style" w:hAnsi="Goudy Old Style"/>
          <w:sz w:val="24"/>
          <w:szCs w:val="24"/>
        </w:rPr>
        <w:t xml:space="preserve"> </w:t>
      </w:r>
      <w:r w:rsidRPr="00C06E8D">
        <w:rPr>
          <w:rFonts w:ascii="Goudy Old Style" w:hAnsi="Goudy Old Style"/>
          <w:sz w:val="24"/>
          <w:szCs w:val="24"/>
        </w:rPr>
        <w:t>Repair</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b/>
          <w:i/>
          <w:sz w:val="24"/>
          <w:szCs w:val="24"/>
        </w:rPr>
        <w:t>Septic System Installation Final Inspection</w:t>
      </w:r>
      <w:r w:rsidR="00CC2F4B">
        <w:rPr>
          <w:rFonts w:ascii="Goudy Old Style" w:hAnsi="Goudy Old Style"/>
          <w:b/>
          <w:i/>
          <w:sz w:val="24"/>
          <w:szCs w:val="24"/>
        </w:rPr>
        <w:t>:</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 xml:space="preserve">63 </w:t>
      </w:r>
      <w:proofErr w:type="spellStart"/>
      <w:r w:rsidRPr="00C06E8D">
        <w:rPr>
          <w:rFonts w:ascii="Goudy Old Style" w:hAnsi="Goudy Old Style"/>
          <w:sz w:val="24"/>
          <w:szCs w:val="24"/>
        </w:rPr>
        <w:t>Tatro</w:t>
      </w:r>
      <w:proofErr w:type="spellEnd"/>
      <w:r w:rsidRPr="00C06E8D">
        <w:rPr>
          <w:rFonts w:ascii="Goudy Old Style" w:hAnsi="Goudy Old Style"/>
          <w:sz w:val="24"/>
          <w:szCs w:val="24"/>
        </w:rPr>
        <w:t xml:space="preserve"> Road (Loomis)</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34 Stone Hill Road (Hamilton/</w:t>
      </w:r>
      <w:proofErr w:type="spellStart"/>
      <w:r w:rsidRPr="00C06E8D">
        <w:rPr>
          <w:rFonts w:ascii="Goudy Old Style" w:hAnsi="Goudy Old Style"/>
          <w:sz w:val="24"/>
          <w:szCs w:val="24"/>
        </w:rPr>
        <w:t>DenOuden</w:t>
      </w:r>
      <w:proofErr w:type="spellEnd"/>
      <w:r w:rsidRPr="00C06E8D">
        <w:rPr>
          <w:rFonts w:ascii="Goudy Old Style" w:hAnsi="Goudy Old Style"/>
          <w:sz w:val="24"/>
          <w:szCs w:val="24"/>
        </w:rPr>
        <w:t>)</w:t>
      </w:r>
    </w:p>
    <w:p w:rsidR="0046204E" w:rsidRPr="00C06E8D" w:rsidRDefault="0046204E" w:rsidP="00CC2F4B">
      <w:pPr>
        <w:spacing w:after="0" w:line="240" w:lineRule="auto"/>
        <w:rPr>
          <w:rFonts w:ascii="Goudy Old Style" w:hAnsi="Goudy Old Style"/>
          <w:sz w:val="24"/>
          <w:szCs w:val="24"/>
        </w:rPr>
      </w:pP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b/>
          <w:i/>
          <w:sz w:val="24"/>
          <w:szCs w:val="24"/>
        </w:rPr>
        <w:t>Septic Pumping Records</w:t>
      </w:r>
    </w:p>
    <w:p w:rsidR="0046204E" w:rsidRPr="00C06E8D" w:rsidRDefault="003879AF" w:rsidP="00CC2F4B">
      <w:pPr>
        <w:spacing w:after="0" w:line="240" w:lineRule="auto"/>
        <w:rPr>
          <w:rFonts w:ascii="Goudy Old Style" w:hAnsi="Goudy Old Style"/>
          <w:sz w:val="24"/>
          <w:szCs w:val="24"/>
        </w:rPr>
      </w:pPr>
      <w:r>
        <w:rPr>
          <w:rFonts w:ascii="Goudy Old Style" w:hAnsi="Goudy Old Style"/>
          <w:sz w:val="24"/>
          <w:szCs w:val="24"/>
        </w:rPr>
        <w:t xml:space="preserve">20 Newell Cross Road </w:t>
      </w:r>
      <w:r w:rsidR="0046204E"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lastRenderedPageBreak/>
        <w:t xml:space="preserve">60 </w:t>
      </w:r>
      <w:proofErr w:type="spellStart"/>
      <w:r w:rsidRPr="00C06E8D">
        <w:rPr>
          <w:rFonts w:ascii="Goudy Old Style" w:hAnsi="Goudy Old Style"/>
          <w:sz w:val="24"/>
          <w:szCs w:val="24"/>
        </w:rPr>
        <w:t>Shippee</w:t>
      </w:r>
      <w:proofErr w:type="spellEnd"/>
      <w:r w:rsidRPr="00C06E8D">
        <w:rPr>
          <w:rFonts w:ascii="Goudy Old Style" w:hAnsi="Goudy Old Style"/>
          <w:sz w:val="24"/>
          <w:szCs w:val="24"/>
        </w:rPr>
        <w:t xml:space="preserve"> Road</w:t>
      </w:r>
      <w:r w:rsidR="003879A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3879AF" w:rsidP="00CC2F4B">
      <w:pPr>
        <w:spacing w:after="0" w:line="240" w:lineRule="auto"/>
        <w:rPr>
          <w:rFonts w:ascii="Goudy Old Style" w:hAnsi="Goudy Old Style"/>
          <w:sz w:val="24"/>
          <w:szCs w:val="24"/>
        </w:rPr>
      </w:pPr>
      <w:r>
        <w:rPr>
          <w:rFonts w:ascii="Goudy Old Style" w:hAnsi="Goudy Old Style"/>
          <w:sz w:val="24"/>
          <w:szCs w:val="24"/>
        </w:rPr>
        <w:t xml:space="preserve">10 Kings Highway (RC&amp;CC) </w:t>
      </w:r>
      <w:r w:rsidR="0046204E" w:rsidRPr="00C06E8D">
        <w:rPr>
          <w:rFonts w:ascii="Goudy Old Style" w:hAnsi="Goudy Old Style"/>
          <w:sz w:val="24"/>
          <w:szCs w:val="24"/>
        </w:rPr>
        <w:t>Okay</w:t>
      </w:r>
    </w:p>
    <w:p w:rsidR="0046204E" w:rsidRPr="00C06E8D" w:rsidRDefault="003879AF" w:rsidP="00CC2F4B">
      <w:pPr>
        <w:spacing w:after="0" w:line="240" w:lineRule="auto"/>
        <w:rPr>
          <w:rFonts w:ascii="Goudy Old Style" w:hAnsi="Goudy Old Style"/>
          <w:sz w:val="24"/>
          <w:szCs w:val="24"/>
        </w:rPr>
      </w:pPr>
      <w:r>
        <w:rPr>
          <w:rFonts w:ascii="Goudy Old Style" w:hAnsi="Goudy Old Style"/>
          <w:sz w:val="24"/>
          <w:szCs w:val="24"/>
        </w:rPr>
        <w:t xml:space="preserve">242 Ford Hill Road </w:t>
      </w:r>
      <w:r w:rsidR="0046204E"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39 Stone Hill Road</w:t>
      </w:r>
      <w:r w:rsidR="003879A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 xml:space="preserve">162 </w:t>
      </w:r>
      <w:proofErr w:type="spellStart"/>
      <w:r w:rsidRPr="00C06E8D">
        <w:rPr>
          <w:rFonts w:ascii="Goudy Old Style" w:hAnsi="Goudy Old Style"/>
          <w:sz w:val="24"/>
          <w:szCs w:val="24"/>
        </w:rPr>
        <w:t>Zoar</w:t>
      </w:r>
      <w:proofErr w:type="spellEnd"/>
      <w:r w:rsidRPr="00C06E8D">
        <w:rPr>
          <w:rFonts w:ascii="Goudy Old Style" w:hAnsi="Goudy Old Style"/>
          <w:sz w:val="24"/>
          <w:szCs w:val="24"/>
        </w:rPr>
        <w:t xml:space="preserve"> Road</w:t>
      </w:r>
      <w:r w:rsidR="003879A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75 Stone Hill Road</w:t>
      </w:r>
      <w:r w:rsidR="003879A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10 Kings Highway (RC&amp;CC)</w:t>
      </w:r>
      <w:r w:rsidR="003879A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 xml:space="preserve">154 </w:t>
      </w:r>
      <w:proofErr w:type="spellStart"/>
      <w:r w:rsidRPr="00C06E8D">
        <w:rPr>
          <w:rFonts w:ascii="Goudy Old Style" w:hAnsi="Goudy Old Style"/>
          <w:sz w:val="24"/>
          <w:szCs w:val="24"/>
        </w:rPr>
        <w:t>Leshure</w:t>
      </w:r>
      <w:proofErr w:type="spellEnd"/>
      <w:r w:rsidRPr="00C06E8D">
        <w:rPr>
          <w:rFonts w:ascii="Goudy Old Style" w:hAnsi="Goudy Old Style"/>
          <w:sz w:val="24"/>
          <w:szCs w:val="24"/>
        </w:rPr>
        <w:t xml:space="preserve"> Road</w:t>
      </w:r>
      <w:r w:rsidR="003879A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 xml:space="preserve">144 </w:t>
      </w:r>
      <w:proofErr w:type="spellStart"/>
      <w:r w:rsidRPr="00C06E8D">
        <w:rPr>
          <w:rFonts w:ascii="Goudy Old Style" w:hAnsi="Goudy Old Style"/>
          <w:sz w:val="24"/>
          <w:szCs w:val="24"/>
        </w:rPr>
        <w:t>Leshure</w:t>
      </w:r>
      <w:proofErr w:type="spellEnd"/>
      <w:r w:rsidRPr="00C06E8D">
        <w:rPr>
          <w:rFonts w:ascii="Goudy Old Style" w:hAnsi="Goudy Old Style"/>
          <w:sz w:val="24"/>
          <w:szCs w:val="24"/>
        </w:rPr>
        <w:t xml:space="preserve"> Road</w:t>
      </w:r>
      <w:r w:rsidR="003879A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 xml:space="preserve">99 </w:t>
      </w:r>
      <w:proofErr w:type="spellStart"/>
      <w:r w:rsidRPr="00C06E8D">
        <w:rPr>
          <w:rFonts w:ascii="Goudy Old Style" w:hAnsi="Goudy Old Style"/>
          <w:sz w:val="24"/>
          <w:szCs w:val="24"/>
        </w:rPr>
        <w:t>Brittingham</w:t>
      </w:r>
      <w:proofErr w:type="spellEnd"/>
      <w:r w:rsidRPr="00C06E8D">
        <w:rPr>
          <w:rFonts w:ascii="Goudy Old Style" w:hAnsi="Goudy Old Style"/>
          <w:sz w:val="24"/>
          <w:szCs w:val="24"/>
        </w:rPr>
        <w:t xml:space="preserve"> Hill Road</w:t>
      </w:r>
      <w:r w:rsidR="003879AF">
        <w:rPr>
          <w:rFonts w:ascii="Goudy Old Style" w:hAnsi="Goudy Old Style"/>
          <w:sz w:val="24"/>
          <w:szCs w:val="24"/>
        </w:rPr>
        <w:t xml:space="preserve"> </w:t>
      </w:r>
      <w:r w:rsidRPr="00C06E8D">
        <w:rPr>
          <w:rFonts w:ascii="Goudy Old Style" w:hAnsi="Goudy Old Style"/>
          <w:sz w:val="24"/>
          <w:szCs w:val="24"/>
        </w:rPr>
        <w:t>Good</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37 Davenport Branch Road</w:t>
      </w:r>
      <w:r w:rsidR="003879AF">
        <w:rPr>
          <w:rFonts w:ascii="Goudy Old Style" w:hAnsi="Goudy Old Style"/>
          <w:sz w:val="24"/>
          <w:szCs w:val="24"/>
        </w:rPr>
        <w:t xml:space="preserve"> </w:t>
      </w:r>
      <w:r w:rsidRPr="00C06E8D">
        <w:rPr>
          <w:rFonts w:ascii="Goudy Old Style" w:hAnsi="Goudy Old Style"/>
          <w:sz w:val="24"/>
          <w:szCs w:val="24"/>
        </w:rPr>
        <w:t>Good</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43 Middletown Hill Road</w:t>
      </w:r>
      <w:r w:rsidR="003879A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163 Ford Hill Road</w:t>
      </w:r>
      <w:r w:rsidR="002E0C0F">
        <w:rPr>
          <w:rFonts w:ascii="Goudy Old Style" w:hAnsi="Goudy Old Style"/>
          <w:sz w:val="24"/>
          <w:szCs w:val="24"/>
        </w:rPr>
        <w:t xml:space="preserve"> </w:t>
      </w:r>
      <w:r w:rsidRPr="00C06E8D">
        <w:rPr>
          <w:rFonts w:ascii="Goudy Old Style" w:hAnsi="Goudy Old Style"/>
          <w:sz w:val="24"/>
          <w:szCs w:val="24"/>
        </w:rPr>
        <w:t>Good</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26 Newell Cross Road</w:t>
      </w:r>
      <w:r w:rsidR="002E0C0F">
        <w:rPr>
          <w:rFonts w:ascii="Goudy Old Style" w:hAnsi="Goudy Old Style"/>
          <w:sz w:val="24"/>
          <w:szCs w:val="24"/>
        </w:rPr>
        <w:t xml:space="preserve"> </w:t>
      </w:r>
      <w:r w:rsidRPr="00C06E8D">
        <w:rPr>
          <w:rFonts w:ascii="Goudy Old Style" w:hAnsi="Goudy Old Style"/>
          <w:sz w:val="24"/>
          <w:szCs w:val="24"/>
        </w:rPr>
        <w:t>Good</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15 Newell Cross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 xml:space="preserve">137 </w:t>
      </w:r>
      <w:proofErr w:type="spellStart"/>
      <w:r w:rsidRPr="00C06E8D">
        <w:rPr>
          <w:rFonts w:ascii="Goudy Old Style" w:hAnsi="Goudy Old Style"/>
          <w:sz w:val="24"/>
          <w:szCs w:val="24"/>
        </w:rPr>
        <w:t>Leshure</w:t>
      </w:r>
      <w:proofErr w:type="spellEnd"/>
      <w:r w:rsidRPr="00C06E8D">
        <w:rPr>
          <w:rFonts w:ascii="Goudy Old Style" w:hAnsi="Goudy Old Style"/>
          <w:sz w:val="24"/>
          <w:szCs w:val="24"/>
        </w:rPr>
        <w:t xml:space="preserve">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10 Kings Highway (RC&amp;CC Farmhouse)</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50 Pond Road</w:t>
      </w:r>
      <w:r w:rsidR="002E0C0F">
        <w:rPr>
          <w:rFonts w:ascii="Goudy Old Style" w:hAnsi="Goudy Old Style"/>
          <w:sz w:val="24"/>
          <w:szCs w:val="24"/>
        </w:rPr>
        <w:t xml:space="preserve"> </w:t>
      </w:r>
      <w:r w:rsidRPr="00C06E8D">
        <w:rPr>
          <w:rFonts w:ascii="Goudy Old Style" w:hAnsi="Goudy Old Style"/>
          <w:sz w:val="24"/>
          <w:szCs w:val="24"/>
        </w:rPr>
        <w:t>Good</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65 Dell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19 Stone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4 Ford Hill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30 Old Cyrus Stage Road</w:t>
      </w:r>
      <w:r w:rsidR="002E0C0F">
        <w:rPr>
          <w:rFonts w:ascii="Goudy Old Style" w:hAnsi="Goudy Old Style"/>
          <w:sz w:val="24"/>
          <w:szCs w:val="24"/>
        </w:rPr>
        <w:t xml:space="preserve"> </w:t>
      </w:r>
      <w:r w:rsidRPr="00C06E8D">
        <w:rPr>
          <w:rFonts w:ascii="Goudy Old Style" w:hAnsi="Goudy Old Style"/>
          <w:sz w:val="24"/>
          <w:szCs w:val="24"/>
        </w:rPr>
        <w:t>Good</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 xml:space="preserve">61 </w:t>
      </w:r>
      <w:proofErr w:type="spellStart"/>
      <w:r w:rsidRPr="00C06E8D">
        <w:rPr>
          <w:rFonts w:ascii="Goudy Old Style" w:hAnsi="Goudy Old Style"/>
          <w:sz w:val="24"/>
          <w:szCs w:val="24"/>
        </w:rPr>
        <w:t>Zoar</w:t>
      </w:r>
      <w:proofErr w:type="spellEnd"/>
      <w:r w:rsidRPr="00C06E8D">
        <w:rPr>
          <w:rFonts w:ascii="Goudy Old Style" w:hAnsi="Goudy Old Style"/>
          <w:sz w:val="24"/>
          <w:szCs w:val="24"/>
        </w:rPr>
        <w:t xml:space="preserve">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47 Stone Hill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10 Kings Highway (RC&amp;CC Farmhouse)</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198 Hazelton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54 Ford Hill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6 Kings Highway</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 xml:space="preserve">37 </w:t>
      </w:r>
      <w:proofErr w:type="spellStart"/>
      <w:r w:rsidRPr="00C06E8D">
        <w:rPr>
          <w:rFonts w:ascii="Goudy Old Style" w:hAnsi="Goudy Old Style"/>
          <w:sz w:val="24"/>
          <w:szCs w:val="24"/>
        </w:rPr>
        <w:t>Shippee</w:t>
      </w:r>
      <w:proofErr w:type="spellEnd"/>
      <w:r w:rsidRPr="00C06E8D">
        <w:rPr>
          <w:rFonts w:ascii="Goudy Old Style" w:hAnsi="Goudy Old Style"/>
          <w:sz w:val="24"/>
          <w:szCs w:val="24"/>
        </w:rPr>
        <w:t xml:space="preserve">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208 Hazelton Road</w:t>
      </w:r>
      <w:r w:rsidR="002E0C0F">
        <w:rPr>
          <w:rFonts w:ascii="Goudy Old Style" w:hAnsi="Goudy Old Style"/>
          <w:sz w:val="24"/>
          <w:szCs w:val="24"/>
        </w:rPr>
        <w:t xml:space="preserve"> </w:t>
      </w:r>
      <w:r w:rsidRPr="00C06E8D">
        <w:rPr>
          <w:rFonts w:ascii="Goudy Old Style" w:hAnsi="Goudy Old Style"/>
          <w:sz w:val="24"/>
          <w:szCs w:val="24"/>
        </w:rPr>
        <w:t>Good</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160 Hazelton Road</w:t>
      </w:r>
      <w:r w:rsidR="002E0C0F">
        <w:rPr>
          <w:rFonts w:ascii="Goudy Old Style" w:hAnsi="Goudy Old Style"/>
          <w:sz w:val="24"/>
          <w:szCs w:val="24"/>
        </w:rPr>
        <w:t xml:space="preserve"> </w:t>
      </w:r>
      <w:r w:rsidRPr="00C06E8D">
        <w:rPr>
          <w:rFonts w:ascii="Goudy Old Style" w:hAnsi="Goudy Old Style"/>
          <w:sz w:val="24"/>
          <w:szCs w:val="24"/>
        </w:rPr>
        <w:t>Good</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205 Hazelton Road</w:t>
      </w:r>
      <w:r w:rsidR="002E0C0F">
        <w:rPr>
          <w:rFonts w:ascii="Goudy Old Style" w:hAnsi="Goudy Old Style"/>
          <w:sz w:val="24"/>
          <w:szCs w:val="24"/>
        </w:rPr>
        <w:t xml:space="preserve"> </w:t>
      </w:r>
      <w:r w:rsidRPr="00C06E8D">
        <w:rPr>
          <w:rFonts w:ascii="Goudy Old Style" w:hAnsi="Goudy Old Style"/>
          <w:sz w:val="24"/>
          <w:szCs w:val="24"/>
        </w:rPr>
        <w:t>Good</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27 Newell Cross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68 Cross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 xml:space="preserve">14 </w:t>
      </w:r>
      <w:proofErr w:type="spellStart"/>
      <w:r w:rsidRPr="00C06E8D">
        <w:rPr>
          <w:rFonts w:ascii="Goudy Old Style" w:hAnsi="Goudy Old Style"/>
          <w:sz w:val="24"/>
          <w:szCs w:val="24"/>
        </w:rPr>
        <w:t>Brittingham</w:t>
      </w:r>
      <w:proofErr w:type="spellEnd"/>
      <w:r w:rsidRPr="00C06E8D">
        <w:rPr>
          <w:rFonts w:ascii="Goudy Old Style" w:hAnsi="Goudy Old Style"/>
          <w:sz w:val="24"/>
          <w:szCs w:val="24"/>
        </w:rPr>
        <w:t xml:space="preserve"> Hill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9 Pine Hill Drive</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4 Monroe Hill Road</w:t>
      </w:r>
      <w:r w:rsidR="002E0C0F">
        <w:rPr>
          <w:rFonts w:ascii="Goudy Old Style" w:hAnsi="Goudy Old Style"/>
          <w:sz w:val="24"/>
          <w:szCs w:val="24"/>
        </w:rPr>
        <w:t xml:space="preserve">   </w:t>
      </w:r>
      <w:r w:rsidRPr="00C06E8D">
        <w:rPr>
          <w:rFonts w:ascii="Goudy Old Style" w:hAnsi="Goudy Old Style"/>
          <w:sz w:val="24"/>
          <w:szCs w:val="24"/>
        </w:rPr>
        <w:t>Tank was being crushed</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6 Pine Hill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81 Hazelton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56 Pond Road</w:t>
      </w:r>
      <w:r w:rsidR="002E0C0F">
        <w:rPr>
          <w:rFonts w:ascii="Goudy Old Style" w:hAnsi="Goudy Old Style"/>
          <w:sz w:val="24"/>
          <w:szCs w:val="24"/>
        </w:rPr>
        <w:t xml:space="preserve"> </w:t>
      </w:r>
      <w:r w:rsidRPr="00C06E8D">
        <w:rPr>
          <w:rFonts w:ascii="Goudy Old Style" w:hAnsi="Goudy Old Style"/>
          <w:sz w:val="24"/>
          <w:szCs w:val="24"/>
        </w:rPr>
        <w:t>Okay</w:t>
      </w:r>
    </w:p>
    <w:p w:rsidR="0046204E" w:rsidRPr="00C06E8D" w:rsidRDefault="0046204E" w:rsidP="00CC2F4B">
      <w:pPr>
        <w:spacing w:after="0" w:line="240" w:lineRule="auto"/>
        <w:rPr>
          <w:rFonts w:ascii="Goudy Old Style" w:hAnsi="Goudy Old Style"/>
          <w:sz w:val="24"/>
          <w:szCs w:val="24"/>
        </w:rPr>
      </w:pPr>
      <w:r w:rsidRPr="00C06E8D">
        <w:rPr>
          <w:rFonts w:ascii="Goudy Old Style" w:hAnsi="Goudy Old Style"/>
          <w:sz w:val="24"/>
          <w:szCs w:val="24"/>
        </w:rPr>
        <w:t>43 Potter Road</w:t>
      </w:r>
      <w:r w:rsidR="002E0C0F">
        <w:rPr>
          <w:rFonts w:ascii="Goudy Old Style" w:hAnsi="Goudy Old Style"/>
          <w:sz w:val="24"/>
          <w:szCs w:val="24"/>
        </w:rPr>
        <w:t xml:space="preserve"> </w:t>
      </w:r>
      <w:r w:rsidRPr="00C06E8D">
        <w:rPr>
          <w:rFonts w:ascii="Goudy Old Style" w:hAnsi="Goudy Old Style"/>
          <w:sz w:val="24"/>
          <w:szCs w:val="24"/>
        </w:rPr>
        <w:t>Okay</w:t>
      </w:r>
    </w:p>
    <w:p w:rsidR="00290FC1" w:rsidRPr="00290FC1" w:rsidRDefault="00290FC1" w:rsidP="00CC2F4B">
      <w:pPr>
        <w:spacing w:after="0" w:line="240" w:lineRule="auto"/>
        <w:rPr>
          <w:rFonts w:ascii="Goudy Old Style" w:hAnsi="Goudy Old Style"/>
          <w:b/>
          <w:sz w:val="24"/>
          <w:szCs w:val="24"/>
          <w:u w:val="double"/>
        </w:rPr>
      </w:pPr>
    </w:p>
    <w:p w:rsidR="00694A30" w:rsidRPr="00440F05" w:rsidRDefault="00596A54" w:rsidP="008F6F56">
      <w:pPr>
        <w:pStyle w:val="Heading1"/>
        <w:spacing w:before="0" w:line="240" w:lineRule="auto"/>
        <w:rPr>
          <w:u w:val="double"/>
        </w:rPr>
      </w:pPr>
      <w:bookmarkStart w:id="9" w:name="_Toc355557434"/>
      <w:r w:rsidRPr="00440F05">
        <w:rPr>
          <w:u w:val="double"/>
        </w:rPr>
        <w:t xml:space="preserve">Board of Health </w:t>
      </w:r>
      <w:r w:rsidR="00BE7324" w:rsidRPr="00440F05">
        <w:rPr>
          <w:u w:val="double"/>
        </w:rPr>
        <w:t>-</w:t>
      </w:r>
      <w:r w:rsidRPr="00440F05">
        <w:rPr>
          <w:u w:val="double"/>
        </w:rPr>
        <w:t xml:space="preserve"> Town Nurse</w:t>
      </w:r>
      <w:bookmarkEnd w:id="9"/>
    </w:p>
    <w:p w:rsidR="00596A54" w:rsidRPr="00380DD2" w:rsidRDefault="00596A54" w:rsidP="00380DD2">
      <w:pPr>
        <w:spacing w:after="0" w:line="240" w:lineRule="auto"/>
        <w:rPr>
          <w:rFonts w:ascii="Goudy Old Style" w:hAnsi="Goudy Old Style"/>
          <w:sz w:val="24"/>
          <w:szCs w:val="24"/>
        </w:rPr>
      </w:pPr>
    </w:p>
    <w:p w:rsidR="00380DD2" w:rsidRPr="00380DD2" w:rsidRDefault="00380DD2" w:rsidP="00380DD2">
      <w:pPr>
        <w:spacing w:after="0" w:line="240" w:lineRule="auto"/>
        <w:ind w:firstLine="360"/>
        <w:jc w:val="both"/>
        <w:rPr>
          <w:rFonts w:ascii="Goudy Old Style" w:hAnsi="Goudy Old Style"/>
          <w:sz w:val="24"/>
          <w:szCs w:val="24"/>
        </w:rPr>
      </w:pPr>
      <w:r w:rsidRPr="00380DD2">
        <w:rPr>
          <w:rFonts w:ascii="Goudy Old Style" w:hAnsi="Goudy Old Style"/>
          <w:sz w:val="24"/>
          <w:szCs w:val="24"/>
        </w:rPr>
        <w:t xml:space="preserve">2012 proved to be another busy year for the Health Services Office. </w:t>
      </w:r>
      <w:r>
        <w:rPr>
          <w:rFonts w:ascii="Goudy Old Style" w:hAnsi="Goudy Old Style"/>
          <w:sz w:val="24"/>
          <w:szCs w:val="24"/>
        </w:rPr>
        <w:t xml:space="preserve"> </w:t>
      </w:r>
      <w:r w:rsidRPr="00380DD2">
        <w:rPr>
          <w:rFonts w:ascii="Goudy Old Style" w:hAnsi="Goudy Old Style"/>
          <w:sz w:val="24"/>
          <w:szCs w:val="24"/>
        </w:rPr>
        <w:t xml:space="preserve">A total of 1,690 patient encounters occurred, which represents an average of 140 visits per month. </w:t>
      </w:r>
    </w:p>
    <w:p w:rsidR="00380DD2" w:rsidRPr="00380DD2" w:rsidRDefault="00380DD2" w:rsidP="00380DD2">
      <w:pPr>
        <w:spacing w:after="0" w:line="240" w:lineRule="auto"/>
        <w:ind w:firstLine="360"/>
        <w:jc w:val="both"/>
        <w:rPr>
          <w:rFonts w:ascii="Goudy Old Style" w:hAnsi="Goudy Old Style"/>
          <w:sz w:val="24"/>
          <w:szCs w:val="24"/>
        </w:rPr>
      </w:pPr>
    </w:p>
    <w:p w:rsidR="00380DD2" w:rsidRPr="00380DD2" w:rsidRDefault="00380DD2" w:rsidP="00380DD2">
      <w:pPr>
        <w:spacing w:after="0" w:line="240" w:lineRule="auto"/>
        <w:ind w:firstLine="360"/>
        <w:jc w:val="both"/>
        <w:rPr>
          <w:rFonts w:ascii="Goudy Old Style" w:hAnsi="Goudy Old Style"/>
          <w:sz w:val="24"/>
          <w:szCs w:val="24"/>
        </w:rPr>
      </w:pPr>
      <w:r w:rsidRPr="00380DD2">
        <w:rPr>
          <w:rFonts w:ascii="Goudy Old Style" w:hAnsi="Goudy Old Style"/>
          <w:sz w:val="24"/>
          <w:szCs w:val="24"/>
        </w:rPr>
        <w:lastRenderedPageBreak/>
        <w:t xml:space="preserve">The 2012-2013 influenza </w:t>
      </w:r>
      <w:proofErr w:type="gramStart"/>
      <w:r w:rsidRPr="00380DD2">
        <w:rPr>
          <w:rFonts w:ascii="Goudy Old Style" w:hAnsi="Goudy Old Style"/>
          <w:sz w:val="24"/>
          <w:szCs w:val="24"/>
        </w:rPr>
        <w:t>season</w:t>
      </w:r>
      <w:proofErr w:type="gramEnd"/>
      <w:r w:rsidRPr="00380DD2">
        <w:rPr>
          <w:rFonts w:ascii="Goudy Old Style" w:hAnsi="Goudy Old Style"/>
          <w:sz w:val="24"/>
          <w:szCs w:val="24"/>
        </w:rPr>
        <w:t xml:space="preserve"> began early in the fall and continued late into the winter months with several residents experiencing influenza-like symptoms and viral illnesses of long duration. </w:t>
      </w:r>
      <w:r>
        <w:rPr>
          <w:rFonts w:ascii="Goudy Old Style" w:hAnsi="Goudy Old Style"/>
          <w:sz w:val="24"/>
          <w:szCs w:val="24"/>
        </w:rPr>
        <w:t xml:space="preserve"> </w:t>
      </w:r>
      <w:r w:rsidRPr="00380DD2">
        <w:rPr>
          <w:rFonts w:ascii="Goudy Old Style" w:hAnsi="Goudy Old Style"/>
          <w:sz w:val="24"/>
          <w:szCs w:val="24"/>
        </w:rPr>
        <w:t xml:space="preserve">A total of 167 influenza vaccinations were provided through the Health Services office this year; this is an increase of 47 from last year. </w:t>
      </w:r>
    </w:p>
    <w:p w:rsidR="00380DD2" w:rsidRPr="00380DD2" w:rsidRDefault="00380DD2" w:rsidP="00380DD2">
      <w:pPr>
        <w:spacing w:after="0" w:line="240" w:lineRule="auto"/>
        <w:ind w:firstLine="360"/>
        <w:jc w:val="both"/>
        <w:rPr>
          <w:rFonts w:ascii="Goudy Old Style" w:hAnsi="Goudy Old Style"/>
          <w:sz w:val="24"/>
          <w:szCs w:val="24"/>
        </w:rPr>
      </w:pPr>
    </w:p>
    <w:p w:rsidR="00380DD2" w:rsidRPr="00380DD2" w:rsidRDefault="00380DD2" w:rsidP="00380DD2">
      <w:pPr>
        <w:spacing w:after="0" w:line="240" w:lineRule="auto"/>
        <w:ind w:firstLine="360"/>
        <w:jc w:val="both"/>
        <w:rPr>
          <w:rFonts w:ascii="Goudy Old Style" w:hAnsi="Goudy Old Style"/>
          <w:sz w:val="24"/>
          <w:szCs w:val="24"/>
        </w:rPr>
      </w:pPr>
      <w:r w:rsidRPr="00380DD2">
        <w:rPr>
          <w:rFonts w:ascii="Goudy Old Style" w:hAnsi="Goudy Old Style"/>
          <w:sz w:val="24"/>
          <w:szCs w:val="24"/>
        </w:rPr>
        <w:t>Along with office visits and house calls, the Town of Rowe Health Services continues to offer wellness checks, health counseling, nursing assessment and referral in addition to Lipid panel blood tests (cholesterol), Fasting Blood Sugar and A1C (3-month blood sugar impact test) and INR (blood clotting factor) tests.</w:t>
      </w:r>
    </w:p>
    <w:p w:rsidR="00380DD2" w:rsidRPr="00380DD2" w:rsidRDefault="00380DD2" w:rsidP="00380DD2">
      <w:pPr>
        <w:spacing w:after="0" w:line="240" w:lineRule="auto"/>
        <w:ind w:firstLine="360"/>
        <w:jc w:val="both"/>
        <w:rPr>
          <w:rFonts w:ascii="Goudy Old Style" w:hAnsi="Goudy Old Style"/>
          <w:sz w:val="24"/>
          <w:szCs w:val="24"/>
        </w:rPr>
      </w:pPr>
    </w:p>
    <w:p w:rsidR="00380DD2" w:rsidRPr="00380DD2" w:rsidRDefault="00380DD2" w:rsidP="00380DD2">
      <w:pPr>
        <w:spacing w:after="0" w:line="240" w:lineRule="auto"/>
        <w:ind w:firstLine="360"/>
        <w:jc w:val="both"/>
        <w:rPr>
          <w:rFonts w:ascii="Goudy Old Style" w:hAnsi="Goudy Old Style"/>
          <w:sz w:val="24"/>
          <w:szCs w:val="24"/>
        </w:rPr>
      </w:pPr>
      <w:r w:rsidRPr="00380DD2">
        <w:rPr>
          <w:rFonts w:ascii="Goudy Old Style" w:hAnsi="Goudy Old Style"/>
          <w:sz w:val="24"/>
          <w:szCs w:val="24"/>
        </w:rPr>
        <w:t xml:space="preserve">We continue to participate in activities associated with readiness of the </w:t>
      </w:r>
      <w:proofErr w:type="spellStart"/>
      <w:r w:rsidRPr="00380DD2">
        <w:rPr>
          <w:rFonts w:ascii="Goudy Old Style" w:hAnsi="Goudy Old Style"/>
          <w:sz w:val="24"/>
          <w:szCs w:val="24"/>
        </w:rPr>
        <w:t>Hawlemont</w:t>
      </w:r>
      <w:proofErr w:type="spellEnd"/>
      <w:r w:rsidRPr="00380DD2">
        <w:rPr>
          <w:rFonts w:ascii="Goudy Old Style" w:hAnsi="Goudy Old Style"/>
          <w:sz w:val="24"/>
          <w:szCs w:val="24"/>
        </w:rPr>
        <w:t xml:space="preserve"> Emergency Dispensing Site (EDS) which is the system through which Rowe residents would receive emergency medications when they were issued by the U.S. Centers for Disease and Control (CDC) from the National Stockpile in response to large public health threats.</w:t>
      </w:r>
    </w:p>
    <w:p w:rsidR="00380DD2" w:rsidRPr="00380DD2" w:rsidRDefault="00380DD2" w:rsidP="00380DD2">
      <w:pPr>
        <w:spacing w:after="0" w:line="240" w:lineRule="auto"/>
        <w:ind w:firstLine="360"/>
        <w:jc w:val="both"/>
        <w:rPr>
          <w:rFonts w:ascii="Goudy Old Style" w:hAnsi="Goudy Old Style"/>
          <w:sz w:val="24"/>
          <w:szCs w:val="24"/>
        </w:rPr>
      </w:pPr>
    </w:p>
    <w:p w:rsidR="00380DD2" w:rsidRPr="00380DD2" w:rsidRDefault="00380DD2" w:rsidP="00380DD2">
      <w:pPr>
        <w:spacing w:after="0" w:line="240" w:lineRule="auto"/>
        <w:ind w:firstLine="360"/>
        <w:jc w:val="both"/>
        <w:rPr>
          <w:rFonts w:ascii="Goudy Old Style" w:hAnsi="Goudy Old Style"/>
          <w:sz w:val="24"/>
          <w:szCs w:val="24"/>
        </w:rPr>
      </w:pPr>
      <w:r w:rsidRPr="00380DD2">
        <w:rPr>
          <w:rFonts w:ascii="Goudy Old Style" w:hAnsi="Goudy Old Style"/>
          <w:sz w:val="24"/>
          <w:szCs w:val="24"/>
        </w:rPr>
        <w:t xml:space="preserve">It has been a pleasure to provide another year of early intervention, illness prevention, health knowledge, awareness and support to the residents of Rowe. </w:t>
      </w:r>
    </w:p>
    <w:p w:rsidR="00380DD2" w:rsidRPr="00380DD2" w:rsidRDefault="00380DD2" w:rsidP="00380DD2">
      <w:pPr>
        <w:spacing w:after="0" w:line="240" w:lineRule="auto"/>
        <w:jc w:val="both"/>
        <w:rPr>
          <w:rFonts w:ascii="Goudy Old Style" w:hAnsi="Goudy Old Style"/>
          <w:sz w:val="24"/>
          <w:szCs w:val="24"/>
        </w:rPr>
      </w:pPr>
    </w:p>
    <w:p w:rsidR="00097238" w:rsidRDefault="00380DD2" w:rsidP="002E0C0F">
      <w:pPr>
        <w:spacing w:after="0" w:line="240" w:lineRule="auto"/>
        <w:ind w:firstLine="360"/>
        <w:jc w:val="both"/>
        <w:rPr>
          <w:rFonts w:ascii="Goudy Old Style" w:hAnsi="Goudy Old Style"/>
          <w:sz w:val="24"/>
          <w:szCs w:val="24"/>
        </w:rPr>
      </w:pPr>
      <w:r w:rsidRPr="00380DD2">
        <w:rPr>
          <w:rFonts w:ascii="Goudy Old Style" w:hAnsi="Goudy Old Style"/>
          <w:sz w:val="24"/>
          <w:szCs w:val="24"/>
        </w:rPr>
        <w:t>Sincerely,</w:t>
      </w:r>
    </w:p>
    <w:p w:rsidR="00380DD2" w:rsidRPr="00380DD2" w:rsidRDefault="00380DD2" w:rsidP="002E0C0F">
      <w:pPr>
        <w:spacing w:after="0" w:line="240" w:lineRule="auto"/>
        <w:ind w:firstLine="360"/>
        <w:jc w:val="both"/>
        <w:rPr>
          <w:rFonts w:ascii="Goudy Old Style" w:hAnsi="Goudy Old Style"/>
          <w:sz w:val="24"/>
          <w:szCs w:val="24"/>
        </w:rPr>
      </w:pPr>
      <w:r w:rsidRPr="00380DD2">
        <w:rPr>
          <w:rFonts w:ascii="Goudy Old Style" w:hAnsi="Goudy Old Style"/>
          <w:sz w:val="24"/>
          <w:szCs w:val="24"/>
        </w:rPr>
        <w:t>Sheila M. Litchfield</w:t>
      </w:r>
    </w:p>
    <w:p w:rsidR="00596A54" w:rsidRPr="00380DD2" w:rsidRDefault="00380DD2" w:rsidP="002E0C0F">
      <w:pPr>
        <w:spacing w:after="0" w:line="240" w:lineRule="auto"/>
        <w:ind w:firstLine="360"/>
        <w:rPr>
          <w:rFonts w:ascii="Goudy Old Style" w:hAnsi="Goudy Old Style"/>
          <w:sz w:val="24"/>
          <w:szCs w:val="24"/>
        </w:rPr>
      </w:pPr>
      <w:r w:rsidRPr="00380DD2">
        <w:rPr>
          <w:rFonts w:ascii="Goudy Old Style" w:hAnsi="Goudy Old Style"/>
          <w:sz w:val="24"/>
          <w:szCs w:val="24"/>
        </w:rPr>
        <w:t>RN, BSN, COHN-S, FAAOHN</w:t>
      </w:r>
    </w:p>
    <w:p w:rsidR="00694A30" w:rsidRPr="00C06E8D" w:rsidRDefault="00694A30" w:rsidP="00CC2F4B">
      <w:pPr>
        <w:spacing w:after="0" w:line="240" w:lineRule="auto"/>
        <w:rPr>
          <w:rFonts w:ascii="Goudy Old Style" w:hAnsi="Goudy Old Style"/>
          <w:sz w:val="24"/>
          <w:szCs w:val="24"/>
        </w:rPr>
      </w:pPr>
    </w:p>
    <w:p w:rsidR="00694A30" w:rsidRPr="00440F05" w:rsidRDefault="00380DD2" w:rsidP="008F6F56">
      <w:pPr>
        <w:pStyle w:val="Heading1"/>
        <w:spacing w:before="0" w:line="240" w:lineRule="auto"/>
        <w:rPr>
          <w:u w:val="double"/>
        </w:rPr>
      </w:pPr>
      <w:bookmarkStart w:id="10" w:name="_Toc355557435"/>
      <w:r w:rsidRPr="00440F05">
        <w:rPr>
          <w:u w:val="double"/>
        </w:rPr>
        <w:t>Cemetery Commission</w:t>
      </w:r>
      <w:bookmarkEnd w:id="10"/>
    </w:p>
    <w:p w:rsidR="00380DD2" w:rsidRPr="00097238" w:rsidRDefault="00380DD2" w:rsidP="00097238">
      <w:pPr>
        <w:spacing w:after="0" w:line="240" w:lineRule="auto"/>
        <w:rPr>
          <w:rFonts w:ascii="Goudy Old Style" w:hAnsi="Goudy Old Style"/>
          <w:sz w:val="24"/>
          <w:szCs w:val="24"/>
        </w:rPr>
      </w:pPr>
    </w:p>
    <w:p w:rsidR="00097238" w:rsidRDefault="00097238" w:rsidP="00097238">
      <w:pPr>
        <w:tabs>
          <w:tab w:val="left" w:pos="0"/>
          <w:tab w:val="left" w:pos="360"/>
        </w:tabs>
        <w:spacing w:after="0" w:line="240" w:lineRule="auto"/>
        <w:ind w:firstLine="360"/>
        <w:jc w:val="both"/>
        <w:rPr>
          <w:rFonts w:ascii="Goudy Old Style" w:hAnsi="Goudy Old Style"/>
          <w:sz w:val="24"/>
          <w:szCs w:val="24"/>
        </w:rPr>
      </w:pPr>
      <w:r w:rsidRPr="00097238">
        <w:rPr>
          <w:rFonts w:ascii="Goudy Old Style" w:hAnsi="Goudy Old Style"/>
          <w:sz w:val="24"/>
          <w:szCs w:val="24"/>
        </w:rPr>
        <w:t xml:space="preserve">The Cemetery Commission would like to thank Al Morse and Terry </w:t>
      </w:r>
      <w:proofErr w:type="spellStart"/>
      <w:r w:rsidRPr="00097238">
        <w:rPr>
          <w:rFonts w:ascii="Goudy Old Style" w:hAnsi="Goudy Old Style"/>
          <w:sz w:val="24"/>
          <w:szCs w:val="24"/>
        </w:rPr>
        <w:t>Veber</w:t>
      </w:r>
      <w:proofErr w:type="spellEnd"/>
      <w:r w:rsidRPr="00097238">
        <w:rPr>
          <w:rFonts w:ascii="Goudy Old Style" w:hAnsi="Goudy Old Style"/>
          <w:sz w:val="24"/>
          <w:szCs w:val="24"/>
        </w:rPr>
        <w:t xml:space="preserve"> for their hard work maintaining the cemetery grounds, and also Levin </w:t>
      </w:r>
      <w:proofErr w:type="spellStart"/>
      <w:r w:rsidRPr="00097238">
        <w:rPr>
          <w:rFonts w:ascii="Goudy Old Style" w:hAnsi="Goudy Old Style"/>
          <w:sz w:val="24"/>
          <w:szCs w:val="24"/>
        </w:rPr>
        <w:t>Hardison</w:t>
      </w:r>
      <w:proofErr w:type="spellEnd"/>
      <w:r w:rsidRPr="00097238">
        <w:rPr>
          <w:rFonts w:ascii="Goudy Old Style" w:hAnsi="Goudy Old Style"/>
          <w:sz w:val="24"/>
          <w:szCs w:val="24"/>
        </w:rPr>
        <w:t xml:space="preserve"> for his continued work rebuilding Stone Walls.</w:t>
      </w:r>
    </w:p>
    <w:p w:rsidR="00290FC1" w:rsidRPr="00097238" w:rsidRDefault="00290FC1" w:rsidP="00097238">
      <w:pPr>
        <w:tabs>
          <w:tab w:val="left" w:pos="0"/>
          <w:tab w:val="left" w:pos="360"/>
        </w:tabs>
        <w:spacing w:after="0" w:line="240" w:lineRule="auto"/>
        <w:ind w:firstLine="360"/>
        <w:jc w:val="both"/>
        <w:rPr>
          <w:rFonts w:ascii="Goudy Old Style" w:hAnsi="Goudy Old Style"/>
          <w:sz w:val="24"/>
          <w:szCs w:val="24"/>
        </w:rPr>
      </w:pPr>
    </w:p>
    <w:p w:rsidR="00097238" w:rsidRDefault="00097238" w:rsidP="00097238">
      <w:pPr>
        <w:tabs>
          <w:tab w:val="left" w:pos="0"/>
          <w:tab w:val="left" w:pos="360"/>
        </w:tabs>
        <w:spacing w:after="0" w:line="240" w:lineRule="auto"/>
        <w:ind w:firstLine="360"/>
        <w:jc w:val="both"/>
        <w:rPr>
          <w:rFonts w:ascii="Goudy Old Style" w:hAnsi="Goudy Old Style"/>
          <w:sz w:val="24"/>
          <w:szCs w:val="24"/>
        </w:rPr>
      </w:pPr>
      <w:r w:rsidRPr="00097238">
        <w:rPr>
          <w:rFonts w:ascii="Goudy Old Style" w:hAnsi="Goudy Old Style"/>
          <w:sz w:val="24"/>
          <w:szCs w:val="24"/>
        </w:rPr>
        <w:t>Cemetery lots are available in the East and West cemeteries. Please contact Chairman Jim Williams at 339-4731 for additional information concerning purchasing a lot(s)</w:t>
      </w:r>
    </w:p>
    <w:p w:rsidR="00290FC1" w:rsidRDefault="00290FC1" w:rsidP="00097238">
      <w:pPr>
        <w:tabs>
          <w:tab w:val="left" w:pos="0"/>
          <w:tab w:val="left" w:pos="360"/>
        </w:tabs>
        <w:spacing w:after="0" w:line="240" w:lineRule="auto"/>
        <w:ind w:firstLine="360"/>
        <w:jc w:val="both"/>
        <w:rPr>
          <w:rFonts w:ascii="Goudy Old Style" w:hAnsi="Goudy Old Style"/>
          <w:sz w:val="24"/>
          <w:szCs w:val="24"/>
        </w:rPr>
      </w:pPr>
    </w:p>
    <w:p w:rsidR="00290FC1" w:rsidRPr="00097238" w:rsidRDefault="00290FC1" w:rsidP="00097238">
      <w:pPr>
        <w:tabs>
          <w:tab w:val="left" w:pos="0"/>
          <w:tab w:val="left" w:pos="360"/>
        </w:tabs>
        <w:spacing w:after="0" w:line="240" w:lineRule="auto"/>
        <w:ind w:firstLine="360"/>
        <w:jc w:val="both"/>
        <w:rPr>
          <w:rFonts w:ascii="Goudy Old Style" w:hAnsi="Goudy Old Style"/>
          <w:sz w:val="24"/>
          <w:szCs w:val="24"/>
        </w:rPr>
      </w:pPr>
    </w:p>
    <w:p w:rsidR="00097238" w:rsidRPr="00097238" w:rsidRDefault="00097238" w:rsidP="00097238">
      <w:pPr>
        <w:tabs>
          <w:tab w:val="left" w:pos="0"/>
          <w:tab w:val="left" w:pos="360"/>
        </w:tabs>
        <w:spacing w:after="0" w:line="240" w:lineRule="auto"/>
        <w:ind w:firstLine="360"/>
        <w:jc w:val="both"/>
        <w:rPr>
          <w:rFonts w:ascii="Goudy Old Style" w:hAnsi="Goudy Old Style"/>
          <w:sz w:val="24"/>
          <w:szCs w:val="24"/>
        </w:rPr>
      </w:pPr>
      <w:r w:rsidRPr="00097238">
        <w:rPr>
          <w:rFonts w:ascii="Goudy Old Style" w:hAnsi="Goudy Old Style"/>
          <w:sz w:val="24"/>
          <w:szCs w:val="24"/>
        </w:rPr>
        <w:lastRenderedPageBreak/>
        <w:t>Anyone with questions or comments, please contact any Commissioner.</w:t>
      </w:r>
    </w:p>
    <w:p w:rsidR="00097238" w:rsidRPr="00097238" w:rsidRDefault="00097238" w:rsidP="00097238">
      <w:pPr>
        <w:tabs>
          <w:tab w:val="left" w:pos="0"/>
          <w:tab w:val="left" w:pos="360"/>
        </w:tabs>
        <w:spacing w:after="0" w:line="240" w:lineRule="auto"/>
        <w:jc w:val="both"/>
        <w:rPr>
          <w:rFonts w:ascii="Goudy Old Style" w:hAnsi="Goudy Old Style"/>
          <w:sz w:val="24"/>
          <w:szCs w:val="24"/>
        </w:rPr>
      </w:pPr>
    </w:p>
    <w:p w:rsidR="00097238" w:rsidRPr="00097238" w:rsidRDefault="00097238" w:rsidP="00097238">
      <w:pPr>
        <w:tabs>
          <w:tab w:val="left" w:pos="0"/>
          <w:tab w:val="left" w:pos="360"/>
        </w:tabs>
        <w:spacing w:after="0" w:line="240" w:lineRule="auto"/>
        <w:jc w:val="both"/>
        <w:rPr>
          <w:rFonts w:ascii="Goudy Old Style" w:hAnsi="Goudy Old Style"/>
          <w:sz w:val="24"/>
          <w:szCs w:val="24"/>
        </w:rPr>
      </w:pPr>
      <w:r w:rsidRPr="00097238">
        <w:rPr>
          <w:rFonts w:ascii="Goudy Old Style" w:hAnsi="Goudy Old Style"/>
          <w:sz w:val="24"/>
          <w:szCs w:val="24"/>
        </w:rPr>
        <w:tab/>
        <w:t>Respectfully submitted,</w:t>
      </w:r>
    </w:p>
    <w:p w:rsidR="00097238" w:rsidRPr="00097238" w:rsidRDefault="00097238" w:rsidP="00097238">
      <w:pPr>
        <w:tabs>
          <w:tab w:val="left" w:pos="0"/>
          <w:tab w:val="left" w:pos="360"/>
        </w:tabs>
        <w:spacing w:after="0" w:line="240" w:lineRule="auto"/>
        <w:jc w:val="both"/>
        <w:rPr>
          <w:rFonts w:ascii="Goudy Old Style" w:hAnsi="Goudy Old Style"/>
          <w:sz w:val="24"/>
          <w:szCs w:val="24"/>
        </w:rPr>
      </w:pPr>
      <w:r w:rsidRPr="00097238">
        <w:rPr>
          <w:rFonts w:ascii="Goudy Old Style" w:hAnsi="Goudy Old Style"/>
          <w:sz w:val="24"/>
          <w:szCs w:val="24"/>
        </w:rPr>
        <w:tab/>
        <w:t>James H. Williams, Chair</w:t>
      </w:r>
    </w:p>
    <w:p w:rsidR="00097238" w:rsidRPr="00097238" w:rsidRDefault="00097238" w:rsidP="00097238">
      <w:pPr>
        <w:tabs>
          <w:tab w:val="left" w:pos="0"/>
          <w:tab w:val="left" w:pos="360"/>
        </w:tabs>
        <w:spacing w:after="0" w:line="240" w:lineRule="auto"/>
        <w:jc w:val="both"/>
        <w:rPr>
          <w:rFonts w:ascii="Goudy Old Style" w:hAnsi="Goudy Old Style"/>
          <w:sz w:val="24"/>
          <w:szCs w:val="24"/>
        </w:rPr>
      </w:pPr>
      <w:r w:rsidRPr="00097238">
        <w:rPr>
          <w:rFonts w:ascii="Goudy Old Style" w:hAnsi="Goudy Old Style"/>
          <w:sz w:val="24"/>
          <w:szCs w:val="24"/>
        </w:rPr>
        <w:tab/>
        <w:t>James W. Taylor</w:t>
      </w:r>
    </w:p>
    <w:p w:rsidR="00380DD2" w:rsidRPr="00097238" w:rsidRDefault="00097238" w:rsidP="002E0C0F">
      <w:pPr>
        <w:spacing w:after="0" w:line="240" w:lineRule="auto"/>
        <w:ind w:firstLine="360"/>
        <w:rPr>
          <w:rFonts w:ascii="Goudy Old Style" w:hAnsi="Goudy Old Style"/>
          <w:sz w:val="24"/>
          <w:szCs w:val="24"/>
        </w:rPr>
      </w:pPr>
      <w:proofErr w:type="spellStart"/>
      <w:r w:rsidRPr="00097238">
        <w:rPr>
          <w:rFonts w:ascii="Goudy Old Style" w:hAnsi="Goudy Old Style"/>
          <w:sz w:val="24"/>
          <w:szCs w:val="24"/>
        </w:rPr>
        <w:t>Danette</w:t>
      </w:r>
      <w:proofErr w:type="spellEnd"/>
      <w:r w:rsidRPr="00097238">
        <w:rPr>
          <w:rFonts w:ascii="Goudy Old Style" w:hAnsi="Goudy Old Style"/>
          <w:sz w:val="24"/>
          <w:szCs w:val="24"/>
        </w:rPr>
        <w:t xml:space="preserve"> Reynolds-</w:t>
      </w:r>
      <w:proofErr w:type="spellStart"/>
      <w:r w:rsidRPr="00097238">
        <w:rPr>
          <w:rFonts w:ascii="Goudy Old Style" w:hAnsi="Goudy Old Style"/>
          <w:sz w:val="24"/>
          <w:szCs w:val="24"/>
        </w:rPr>
        <w:t>Gallaghar</w:t>
      </w:r>
      <w:proofErr w:type="spellEnd"/>
    </w:p>
    <w:p w:rsidR="00694A30" w:rsidRDefault="00694A30" w:rsidP="00CC2F4B">
      <w:pPr>
        <w:spacing w:after="0" w:line="240" w:lineRule="auto"/>
        <w:rPr>
          <w:rFonts w:ascii="Goudy Old Style" w:hAnsi="Goudy Old Style"/>
          <w:sz w:val="24"/>
          <w:szCs w:val="24"/>
        </w:rPr>
      </w:pPr>
    </w:p>
    <w:p w:rsidR="00097238" w:rsidRPr="00440F05" w:rsidRDefault="0042617F" w:rsidP="008F6F56">
      <w:pPr>
        <w:pStyle w:val="Heading1"/>
        <w:spacing w:before="0" w:line="240" w:lineRule="auto"/>
        <w:rPr>
          <w:sz w:val="24"/>
          <w:szCs w:val="24"/>
          <w:u w:val="double"/>
        </w:rPr>
      </w:pPr>
      <w:bookmarkStart w:id="11" w:name="_Toc355557436"/>
      <w:r w:rsidRPr="00440F05">
        <w:rPr>
          <w:u w:val="double"/>
        </w:rPr>
        <w:t>Conservation Commission</w:t>
      </w:r>
      <w:bookmarkEnd w:id="11"/>
    </w:p>
    <w:p w:rsidR="0042617F" w:rsidRPr="0042617F" w:rsidRDefault="0042617F" w:rsidP="0042617F">
      <w:pPr>
        <w:spacing w:after="0" w:line="240" w:lineRule="auto"/>
        <w:rPr>
          <w:rFonts w:ascii="Goudy Old Style" w:hAnsi="Goudy Old Style"/>
          <w:sz w:val="24"/>
          <w:szCs w:val="24"/>
        </w:rPr>
      </w:pPr>
    </w:p>
    <w:p w:rsidR="0042617F" w:rsidRPr="0042617F" w:rsidRDefault="0042617F" w:rsidP="0042617F">
      <w:pPr>
        <w:spacing w:after="0" w:line="240" w:lineRule="auto"/>
        <w:ind w:firstLine="360"/>
        <w:jc w:val="both"/>
        <w:rPr>
          <w:rFonts w:ascii="Goudy Old Style" w:hAnsi="Goudy Old Style"/>
          <w:sz w:val="24"/>
          <w:szCs w:val="24"/>
        </w:rPr>
      </w:pPr>
      <w:r w:rsidRPr="0042617F">
        <w:rPr>
          <w:rFonts w:ascii="Goudy Old Style" w:hAnsi="Goudy Old Style"/>
          <w:sz w:val="24"/>
          <w:szCs w:val="24"/>
        </w:rPr>
        <w:t xml:space="preserve">The five-member Conservation Commission meets as needed to address matters brought before it.  Commission members Robert Clancy, Prudence Berry and Myra </w:t>
      </w:r>
      <w:proofErr w:type="spellStart"/>
      <w:r w:rsidRPr="0042617F">
        <w:rPr>
          <w:rFonts w:ascii="Goudy Old Style" w:hAnsi="Goudy Old Style"/>
          <w:sz w:val="24"/>
          <w:szCs w:val="24"/>
        </w:rPr>
        <w:t>Carlow</w:t>
      </w:r>
      <w:proofErr w:type="spellEnd"/>
      <w:r w:rsidRPr="0042617F">
        <w:rPr>
          <w:rFonts w:ascii="Goudy Old Style" w:hAnsi="Goudy Old Style"/>
          <w:sz w:val="24"/>
          <w:szCs w:val="24"/>
        </w:rPr>
        <w:t xml:space="preserve"> continued their three-year appointments.  The Board of Selectmen appointed Thomas </w:t>
      </w:r>
      <w:proofErr w:type="spellStart"/>
      <w:r w:rsidRPr="0042617F">
        <w:rPr>
          <w:rFonts w:ascii="Goudy Old Style" w:hAnsi="Goudy Old Style"/>
          <w:sz w:val="24"/>
          <w:szCs w:val="24"/>
        </w:rPr>
        <w:t>Chiafalo</w:t>
      </w:r>
      <w:proofErr w:type="spellEnd"/>
      <w:r w:rsidRPr="0042617F">
        <w:rPr>
          <w:rFonts w:ascii="Goudy Old Style" w:hAnsi="Goudy Old Style"/>
          <w:sz w:val="24"/>
          <w:szCs w:val="24"/>
        </w:rPr>
        <w:t xml:space="preserve"> and Virginia </w:t>
      </w:r>
      <w:proofErr w:type="spellStart"/>
      <w:r w:rsidRPr="0042617F">
        <w:rPr>
          <w:rFonts w:ascii="Goudy Old Style" w:hAnsi="Goudy Old Style"/>
          <w:sz w:val="24"/>
          <w:szCs w:val="24"/>
        </w:rPr>
        <w:t>Gabert</w:t>
      </w:r>
      <w:proofErr w:type="spellEnd"/>
      <w:r w:rsidRPr="0042617F">
        <w:rPr>
          <w:rFonts w:ascii="Goudy Old Style" w:hAnsi="Goudy Old Style"/>
          <w:sz w:val="24"/>
          <w:szCs w:val="24"/>
        </w:rPr>
        <w:t xml:space="preserve"> to fill the positions vacated by Robert Rice and Michael Laffond.  Ms. </w:t>
      </w:r>
      <w:proofErr w:type="spellStart"/>
      <w:r w:rsidRPr="0042617F">
        <w:rPr>
          <w:rFonts w:ascii="Goudy Old Style" w:hAnsi="Goudy Old Style"/>
          <w:sz w:val="24"/>
          <w:szCs w:val="24"/>
        </w:rPr>
        <w:t>Carlow</w:t>
      </w:r>
      <w:proofErr w:type="spellEnd"/>
      <w:r w:rsidRPr="0042617F">
        <w:rPr>
          <w:rFonts w:ascii="Goudy Old Style" w:hAnsi="Goudy Old Style"/>
          <w:sz w:val="24"/>
          <w:szCs w:val="24"/>
        </w:rPr>
        <w:t xml:space="preserve"> agreed to be temporary chair until a full board could consider reorganization.  Ms. Berry agreed to be clerk.</w:t>
      </w:r>
    </w:p>
    <w:p w:rsidR="0042617F" w:rsidRPr="0042617F" w:rsidRDefault="0042617F" w:rsidP="0042617F">
      <w:pPr>
        <w:spacing w:after="0" w:line="240" w:lineRule="auto"/>
        <w:ind w:firstLine="360"/>
        <w:jc w:val="both"/>
        <w:rPr>
          <w:rFonts w:ascii="Goudy Old Style" w:hAnsi="Goudy Old Style"/>
          <w:sz w:val="24"/>
          <w:szCs w:val="24"/>
        </w:rPr>
      </w:pPr>
    </w:p>
    <w:p w:rsidR="008B4B64" w:rsidRPr="0042617F" w:rsidRDefault="0042617F" w:rsidP="0042617F">
      <w:pPr>
        <w:spacing w:after="0" w:line="240" w:lineRule="auto"/>
        <w:ind w:firstLine="360"/>
        <w:jc w:val="both"/>
        <w:rPr>
          <w:rFonts w:ascii="Goudy Old Style" w:hAnsi="Goudy Old Style"/>
          <w:sz w:val="24"/>
          <w:szCs w:val="24"/>
        </w:rPr>
      </w:pPr>
      <w:r w:rsidRPr="0042617F">
        <w:rPr>
          <w:rFonts w:ascii="Goudy Old Style" w:hAnsi="Goudy Old Style"/>
          <w:sz w:val="24"/>
          <w:szCs w:val="24"/>
        </w:rPr>
        <w:t xml:space="preserve">In May 2012, the Rowe Park and Recreation Department submitted a </w:t>
      </w:r>
      <w:r w:rsidRPr="0042617F">
        <w:rPr>
          <w:rFonts w:ascii="Goudy Old Style" w:hAnsi="Goudy Old Style"/>
          <w:b/>
          <w:sz w:val="24"/>
          <w:szCs w:val="24"/>
        </w:rPr>
        <w:t xml:space="preserve">Request for Determination of Applicability </w:t>
      </w:r>
      <w:r w:rsidRPr="0042617F">
        <w:rPr>
          <w:rFonts w:ascii="Goudy Old Style" w:hAnsi="Goudy Old Style"/>
          <w:sz w:val="24"/>
          <w:szCs w:val="24"/>
        </w:rPr>
        <w:t xml:space="preserve">for work to replace existing footings and bridges in two locations. </w:t>
      </w:r>
      <w:r w:rsidR="008B4B64">
        <w:rPr>
          <w:rFonts w:ascii="Goudy Old Style" w:hAnsi="Goudy Old Style"/>
          <w:sz w:val="24"/>
          <w:szCs w:val="24"/>
        </w:rPr>
        <w:t xml:space="preserve"> </w:t>
      </w:r>
      <w:r w:rsidRPr="0042617F">
        <w:rPr>
          <w:rFonts w:ascii="Goudy Old Style" w:hAnsi="Goudy Old Style"/>
          <w:sz w:val="24"/>
          <w:szCs w:val="24"/>
        </w:rPr>
        <w:t xml:space="preserve">The Commission found that a </w:t>
      </w:r>
      <w:r w:rsidRPr="0042617F">
        <w:rPr>
          <w:rFonts w:ascii="Goudy Old Style" w:hAnsi="Goudy Old Style"/>
          <w:i/>
          <w:sz w:val="24"/>
          <w:szCs w:val="24"/>
        </w:rPr>
        <w:t>Notice of Intent</w:t>
      </w:r>
      <w:r w:rsidRPr="0042617F">
        <w:rPr>
          <w:rFonts w:ascii="Goudy Old Style" w:hAnsi="Goudy Old Style"/>
          <w:sz w:val="24"/>
          <w:szCs w:val="24"/>
        </w:rPr>
        <w:t xml:space="preserve"> was not required as the work described was within an area subject to protection under the </w:t>
      </w:r>
      <w:r w:rsidRPr="0042617F">
        <w:rPr>
          <w:rFonts w:ascii="Goudy Old Style" w:hAnsi="Goudy Old Style"/>
          <w:i/>
          <w:sz w:val="24"/>
          <w:szCs w:val="24"/>
        </w:rPr>
        <w:t>Wetlands Protection Act</w:t>
      </w:r>
      <w:r w:rsidRPr="0042617F">
        <w:rPr>
          <w:rFonts w:ascii="Goudy Old Style" w:hAnsi="Goudy Old Style"/>
          <w:sz w:val="24"/>
          <w:szCs w:val="24"/>
        </w:rPr>
        <w:t xml:space="preserve"> but would not remove, fill, dredge or alter the area.  The approval was granted subject to the following conditions: </w:t>
      </w:r>
      <w:r w:rsidR="008B4B64">
        <w:rPr>
          <w:rFonts w:ascii="Goudy Old Style" w:hAnsi="Goudy Old Style"/>
          <w:sz w:val="24"/>
          <w:szCs w:val="24"/>
        </w:rPr>
        <w:t xml:space="preserve"> </w:t>
      </w:r>
      <w:r w:rsidRPr="0042617F">
        <w:rPr>
          <w:rFonts w:ascii="Goudy Old Style" w:hAnsi="Goudy Old Style"/>
          <w:sz w:val="24"/>
          <w:szCs w:val="24"/>
        </w:rPr>
        <w:t>1) no heavy equipment operating in the stream, 2) crossing the stream permitted only if there is a stony bottom.  If there is insufficient shore, build a temporary bridge; and 3) erosion mats are required on any wetland crossing where applicable.</w:t>
      </w:r>
    </w:p>
    <w:p w:rsidR="0042617F" w:rsidRPr="0042617F" w:rsidRDefault="0042617F" w:rsidP="0042617F">
      <w:pPr>
        <w:spacing w:after="0" w:line="240" w:lineRule="auto"/>
        <w:ind w:firstLine="360"/>
        <w:jc w:val="both"/>
        <w:rPr>
          <w:rFonts w:ascii="Goudy Old Style" w:hAnsi="Goudy Old Style"/>
          <w:sz w:val="24"/>
          <w:szCs w:val="24"/>
        </w:rPr>
      </w:pPr>
    </w:p>
    <w:p w:rsidR="0042617F" w:rsidRPr="0042617F" w:rsidRDefault="0042617F" w:rsidP="0042617F">
      <w:pPr>
        <w:spacing w:after="0" w:line="240" w:lineRule="auto"/>
        <w:ind w:firstLine="360"/>
        <w:jc w:val="both"/>
        <w:rPr>
          <w:rFonts w:ascii="Goudy Old Style" w:hAnsi="Goudy Old Style"/>
          <w:sz w:val="24"/>
          <w:szCs w:val="24"/>
        </w:rPr>
      </w:pPr>
      <w:r w:rsidRPr="0042617F">
        <w:rPr>
          <w:rFonts w:ascii="Goudy Old Style" w:hAnsi="Goudy Old Style"/>
          <w:sz w:val="24"/>
          <w:szCs w:val="24"/>
        </w:rPr>
        <w:t xml:space="preserve">Four </w:t>
      </w:r>
      <w:r w:rsidRPr="0042617F">
        <w:rPr>
          <w:rFonts w:ascii="Goudy Old Style" w:hAnsi="Goudy Old Style"/>
          <w:i/>
          <w:sz w:val="24"/>
          <w:szCs w:val="24"/>
        </w:rPr>
        <w:t>Requests for Building Permit</w:t>
      </w:r>
      <w:r w:rsidRPr="0042617F">
        <w:rPr>
          <w:rFonts w:ascii="Goudy Old Style" w:hAnsi="Goudy Old Style"/>
          <w:sz w:val="24"/>
          <w:szCs w:val="24"/>
        </w:rPr>
        <w:t xml:space="preserve"> asked that the Conservation Commission determine if any permitting under the </w:t>
      </w:r>
      <w:r w:rsidRPr="0042617F">
        <w:rPr>
          <w:rFonts w:ascii="Goudy Old Style" w:hAnsi="Goudy Old Style"/>
          <w:i/>
          <w:sz w:val="24"/>
          <w:szCs w:val="24"/>
        </w:rPr>
        <w:t>Wetlands Protection Act</w:t>
      </w:r>
      <w:r w:rsidRPr="0042617F">
        <w:rPr>
          <w:rFonts w:ascii="Goudy Old Style" w:hAnsi="Goudy Old Style"/>
          <w:sz w:val="24"/>
          <w:szCs w:val="24"/>
        </w:rPr>
        <w:t xml:space="preserve"> was required.  In these cases, none was required.</w:t>
      </w:r>
    </w:p>
    <w:p w:rsidR="0042617F" w:rsidRPr="0042617F" w:rsidRDefault="0042617F" w:rsidP="0042617F">
      <w:pPr>
        <w:spacing w:after="0" w:line="240" w:lineRule="auto"/>
        <w:jc w:val="both"/>
        <w:rPr>
          <w:rFonts w:ascii="Goudy Old Style" w:hAnsi="Goudy Old Style"/>
          <w:sz w:val="24"/>
          <w:szCs w:val="24"/>
        </w:rPr>
      </w:pPr>
    </w:p>
    <w:p w:rsidR="0042617F" w:rsidRPr="0042617F" w:rsidRDefault="0042617F" w:rsidP="002E0C0F">
      <w:pPr>
        <w:spacing w:after="0" w:line="240" w:lineRule="auto"/>
        <w:ind w:firstLine="360"/>
        <w:jc w:val="both"/>
        <w:rPr>
          <w:rFonts w:ascii="Goudy Old Style" w:hAnsi="Goudy Old Style"/>
          <w:sz w:val="24"/>
          <w:szCs w:val="24"/>
        </w:rPr>
      </w:pPr>
      <w:r w:rsidRPr="0042617F">
        <w:rPr>
          <w:rFonts w:ascii="Goudy Old Style" w:hAnsi="Goudy Old Style"/>
          <w:sz w:val="24"/>
          <w:szCs w:val="24"/>
        </w:rPr>
        <w:t>Respectfully submitted,</w:t>
      </w:r>
    </w:p>
    <w:p w:rsidR="0042617F" w:rsidRDefault="0042617F" w:rsidP="002E0C0F">
      <w:pPr>
        <w:spacing w:after="0" w:line="240" w:lineRule="auto"/>
        <w:ind w:firstLine="360"/>
        <w:rPr>
          <w:rFonts w:ascii="Goudy Old Style" w:hAnsi="Goudy Old Style"/>
          <w:sz w:val="24"/>
          <w:szCs w:val="24"/>
        </w:rPr>
      </w:pPr>
      <w:r w:rsidRPr="0042617F">
        <w:rPr>
          <w:rFonts w:ascii="Goudy Old Style" w:hAnsi="Goudy Old Style"/>
          <w:sz w:val="24"/>
          <w:szCs w:val="24"/>
        </w:rPr>
        <w:t xml:space="preserve">Myra </w:t>
      </w:r>
      <w:proofErr w:type="spellStart"/>
      <w:r w:rsidRPr="0042617F">
        <w:rPr>
          <w:rFonts w:ascii="Goudy Old Style" w:hAnsi="Goudy Old Style"/>
          <w:sz w:val="24"/>
          <w:szCs w:val="24"/>
        </w:rPr>
        <w:t>Carlow</w:t>
      </w:r>
      <w:proofErr w:type="spellEnd"/>
      <w:r w:rsidRPr="0042617F">
        <w:rPr>
          <w:rFonts w:ascii="Goudy Old Style" w:hAnsi="Goudy Old Style"/>
          <w:sz w:val="24"/>
          <w:szCs w:val="24"/>
        </w:rPr>
        <w:t xml:space="preserve">, </w:t>
      </w:r>
      <w:r w:rsidR="008B4B64">
        <w:rPr>
          <w:rFonts w:ascii="Goudy Old Style" w:hAnsi="Goudy Old Style"/>
          <w:sz w:val="24"/>
          <w:szCs w:val="24"/>
        </w:rPr>
        <w:t>T</w:t>
      </w:r>
      <w:r w:rsidRPr="0042617F">
        <w:rPr>
          <w:rFonts w:ascii="Goudy Old Style" w:hAnsi="Goudy Old Style"/>
          <w:sz w:val="24"/>
          <w:szCs w:val="24"/>
        </w:rPr>
        <w:t>emporary Chair</w:t>
      </w:r>
    </w:p>
    <w:p w:rsidR="008B4B64" w:rsidRPr="00440F05" w:rsidRDefault="008B4B64" w:rsidP="00440F05">
      <w:pPr>
        <w:pStyle w:val="Heading1"/>
        <w:rPr>
          <w:u w:val="double"/>
        </w:rPr>
      </w:pPr>
      <w:bookmarkStart w:id="12" w:name="_Toc355557437"/>
      <w:r w:rsidRPr="00440F05">
        <w:rPr>
          <w:u w:val="double"/>
        </w:rPr>
        <w:lastRenderedPageBreak/>
        <w:t>Council on Aging</w:t>
      </w:r>
      <w:bookmarkEnd w:id="12"/>
    </w:p>
    <w:p w:rsidR="008B4B64" w:rsidRPr="0020488F" w:rsidRDefault="008B4B64" w:rsidP="0020488F">
      <w:pPr>
        <w:spacing w:after="0" w:line="240" w:lineRule="auto"/>
        <w:rPr>
          <w:rFonts w:ascii="Goudy Old Style" w:hAnsi="Goudy Old Style"/>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The COA would like to start out by sadly acknowledging the loss of many of our senior friends and neighbors that have passed this year.</w:t>
      </w:r>
      <w:r>
        <w:rPr>
          <w:rFonts w:ascii="Goudy Old Style" w:hAnsi="Goudy Old Style" w:cs="Calibri"/>
          <w:sz w:val="24"/>
          <w:szCs w:val="24"/>
        </w:rPr>
        <w:t xml:space="preserve">  </w:t>
      </w:r>
      <w:r w:rsidRPr="0020488F">
        <w:rPr>
          <w:rFonts w:ascii="Goudy Old Style" w:hAnsi="Goudy Old Style" w:cs="Calibri"/>
          <w:sz w:val="24"/>
          <w:szCs w:val="24"/>
        </w:rPr>
        <w:t>They will truly be missed.</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 xml:space="preserve">The Rowe Council on Aging is pleased, once again, </w:t>
      </w:r>
      <w:r>
        <w:rPr>
          <w:rFonts w:ascii="Goudy Old Style" w:hAnsi="Goudy Old Style" w:cs="Calibri"/>
          <w:sz w:val="24"/>
          <w:szCs w:val="24"/>
        </w:rPr>
        <w:t xml:space="preserve">to </w:t>
      </w:r>
      <w:r w:rsidRPr="0020488F">
        <w:rPr>
          <w:rFonts w:ascii="Goudy Old Style" w:hAnsi="Goudy Old Style" w:cs="Calibri"/>
          <w:sz w:val="24"/>
          <w:szCs w:val="24"/>
        </w:rPr>
        <w:t>have been able to offer services and entertainment to our seniors of our wee hamlet.</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We were able to subsidize thru the Formula Grant transportation provided by FRTA for our senior to be able to get  downtown for groceries, banking and fulfill pharmaceutical needs; also, services such as snow shoveling done by the diligent Marty Newman, to clear entrances to the senior’s home and to the fuel tanks. Trash pickup was also provided for seniors unable to perform this necessary task.  School lunch was provided once a week for those who wanted to go.  The Grant also provided essential equipment, supplies and materials needed for our elders.</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Our Town Nurse, Sheila Litchfield has done a wonderful job, graciously helping the COA with our Medical Equipment Loaner Program, maintaining medical equipment and overseeing patients in need of the equipment.  Wheel Chairs, Hospital Beds, Walkers, etc. are a few of the items available for loan.  We are pleased to provide equipment, not only to our seniors, but to anyone in Town that is in need of this service.  We would like to thank all of those who have donated equipment to make this program functional.</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 xml:space="preserve">We continue to use the </w:t>
      </w:r>
      <w:proofErr w:type="spellStart"/>
      <w:r w:rsidRPr="0020488F">
        <w:rPr>
          <w:rFonts w:ascii="Goudy Old Style" w:hAnsi="Goudy Old Style" w:cs="Calibri"/>
          <w:sz w:val="24"/>
          <w:szCs w:val="24"/>
        </w:rPr>
        <w:t>Gracy</w:t>
      </w:r>
      <w:proofErr w:type="spellEnd"/>
      <w:r w:rsidRPr="0020488F">
        <w:rPr>
          <w:rFonts w:ascii="Goudy Old Style" w:hAnsi="Goudy Old Style" w:cs="Calibri"/>
          <w:sz w:val="24"/>
          <w:szCs w:val="24"/>
        </w:rPr>
        <w:t xml:space="preserve"> House as </w:t>
      </w:r>
      <w:r>
        <w:rPr>
          <w:rFonts w:ascii="Goudy Old Style" w:hAnsi="Goudy Old Style" w:cs="Calibri"/>
          <w:sz w:val="24"/>
          <w:szCs w:val="24"/>
        </w:rPr>
        <w:t xml:space="preserve">a </w:t>
      </w:r>
      <w:r w:rsidRPr="0020488F">
        <w:rPr>
          <w:rFonts w:ascii="Goudy Old Style" w:hAnsi="Goudy Old Style" w:cs="Calibri"/>
          <w:sz w:val="24"/>
          <w:szCs w:val="24"/>
        </w:rPr>
        <w:t>wonderful place for us to serve our seniors.  January brought a Coffee Hour with snacks and good company and also a meatloaf and baked potato luncheon provided by our seven member chefs and savored by all attendees.</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The COA continues to celebrate the life of our seniors with a Monthly Birthday Cake.</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lastRenderedPageBreak/>
        <w:t>February brought a car-pooled trip to the Warfield House for a Pizza Party that really seems to be enjoyed by all.  Coffee Hours are usually held at least once a month along with a</w:t>
      </w:r>
      <w:r>
        <w:rPr>
          <w:rFonts w:ascii="Goudy Old Style" w:hAnsi="Goudy Old Style" w:cs="Calibri"/>
          <w:sz w:val="24"/>
          <w:szCs w:val="24"/>
        </w:rPr>
        <w:t>n</w:t>
      </w:r>
      <w:r w:rsidRPr="0020488F">
        <w:rPr>
          <w:rFonts w:ascii="Goudy Old Style" w:hAnsi="Goudy Old Style" w:cs="Calibri"/>
          <w:sz w:val="24"/>
          <w:szCs w:val="24"/>
        </w:rPr>
        <w:t xml:space="preserve"> occasional friendly game of Bingo.   There are many other games and puzzles available for their enjoyment.</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Continued throughout 2012 were at least two events per month.  Sandy (Co-Chair) diligently presented posters and articles for the Rowe Goal Post and she continues to be our main go-for.  Member</w:t>
      </w:r>
      <w:r>
        <w:rPr>
          <w:rFonts w:ascii="Goudy Old Style" w:hAnsi="Goudy Old Style" w:cs="Calibri"/>
          <w:sz w:val="24"/>
          <w:szCs w:val="24"/>
        </w:rPr>
        <w:t>s</w:t>
      </w:r>
      <w:r w:rsidRPr="0020488F">
        <w:rPr>
          <w:rFonts w:ascii="Goudy Old Style" w:hAnsi="Goudy Old Style" w:cs="Calibri"/>
          <w:sz w:val="24"/>
          <w:szCs w:val="24"/>
        </w:rPr>
        <w:t xml:space="preserve"> Shirley </w:t>
      </w:r>
      <w:proofErr w:type="spellStart"/>
      <w:r w:rsidRPr="0020488F">
        <w:rPr>
          <w:rFonts w:ascii="Goudy Old Style" w:hAnsi="Goudy Old Style" w:cs="Calibri"/>
          <w:sz w:val="24"/>
          <w:szCs w:val="24"/>
        </w:rPr>
        <w:t>Veber</w:t>
      </w:r>
      <w:proofErr w:type="spellEnd"/>
      <w:r w:rsidRPr="0020488F">
        <w:rPr>
          <w:rFonts w:ascii="Goudy Old Style" w:hAnsi="Goudy Old Style" w:cs="Calibri"/>
          <w:sz w:val="24"/>
          <w:szCs w:val="24"/>
        </w:rPr>
        <w:t xml:space="preserve"> and Jodi Brown make sure that the stand up sign goes up outside of the </w:t>
      </w:r>
      <w:proofErr w:type="spellStart"/>
      <w:r w:rsidRPr="0020488F">
        <w:rPr>
          <w:rFonts w:ascii="Goudy Old Style" w:hAnsi="Goudy Old Style" w:cs="Calibri"/>
          <w:sz w:val="24"/>
          <w:szCs w:val="24"/>
        </w:rPr>
        <w:t>Gracy</w:t>
      </w:r>
      <w:proofErr w:type="spellEnd"/>
      <w:r w:rsidRPr="0020488F">
        <w:rPr>
          <w:rFonts w:ascii="Goudy Old Style" w:hAnsi="Goudy Old Style" w:cs="Calibri"/>
          <w:sz w:val="24"/>
          <w:szCs w:val="24"/>
        </w:rPr>
        <w:t xml:space="preserve"> House as a reminder of the current events.</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 xml:space="preserve">Storage cabinets were built in the Shed to provide storage for the COA equipment and supplies.  The DPW and Sophie Taylor keeps the </w:t>
      </w:r>
      <w:proofErr w:type="spellStart"/>
      <w:r w:rsidRPr="0020488F">
        <w:rPr>
          <w:rFonts w:ascii="Goudy Old Style" w:hAnsi="Goudy Old Style" w:cs="Calibri"/>
          <w:sz w:val="24"/>
          <w:szCs w:val="24"/>
        </w:rPr>
        <w:t>Gracy</w:t>
      </w:r>
      <w:proofErr w:type="spellEnd"/>
      <w:r w:rsidRPr="0020488F">
        <w:rPr>
          <w:rFonts w:ascii="Goudy Old Style" w:hAnsi="Goudy Old Style" w:cs="Calibri"/>
          <w:sz w:val="24"/>
          <w:szCs w:val="24"/>
        </w:rPr>
        <w:t xml:space="preserve"> House plowed and shoveled for all that use the </w:t>
      </w:r>
      <w:proofErr w:type="spellStart"/>
      <w:r w:rsidRPr="0020488F">
        <w:rPr>
          <w:rFonts w:ascii="Goudy Old Style" w:hAnsi="Goudy Old Style" w:cs="Calibri"/>
          <w:sz w:val="24"/>
          <w:szCs w:val="24"/>
        </w:rPr>
        <w:t>Gracy</w:t>
      </w:r>
      <w:proofErr w:type="spellEnd"/>
      <w:r w:rsidRPr="0020488F">
        <w:rPr>
          <w:rFonts w:ascii="Goudy Old Style" w:hAnsi="Goudy Old Style" w:cs="Calibri"/>
          <w:sz w:val="24"/>
          <w:szCs w:val="24"/>
        </w:rPr>
        <w:t xml:space="preserve"> House.</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Rowe’s Cultural Council approved the grant for our entertainer, Steve Henderson, a Geri Actor/Comedian who amused folk</w:t>
      </w:r>
      <w:r>
        <w:rPr>
          <w:rFonts w:ascii="Goudy Old Style" w:hAnsi="Goudy Old Style" w:cs="Calibri"/>
          <w:sz w:val="24"/>
          <w:szCs w:val="24"/>
        </w:rPr>
        <w:t>s</w:t>
      </w:r>
      <w:r w:rsidRPr="0020488F">
        <w:rPr>
          <w:rFonts w:ascii="Goudy Old Style" w:hAnsi="Goudy Old Style" w:cs="Calibri"/>
          <w:sz w:val="24"/>
          <w:szCs w:val="24"/>
        </w:rPr>
        <w:t xml:space="preserve"> at our March 16</w:t>
      </w:r>
      <w:r w:rsidRPr="0020488F">
        <w:rPr>
          <w:rFonts w:ascii="Goudy Old Style" w:hAnsi="Goudy Old Style" w:cs="Calibri"/>
          <w:sz w:val="24"/>
          <w:szCs w:val="24"/>
          <w:vertAlign w:val="superscript"/>
        </w:rPr>
        <w:t>th</w:t>
      </w:r>
      <w:r w:rsidRPr="0020488F">
        <w:rPr>
          <w:rFonts w:ascii="Goudy Old Style" w:hAnsi="Goudy Old Style" w:cs="Calibri"/>
          <w:sz w:val="24"/>
          <w:szCs w:val="24"/>
        </w:rPr>
        <w:t>, delicious, Corned Beef and Cabbage Fe</w:t>
      </w:r>
      <w:r>
        <w:rPr>
          <w:rFonts w:ascii="Goudy Old Style" w:hAnsi="Goudy Old Style" w:cs="Calibri"/>
          <w:sz w:val="24"/>
          <w:szCs w:val="24"/>
        </w:rPr>
        <w:t>a</w:t>
      </w:r>
      <w:r w:rsidRPr="0020488F">
        <w:rPr>
          <w:rFonts w:ascii="Goudy Old Style" w:hAnsi="Goudy Old Style" w:cs="Calibri"/>
          <w:sz w:val="24"/>
          <w:szCs w:val="24"/>
        </w:rPr>
        <w:t xml:space="preserve">st that was held at the Mohawk Park Restaurant.  Our neighbors from </w:t>
      </w:r>
      <w:proofErr w:type="spellStart"/>
      <w:r w:rsidRPr="0020488F">
        <w:rPr>
          <w:rFonts w:ascii="Goudy Old Style" w:hAnsi="Goudy Old Style" w:cs="Calibri"/>
          <w:sz w:val="24"/>
          <w:szCs w:val="24"/>
        </w:rPr>
        <w:t>Charlemont</w:t>
      </w:r>
      <w:proofErr w:type="spellEnd"/>
      <w:r w:rsidRPr="0020488F">
        <w:rPr>
          <w:rFonts w:ascii="Goudy Old Style" w:hAnsi="Goudy Old Style" w:cs="Calibri"/>
          <w:sz w:val="24"/>
          <w:szCs w:val="24"/>
        </w:rPr>
        <w:t xml:space="preserve"> &amp; Heath were also invited to join us.    In April, the Committee discovered a new and nearby restaurant called Otters and found us dining on delicious Finnish pancakes and other breakfast items were served.  There were two Bald Eagles soaring over the Deerfield River for those lucky enough to spy them.</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In the Merry month of May, Rowe’s seniors returned to Otters for a choice of hearty sandwiches, soups, salads and delicious cookies for dessert.  So good, we returned in June and again on September 28</w:t>
      </w:r>
      <w:r w:rsidRPr="0020488F">
        <w:rPr>
          <w:rFonts w:ascii="Goudy Old Style" w:hAnsi="Goudy Old Style" w:cs="Calibri"/>
          <w:sz w:val="24"/>
          <w:szCs w:val="24"/>
          <w:vertAlign w:val="superscript"/>
        </w:rPr>
        <w:t>th</w:t>
      </w:r>
      <w:r w:rsidRPr="0020488F">
        <w:rPr>
          <w:rFonts w:ascii="Goudy Old Style" w:hAnsi="Goudy Old Style" w:cs="Calibri"/>
          <w:sz w:val="24"/>
          <w:szCs w:val="24"/>
        </w:rPr>
        <w:t xml:space="preserve"> to the John Root musical entertainment of instruments and song, made possible again, by the Rowe Cultural Council.</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 xml:space="preserve">Autumn came and delicious homemade Apple &amp; Pumpkin pies made by Rachel </w:t>
      </w:r>
      <w:proofErr w:type="spellStart"/>
      <w:r w:rsidRPr="0020488F">
        <w:rPr>
          <w:rFonts w:ascii="Goudy Old Style" w:hAnsi="Goudy Old Style" w:cs="Calibri"/>
          <w:sz w:val="24"/>
          <w:szCs w:val="24"/>
        </w:rPr>
        <w:t>Gammell</w:t>
      </w:r>
      <w:proofErr w:type="spellEnd"/>
      <w:r w:rsidRPr="0020488F">
        <w:rPr>
          <w:rFonts w:ascii="Goudy Old Style" w:hAnsi="Goudy Old Style" w:cs="Calibri"/>
          <w:sz w:val="24"/>
          <w:szCs w:val="24"/>
        </w:rPr>
        <w:t xml:space="preserve"> were served at our Coffee Hour.  A </w:t>
      </w:r>
      <w:proofErr w:type="gramStart"/>
      <w:r w:rsidRPr="0020488F">
        <w:rPr>
          <w:rFonts w:ascii="Goudy Old Style" w:hAnsi="Goudy Old Style" w:cs="Calibri"/>
          <w:sz w:val="24"/>
          <w:szCs w:val="24"/>
        </w:rPr>
        <w:t>Fall</w:t>
      </w:r>
      <w:proofErr w:type="gramEnd"/>
      <w:r w:rsidRPr="0020488F">
        <w:rPr>
          <w:rFonts w:ascii="Goudy Old Style" w:hAnsi="Goudy Old Style" w:cs="Calibri"/>
          <w:sz w:val="24"/>
          <w:szCs w:val="24"/>
        </w:rPr>
        <w:t xml:space="preserve"> trip to the Country Buffet for lunch in Pittsfield, followed by a stop at the Crane Paper Museum in Dalton </w:t>
      </w:r>
      <w:r w:rsidRPr="0020488F">
        <w:rPr>
          <w:rFonts w:ascii="Goudy Old Style" w:hAnsi="Goudy Old Style" w:cs="Calibri"/>
          <w:sz w:val="24"/>
          <w:szCs w:val="24"/>
        </w:rPr>
        <w:lastRenderedPageBreak/>
        <w:t>seemed to be enjoyed by all, especially by Ronnie &amp; Rosie Gordon.   Ronnie found it interesting having worked for a Paper Company prior to retirement.</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0488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November 9</w:t>
      </w:r>
      <w:r w:rsidRPr="0020488F">
        <w:rPr>
          <w:rFonts w:ascii="Goudy Old Style" w:hAnsi="Goudy Old Style" w:cs="Calibri"/>
          <w:sz w:val="24"/>
          <w:szCs w:val="24"/>
          <w:vertAlign w:val="superscript"/>
        </w:rPr>
        <w:t>th</w:t>
      </w:r>
      <w:r w:rsidRPr="0020488F">
        <w:rPr>
          <w:rFonts w:ascii="Goudy Old Style" w:hAnsi="Goudy Old Style" w:cs="Calibri"/>
          <w:sz w:val="24"/>
          <w:szCs w:val="24"/>
        </w:rPr>
        <w:t xml:space="preserve"> Donuts/Cider/Coffee was served.  Thanks to the COA Committee, we had the </w:t>
      </w:r>
      <w:proofErr w:type="spellStart"/>
      <w:r w:rsidRPr="0020488F">
        <w:rPr>
          <w:rFonts w:ascii="Goudy Old Style" w:hAnsi="Goudy Old Style" w:cs="Calibri"/>
          <w:sz w:val="24"/>
          <w:szCs w:val="24"/>
        </w:rPr>
        <w:t>Gracy</w:t>
      </w:r>
      <w:proofErr w:type="spellEnd"/>
      <w:r w:rsidRPr="0020488F">
        <w:rPr>
          <w:rFonts w:ascii="Goudy Old Style" w:hAnsi="Goudy Old Style" w:cs="Calibri"/>
          <w:sz w:val="24"/>
          <w:szCs w:val="24"/>
        </w:rPr>
        <w:t xml:space="preserve"> House decorated so festively for our December 7</w:t>
      </w:r>
      <w:r w:rsidRPr="0020488F">
        <w:rPr>
          <w:rFonts w:ascii="Goudy Old Style" w:hAnsi="Goudy Old Style" w:cs="Calibri"/>
          <w:sz w:val="24"/>
          <w:szCs w:val="24"/>
          <w:vertAlign w:val="superscript"/>
        </w:rPr>
        <w:t>th</w:t>
      </w:r>
      <w:r w:rsidRPr="0020488F">
        <w:rPr>
          <w:rFonts w:ascii="Goudy Old Style" w:hAnsi="Goudy Old Style" w:cs="Calibri"/>
          <w:sz w:val="24"/>
          <w:szCs w:val="24"/>
        </w:rPr>
        <w:t xml:space="preserve"> Holiday sing-a-long with the help of </w:t>
      </w:r>
      <w:proofErr w:type="spellStart"/>
      <w:r w:rsidRPr="0020488F">
        <w:rPr>
          <w:rFonts w:ascii="Goudy Old Style" w:hAnsi="Goudy Old Style" w:cs="Calibri"/>
          <w:sz w:val="24"/>
          <w:szCs w:val="24"/>
        </w:rPr>
        <w:t>Pru</w:t>
      </w:r>
      <w:proofErr w:type="spellEnd"/>
      <w:r w:rsidRPr="0020488F">
        <w:rPr>
          <w:rFonts w:ascii="Goudy Old Style" w:hAnsi="Goudy Old Style" w:cs="Calibri"/>
          <w:sz w:val="24"/>
          <w:szCs w:val="24"/>
        </w:rPr>
        <w:t xml:space="preserve"> Berry and Helen Shields helping stay in key.  A great time was had by all.  Christmas Cookies were made by our COA Chefs.  We wrapped up the year in December with a trip to the </w:t>
      </w:r>
      <w:proofErr w:type="spellStart"/>
      <w:r w:rsidRPr="0020488F">
        <w:rPr>
          <w:rFonts w:ascii="Goudy Old Style" w:hAnsi="Goudy Old Style" w:cs="Calibri"/>
          <w:sz w:val="24"/>
          <w:szCs w:val="24"/>
        </w:rPr>
        <w:t>Brewmaster</w:t>
      </w:r>
      <w:proofErr w:type="spellEnd"/>
      <w:r w:rsidRPr="0020488F">
        <w:rPr>
          <w:rFonts w:ascii="Goudy Old Style" w:hAnsi="Goudy Old Style" w:cs="Calibri"/>
          <w:sz w:val="24"/>
          <w:szCs w:val="24"/>
        </w:rPr>
        <w:t xml:space="preserve"> Tavern in Williamsburg, rustically decorated for our Christmas Luncheon.  Again, we would like to thank Bob </w:t>
      </w:r>
      <w:proofErr w:type="spellStart"/>
      <w:r w:rsidRPr="0020488F">
        <w:rPr>
          <w:rFonts w:ascii="Goudy Old Style" w:hAnsi="Goudy Old Style" w:cs="Calibri"/>
          <w:sz w:val="24"/>
          <w:szCs w:val="24"/>
        </w:rPr>
        <w:t>Dykeman</w:t>
      </w:r>
      <w:proofErr w:type="spellEnd"/>
      <w:r w:rsidRPr="0020488F">
        <w:rPr>
          <w:rFonts w:ascii="Goudy Old Style" w:hAnsi="Goudy Old Style" w:cs="Calibri"/>
          <w:sz w:val="24"/>
          <w:szCs w:val="24"/>
        </w:rPr>
        <w:t xml:space="preserve"> for making the wonderful tossed salads.  We had BBQ’s scheduled alternately with the Park BBQ’s.  We would again like to thank the Park employees for serving us at their picnics at the park for our seniors.</w:t>
      </w:r>
    </w:p>
    <w:p w:rsidR="0020488F" w:rsidRPr="0020488F" w:rsidRDefault="0020488F" w:rsidP="0020488F">
      <w:pPr>
        <w:spacing w:after="0" w:line="240" w:lineRule="auto"/>
        <w:ind w:firstLine="360"/>
        <w:jc w:val="both"/>
        <w:rPr>
          <w:rFonts w:ascii="Goudy Old Style" w:hAnsi="Goudy Old Style" w:cs="Calibri"/>
          <w:sz w:val="24"/>
          <w:szCs w:val="24"/>
        </w:rPr>
      </w:pPr>
    </w:p>
    <w:p w:rsidR="0020488F" w:rsidRPr="0020488F" w:rsidRDefault="0020488F" w:rsidP="002E0C0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We would like to thank all those who have helped throughout 2012, and we look forward to 2013 and letting the “Good Times Roll”</w:t>
      </w:r>
      <w:r w:rsidR="00B0373F">
        <w:rPr>
          <w:rFonts w:ascii="Goudy Old Style" w:hAnsi="Goudy Old Style" w:cs="Calibri"/>
          <w:sz w:val="24"/>
          <w:szCs w:val="24"/>
        </w:rPr>
        <w:t>.</w:t>
      </w:r>
    </w:p>
    <w:p w:rsidR="00EB3DED" w:rsidRDefault="00EB3DED" w:rsidP="002E0C0F">
      <w:pPr>
        <w:spacing w:after="0" w:line="240" w:lineRule="auto"/>
        <w:ind w:firstLine="360"/>
        <w:jc w:val="both"/>
        <w:rPr>
          <w:rFonts w:ascii="Goudy Old Style" w:hAnsi="Goudy Old Style" w:cs="Calibri"/>
          <w:sz w:val="24"/>
          <w:szCs w:val="24"/>
        </w:rPr>
      </w:pPr>
    </w:p>
    <w:p w:rsidR="0020488F" w:rsidRPr="0020488F" w:rsidRDefault="0020488F" w:rsidP="002E0C0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Respectfully submitted by,</w:t>
      </w:r>
    </w:p>
    <w:p w:rsidR="0020488F" w:rsidRPr="0020488F" w:rsidRDefault="0020488F" w:rsidP="002E0C0F">
      <w:pPr>
        <w:spacing w:after="0" w:line="240" w:lineRule="auto"/>
        <w:ind w:firstLine="360"/>
        <w:jc w:val="both"/>
        <w:rPr>
          <w:rFonts w:ascii="Goudy Old Style" w:hAnsi="Goudy Old Style" w:cs="Calibri"/>
          <w:sz w:val="24"/>
          <w:szCs w:val="24"/>
        </w:rPr>
      </w:pPr>
      <w:proofErr w:type="spellStart"/>
      <w:r w:rsidRPr="0020488F">
        <w:rPr>
          <w:rFonts w:ascii="Goudy Old Style" w:hAnsi="Goudy Old Style" w:cs="Calibri"/>
          <w:sz w:val="24"/>
          <w:szCs w:val="24"/>
        </w:rPr>
        <w:t>Jo-ann</w:t>
      </w:r>
      <w:proofErr w:type="spellEnd"/>
      <w:r w:rsidRPr="0020488F">
        <w:rPr>
          <w:rFonts w:ascii="Goudy Old Style" w:hAnsi="Goudy Old Style" w:cs="Calibri"/>
          <w:sz w:val="24"/>
          <w:szCs w:val="24"/>
        </w:rPr>
        <w:t xml:space="preserve"> (Jodi) Brown</w:t>
      </w:r>
    </w:p>
    <w:p w:rsidR="0020488F" w:rsidRPr="0020488F" w:rsidRDefault="0020488F" w:rsidP="002E0C0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 xml:space="preserve">Rowe COA Secretary   </w:t>
      </w:r>
    </w:p>
    <w:p w:rsidR="0020488F" w:rsidRPr="0020488F" w:rsidRDefault="0020488F" w:rsidP="002E0C0F">
      <w:pPr>
        <w:spacing w:after="0" w:line="240" w:lineRule="auto"/>
        <w:ind w:firstLine="360"/>
        <w:jc w:val="both"/>
        <w:rPr>
          <w:rFonts w:ascii="Goudy Old Style" w:hAnsi="Goudy Old Style" w:cs="Calibri"/>
          <w:b/>
          <w:sz w:val="24"/>
          <w:szCs w:val="24"/>
        </w:rPr>
      </w:pPr>
      <w:r w:rsidRPr="0020488F">
        <w:rPr>
          <w:rFonts w:ascii="Goudy Old Style" w:hAnsi="Goudy Old Style" w:cs="Calibri"/>
          <w:b/>
          <w:sz w:val="24"/>
          <w:szCs w:val="24"/>
        </w:rPr>
        <w:t>Members:</w:t>
      </w:r>
    </w:p>
    <w:p w:rsidR="0020488F" w:rsidRPr="0020488F" w:rsidRDefault="0020488F" w:rsidP="002E0C0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Sandy Daviau and Chris Tower, Co-chairs</w:t>
      </w:r>
    </w:p>
    <w:p w:rsidR="0020488F" w:rsidRPr="0020488F" w:rsidRDefault="0020488F" w:rsidP="002E0C0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Jodi Brown, Secretary</w:t>
      </w:r>
    </w:p>
    <w:p w:rsidR="0020488F" w:rsidRPr="0020488F" w:rsidRDefault="0020488F" w:rsidP="002E0C0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 xml:space="preserve">Marilyn </w:t>
      </w:r>
      <w:proofErr w:type="spellStart"/>
      <w:r w:rsidRPr="0020488F">
        <w:rPr>
          <w:rFonts w:ascii="Goudy Old Style" w:hAnsi="Goudy Old Style" w:cs="Calibri"/>
          <w:sz w:val="24"/>
          <w:szCs w:val="24"/>
        </w:rPr>
        <w:t>Belval</w:t>
      </w:r>
      <w:proofErr w:type="spellEnd"/>
    </w:p>
    <w:p w:rsidR="0020488F" w:rsidRPr="0020488F" w:rsidRDefault="0020488F" w:rsidP="002E0C0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 xml:space="preserve">Mary Ann </w:t>
      </w:r>
      <w:proofErr w:type="spellStart"/>
      <w:r w:rsidRPr="0020488F">
        <w:rPr>
          <w:rFonts w:ascii="Goudy Old Style" w:hAnsi="Goudy Old Style" w:cs="Calibri"/>
          <w:sz w:val="24"/>
          <w:szCs w:val="24"/>
        </w:rPr>
        <w:t>Dykeman</w:t>
      </w:r>
      <w:proofErr w:type="spellEnd"/>
    </w:p>
    <w:p w:rsidR="0020488F" w:rsidRPr="0020488F" w:rsidRDefault="0020488F" w:rsidP="002E0C0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 xml:space="preserve">Doris </w:t>
      </w:r>
      <w:proofErr w:type="spellStart"/>
      <w:r w:rsidRPr="0020488F">
        <w:rPr>
          <w:rFonts w:ascii="Goudy Old Style" w:hAnsi="Goudy Old Style" w:cs="Calibri"/>
          <w:sz w:val="24"/>
          <w:szCs w:val="24"/>
        </w:rPr>
        <w:t>Fensky</w:t>
      </w:r>
      <w:proofErr w:type="spellEnd"/>
    </w:p>
    <w:p w:rsidR="0020488F" w:rsidRDefault="0020488F" w:rsidP="002E0C0F">
      <w:pPr>
        <w:spacing w:after="0" w:line="240" w:lineRule="auto"/>
        <w:ind w:firstLine="360"/>
        <w:jc w:val="both"/>
        <w:rPr>
          <w:rFonts w:ascii="Goudy Old Style" w:hAnsi="Goudy Old Style" w:cs="Calibri"/>
          <w:sz w:val="24"/>
          <w:szCs w:val="24"/>
        </w:rPr>
      </w:pPr>
      <w:r w:rsidRPr="0020488F">
        <w:rPr>
          <w:rFonts w:ascii="Goudy Old Style" w:hAnsi="Goudy Old Style" w:cs="Calibri"/>
          <w:sz w:val="24"/>
          <w:szCs w:val="24"/>
        </w:rPr>
        <w:t xml:space="preserve">Shirley </w:t>
      </w:r>
      <w:proofErr w:type="spellStart"/>
      <w:r w:rsidRPr="0020488F">
        <w:rPr>
          <w:rFonts w:ascii="Goudy Old Style" w:hAnsi="Goudy Old Style" w:cs="Calibri"/>
          <w:sz w:val="24"/>
          <w:szCs w:val="24"/>
        </w:rPr>
        <w:t>Veber</w:t>
      </w:r>
      <w:proofErr w:type="spellEnd"/>
    </w:p>
    <w:p w:rsidR="005746C7" w:rsidRDefault="005746C7" w:rsidP="005746C7">
      <w:pPr>
        <w:spacing w:after="0" w:line="240" w:lineRule="auto"/>
        <w:ind w:left="2160" w:firstLine="720"/>
        <w:jc w:val="both"/>
        <w:rPr>
          <w:rFonts w:ascii="Goudy Old Style" w:hAnsi="Goudy Old Style" w:cs="Calibri"/>
          <w:sz w:val="24"/>
          <w:szCs w:val="24"/>
        </w:rPr>
      </w:pPr>
    </w:p>
    <w:p w:rsidR="005746C7" w:rsidRPr="00440F05" w:rsidRDefault="005746C7" w:rsidP="008F6F56">
      <w:pPr>
        <w:pStyle w:val="Heading1"/>
        <w:spacing w:before="0" w:line="240" w:lineRule="auto"/>
        <w:rPr>
          <w:u w:val="double"/>
        </w:rPr>
      </w:pPr>
      <w:bookmarkStart w:id="13" w:name="_Toc355557438"/>
      <w:r w:rsidRPr="00440F05">
        <w:rPr>
          <w:u w:val="double"/>
        </w:rPr>
        <w:t>Cultural Council</w:t>
      </w:r>
      <w:bookmarkEnd w:id="13"/>
    </w:p>
    <w:p w:rsidR="005746C7" w:rsidRPr="008E452B" w:rsidRDefault="005746C7" w:rsidP="008E452B">
      <w:pPr>
        <w:spacing w:after="0" w:line="240" w:lineRule="auto"/>
        <w:jc w:val="both"/>
        <w:rPr>
          <w:rFonts w:ascii="Goudy Old Style" w:hAnsi="Goudy Old Style" w:cs="Calibri"/>
          <w:sz w:val="24"/>
          <w:szCs w:val="24"/>
        </w:rPr>
      </w:pPr>
    </w:p>
    <w:p w:rsidR="008E452B" w:rsidRPr="008E452B" w:rsidRDefault="008E452B" w:rsidP="008E452B">
      <w:pPr>
        <w:spacing w:after="0" w:line="240" w:lineRule="auto"/>
        <w:ind w:firstLine="360"/>
        <w:jc w:val="both"/>
        <w:rPr>
          <w:rFonts w:ascii="Goudy Old Style" w:hAnsi="Goudy Old Style"/>
          <w:sz w:val="24"/>
          <w:szCs w:val="24"/>
        </w:rPr>
      </w:pPr>
      <w:r w:rsidRPr="008E452B">
        <w:rPr>
          <w:rFonts w:ascii="Goudy Old Style" w:hAnsi="Goudy Old Style"/>
          <w:sz w:val="24"/>
          <w:szCs w:val="24"/>
        </w:rPr>
        <w:t xml:space="preserve">The state grant to the Rowe Cultural Council was $3,870 for this year.  Grants to that amount have been made to 13 applicants in Rowe and nearby towns.  We made grants on the basis of the best offerings to the most people in the immediate area.  In town, grants were given to the Rowe Elementary School, the Rowe Historical Society, the Rowe Library, and the Rowe Council on Aging.  Other grants included the Mohawk Trail Concerts, Deerfield </w:t>
      </w:r>
      <w:proofErr w:type="spellStart"/>
      <w:r w:rsidRPr="008E452B">
        <w:rPr>
          <w:rFonts w:ascii="Goudy Old Style" w:hAnsi="Goudy Old Style"/>
          <w:sz w:val="24"/>
          <w:szCs w:val="24"/>
        </w:rPr>
        <w:t>Riverfest</w:t>
      </w:r>
      <w:proofErr w:type="spellEnd"/>
      <w:r w:rsidRPr="008E452B">
        <w:rPr>
          <w:rFonts w:ascii="Goudy Old Style" w:hAnsi="Goudy Old Style"/>
          <w:sz w:val="24"/>
          <w:szCs w:val="24"/>
        </w:rPr>
        <w:t xml:space="preserve"> and the </w:t>
      </w:r>
      <w:proofErr w:type="spellStart"/>
      <w:r w:rsidRPr="008E452B">
        <w:rPr>
          <w:rFonts w:ascii="Goudy Old Style" w:hAnsi="Goudy Old Style"/>
          <w:sz w:val="24"/>
          <w:szCs w:val="24"/>
        </w:rPr>
        <w:lastRenderedPageBreak/>
        <w:t>Ashfield</w:t>
      </w:r>
      <w:proofErr w:type="spellEnd"/>
      <w:r w:rsidRPr="008E452B">
        <w:rPr>
          <w:rFonts w:ascii="Goudy Old Style" w:hAnsi="Goudy Old Style"/>
          <w:sz w:val="24"/>
          <w:szCs w:val="24"/>
        </w:rPr>
        <w:t xml:space="preserve"> Theatre.  No funds whatever come from the Town of Rowe. </w:t>
      </w:r>
    </w:p>
    <w:p w:rsidR="008E452B" w:rsidRPr="008E452B" w:rsidRDefault="008E452B" w:rsidP="008E452B">
      <w:pPr>
        <w:spacing w:after="0" w:line="240" w:lineRule="auto"/>
        <w:ind w:firstLine="360"/>
        <w:jc w:val="both"/>
        <w:rPr>
          <w:rFonts w:ascii="Goudy Old Style" w:hAnsi="Goudy Old Style"/>
          <w:sz w:val="24"/>
          <w:szCs w:val="24"/>
        </w:rPr>
      </w:pPr>
    </w:p>
    <w:p w:rsidR="008E452B" w:rsidRPr="008E452B" w:rsidRDefault="008E452B" w:rsidP="008E452B">
      <w:pPr>
        <w:spacing w:after="0" w:line="240" w:lineRule="auto"/>
        <w:ind w:firstLine="360"/>
        <w:jc w:val="both"/>
        <w:rPr>
          <w:rFonts w:ascii="Goudy Old Style" w:hAnsi="Goudy Old Style"/>
          <w:sz w:val="24"/>
          <w:szCs w:val="24"/>
        </w:rPr>
      </w:pPr>
      <w:r w:rsidRPr="008E452B">
        <w:rPr>
          <w:rFonts w:ascii="Goudy Old Style" w:hAnsi="Goudy Old Style"/>
          <w:sz w:val="24"/>
          <w:szCs w:val="24"/>
        </w:rPr>
        <w:t>Grant applications for 2014 are available from the Massachusetts Cultural Council website and must be postmarked by October 15, 2014.</w:t>
      </w:r>
    </w:p>
    <w:p w:rsidR="008E452B" w:rsidRPr="008E452B" w:rsidRDefault="008E452B" w:rsidP="008E452B">
      <w:pPr>
        <w:spacing w:after="0" w:line="240" w:lineRule="auto"/>
        <w:ind w:firstLine="360"/>
        <w:jc w:val="both"/>
        <w:rPr>
          <w:rFonts w:ascii="Goudy Old Style" w:hAnsi="Goudy Old Style"/>
          <w:sz w:val="24"/>
          <w:szCs w:val="24"/>
        </w:rPr>
      </w:pPr>
    </w:p>
    <w:p w:rsidR="008E452B" w:rsidRPr="008E452B" w:rsidRDefault="008E452B" w:rsidP="008E452B">
      <w:pPr>
        <w:spacing w:after="0" w:line="240" w:lineRule="auto"/>
        <w:ind w:firstLine="360"/>
        <w:jc w:val="both"/>
        <w:rPr>
          <w:rFonts w:ascii="Goudy Old Style" w:hAnsi="Goudy Old Style"/>
          <w:sz w:val="24"/>
          <w:szCs w:val="24"/>
        </w:rPr>
      </w:pPr>
      <w:r w:rsidRPr="008E452B">
        <w:rPr>
          <w:rFonts w:ascii="Goudy Old Style" w:hAnsi="Goudy Old Style"/>
          <w:sz w:val="24"/>
          <w:szCs w:val="24"/>
        </w:rPr>
        <w:t xml:space="preserve">Cultural council members are </w:t>
      </w:r>
      <w:proofErr w:type="spellStart"/>
      <w:r w:rsidRPr="008E452B">
        <w:rPr>
          <w:rFonts w:ascii="Goudy Old Style" w:hAnsi="Goudy Old Style"/>
          <w:sz w:val="24"/>
          <w:szCs w:val="24"/>
        </w:rPr>
        <w:t>Jo-ann</w:t>
      </w:r>
      <w:proofErr w:type="spellEnd"/>
      <w:r w:rsidRPr="008E452B">
        <w:rPr>
          <w:rFonts w:ascii="Goudy Old Style" w:hAnsi="Goudy Old Style"/>
          <w:sz w:val="24"/>
          <w:szCs w:val="24"/>
        </w:rPr>
        <w:t xml:space="preserve"> Brown, Anne </w:t>
      </w:r>
      <w:proofErr w:type="spellStart"/>
      <w:r w:rsidRPr="008E452B">
        <w:rPr>
          <w:rFonts w:ascii="Goudy Old Style" w:hAnsi="Goudy Old Style"/>
          <w:sz w:val="24"/>
          <w:szCs w:val="24"/>
        </w:rPr>
        <w:t>Besgen</w:t>
      </w:r>
      <w:proofErr w:type="spellEnd"/>
      <w:r w:rsidRPr="008E452B">
        <w:rPr>
          <w:rFonts w:ascii="Goudy Old Style" w:hAnsi="Goudy Old Style"/>
          <w:sz w:val="24"/>
          <w:szCs w:val="24"/>
        </w:rPr>
        <w:t xml:space="preserve">, Kerri </w:t>
      </w:r>
      <w:proofErr w:type="spellStart"/>
      <w:r w:rsidRPr="008E452B">
        <w:rPr>
          <w:rFonts w:ascii="Goudy Old Style" w:hAnsi="Goudy Old Style"/>
          <w:sz w:val="24"/>
          <w:szCs w:val="24"/>
        </w:rPr>
        <w:t>McLatchy</w:t>
      </w:r>
      <w:proofErr w:type="spellEnd"/>
      <w:r w:rsidRPr="008E452B">
        <w:rPr>
          <w:rFonts w:ascii="Goudy Old Style" w:hAnsi="Goudy Old Style"/>
          <w:sz w:val="24"/>
          <w:szCs w:val="24"/>
        </w:rPr>
        <w:t xml:space="preserve">, Robin Booth and </w:t>
      </w:r>
      <w:proofErr w:type="spellStart"/>
      <w:r w:rsidRPr="008E452B">
        <w:rPr>
          <w:rFonts w:ascii="Goudy Old Style" w:hAnsi="Goudy Old Style"/>
          <w:sz w:val="24"/>
          <w:szCs w:val="24"/>
        </w:rPr>
        <w:t>Ellynn</w:t>
      </w:r>
      <w:proofErr w:type="spellEnd"/>
      <w:r w:rsidRPr="008E452B">
        <w:rPr>
          <w:rFonts w:ascii="Goudy Old Style" w:hAnsi="Goudy Old Style"/>
          <w:sz w:val="24"/>
          <w:szCs w:val="24"/>
        </w:rPr>
        <w:t xml:space="preserve"> Packard.</w:t>
      </w:r>
    </w:p>
    <w:p w:rsidR="008E452B" w:rsidRPr="008E452B" w:rsidRDefault="008E452B" w:rsidP="008E452B">
      <w:pPr>
        <w:spacing w:after="0" w:line="240" w:lineRule="auto"/>
        <w:jc w:val="both"/>
        <w:rPr>
          <w:rFonts w:ascii="Goudy Old Style" w:hAnsi="Goudy Old Style"/>
          <w:sz w:val="24"/>
          <w:szCs w:val="24"/>
        </w:rPr>
      </w:pPr>
    </w:p>
    <w:p w:rsidR="008E452B" w:rsidRPr="008E452B" w:rsidRDefault="00D03BB3" w:rsidP="008E452B">
      <w:pPr>
        <w:spacing w:after="0" w:line="240" w:lineRule="auto"/>
        <w:jc w:val="both"/>
        <w:rPr>
          <w:rFonts w:ascii="Goudy Old Style" w:hAnsi="Goudy Old Style"/>
          <w:sz w:val="24"/>
          <w:szCs w:val="24"/>
        </w:rPr>
      </w:pPr>
      <w:r>
        <w:rPr>
          <w:rFonts w:ascii="Goudy Old Style" w:hAnsi="Goudy Old Style"/>
          <w:sz w:val="24"/>
          <w:szCs w:val="24"/>
        </w:rPr>
        <w:tab/>
      </w:r>
      <w:r>
        <w:rPr>
          <w:rFonts w:ascii="Goudy Old Style" w:hAnsi="Goudy Old Style"/>
          <w:sz w:val="24"/>
          <w:szCs w:val="24"/>
        </w:rPr>
        <w:tab/>
      </w:r>
      <w:r w:rsidR="008E452B" w:rsidRPr="008E452B">
        <w:rPr>
          <w:rFonts w:ascii="Goudy Old Style" w:hAnsi="Goudy Old Style"/>
          <w:sz w:val="24"/>
          <w:szCs w:val="24"/>
        </w:rPr>
        <w:t>Respectfully submitted,</w:t>
      </w:r>
    </w:p>
    <w:p w:rsidR="003879AF" w:rsidRDefault="00D03BB3" w:rsidP="0020488F">
      <w:pPr>
        <w:spacing w:after="0" w:line="240" w:lineRule="auto"/>
        <w:jc w:val="both"/>
        <w:rPr>
          <w:rFonts w:ascii="Goudy Old Style" w:hAnsi="Goudy Old Style" w:cs="Calibri"/>
          <w:sz w:val="24"/>
          <w:szCs w:val="24"/>
        </w:rPr>
      </w:pPr>
      <w:r>
        <w:rPr>
          <w:rFonts w:ascii="Goudy Old Style" w:hAnsi="Goudy Old Style"/>
          <w:sz w:val="24"/>
          <w:szCs w:val="24"/>
        </w:rPr>
        <w:tab/>
      </w:r>
      <w:r>
        <w:rPr>
          <w:rFonts w:ascii="Goudy Old Style" w:hAnsi="Goudy Old Style"/>
          <w:sz w:val="24"/>
          <w:szCs w:val="24"/>
        </w:rPr>
        <w:tab/>
      </w:r>
      <w:proofErr w:type="spellStart"/>
      <w:r w:rsidR="008E452B" w:rsidRPr="008E452B">
        <w:rPr>
          <w:rFonts w:ascii="Goudy Old Style" w:hAnsi="Goudy Old Style"/>
          <w:sz w:val="24"/>
          <w:szCs w:val="24"/>
        </w:rPr>
        <w:t>Ellynn</w:t>
      </w:r>
      <w:proofErr w:type="spellEnd"/>
      <w:r w:rsidR="008E452B" w:rsidRPr="008E452B">
        <w:rPr>
          <w:rFonts w:ascii="Goudy Old Style" w:hAnsi="Goudy Old Style"/>
          <w:sz w:val="24"/>
          <w:szCs w:val="24"/>
        </w:rPr>
        <w:t xml:space="preserve"> Packard, Chairperson</w:t>
      </w:r>
    </w:p>
    <w:p w:rsidR="002E0C0F" w:rsidRDefault="002E0C0F" w:rsidP="0020488F">
      <w:pPr>
        <w:spacing w:after="0" w:line="240" w:lineRule="auto"/>
        <w:jc w:val="both"/>
        <w:rPr>
          <w:rFonts w:ascii="Goudy Old Style" w:hAnsi="Goudy Old Style" w:cs="Calibri"/>
          <w:sz w:val="24"/>
          <w:szCs w:val="24"/>
        </w:rPr>
      </w:pPr>
    </w:p>
    <w:p w:rsidR="00EB3DED" w:rsidRPr="000900D7" w:rsidRDefault="00EB3DED" w:rsidP="00EB3DED">
      <w:pPr>
        <w:spacing w:after="0" w:line="240" w:lineRule="auto"/>
        <w:jc w:val="both"/>
        <w:rPr>
          <w:rFonts w:ascii="Goudy Old Style" w:hAnsi="Goudy Old Style" w:cs="Calibri"/>
          <w:b/>
          <w:i/>
        </w:rPr>
      </w:pPr>
      <w:r w:rsidRPr="000900D7">
        <w:rPr>
          <w:rFonts w:ascii="Goudy Old Style" w:hAnsi="Goudy Old Style" w:cs="Calibri"/>
          <w:b/>
          <w:i/>
        </w:rPr>
        <w:t>Grants approved for the year FY2012:</w:t>
      </w:r>
    </w:p>
    <w:p w:rsidR="00EB3DED" w:rsidRPr="00EB3DED" w:rsidRDefault="00EB3DED" w:rsidP="00EB3DED">
      <w:pPr>
        <w:spacing w:after="0" w:line="240" w:lineRule="auto"/>
        <w:jc w:val="both"/>
        <w:rPr>
          <w:rFonts w:ascii="Goudy Old Style" w:hAnsi="Goudy Old Style" w:cs="Calibri"/>
          <w:i/>
          <w:sz w:val="24"/>
          <w:szCs w:val="24"/>
          <w:u w:val="double"/>
        </w:rPr>
      </w:pPr>
      <w:r w:rsidRPr="00EB3DED">
        <w:rPr>
          <w:rFonts w:ascii="Goudy Old Style" w:hAnsi="Goudy Old Style" w:cs="Calibri"/>
          <w:i/>
          <w:sz w:val="24"/>
          <w:szCs w:val="24"/>
          <w:u w:val="double"/>
        </w:rPr>
        <w:t>Applicant</w:t>
      </w:r>
      <w:r w:rsidRPr="00EB3DED">
        <w:rPr>
          <w:rFonts w:ascii="Goudy Old Style" w:hAnsi="Goudy Old Style" w:cs="Calibri"/>
          <w:i/>
          <w:sz w:val="24"/>
          <w:szCs w:val="24"/>
          <w:u w:val="double"/>
        </w:rPr>
        <w:tab/>
        <w:t>Project Title</w:t>
      </w:r>
      <w:r w:rsidRPr="00EB3DED">
        <w:rPr>
          <w:rFonts w:ascii="Goudy Old Style" w:hAnsi="Goudy Old Style" w:cs="Calibri"/>
          <w:i/>
          <w:sz w:val="24"/>
          <w:szCs w:val="24"/>
          <w:u w:val="double"/>
        </w:rPr>
        <w:tab/>
      </w:r>
      <w:r w:rsidRPr="00EB3DED">
        <w:rPr>
          <w:rFonts w:ascii="Goudy Old Style" w:hAnsi="Goudy Old Style" w:cs="Calibri"/>
          <w:i/>
          <w:sz w:val="24"/>
          <w:szCs w:val="24"/>
          <w:u w:val="double"/>
        </w:rPr>
        <w:tab/>
        <w:t>Decision</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Mohawk Trail Concerts</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$500</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Cross Currents and Special Anniversaries</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Museum of Our Industrial History</w:t>
      </w:r>
      <w:r w:rsidR="00EE3510">
        <w:rPr>
          <w:rFonts w:ascii="Goudy Old Style" w:hAnsi="Goudy Old Style" w:cs="Calibri"/>
          <w:sz w:val="20"/>
          <w:szCs w:val="24"/>
        </w:rPr>
        <w:tab/>
      </w:r>
      <w:r w:rsidR="00EE3510">
        <w:rPr>
          <w:rFonts w:ascii="Goudy Old Style" w:hAnsi="Goudy Old Style" w:cs="Calibri"/>
          <w:sz w:val="20"/>
          <w:szCs w:val="24"/>
        </w:rPr>
        <w:tab/>
        <w:t>$175</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Summer Sundays Plus</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Mary Lyon Foundation</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$200</w:t>
      </w:r>
    </w:p>
    <w:p w:rsidR="00EB3DED"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 xml:space="preserve">Raising the Flag </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MTRSD Related Arts Teachers</w:t>
      </w:r>
      <w:r w:rsidR="00EE3510">
        <w:rPr>
          <w:rFonts w:ascii="Goudy Old Style" w:hAnsi="Goudy Old Style" w:cs="Calibri"/>
          <w:sz w:val="20"/>
          <w:szCs w:val="24"/>
        </w:rPr>
        <w:tab/>
      </w:r>
      <w:r w:rsidR="00EE3510">
        <w:rPr>
          <w:rFonts w:ascii="Goudy Old Style" w:hAnsi="Goudy Old Style" w:cs="Calibri"/>
          <w:sz w:val="20"/>
          <w:szCs w:val="24"/>
        </w:rPr>
        <w:tab/>
        <w:t>$200</w:t>
      </w:r>
    </w:p>
    <w:p w:rsidR="00EB3DED"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 xml:space="preserve">Colonial Arts Program </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Memorial Hall Association</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$200</w:t>
      </w:r>
    </w:p>
    <w:p w:rsidR="00847936"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Family Opera for Franklin County</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Deerfield River Watershed Association</w:t>
      </w:r>
      <w:r w:rsidR="00EE3510">
        <w:rPr>
          <w:rFonts w:ascii="Goudy Old Style" w:hAnsi="Goudy Old Style" w:cs="Calibri"/>
          <w:sz w:val="20"/>
          <w:szCs w:val="24"/>
        </w:rPr>
        <w:tab/>
        <w:t>$236</w:t>
      </w:r>
    </w:p>
    <w:p w:rsidR="00EB3DED"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 xml:space="preserve">Annual </w:t>
      </w:r>
      <w:proofErr w:type="spellStart"/>
      <w:r w:rsidRPr="00EE3510">
        <w:rPr>
          <w:rFonts w:ascii="Goudy Old Style" w:hAnsi="Goudy Old Style" w:cs="Calibri"/>
          <w:sz w:val="20"/>
          <w:szCs w:val="24"/>
        </w:rPr>
        <w:t>Riverfest</w:t>
      </w:r>
      <w:proofErr w:type="spellEnd"/>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Franklin Land Trust</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$150</w:t>
      </w:r>
    </w:p>
    <w:p w:rsidR="00EB3DED"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The Wonder of Vernal Pools</w:t>
      </w:r>
      <w:r w:rsidRPr="00EE3510">
        <w:rPr>
          <w:rFonts w:ascii="Goudy Old Style" w:hAnsi="Goudy Old Style" w:cs="Calibri"/>
          <w:sz w:val="20"/>
          <w:szCs w:val="24"/>
        </w:rPr>
        <w:cr/>
        <w:t>Collected Poets Series</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$100</w:t>
      </w:r>
    </w:p>
    <w:p w:rsidR="00EB3DED"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Reading Series</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Pothole Pictures</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$400</w:t>
      </w:r>
    </w:p>
    <w:p w:rsidR="00EB3DED" w:rsidRPr="00EE3510" w:rsidRDefault="00EB3DED" w:rsidP="00EE3510">
      <w:pPr>
        <w:spacing w:after="0" w:line="240" w:lineRule="auto"/>
        <w:ind w:firstLine="720"/>
        <w:jc w:val="both"/>
        <w:rPr>
          <w:rFonts w:ascii="Goudy Old Style" w:hAnsi="Goudy Old Style" w:cs="Calibri"/>
          <w:sz w:val="20"/>
          <w:szCs w:val="24"/>
        </w:rPr>
      </w:pPr>
      <w:r w:rsidRPr="00EE3510">
        <w:rPr>
          <w:rFonts w:ascii="Goudy Old Style" w:hAnsi="Goudy Old Style" w:cs="Calibri"/>
          <w:sz w:val="20"/>
          <w:szCs w:val="24"/>
        </w:rPr>
        <w:t>Film Series</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Miller, Bambi</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$100</w:t>
      </w:r>
    </w:p>
    <w:p w:rsidR="00EB3DED"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Tropical Holiday Quilting Bee</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Root, John</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$550</w:t>
      </w:r>
    </w:p>
    <w:p w:rsidR="00EB3DED"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Popular Music of Golden Years</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Heath Agricultural Society</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$300</w:t>
      </w:r>
    </w:p>
    <w:p w:rsidR="00EB3DED"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Heath Fair Music</w:t>
      </w:r>
    </w:p>
    <w:p w:rsidR="00EB3DED" w:rsidRPr="00EE3510" w:rsidRDefault="00EB3DED" w:rsidP="00EB3DED">
      <w:pPr>
        <w:spacing w:after="0" w:line="240" w:lineRule="auto"/>
        <w:jc w:val="both"/>
        <w:rPr>
          <w:rFonts w:ascii="Goudy Old Style" w:hAnsi="Goudy Old Style" w:cs="Calibri"/>
          <w:sz w:val="20"/>
          <w:szCs w:val="24"/>
        </w:rPr>
      </w:pPr>
      <w:proofErr w:type="spellStart"/>
      <w:r w:rsidRPr="00EE3510">
        <w:rPr>
          <w:rFonts w:ascii="Goudy Old Style" w:hAnsi="Goudy Old Style" w:cs="Calibri"/>
          <w:sz w:val="20"/>
          <w:szCs w:val="24"/>
        </w:rPr>
        <w:t>Wegscheider</w:t>
      </w:r>
      <w:proofErr w:type="spellEnd"/>
      <w:r w:rsidRPr="00EE3510">
        <w:rPr>
          <w:rFonts w:ascii="Goudy Old Style" w:hAnsi="Goudy Old Style" w:cs="Calibri"/>
          <w:sz w:val="20"/>
          <w:szCs w:val="24"/>
        </w:rPr>
        <w:t>, Jane</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$100</w:t>
      </w:r>
    </w:p>
    <w:p w:rsidR="00EB3DED"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Community Exhibits at the Art Garden</w:t>
      </w:r>
    </w:p>
    <w:p w:rsidR="00EB3DED"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Henderson, Steve</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$400</w:t>
      </w:r>
    </w:p>
    <w:p w:rsidR="00C917B9" w:rsidRPr="00EE3510" w:rsidRDefault="00EB3DED" w:rsidP="00EE3510">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The Older I Get</w:t>
      </w:r>
    </w:p>
    <w:p w:rsidR="00EB3DED" w:rsidRPr="00EE3510" w:rsidRDefault="00EB3DED" w:rsidP="00EB3DED">
      <w:pPr>
        <w:spacing w:after="0" w:line="240" w:lineRule="auto"/>
        <w:jc w:val="both"/>
        <w:rPr>
          <w:rFonts w:ascii="Goudy Old Style" w:hAnsi="Goudy Old Style" w:cs="Calibri"/>
          <w:sz w:val="20"/>
          <w:szCs w:val="24"/>
        </w:rPr>
      </w:pPr>
      <w:proofErr w:type="spellStart"/>
      <w:r w:rsidRPr="00EE3510">
        <w:rPr>
          <w:rFonts w:ascii="Goudy Old Style" w:hAnsi="Goudy Old Style" w:cs="Calibri"/>
          <w:sz w:val="20"/>
          <w:szCs w:val="24"/>
        </w:rPr>
        <w:t>Porcino</w:t>
      </w:r>
      <w:proofErr w:type="spellEnd"/>
      <w:r w:rsidRPr="00EE3510">
        <w:rPr>
          <w:rFonts w:ascii="Goudy Old Style" w:hAnsi="Goudy Old Style" w:cs="Calibri"/>
          <w:sz w:val="20"/>
          <w:szCs w:val="24"/>
        </w:rPr>
        <w:t>, John</w:t>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r>
      <w:r w:rsidR="00EE3510">
        <w:rPr>
          <w:rFonts w:ascii="Goudy Old Style" w:hAnsi="Goudy Old Style" w:cs="Calibri"/>
          <w:sz w:val="20"/>
          <w:szCs w:val="24"/>
        </w:rPr>
        <w:tab/>
        <w:t>$425</w:t>
      </w:r>
    </w:p>
    <w:p w:rsidR="00C917B9" w:rsidRPr="00EE3510" w:rsidRDefault="00EB3DED" w:rsidP="00EB3DED">
      <w:pPr>
        <w:spacing w:after="0" w:line="240" w:lineRule="auto"/>
        <w:jc w:val="both"/>
        <w:rPr>
          <w:rFonts w:ascii="Goudy Old Style" w:hAnsi="Goudy Old Style" w:cs="Calibri"/>
          <w:sz w:val="20"/>
          <w:szCs w:val="24"/>
        </w:rPr>
      </w:pPr>
      <w:r w:rsidRPr="00EE3510">
        <w:rPr>
          <w:rFonts w:ascii="Goudy Old Style" w:hAnsi="Goudy Old Style" w:cs="Calibri"/>
          <w:sz w:val="20"/>
          <w:szCs w:val="24"/>
        </w:rPr>
        <w:tab/>
        <w:t>To Life Celebrations in Story</w:t>
      </w:r>
    </w:p>
    <w:p w:rsidR="00C917B9" w:rsidRDefault="00EB3DED" w:rsidP="00EE3510">
      <w:pPr>
        <w:spacing w:after="0" w:line="240" w:lineRule="auto"/>
        <w:ind w:firstLine="720"/>
        <w:jc w:val="both"/>
        <w:rPr>
          <w:rFonts w:ascii="Goudy Old Style" w:hAnsi="Goudy Old Style" w:cs="Calibri"/>
          <w:sz w:val="24"/>
          <w:szCs w:val="24"/>
        </w:rPr>
      </w:pPr>
      <w:r w:rsidRPr="00EE3510">
        <w:rPr>
          <w:rFonts w:ascii="Goudy Old Style" w:hAnsi="Goudy Old Style" w:cs="Calibri"/>
          <w:sz w:val="20"/>
          <w:szCs w:val="24"/>
        </w:rPr>
        <w:t xml:space="preserve"> Song and Music</w:t>
      </w:r>
    </w:p>
    <w:p w:rsidR="00C917B9" w:rsidRDefault="00C917B9" w:rsidP="0020488F">
      <w:pPr>
        <w:spacing w:after="0" w:line="240" w:lineRule="auto"/>
        <w:jc w:val="both"/>
        <w:rPr>
          <w:rFonts w:ascii="Goudy Old Style" w:hAnsi="Goudy Old Style" w:cs="Calibri"/>
        </w:rPr>
      </w:pPr>
    </w:p>
    <w:p w:rsidR="008E452B" w:rsidRPr="00440F05" w:rsidRDefault="00C917B9" w:rsidP="008F6F56">
      <w:pPr>
        <w:pStyle w:val="Heading1"/>
        <w:spacing w:before="0" w:line="240" w:lineRule="auto"/>
        <w:rPr>
          <w:rFonts w:eastAsia="Times New Roman" w:cs="Arial"/>
          <w:u w:val="double"/>
        </w:rPr>
      </w:pPr>
      <w:bookmarkStart w:id="14" w:name="_Toc355557439"/>
      <w:r w:rsidRPr="00440F05">
        <w:rPr>
          <w:u w:val="double"/>
        </w:rPr>
        <w:t>D</w:t>
      </w:r>
      <w:r w:rsidR="00FF1138" w:rsidRPr="00440F05">
        <w:rPr>
          <w:u w:val="double"/>
        </w:rPr>
        <w:t xml:space="preserve">PW </w:t>
      </w:r>
      <w:r w:rsidR="00387DFD" w:rsidRPr="00440F05">
        <w:rPr>
          <w:u w:val="double"/>
        </w:rPr>
        <w:t>-</w:t>
      </w:r>
      <w:r w:rsidR="00FF1138" w:rsidRPr="00440F05">
        <w:rPr>
          <w:u w:val="double"/>
        </w:rPr>
        <w:t xml:space="preserve"> Highway Department</w:t>
      </w:r>
      <w:bookmarkEnd w:id="14"/>
    </w:p>
    <w:p w:rsidR="00FF1138" w:rsidRPr="00FF1138" w:rsidRDefault="00FF1138" w:rsidP="00FF1138">
      <w:pPr>
        <w:spacing w:after="0" w:line="240" w:lineRule="auto"/>
        <w:jc w:val="both"/>
        <w:rPr>
          <w:rFonts w:ascii="Goudy Old Style" w:hAnsi="Goudy Old Style" w:cs="Calibri"/>
          <w:sz w:val="24"/>
          <w:szCs w:val="24"/>
        </w:rPr>
      </w:pPr>
    </w:p>
    <w:p w:rsidR="00FF1138" w:rsidRPr="00FF1138" w:rsidRDefault="00FF1138" w:rsidP="00FF1138">
      <w:pPr>
        <w:tabs>
          <w:tab w:val="left" w:pos="360"/>
        </w:tabs>
        <w:spacing w:after="0" w:line="240" w:lineRule="auto"/>
        <w:ind w:firstLine="360"/>
        <w:jc w:val="both"/>
        <w:rPr>
          <w:rFonts w:ascii="Goudy Old Style" w:hAnsi="Goudy Old Style"/>
          <w:sz w:val="24"/>
          <w:szCs w:val="24"/>
        </w:rPr>
      </w:pPr>
      <w:r w:rsidRPr="00FF1138">
        <w:rPr>
          <w:rFonts w:ascii="Goudy Old Style" w:hAnsi="Goudy Old Style"/>
          <w:sz w:val="24"/>
          <w:szCs w:val="24"/>
        </w:rPr>
        <w:t xml:space="preserve">The Town of Rowe received $120,794.73 from the Federal Emergency Management Agency (FEMA) for the damages occurred during Tropical Storm Irene. </w:t>
      </w:r>
      <w:r>
        <w:rPr>
          <w:rFonts w:ascii="Goudy Old Style" w:hAnsi="Goudy Old Style"/>
          <w:sz w:val="24"/>
          <w:szCs w:val="24"/>
        </w:rPr>
        <w:t xml:space="preserve"> </w:t>
      </w:r>
      <w:r w:rsidRPr="00FF1138">
        <w:rPr>
          <w:rFonts w:ascii="Goudy Old Style" w:hAnsi="Goudy Old Style"/>
          <w:sz w:val="24"/>
          <w:szCs w:val="24"/>
        </w:rPr>
        <w:t xml:space="preserve">The Highway Department </w:t>
      </w:r>
      <w:r w:rsidRPr="00FF1138">
        <w:rPr>
          <w:rFonts w:ascii="Goudy Old Style" w:hAnsi="Goudy Old Style"/>
          <w:sz w:val="24"/>
          <w:szCs w:val="24"/>
        </w:rPr>
        <w:lastRenderedPageBreak/>
        <w:t xml:space="preserve">received $99,712.35 of these funds to pay for initial costs of the storm and to fund needed repairs to roadways. </w:t>
      </w:r>
      <w:r>
        <w:rPr>
          <w:rFonts w:ascii="Goudy Old Style" w:hAnsi="Goudy Old Style"/>
          <w:sz w:val="24"/>
          <w:szCs w:val="24"/>
        </w:rPr>
        <w:t xml:space="preserve"> </w:t>
      </w:r>
      <w:r w:rsidRPr="00FF1138">
        <w:rPr>
          <w:rFonts w:ascii="Goudy Old Style" w:hAnsi="Goudy Old Style"/>
          <w:sz w:val="24"/>
          <w:szCs w:val="24"/>
        </w:rPr>
        <w:t>During the past year</w:t>
      </w:r>
      <w:r>
        <w:rPr>
          <w:rFonts w:ascii="Goudy Old Style" w:hAnsi="Goudy Old Style"/>
          <w:sz w:val="24"/>
          <w:szCs w:val="24"/>
        </w:rPr>
        <w:t>,</w:t>
      </w:r>
      <w:r w:rsidRPr="00FF1138">
        <w:rPr>
          <w:rFonts w:ascii="Goudy Old Style" w:hAnsi="Goudy Old Style"/>
          <w:sz w:val="24"/>
          <w:szCs w:val="24"/>
        </w:rPr>
        <w:t xml:space="preserve"> $71,255.25 of these funds were used to complete work on Stone, Palmer, Ford Hill, Dell, Davis Mine, Davenport, County, and Steele Brook Roads. </w:t>
      </w:r>
      <w:r>
        <w:rPr>
          <w:rFonts w:ascii="Goudy Old Style" w:hAnsi="Goudy Old Style"/>
          <w:sz w:val="24"/>
          <w:szCs w:val="24"/>
        </w:rPr>
        <w:t xml:space="preserve"> </w:t>
      </w:r>
      <w:r w:rsidRPr="00FF1138">
        <w:rPr>
          <w:rFonts w:ascii="Goudy Old Style" w:hAnsi="Goudy Old Style"/>
          <w:sz w:val="24"/>
          <w:szCs w:val="24"/>
        </w:rPr>
        <w:t xml:space="preserve">Work will be completed on </w:t>
      </w:r>
      <w:proofErr w:type="spellStart"/>
      <w:r w:rsidRPr="00FF1138">
        <w:rPr>
          <w:rFonts w:ascii="Goudy Old Style" w:hAnsi="Goudy Old Style"/>
          <w:sz w:val="24"/>
          <w:szCs w:val="24"/>
        </w:rPr>
        <w:t>Tatro</w:t>
      </w:r>
      <w:proofErr w:type="spellEnd"/>
      <w:r w:rsidRPr="00FF1138">
        <w:rPr>
          <w:rFonts w:ascii="Goudy Old Style" w:hAnsi="Goudy Old Style"/>
          <w:sz w:val="24"/>
          <w:szCs w:val="24"/>
        </w:rPr>
        <w:t xml:space="preserve"> and Potter Road this spring.                                </w:t>
      </w:r>
    </w:p>
    <w:p w:rsidR="00A402E9" w:rsidRDefault="00A402E9" w:rsidP="00FF1138">
      <w:pPr>
        <w:tabs>
          <w:tab w:val="left" w:pos="360"/>
        </w:tabs>
        <w:spacing w:after="0" w:line="240" w:lineRule="auto"/>
        <w:jc w:val="both"/>
        <w:rPr>
          <w:rFonts w:ascii="Goudy Old Style" w:hAnsi="Goudy Old Style"/>
          <w:sz w:val="24"/>
          <w:szCs w:val="24"/>
        </w:rPr>
      </w:pPr>
    </w:p>
    <w:p w:rsidR="00FF1138" w:rsidRPr="00FF1138" w:rsidRDefault="00FF1138" w:rsidP="00FF1138">
      <w:p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Routine maintenance during the year included:</w:t>
      </w:r>
    </w:p>
    <w:p w:rsidR="00FF1138" w:rsidRPr="00FF1138" w:rsidRDefault="00FF1138" w:rsidP="00FF1138">
      <w:pPr>
        <w:numPr>
          <w:ilvl w:val="0"/>
          <w:numId w:val="1"/>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Cleaning and repair of shoulders and catch basins</w:t>
      </w:r>
    </w:p>
    <w:p w:rsidR="00FF1138" w:rsidRPr="00FF1138" w:rsidRDefault="00FF1138" w:rsidP="00FF1138">
      <w:pPr>
        <w:numPr>
          <w:ilvl w:val="0"/>
          <w:numId w:val="1"/>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Street sweeping</w:t>
      </w:r>
    </w:p>
    <w:p w:rsidR="00FF1138" w:rsidRPr="00FF1138" w:rsidRDefault="00FF1138" w:rsidP="00FF1138">
      <w:pPr>
        <w:numPr>
          <w:ilvl w:val="0"/>
          <w:numId w:val="1"/>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Line painting</w:t>
      </w:r>
    </w:p>
    <w:p w:rsidR="00FF1138" w:rsidRPr="00FF1138" w:rsidRDefault="00FF1138" w:rsidP="00FF1138">
      <w:pPr>
        <w:numPr>
          <w:ilvl w:val="0"/>
          <w:numId w:val="1"/>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Waterway repaving</w:t>
      </w:r>
    </w:p>
    <w:p w:rsidR="00FF1138" w:rsidRPr="00FF1138" w:rsidRDefault="00FF1138" w:rsidP="00FF1138">
      <w:pPr>
        <w:numPr>
          <w:ilvl w:val="0"/>
          <w:numId w:val="1"/>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Roadside mowing</w:t>
      </w:r>
    </w:p>
    <w:p w:rsidR="00FF1138" w:rsidRPr="00FF1138" w:rsidRDefault="00FF1138" w:rsidP="00FF1138">
      <w:pPr>
        <w:numPr>
          <w:ilvl w:val="0"/>
          <w:numId w:val="1"/>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Equipment maintenance &amp; repair</w:t>
      </w:r>
    </w:p>
    <w:p w:rsidR="00FF1138" w:rsidRPr="00FF1138" w:rsidRDefault="00FF1138" w:rsidP="00FF1138">
      <w:pPr>
        <w:numPr>
          <w:ilvl w:val="0"/>
          <w:numId w:val="1"/>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Tree maintenance</w:t>
      </w:r>
    </w:p>
    <w:p w:rsidR="00FF1138" w:rsidRPr="00FF1138" w:rsidRDefault="00FF1138" w:rsidP="00FF1138">
      <w:pPr>
        <w:numPr>
          <w:ilvl w:val="0"/>
          <w:numId w:val="1"/>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Upkeep of the Town Common and traffic islands</w:t>
      </w:r>
    </w:p>
    <w:p w:rsidR="00FF1138" w:rsidRPr="00FF1138" w:rsidRDefault="00FF1138" w:rsidP="00FF1138">
      <w:pPr>
        <w:tabs>
          <w:tab w:val="left" w:pos="360"/>
        </w:tabs>
        <w:spacing w:after="0" w:line="240" w:lineRule="auto"/>
        <w:jc w:val="both"/>
        <w:rPr>
          <w:rFonts w:ascii="Goudy Old Style" w:hAnsi="Goudy Old Style"/>
          <w:sz w:val="24"/>
          <w:szCs w:val="24"/>
        </w:rPr>
      </w:pPr>
    </w:p>
    <w:p w:rsidR="00FF1138" w:rsidRPr="00FF1138" w:rsidRDefault="00FF1138" w:rsidP="00FF1138">
      <w:p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Special projects undertaken during 2012 were:</w:t>
      </w:r>
    </w:p>
    <w:p w:rsidR="00FF1138" w:rsidRPr="00FF1138" w:rsidRDefault="00FF1138" w:rsidP="00FF1138">
      <w:pPr>
        <w:numPr>
          <w:ilvl w:val="0"/>
          <w:numId w:val="3"/>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Yankee Road was paved with 1.5” overlay</w:t>
      </w:r>
    </w:p>
    <w:p w:rsidR="00FF1138" w:rsidRPr="00FF1138" w:rsidRDefault="00FF1138" w:rsidP="00FF1138">
      <w:pPr>
        <w:numPr>
          <w:ilvl w:val="0"/>
          <w:numId w:val="2"/>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Parts of Ford Hill Rd. were paved with a shim coat in preparation for 10% Rubber Chip Seal</w:t>
      </w:r>
    </w:p>
    <w:p w:rsidR="00FF1138" w:rsidRPr="00FF1138" w:rsidRDefault="00FF1138" w:rsidP="00FF1138">
      <w:pPr>
        <w:numPr>
          <w:ilvl w:val="0"/>
          <w:numId w:val="2"/>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Numerous culverts were replaced on Steele Brook Rd.</w:t>
      </w:r>
    </w:p>
    <w:p w:rsidR="00FF1138" w:rsidRPr="00FF1138" w:rsidRDefault="00FF1138" w:rsidP="00FF1138">
      <w:pPr>
        <w:numPr>
          <w:ilvl w:val="0"/>
          <w:numId w:val="2"/>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The large culvert on Davenport was replaced</w:t>
      </w:r>
    </w:p>
    <w:p w:rsidR="00FF1138" w:rsidRPr="00FF1138" w:rsidRDefault="00FF1138" w:rsidP="00FF1138">
      <w:pPr>
        <w:numPr>
          <w:ilvl w:val="0"/>
          <w:numId w:val="2"/>
        </w:num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 xml:space="preserve">Culverts were also replaced &amp; added on </w:t>
      </w:r>
      <w:proofErr w:type="spellStart"/>
      <w:r w:rsidRPr="00FF1138">
        <w:rPr>
          <w:rFonts w:ascii="Goudy Old Style" w:hAnsi="Goudy Old Style"/>
          <w:sz w:val="24"/>
          <w:szCs w:val="24"/>
        </w:rPr>
        <w:t>Tatro</w:t>
      </w:r>
      <w:proofErr w:type="spellEnd"/>
      <w:r w:rsidRPr="00FF1138">
        <w:rPr>
          <w:rFonts w:ascii="Goudy Old Style" w:hAnsi="Goudy Old Style"/>
          <w:sz w:val="24"/>
          <w:szCs w:val="24"/>
        </w:rPr>
        <w:t xml:space="preserve"> Rd.</w:t>
      </w:r>
    </w:p>
    <w:p w:rsidR="00FF1138" w:rsidRPr="00FF1138" w:rsidRDefault="00FF1138" w:rsidP="00FF1138">
      <w:pPr>
        <w:tabs>
          <w:tab w:val="left" w:pos="360"/>
        </w:tabs>
        <w:spacing w:after="0" w:line="240" w:lineRule="auto"/>
        <w:jc w:val="both"/>
        <w:rPr>
          <w:rFonts w:ascii="Goudy Old Style" w:hAnsi="Goudy Old Style"/>
          <w:sz w:val="24"/>
          <w:szCs w:val="24"/>
        </w:rPr>
      </w:pPr>
      <w:r w:rsidRPr="00FF1138">
        <w:rPr>
          <w:rFonts w:ascii="Goudy Old Style" w:hAnsi="Goudy Old Style"/>
          <w:sz w:val="24"/>
          <w:szCs w:val="24"/>
        </w:rPr>
        <w:t xml:space="preserve">       </w:t>
      </w:r>
    </w:p>
    <w:p w:rsidR="00FF1138" w:rsidRPr="00FF1138" w:rsidRDefault="00FF1138" w:rsidP="00FF1138">
      <w:pPr>
        <w:tabs>
          <w:tab w:val="left" w:pos="360"/>
        </w:tabs>
        <w:spacing w:after="0" w:line="240" w:lineRule="auto"/>
        <w:ind w:firstLine="360"/>
        <w:jc w:val="both"/>
        <w:rPr>
          <w:rFonts w:ascii="Goudy Old Style" w:hAnsi="Goudy Old Style"/>
          <w:sz w:val="24"/>
          <w:szCs w:val="24"/>
        </w:rPr>
      </w:pPr>
      <w:r w:rsidRPr="00FF1138">
        <w:rPr>
          <w:rFonts w:ascii="Goudy Old Style" w:hAnsi="Goudy Old Style"/>
          <w:sz w:val="24"/>
          <w:szCs w:val="24"/>
        </w:rPr>
        <w:t>Thank you to Ellen Miller, Sandy Daviau and the Highway Department crew and Selectmen for all of your help and support this year.</w:t>
      </w:r>
    </w:p>
    <w:p w:rsidR="00FF1138" w:rsidRPr="00FF1138" w:rsidRDefault="00FF1138" w:rsidP="00FF1138">
      <w:pPr>
        <w:spacing w:after="0" w:line="240" w:lineRule="auto"/>
        <w:ind w:left="720" w:firstLine="720"/>
        <w:rPr>
          <w:rFonts w:ascii="Goudy Old Style" w:hAnsi="Goudy Old Style"/>
          <w:sz w:val="24"/>
          <w:szCs w:val="24"/>
        </w:rPr>
      </w:pPr>
    </w:p>
    <w:p w:rsidR="00FF1138" w:rsidRPr="00FF1138" w:rsidRDefault="00FF1138" w:rsidP="00C917B9">
      <w:pPr>
        <w:spacing w:after="0" w:line="240" w:lineRule="auto"/>
        <w:ind w:firstLine="360"/>
        <w:rPr>
          <w:rFonts w:ascii="Goudy Old Style" w:hAnsi="Goudy Old Style"/>
          <w:sz w:val="24"/>
          <w:szCs w:val="24"/>
        </w:rPr>
      </w:pPr>
      <w:r w:rsidRPr="00FF1138">
        <w:rPr>
          <w:rFonts w:ascii="Goudy Old Style" w:hAnsi="Goudy Old Style"/>
          <w:sz w:val="24"/>
          <w:szCs w:val="24"/>
        </w:rPr>
        <w:t>Respectfully submitted,</w:t>
      </w:r>
    </w:p>
    <w:p w:rsidR="00FF1138" w:rsidRPr="00FF1138" w:rsidRDefault="00FF1138" w:rsidP="00C917B9">
      <w:pPr>
        <w:spacing w:after="0" w:line="240" w:lineRule="auto"/>
        <w:ind w:firstLine="360"/>
        <w:rPr>
          <w:rFonts w:ascii="Goudy Old Style" w:hAnsi="Goudy Old Style"/>
          <w:sz w:val="24"/>
          <w:szCs w:val="24"/>
        </w:rPr>
      </w:pPr>
      <w:r w:rsidRPr="00FF1138">
        <w:rPr>
          <w:rFonts w:ascii="Goudy Old Style" w:hAnsi="Goudy Old Style"/>
          <w:sz w:val="24"/>
          <w:szCs w:val="24"/>
        </w:rPr>
        <w:t>James W. Taylor</w:t>
      </w:r>
    </w:p>
    <w:p w:rsidR="00FF1138" w:rsidRPr="00FF1138" w:rsidRDefault="00FF1138" w:rsidP="00C917B9">
      <w:pPr>
        <w:spacing w:after="0" w:line="240" w:lineRule="auto"/>
        <w:ind w:firstLine="360"/>
        <w:jc w:val="both"/>
        <w:rPr>
          <w:rFonts w:ascii="Goudy Old Style" w:hAnsi="Goudy Old Style" w:cs="Calibri"/>
          <w:sz w:val="24"/>
          <w:szCs w:val="24"/>
        </w:rPr>
      </w:pPr>
      <w:r w:rsidRPr="00FF1138">
        <w:rPr>
          <w:rFonts w:ascii="Goudy Old Style" w:hAnsi="Goudy Old Style"/>
          <w:sz w:val="24"/>
          <w:szCs w:val="24"/>
        </w:rPr>
        <w:t>DPW Superintendent</w:t>
      </w:r>
    </w:p>
    <w:p w:rsidR="00C917B9" w:rsidRDefault="00C917B9" w:rsidP="008B4B64">
      <w:pPr>
        <w:spacing w:after="0" w:line="240" w:lineRule="auto"/>
        <w:rPr>
          <w:rFonts w:ascii="Goudy Old Style" w:hAnsi="Goudy Old Style"/>
          <w:b/>
          <w:sz w:val="32"/>
          <w:szCs w:val="32"/>
          <w:u w:val="double"/>
        </w:rPr>
      </w:pPr>
    </w:p>
    <w:p w:rsidR="00C917B9" w:rsidRPr="00440F05" w:rsidRDefault="00C917B9" w:rsidP="008F6F56">
      <w:pPr>
        <w:pStyle w:val="Heading1"/>
        <w:spacing w:before="0" w:line="240" w:lineRule="auto"/>
        <w:rPr>
          <w:u w:val="double"/>
        </w:rPr>
      </w:pPr>
      <w:bookmarkStart w:id="15" w:name="_Toc355557440"/>
      <w:r w:rsidRPr="00440F05">
        <w:rPr>
          <w:u w:val="double"/>
        </w:rPr>
        <w:t xml:space="preserve">DPW </w:t>
      </w:r>
      <w:r w:rsidR="00387DFD" w:rsidRPr="00440F05">
        <w:rPr>
          <w:u w:val="double"/>
        </w:rPr>
        <w:t>-</w:t>
      </w:r>
      <w:r w:rsidRPr="00440F05">
        <w:rPr>
          <w:u w:val="double"/>
        </w:rPr>
        <w:t xml:space="preserve"> Summer Youth</w:t>
      </w:r>
      <w:r w:rsidR="00A402E9">
        <w:rPr>
          <w:u w:val="double"/>
        </w:rPr>
        <w:t xml:space="preserve"> </w:t>
      </w:r>
      <w:r w:rsidRPr="00440F05">
        <w:rPr>
          <w:u w:val="double"/>
        </w:rPr>
        <w:t>Employment</w:t>
      </w:r>
      <w:bookmarkEnd w:id="15"/>
    </w:p>
    <w:p w:rsidR="00C917B9" w:rsidRDefault="00C917B9" w:rsidP="00C917B9">
      <w:pPr>
        <w:spacing w:after="0" w:line="240" w:lineRule="auto"/>
        <w:rPr>
          <w:rFonts w:ascii="Goudy Old Style" w:hAnsi="Goudy Old Style"/>
          <w:b/>
          <w:sz w:val="32"/>
          <w:szCs w:val="32"/>
          <w:u w:val="double"/>
        </w:rPr>
      </w:pPr>
    </w:p>
    <w:p w:rsidR="00FF1138" w:rsidRPr="00FF1138" w:rsidRDefault="00FF1138" w:rsidP="00847936">
      <w:pPr>
        <w:spacing w:after="0" w:line="240" w:lineRule="auto"/>
        <w:jc w:val="both"/>
        <w:rPr>
          <w:rFonts w:ascii="Goudy Old Style" w:hAnsi="Goudy Old Style" w:cs="Goudy Old Style"/>
          <w:sz w:val="24"/>
          <w:szCs w:val="24"/>
        </w:rPr>
      </w:pPr>
      <w:r w:rsidRPr="00FF1138">
        <w:rPr>
          <w:rFonts w:ascii="Goudy Old Style" w:hAnsi="Goudy Old Style" w:cs="Goudy Old Style"/>
          <w:sz w:val="24"/>
          <w:szCs w:val="24"/>
        </w:rPr>
        <w:t xml:space="preserve">The </w:t>
      </w:r>
      <w:r w:rsidRPr="00FF1138">
        <w:rPr>
          <w:rFonts w:ascii="Goudy Old Style" w:hAnsi="Goudy Old Style" w:cs="Goudy Old Style"/>
          <w:b/>
          <w:bCs/>
          <w:sz w:val="24"/>
          <w:szCs w:val="24"/>
        </w:rPr>
        <w:t>“Grasshopper”</w:t>
      </w:r>
      <w:r w:rsidRPr="00FF1138">
        <w:rPr>
          <w:rFonts w:ascii="Goudy Old Style" w:hAnsi="Goudy Old Style" w:cs="Goudy Old Style"/>
          <w:sz w:val="24"/>
          <w:szCs w:val="24"/>
        </w:rPr>
        <w:t xml:space="preserve"> program, under the direction of SYE Supervisor </w:t>
      </w:r>
      <w:r w:rsidRPr="00FF1138">
        <w:rPr>
          <w:rFonts w:ascii="Goudy Old Style" w:hAnsi="Goudy Old Style" w:cs="Goudy Old Style"/>
          <w:b/>
          <w:sz w:val="24"/>
          <w:szCs w:val="24"/>
        </w:rPr>
        <w:t xml:space="preserve">Abby Lively </w:t>
      </w:r>
      <w:r w:rsidRPr="00FF1138">
        <w:rPr>
          <w:rFonts w:ascii="Goudy Old Style" w:hAnsi="Goudy Old Style" w:cs="Goudy Old Style"/>
          <w:sz w:val="24"/>
          <w:szCs w:val="24"/>
        </w:rPr>
        <w:t xml:space="preserve">did a great job trimming and cleaning our roadsides this past </w:t>
      </w:r>
      <w:r w:rsidRPr="00FF1138">
        <w:rPr>
          <w:rFonts w:ascii="Goudy Old Style" w:hAnsi="Goudy Old Style" w:cs="Goudy Old Style"/>
          <w:sz w:val="24"/>
          <w:szCs w:val="24"/>
        </w:rPr>
        <w:lastRenderedPageBreak/>
        <w:t>summer.  Our crew should be very proud of the excellent job they did.  This is very hard work under hot and humid conditions.  Please know that you are appreciated very much.</w:t>
      </w:r>
    </w:p>
    <w:p w:rsidR="00FF1138" w:rsidRPr="00FF1138" w:rsidRDefault="00FF1138" w:rsidP="00FF1138">
      <w:pPr>
        <w:tabs>
          <w:tab w:val="left" w:pos="360"/>
        </w:tabs>
        <w:spacing w:after="0" w:line="240" w:lineRule="auto"/>
        <w:ind w:firstLine="360"/>
        <w:jc w:val="both"/>
        <w:rPr>
          <w:rFonts w:ascii="Goudy Old Style" w:hAnsi="Goudy Old Style" w:cs="Goudy Old Style"/>
          <w:sz w:val="24"/>
          <w:szCs w:val="24"/>
        </w:rPr>
      </w:pPr>
    </w:p>
    <w:p w:rsidR="00FF1138" w:rsidRPr="00FF1138" w:rsidRDefault="00FF1138" w:rsidP="00FF1138">
      <w:pPr>
        <w:tabs>
          <w:tab w:val="left" w:pos="360"/>
        </w:tabs>
        <w:spacing w:after="0" w:line="240" w:lineRule="auto"/>
        <w:ind w:firstLine="360"/>
        <w:jc w:val="both"/>
        <w:rPr>
          <w:rFonts w:ascii="Goudy Old Style" w:hAnsi="Goudy Old Style" w:cs="Goudy Old Style"/>
          <w:sz w:val="24"/>
          <w:szCs w:val="24"/>
        </w:rPr>
      </w:pPr>
      <w:r w:rsidRPr="00FF1138">
        <w:rPr>
          <w:rFonts w:ascii="Goudy Old Style" w:hAnsi="Goudy Old Style" w:cs="Goudy Old Style"/>
          <w:sz w:val="24"/>
          <w:szCs w:val="24"/>
        </w:rPr>
        <w:t xml:space="preserve">Thanks also go to the Assistant Supervisors </w:t>
      </w:r>
      <w:r w:rsidRPr="00FF1138">
        <w:rPr>
          <w:rFonts w:ascii="Goudy Old Style" w:hAnsi="Goudy Old Style" w:cs="Goudy Old Style"/>
          <w:b/>
          <w:bCs/>
          <w:sz w:val="24"/>
          <w:szCs w:val="24"/>
        </w:rPr>
        <w:t xml:space="preserve">Josh Taylor and Melissa </w:t>
      </w:r>
      <w:proofErr w:type="spellStart"/>
      <w:r w:rsidRPr="00FF1138">
        <w:rPr>
          <w:rFonts w:ascii="Goudy Old Style" w:hAnsi="Goudy Old Style" w:cs="Goudy Old Style"/>
          <w:b/>
          <w:bCs/>
          <w:sz w:val="24"/>
          <w:szCs w:val="24"/>
        </w:rPr>
        <w:t>Boutwell</w:t>
      </w:r>
      <w:proofErr w:type="spellEnd"/>
      <w:r w:rsidRPr="00FF1138">
        <w:rPr>
          <w:rFonts w:ascii="Goudy Old Style" w:hAnsi="Goudy Old Style" w:cs="Goudy Old Style"/>
          <w:b/>
          <w:bCs/>
          <w:sz w:val="24"/>
          <w:szCs w:val="24"/>
        </w:rPr>
        <w:t xml:space="preserve"> </w:t>
      </w:r>
      <w:r w:rsidRPr="00FF1138">
        <w:rPr>
          <w:rFonts w:ascii="Goudy Old Style" w:hAnsi="Goudy Old Style" w:cs="Goudy Old Style"/>
          <w:bCs/>
          <w:sz w:val="24"/>
          <w:szCs w:val="24"/>
        </w:rPr>
        <w:t xml:space="preserve">for assisting Abby.  </w:t>
      </w:r>
      <w:r w:rsidRPr="00FF1138">
        <w:rPr>
          <w:rFonts w:ascii="Goudy Old Style" w:hAnsi="Goudy Old Style" w:cs="Goudy Old Style"/>
          <w:sz w:val="24"/>
          <w:szCs w:val="24"/>
        </w:rPr>
        <w:t>We had probably are largest crew ever (nine workers &amp; three supervisors), which enabled us to trim along all but a few remote roads.</w:t>
      </w:r>
    </w:p>
    <w:p w:rsidR="00FF1138" w:rsidRPr="00FF1138" w:rsidRDefault="00FF1138" w:rsidP="00FF1138">
      <w:pPr>
        <w:tabs>
          <w:tab w:val="left" w:pos="360"/>
        </w:tabs>
        <w:spacing w:after="0" w:line="240" w:lineRule="auto"/>
        <w:jc w:val="both"/>
        <w:rPr>
          <w:rFonts w:ascii="Goudy Old Style" w:hAnsi="Goudy Old Style" w:cs="Goudy Old Style"/>
          <w:sz w:val="24"/>
          <w:szCs w:val="24"/>
        </w:rPr>
      </w:pPr>
    </w:p>
    <w:p w:rsidR="00FF1138" w:rsidRPr="00FF1138" w:rsidRDefault="00FF1138" w:rsidP="00FF1138">
      <w:pPr>
        <w:tabs>
          <w:tab w:val="left" w:pos="360"/>
        </w:tabs>
        <w:spacing w:after="0" w:line="240" w:lineRule="auto"/>
        <w:ind w:firstLine="360"/>
        <w:jc w:val="both"/>
        <w:rPr>
          <w:rFonts w:ascii="Goudy Old Style" w:hAnsi="Goudy Old Style" w:cs="Goudy Old Style"/>
          <w:sz w:val="24"/>
          <w:szCs w:val="24"/>
        </w:rPr>
      </w:pPr>
      <w:r w:rsidRPr="00FF1138">
        <w:rPr>
          <w:rFonts w:ascii="Goudy Old Style" w:hAnsi="Goudy Old Style" w:cs="Goudy Old Style"/>
          <w:sz w:val="24"/>
          <w:szCs w:val="24"/>
        </w:rPr>
        <w:t xml:space="preserve">There are 36 miles of roads in Rowe.  When you double that for each side of the road that needs trimming…that adds up to 72 miles that need mowing, trimming and cleaning in eight short (usually very hot) weeks. </w:t>
      </w:r>
      <w:r w:rsidR="00377E45">
        <w:rPr>
          <w:rFonts w:ascii="Goudy Old Style" w:hAnsi="Goudy Old Style" w:cs="Goudy Old Style"/>
          <w:sz w:val="24"/>
          <w:szCs w:val="24"/>
        </w:rPr>
        <w:t xml:space="preserve"> </w:t>
      </w:r>
      <w:r w:rsidRPr="00FF1138">
        <w:rPr>
          <w:rFonts w:ascii="Goudy Old Style" w:hAnsi="Goudy Old Style" w:cs="Goudy Old Style"/>
          <w:sz w:val="24"/>
          <w:szCs w:val="24"/>
        </w:rPr>
        <w:t>At the same time</w:t>
      </w:r>
      <w:r w:rsidR="00377E45">
        <w:rPr>
          <w:rFonts w:ascii="Goudy Old Style" w:hAnsi="Goudy Old Style" w:cs="Goudy Old Style"/>
          <w:sz w:val="24"/>
          <w:szCs w:val="24"/>
        </w:rPr>
        <w:t>,</w:t>
      </w:r>
      <w:r w:rsidRPr="00FF1138">
        <w:rPr>
          <w:rFonts w:ascii="Goudy Old Style" w:hAnsi="Goudy Old Style" w:cs="Goudy Old Style"/>
          <w:sz w:val="24"/>
          <w:szCs w:val="24"/>
        </w:rPr>
        <w:t xml:space="preserve"> the crew also pays particular attention to saving certain ferns, flowers and shrubs.  They are very conscientious.  Great job everyone!</w:t>
      </w:r>
    </w:p>
    <w:p w:rsidR="00FF1138" w:rsidRPr="00FF1138" w:rsidRDefault="00FF1138" w:rsidP="00FF1138">
      <w:pPr>
        <w:tabs>
          <w:tab w:val="left" w:pos="360"/>
        </w:tabs>
        <w:spacing w:after="0" w:line="240" w:lineRule="auto"/>
        <w:jc w:val="both"/>
        <w:rPr>
          <w:rFonts w:ascii="Goudy Old Style" w:hAnsi="Goudy Old Style" w:cs="Goudy Old Style"/>
          <w:sz w:val="24"/>
          <w:szCs w:val="24"/>
        </w:rPr>
      </w:pPr>
    </w:p>
    <w:p w:rsidR="00377E45" w:rsidRDefault="00FF1138" w:rsidP="00C917B9">
      <w:pPr>
        <w:tabs>
          <w:tab w:val="left" w:pos="360"/>
        </w:tabs>
        <w:spacing w:after="0" w:line="240" w:lineRule="auto"/>
        <w:ind w:firstLine="360"/>
        <w:jc w:val="both"/>
        <w:rPr>
          <w:rFonts w:ascii="Goudy Old Style" w:hAnsi="Goudy Old Style" w:cs="Goudy Old Style"/>
          <w:sz w:val="24"/>
          <w:szCs w:val="24"/>
        </w:rPr>
      </w:pPr>
      <w:proofErr w:type="gramStart"/>
      <w:r w:rsidRPr="00FF1138">
        <w:rPr>
          <w:rFonts w:ascii="Goudy Old Style" w:hAnsi="Goudy Old Style" w:cs="Goudy Old Style"/>
          <w:sz w:val="24"/>
          <w:szCs w:val="24"/>
        </w:rPr>
        <w:t>And special thanks again go</w:t>
      </w:r>
      <w:r w:rsidR="00377E45">
        <w:rPr>
          <w:rFonts w:ascii="Goudy Old Style" w:hAnsi="Goudy Old Style" w:cs="Goudy Old Style"/>
          <w:sz w:val="24"/>
          <w:szCs w:val="24"/>
        </w:rPr>
        <w:t>es</w:t>
      </w:r>
      <w:proofErr w:type="gramEnd"/>
      <w:r w:rsidRPr="00FF1138">
        <w:rPr>
          <w:rFonts w:ascii="Goudy Old Style" w:hAnsi="Goudy Old Style" w:cs="Goudy Old Style"/>
          <w:sz w:val="24"/>
          <w:szCs w:val="24"/>
        </w:rPr>
        <w:t xml:space="preserve"> to </w:t>
      </w:r>
      <w:r w:rsidRPr="00FF1138">
        <w:rPr>
          <w:rFonts w:ascii="Goudy Old Style" w:hAnsi="Goudy Old Style" w:cs="Goudy Old Style"/>
          <w:b/>
          <w:bCs/>
          <w:sz w:val="24"/>
          <w:szCs w:val="24"/>
        </w:rPr>
        <w:t>Ted Palmer</w:t>
      </w:r>
      <w:r w:rsidRPr="00FF1138">
        <w:rPr>
          <w:rFonts w:ascii="Goudy Old Style" w:hAnsi="Goudy Old Style" w:cs="Goudy Old Style"/>
          <w:sz w:val="24"/>
          <w:szCs w:val="24"/>
        </w:rPr>
        <w:t xml:space="preserve"> for performing his annual Poison Ivy eradication.  The Grasshoppers appreciate yo</w:t>
      </w:r>
      <w:r w:rsidR="00C917B9">
        <w:rPr>
          <w:rFonts w:ascii="Goudy Old Style" w:hAnsi="Goudy Old Style" w:cs="Goudy Old Style"/>
          <w:sz w:val="24"/>
          <w:szCs w:val="24"/>
        </w:rPr>
        <w:t>u taking care of this for them.</w:t>
      </w:r>
    </w:p>
    <w:p w:rsidR="00C917B9" w:rsidRDefault="00C917B9" w:rsidP="00C917B9">
      <w:pPr>
        <w:tabs>
          <w:tab w:val="left" w:pos="360"/>
        </w:tabs>
        <w:spacing w:after="0" w:line="240" w:lineRule="auto"/>
        <w:ind w:firstLine="360"/>
        <w:jc w:val="both"/>
        <w:rPr>
          <w:rFonts w:ascii="Goudy Old Style" w:hAnsi="Goudy Old Style" w:cs="Goudy Old Style"/>
          <w:sz w:val="24"/>
          <w:szCs w:val="24"/>
        </w:rPr>
      </w:pPr>
    </w:p>
    <w:p w:rsidR="00FF1138" w:rsidRDefault="00FF1138" w:rsidP="00C917B9">
      <w:pPr>
        <w:spacing w:after="0" w:line="240" w:lineRule="auto"/>
        <w:ind w:firstLine="360"/>
        <w:rPr>
          <w:rFonts w:ascii="Goudy Old Style" w:hAnsi="Goudy Old Style" w:cs="Goudy Old Style"/>
          <w:sz w:val="24"/>
          <w:szCs w:val="24"/>
        </w:rPr>
      </w:pPr>
      <w:r w:rsidRPr="00FF1138">
        <w:rPr>
          <w:rFonts w:ascii="Goudy Old Style" w:hAnsi="Goudy Old Style" w:cs="Goudy Old Style"/>
          <w:sz w:val="24"/>
          <w:szCs w:val="24"/>
        </w:rPr>
        <w:t>Respectfully submitted,</w:t>
      </w:r>
    </w:p>
    <w:p w:rsidR="00FF1138" w:rsidRDefault="00377E45" w:rsidP="00C917B9">
      <w:pPr>
        <w:spacing w:after="0" w:line="240" w:lineRule="auto"/>
        <w:ind w:firstLine="360"/>
        <w:rPr>
          <w:rFonts w:ascii="Goudy Old Style" w:hAnsi="Goudy Old Style"/>
          <w:sz w:val="24"/>
          <w:szCs w:val="24"/>
        </w:rPr>
      </w:pPr>
      <w:r>
        <w:rPr>
          <w:rFonts w:ascii="Goudy Old Style" w:hAnsi="Goudy Old Style"/>
          <w:sz w:val="24"/>
          <w:szCs w:val="24"/>
        </w:rPr>
        <w:t>J</w:t>
      </w:r>
      <w:r w:rsidRPr="00FF1138">
        <w:rPr>
          <w:rFonts w:ascii="Goudy Old Style" w:hAnsi="Goudy Old Style"/>
          <w:sz w:val="24"/>
          <w:szCs w:val="24"/>
        </w:rPr>
        <w:t>ames W. Taylor</w:t>
      </w:r>
    </w:p>
    <w:p w:rsidR="00FF1138" w:rsidRDefault="00FF1138" w:rsidP="00C917B9">
      <w:pPr>
        <w:spacing w:after="0" w:line="240" w:lineRule="auto"/>
        <w:ind w:firstLine="360"/>
        <w:rPr>
          <w:rFonts w:ascii="Goudy Old Style" w:hAnsi="Goudy Old Style" w:cs="Goudy Old Style"/>
          <w:sz w:val="24"/>
          <w:szCs w:val="24"/>
        </w:rPr>
      </w:pPr>
      <w:r w:rsidRPr="00FF1138">
        <w:rPr>
          <w:rFonts w:ascii="Goudy Old Style" w:hAnsi="Goudy Old Style" w:cs="Goudy Old Style"/>
          <w:sz w:val="24"/>
          <w:szCs w:val="24"/>
        </w:rPr>
        <w:t>DPW Superintendent</w:t>
      </w:r>
    </w:p>
    <w:p w:rsidR="00A402E9" w:rsidRDefault="00A402E9" w:rsidP="00A402E9">
      <w:pPr>
        <w:pStyle w:val="Heading1"/>
        <w:spacing w:before="0" w:line="240" w:lineRule="auto"/>
        <w:rPr>
          <w:u w:val="double"/>
        </w:rPr>
      </w:pPr>
      <w:bookmarkStart w:id="16" w:name="_Toc355557441"/>
    </w:p>
    <w:p w:rsidR="00FF1138" w:rsidRPr="00440F05" w:rsidRDefault="00377E45" w:rsidP="00A402E9">
      <w:pPr>
        <w:pStyle w:val="Heading1"/>
        <w:spacing w:before="0" w:line="240" w:lineRule="auto"/>
        <w:rPr>
          <w:u w:val="double"/>
        </w:rPr>
      </w:pPr>
      <w:r w:rsidRPr="00440F05">
        <w:rPr>
          <w:u w:val="double"/>
        </w:rPr>
        <w:t xml:space="preserve">DPW </w:t>
      </w:r>
      <w:r w:rsidR="00847936" w:rsidRPr="00440F05">
        <w:rPr>
          <w:u w:val="double"/>
        </w:rPr>
        <w:t>-</w:t>
      </w:r>
      <w:r w:rsidRPr="00440F05">
        <w:rPr>
          <w:u w:val="double"/>
        </w:rPr>
        <w:t xml:space="preserve"> Tree Warden</w:t>
      </w:r>
      <w:bookmarkEnd w:id="16"/>
    </w:p>
    <w:p w:rsidR="00C917B9" w:rsidRPr="00931A07" w:rsidRDefault="00C917B9" w:rsidP="00931A07">
      <w:pPr>
        <w:spacing w:after="0" w:line="240" w:lineRule="auto"/>
        <w:rPr>
          <w:rFonts w:ascii="Goudy Old Style" w:hAnsi="Goudy Old Style"/>
          <w:sz w:val="24"/>
          <w:szCs w:val="24"/>
        </w:rPr>
      </w:pPr>
    </w:p>
    <w:p w:rsidR="00931A07" w:rsidRDefault="00931A07" w:rsidP="00931A07">
      <w:pPr>
        <w:tabs>
          <w:tab w:val="left" w:pos="360"/>
        </w:tabs>
        <w:spacing w:after="0" w:line="240" w:lineRule="auto"/>
        <w:jc w:val="both"/>
        <w:rPr>
          <w:rFonts w:ascii="Goudy Old Style" w:hAnsi="Goudy Old Style"/>
          <w:sz w:val="24"/>
          <w:szCs w:val="24"/>
        </w:rPr>
      </w:pPr>
      <w:r w:rsidRPr="00931A07">
        <w:rPr>
          <w:rFonts w:ascii="Goudy Old Style" w:hAnsi="Goudy Old Style"/>
          <w:sz w:val="24"/>
          <w:szCs w:val="24"/>
        </w:rPr>
        <w:tab/>
        <w:t>As your Tree Warden</w:t>
      </w:r>
      <w:r>
        <w:rPr>
          <w:rFonts w:ascii="Goudy Old Style" w:hAnsi="Goudy Old Style"/>
          <w:sz w:val="24"/>
          <w:szCs w:val="24"/>
        </w:rPr>
        <w:t>,</w:t>
      </w:r>
      <w:r w:rsidRPr="00931A07">
        <w:rPr>
          <w:rFonts w:ascii="Goudy Old Style" w:hAnsi="Goudy Old Style"/>
          <w:sz w:val="24"/>
          <w:szCs w:val="24"/>
        </w:rPr>
        <w:t xml:space="preserve"> I’d like to remind everyone that if they are going to remove any roadside trees</w:t>
      </w:r>
      <w:r>
        <w:rPr>
          <w:rFonts w:ascii="Goudy Old Style" w:hAnsi="Goudy Old Style"/>
          <w:sz w:val="24"/>
          <w:szCs w:val="24"/>
        </w:rPr>
        <w:t>,</w:t>
      </w:r>
      <w:r w:rsidRPr="00931A07">
        <w:rPr>
          <w:rFonts w:ascii="Goudy Old Style" w:hAnsi="Goudy Old Style"/>
          <w:sz w:val="24"/>
          <w:szCs w:val="24"/>
        </w:rPr>
        <w:t xml:space="preserve"> it is important to read our Town By-laws. </w:t>
      </w:r>
      <w:r>
        <w:rPr>
          <w:rFonts w:ascii="Goudy Old Style" w:hAnsi="Goudy Old Style"/>
          <w:sz w:val="24"/>
          <w:szCs w:val="24"/>
        </w:rPr>
        <w:t xml:space="preserve"> </w:t>
      </w:r>
      <w:r w:rsidRPr="00931A07">
        <w:rPr>
          <w:rFonts w:ascii="Goudy Old Style" w:hAnsi="Goudy Old Style"/>
          <w:sz w:val="24"/>
          <w:szCs w:val="24"/>
        </w:rPr>
        <w:t xml:space="preserve">Our roads have been declared </w:t>
      </w:r>
      <w:r w:rsidRPr="00931A07">
        <w:rPr>
          <w:rFonts w:ascii="Goudy Old Style" w:hAnsi="Goudy Old Style"/>
          <w:i/>
          <w:sz w:val="24"/>
          <w:szCs w:val="24"/>
        </w:rPr>
        <w:t>Scenic Roads</w:t>
      </w:r>
      <w:r w:rsidRPr="00931A07">
        <w:rPr>
          <w:rFonts w:ascii="Goudy Old Style" w:hAnsi="Goudy Old Style"/>
          <w:sz w:val="24"/>
          <w:szCs w:val="24"/>
        </w:rPr>
        <w:t xml:space="preserve"> by Town Meeting vote. More information about what this means can be found in Section 10: of the By-Laws and Section 15C of Chapter 40 of the Massachusetts General Laws.</w:t>
      </w:r>
    </w:p>
    <w:p w:rsidR="00931A07" w:rsidRPr="00931A07" w:rsidRDefault="00931A07" w:rsidP="00931A07">
      <w:pPr>
        <w:tabs>
          <w:tab w:val="left" w:pos="360"/>
        </w:tabs>
        <w:spacing w:after="0" w:line="240" w:lineRule="auto"/>
        <w:jc w:val="both"/>
        <w:rPr>
          <w:rFonts w:ascii="Goudy Old Style" w:hAnsi="Goudy Old Style"/>
          <w:sz w:val="24"/>
          <w:szCs w:val="24"/>
        </w:rPr>
      </w:pPr>
      <w:r w:rsidRPr="00931A07">
        <w:rPr>
          <w:rFonts w:ascii="Goudy Old Style" w:hAnsi="Goudy Old Style"/>
          <w:sz w:val="24"/>
          <w:szCs w:val="24"/>
        </w:rPr>
        <w:t xml:space="preserve">  </w:t>
      </w:r>
    </w:p>
    <w:p w:rsidR="00931A07" w:rsidRDefault="00931A07" w:rsidP="00931A07">
      <w:pPr>
        <w:tabs>
          <w:tab w:val="left" w:pos="360"/>
        </w:tabs>
        <w:spacing w:after="0" w:line="240" w:lineRule="auto"/>
        <w:jc w:val="both"/>
        <w:rPr>
          <w:rFonts w:ascii="Goudy Old Style" w:hAnsi="Goudy Old Style"/>
          <w:sz w:val="24"/>
          <w:szCs w:val="24"/>
        </w:rPr>
      </w:pPr>
      <w:r w:rsidRPr="00931A07">
        <w:rPr>
          <w:rFonts w:ascii="Goudy Old Style" w:hAnsi="Goudy Old Style"/>
          <w:sz w:val="24"/>
          <w:szCs w:val="24"/>
        </w:rPr>
        <w:t xml:space="preserve">     In 2012</w:t>
      </w:r>
      <w:r>
        <w:rPr>
          <w:rFonts w:ascii="Goudy Old Style" w:hAnsi="Goudy Old Style"/>
          <w:sz w:val="24"/>
          <w:szCs w:val="24"/>
        </w:rPr>
        <w:t>,</w:t>
      </w:r>
      <w:r w:rsidRPr="00931A07">
        <w:rPr>
          <w:rFonts w:ascii="Goudy Old Style" w:hAnsi="Goudy Old Style"/>
          <w:sz w:val="24"/>
          <w:szCs w:val="24"/>
        </w:rPr>
        <w:t xml:space="preserve"> no Tree Hearings were held.  Anyone with questions or concerns about roadside trees please </w:t>
      </w:r>
      <w:proofErr w:type="gramStart"/>
      <w:r w:rsidRPr="00931A07">
        <w:rPr>
          <w:rFonts w:ascii="Goudy Old Style" w:hAnsi="Goudy Old Style"/>
          <w:sz w:val="24"/>
          <w:szCs w:val="24"/>
        </w:rPr>
        <w:t>contact</w:t>
      </w:r>
      <w:proofErr w:type="gramEnd"/>
      <w:r w:rsidRPr="00931A07">
        <w:rPr>
          <w:rFonts w:ascii="Goudy Old Style" w:hAnsi="Goudy Old Style"/>
          <w:sz w:val="24"/>
          <w:szCs w:val="24"/>
        </w:rPr>
        <w:t xml:space="preserve"> me at 413-339-5588.</w:t>
      </w:r>
    </w:p>
    <w:p w:rsidR="00931A07" w:rsidRDefault="00931A07" w:rsidP="00931A07">
      <w:pPr>
        <w:tabs>
          <w:tab w:val="left" w:pos="360"/>
        </w:tabs>
        <w:spacing w:after="0" w:line="240" w:lineRule="auto"/>
        <w:jc w:val="both"/>
        <w:rPr>
          <w:rFonts w:ascii="Goudy Old Style" w:hAnsi="Goudy Old Style"/>
          <w:sz w:val="24"/>
          <w:szCs w:val="24"/>
        </w:rPr>
      </w:pPr>
    </w:p>
    <w:p w:rsidR="00931A07" w:rsidRDefault="00931A07" w:rsidP="00C917B9">
      <w:pPr>
        <w:tabs>
          <w:tab w:val="left" w:pos="360"/>
        </w:tabs>
        <w:spacing w:after="0" w:line="240" w:lineRule="auto"/>
        <w:ind w:firstLine="360"/>
        <w:jc w:val="both"/>
        <w:rPr>
          <w:rFonts w:ascii="Goudy Old Style" w:hAnsi="Goudy Old Style"/>
          <w:sz w:val="24"/>
          <w:szCs w:val="24"/>
        </w:rPr>
      </w:pPr>
      <w:r w:rsidRPr="00931A07">
        <w:rPr>
          <w:rFonts w:ascii="Goudy Old Style" w:hAnsi="Goudy Old Style"/>
          <w:sz w:val="24"/>
          <w:szCs w:val="24"/>
        </w:rPr>
        <w:t>Respectfully submitted,</w:t>
      </w:r>
    </w:p>
    <w:p w:rsidR="00931A07" w:rsidRPr="00931A07" w:rsidRDefault="00931A07" w:rsidP="00C917B9">
      <w:pPr>
        <w:tabs>
          <w:tab w:val="left" w:pos="360"/>
        </w:tabs>
        <w:spacing w:after="0" w:line="240" w:lineRule="auto"/>
        <w:ind w:firstLine="360"/>
        <w:jc w:val="both"/>
        <w:rPr>
          <w:rFonts w:ascii="Goudy Old Style" w:hAnsi="Goudy Old Style"/>
          <w:sz w:val="24"/>
          <w:szCs w:val="24"/>
        </w:rPr>
      </w:pPr>
      <w:r w:rsidRPr="00931A07">
        <w:rPr>
          <w:rFonts w:ascii="Goudy Old Style" w:hAnsi="Goudy Old Style"/>
          <w:sz w:val="24"/>
          <w:szCs w:val="24"/>
        </w:rPr>
        <w:t>James W. Taylor</w:t>
      </w:r>
    </w:p>
    <w:p w:rsidR="00931A07" w:rsidRPr="00931A07" w:rsidRDefault="00931A07" w:rsidP="00C917B9">
      <w:pPr>
        <w:spacing w:after="0" w:line="240" w:lineRule="auto"/>
        <w:ind w:firstLine="360"/>
        <w:jc w:val="both"/>
        <w:rPr>
          <w:rFonts w:ascii="Goudy Old Style" w:hAnsi="Goudy Old Style"/>
          <w:sz w:val="24"/>
          <w:szCs w:val="24"/>
        </w:rPr>
      </w:pPr>
      <w:r w:rsidRPr="00931A07">
        <w:rPr>
          <w:rFonts w:ascii="Goudy Old Style" w:hAnsi="Goudy Old Style"/>
          <w:sz w:val="24"/>
          <w:szCs w:val="24"/>
        </w:rPr>
        <w:t>Tree Warden</w:t>
      </w:r>
    </w:p>
    <w:p w:rsidR="00931A07" w:rsidRPr="00440F05" w:rsidRDefault="00931A07" w:rsidP="008F6F56">
      <w:pPr>
        <w:pStyle w:val="Heading1"/>
        <w:spacing w:before="0" w:line="240" w:lineRule="auto"/>
        <w:rPr>
          <w:u w:val="double"/>
        </w:rPr>
      </w:pPr>
      <w:bookmarkStart w:id="17" w:name="_Toc355557442"/>
      <w:r w:rsidRPr="00440F05">
        <w:rPr>
          <w:u w:val="double"/>
        </w:rPr>
        <w:lastRenderedPageBreak/>
        <w:t>Emergency Medical Services [EMS]</w:t>
      </w:r>
      <w:bookmarkEnd w:id="17"/>
    </w:p>
    <w:p w:rsidR="00931A07" w:rsidRPr="00BC1AF1" w:rsidRDefault="00931A07" w:rsidP="00BC1AF1">
      <w:pPr>
        <w:spacing w:after="0" w:line="240" w:lineRule="auto"/>
        <w:rPr>
          <w:rFonts w:ascii="Goudy Old Style" w:hAnsi="Goudy Old Style"/>
          <w:sz w:val="24"/>
          <w:szCs w:val="24"/>
        </w:rPr>
      </w:pPr>
    </w:p>
    <w:p w:rsidR="00BC1AF1" w:rsidRDefault="00BC1AF1" w:rsidP="00BC1AF1">
      <w:pPr>
        <w:spacing w:after="0" w:line="240" w:lineRule="auto"/>
        <w:ind w:firstLine="360"/>
        <w:jc w:val="both"/>
        <w:rPr>
          <w:rFonts w:ascii="Goudy Old Style" w:hAnsi="Goudy Old Style"/>
          <w:sz w:val="24"/>
          <w:szCs w:val="24"/>
        </w:rPr>
      </w:pPr>
      <w:r w:rsidRPr="00BC1AF1">
        <w:rPr>
          <w:rFonts w:ascii="Goudy Old Style" w:hAnsi="Goudy Old Style"/>
          <w:sz w:val="24"/>
          <w:szCs w:val="24"/>
        </w:rPr>
        <w:t>Our emergency person</w:t>
      </w:r>
      <w:r>
        <w:rPr>
          <w:rFonts w:ascii="Goudy Old Style" w:hAnsi="Goudy Old Style"/>
          <w:sz w:val="24"/>
          <w:szCs w:val="24"/>
        </w:rPr>
        <w:t>nel</w:t>
      </w:r>
      <w:r w:rsidRPr="00BC1AF1">
        <w:rPr>
          <w:rFonts w:ascii="Goudy Old Style" w:hAnsi="Goudy Old Style"/>
          <w:sz w:val="24"/>
          <w:szCs w:val="24"/>
        </w:rPr>
        <w:t xml:space="preserve"> had another busy year responding to 28 medical calls and 2 motor vehicle accidents. </w:t>
      </w:r>
      <w:r>
        <w:rPr>
          <w:rFonts w:ascii="Goudy Old Style" w:hAnsi="Goudy Old Style"/>
          <w:sz w:val="24"/>
          <w:szCs w:val="24"/>
        </w:rPr>
        <w:t xml:space="preserve"> </w:t>
      </w:r>
      <w:r w:rsidRPr="00BC1AF1">
        <w:rPr>
          <w:rFonts w:ascii="Goudy Old Style" w:hAnsi="Goudy Old Style"/>
          <w:sz w:val="24"/>
          <w:szCs w:val="24"/>
        </w:rPr>
        <w:t xml:space="preserve">We are happy to announce that we have a few new members on our EMS team. </w:t>
      </w:r>
      <w:r>
        <w:rPr>
          <w:rFonts w:ascii="Goudy Old Style" w:hAnsi="Goudy Old Style"/>
          <w:sz w:val="24"/>
          <w:szCs w:val="24"/>
        </w:rPr>
        <w:t xml:space="preserve"> </w:t>
      </w:r>
      <w:r w:rsidRPr="00BC1AF1">
        <w:rPr>
          <w:rFonts w:ascii="Goudy Old Style" w:hAnsi="Goudy Old Style"/>
          <w:sz w:val="24"/>
          <w:szCs w:val="24"/>
        </w:rPr>
        <w:t xml:space="preserve">There will be a first responder class beginning this spring for those members that are not certified and for recertification for those that are. </w:t>
      </w:r>
      <w:r>
        <w:rPr>
          <w:rFonts w:ascii="Goudy Old Style" w:hAnsi="Goudy Old Style"/>
          <w:sz w:val="24"/>
          <w:szCs w:val="24"/>
        </w:rPr>
        <w:t xml:space="preserve"> </w:t>
      </w:r>
      <w:r w:rsidRPr="00BC1AF1">
        <w:rPr>
          <w:rFonts w:ascii="Goudy Old Style" w:hAnsi="Goudy Old Style"/>
          <w:sz w:val="24"/>
          <w:szCs w:val="24"/>
        </w:rPr>
        <w:t>If you are interested in becoming involved in our emergency services</w:t>
      </w:r>
      <w:r>
        <w:rPr>
          <w:rFonts w:ascii="Goudy Old Style" w:hAnsi="Goudy Old Style"/>
          <w:sz w:val="24"/>
          <w:szCs w:val="24"/>
        </w:rPr>
        <w:t>,</w:t>
      </w:r>
      <w:r w:rsidRPr="00BC1AF1">
        <w:rPr>
          <w:rFonts w:ascii="Goudy Old Style" w:hAnsi="Goudy Old Style"/>
          <w:sz w:val="24"/>
          <w:szCs w:val="24"/>
        </w:rPr>
        <w:t xml:space="preserve"> please notify Fire Chief Paul McClatchy</w:t>
      </w:r>
      <w:r w:rsidR="00B15B9E">
        <w:rPr>
          <w:rFonts w:ascii="Goudy Old Style" w:hAnsi="Goudy Old Style"/>
          <w:sz w:val="24"/>
          <w:szCs w:val="24"/>
        </w:rPr>
        <w:t>, Jr.</w:t>
      </w:r>
      <w:r w:rsidRPr="00BC1AF1">
        <w:rPr>
          <w:rFonts w:ascii="Goudy Old Style" w:hAnsi="Goudy Old Style"/>
          <w:sz w:val="24"/>
          <w:szCs w:val="24"/>
        </w:rPr>
        <w:t xml:space="preserve"> or myself.</w:t>
      </w:r>
    </w:p>
    <w:p w:rsidR="00B15B9E" w:rsidRPr="00BC1AF1" w:rsidRDefault="00B15B9E" w:rsidP="00BC1AF1">
      <w:pPr>
        <w:spacing w:after="0" w:line="240" w:lineRule="auto"/>
        <w:ind w:firstLine="360"/>
        <w:jc w:val="both"/>
        <w:rPr>
          <w:rFonts w:ascii="Goudy Old Style" w:hAnsi="Goudy Old Style"/>
          <w:sz w:val="24"/>
          <w:szCs w:val="24"/>
        </w:rPr>
      </w:pPr>
    </w:p>
    <w:p w:rsidR="00BC1AF1" w:rsidRDefault="00BC1AF1" w:rsidP="00BC1AF1">
      <w:pPr>
        <w:spacing w:after="0" w:line="240" w:lineRule="auto"/>
        <w:ind w:firstLine="360"/>
        <w:jc w:val="both"/>
        <w:rPr>
          <w:rFonts w:ascii="Goudy Old Style" w:hAnsi="Goudy Old Style"/>
          <w:sz w:val="24"/>
          <w:szCs w:val="24"/>
        </w:rPr>
      </w:pPr>
      <w:r w:rsidRPr="00BC1AF1">
        <w:rPr>
          <w:rFonts w:ascii="Goudy Old Style" w:hAnsi="Goudy Old Style"/>
          <w:sz w:val="24"/>
          <w:szCs w:val="24"/>
        </w:rPr>
        <w:t>As always</w:t>
      </w:r>
      <w:r w:rsidR="00B15B9E">
        <w:rPr>
          <w:rFonts w:ascii="Goudy Old Style" w:hAnsi="Goudy Old Style"/>
          <w:sz w:val="24"/>
          <w:szCs w:val="24"/>
        </w:rPr>
        <w:t>,</w:t>
      </w:r>
      <w:r w:rsidRPr="00BC1AF1">
        <w:rPr>
          <w:rFonts w:ascii="Goudy Old Style" w:hAnsi="Goudy Old Style"/>
          <w:sz w:val="24"/>
          <w:szCs w:val="24"/>
        </w:rPr>
        <w:t xml:space="preserve"> our EMS personnel have done an outstanding job responding to all EMS emergencies. </w:t>
      </w:r>
      <w:r w:rsidR="00B15B9E">
        <w:rPr>
          <w:rFonts w:ascii="Goudy Old Style" w:hAnsi="Goudy Old Style"/>
          <w:sz w:val="24"/>
          <w:szCs w:val="24"/>
        </w:rPr>
        <w:t xml:space="preserve"> </w:t>
      </w:r>
      <w:r w:rsidRPr="00BC1AF1">
        <w:rPr>
          <w:rFonts w:ascii="Goudy Old Style" w:hAnsi="Goudy Old Style"/>
          <w:sz w:val="24"/>
          <w:szCs w:val="24"/>
        </w:rPr>
        <w:t xml:space="preserve">Your dedication to the town and its people is very much appreciated. </w:t>
      </w:r>
      <w:r w:rsidR="00B15B9E">
        <w:rPr>
          <w:rFonts w:ascii="Goudy Old Style" w:hAnsi="Goudy Old Style"/>
          <w:sz w:val="24"/>
          <w:szCs w:val="24"/>
        </w:rPr>
        <w:t xml:space="preserve"> </w:t>
      </w:r>
      <w:r w:rsidRPr="00BC1AF1">
        <w:rPr>
          <w:rFonts w:ascii="Goudy Old Style" w:hAnsi="Goudy Old Style"/>
          <w:sz w:val="24"/>
          <w:szCs w:val="24"/>
        </w:rPr>
        <w:t>Your families play an important role in the work we do because of the support they give our team throughout the year.</w:t>
      </w:r>
    </w:p>
    <w:p w:rsidR="00B15B9E" w:rsidRPr="00BC1AF1" w:rsidRDefault="00B15B9E" w:rsidP="00BC1AF1">
      <w:pPr>
        <w:spacing w:after="0" w:line="240" w:lineRule="auto"/>
        <w:ind w:firstLine="360"/>
        <w:jc w:val="both"/>
        <w:rPr>
          <w:rFonts w:ascii="Goudy Old Style" w:hAnsi="Goudy Old Style"/>
          <w:sz w:val="24"/>
          <w:szCs w:val="24"/>
        </w:rPr>
      </w:pPr>
    </w:p>
    <w:p w:rsidR="00BC1AF1" w:rsidRDefault="00BC1AF1" w:rsidP="00BC1AF1">
      <w:pPr>
        <w:spacing w:after="0" w:line="240" w:lineRule="auto"/>
        <w:ind w:firstLine="360"/>
        <w:jc w:val="both"/>
        <w:rPr>
          <w:rFonts w:ascii="Goudy Old Style" w:hAnsi="Goudy Old Style"/>
          <w:sz w:val="24"/>
          <w:szCs w:val="24"/>
        </w:rPr>
      </w:pPr>
      <w:r w:rsidRPr="00BC1AF1">
        <w:rPr>
          <w:rFonts w:ascii="Goudy Old Style" w:hAnsi="Goudy Old Style"/>
          <w:sz w:val="24"/>
          <w:szCs w:val="24"/>
        </w:rPr>
        <w:t>In order to meet the requirements of a first responder</w:t>
      </w:r>
      <w:r w:rsidR="00B15B9E">
        <w:rPr>
          <w:rFonts w:ascii="Goudy Old Style" w:hAnsi="Goudy Old Style"/>
          <w:sz w:val="24"/>
          <w:szCs w:val="24"/>
        </w:rPr>
        <w:t>,</w:t>
      </w:r>
      <w:r w:rsidRPr="00BC1AF1">
        <w:rPr>
          <w:rFonts w:ascii="Goudy Old Style" w:hAnsi="Goudy Old Style"/>
          <w:sz w:val="24"/>
          <w:szCs w:val="24"/>
        </w:rPr>
        <w:t xml:space="preserve"> one must complete an 80 hour course and pass a written and practical exam.  Recertification is required every three years.  EMT certification requires completion of a 110 hour course and successfully passing a state exam which also includes a written and practical exam. </w:t>
      </w:r>
      <w:r w:rsidR="00B15B9E">
        <w:rPr>
          <w:rFonts w:ascii="Goudy Old Style" w:hAnsi="Goudy Old Style"/>
          <w:sz w:val="24"/>
          <w:szCs w:val="24"/>
        </w:rPr>
        <w:t xml:space="preserve"> </w:t>
      </w:r>
      <w:r w:rsidRPr="00BC1AF1">
        <w:rPr>
          <w:rFonts w:ascii="Goudy Old Style" w:hAnsi="Goudy Old Style"/>
          <w:sz w:val="24"/>
          <w:szCs w:val="24"/>
        </w:rPr>
        <w:t>Recertification is required every two years and consists of a 24 hour refresher course and an additional 28 hours of continuing education classes.</w:t>
      </w:r>
    </w:p>
    <w:p w:rsidR="00B15B9E" w:rsidRPr="00BC1AF1" w:rsidRDefault="00B15B9E" w:rsidP="00BC1AF1">
      <w:pPr>
        <w:spacing w:after="0" w:line="240" w:lineRule="auto"/>
        <w:ind w:firstLine="360"/>
        <w:jc w:val="both"/>
        <w:rPr>
          <w:rFonts w:ascii="Goudy Old Style" w:hAnsi="Goudy Old Style"/>
          <w:sz w:val="24"/>
          <w:szCs w:val="24"/>
        </w:rPr>
      </w:pPr>
    </w:p>
    <w:p w:rsidR="00BC1AF1" w:rsidRDefault="00BC1AF1" w:rsidP="00BC1AF1">
      <w:pPr>
        <w:spacing w:after="0" w:line="240" w:lineRule="auto"/>
        <w:ind w:firstLine="360"/>
        <w:jc w:val="both"/>
        <w:rPr>
          <w:rFonts w:ascii="Goudy Old Style" w:hAnsi="Goudy Old Style"/>
          <w:sz w:val="24"/>
          <w:szCs w:val="24"/>
        </w:rPr>
      </w:pPr>
      <w:r w:rsidRPr="00BC1AF1">
        <w:rPr>
          <w:rFonts w:ascii="Goudy Old Style" w:hAnsi="Goudy Old Style"/>
          <w:sz w:val="24"/>
          <w:szCs w:val="24"/>
        </w:rPr>
        <w:t xml:space="preserve">We currently have 2 certified EMTs and 11 first responders. </w:t>
      </w:r>
      <w:r w:rsidR="00B15B9E">
        <w:rPr>
          <w:rFonts w:ascii="Goudy Old Style" w:hAnsi="Goudy Old Style"/>
          <w:sz w:val="24"/>
          <w:szCs w:val="24"/>
        </w:rPr>
        <w:t xml:space="preserve"> </w:t>
      </w:r>
      <w:r w:rsidRPr="00BC1AF1">
        <w:rPr>
          <w:rFonts w:ascii="Goudy Old Style" w:hAnsi="Goudy Old Style"/>
          <w:sz w:val="24"/>
          <w:szCs w:val="24"/>
        </w:rPr>
        <w:t>Our EMTs and first responders continue to respond in a timely manner to any situation and deliver the highest quality of care.</w:t>
      </w:r>
    </w:p>
    <w:p w:rsidR="00B15B9E" w:rsidRPr="00BC1AF1" w:rsidRDefault="00B15B9E" w:rsidP="00BC1AF1">
      <w:pPr>
        <w:spacing w:after="0" w:line="240" w:lineRule="auto"/>
        <w:ind w:firstLine="360"/>
        <w:jc w:val="both"/>
        <w:rPr>
          <w:rFonts w:ascii="Goudy Old Style" w:hAnsi="Goudy Old Style"/>
          <w:sz w:val="24"/>
          <w:szCs w:val="24"/>
        </w:rPr>
      </w:pPr>
    </w:p>
    <w:p w:rsidR="00A402E9" w:rsidRDefault="00BC1AF1" w:rsidP="00BC1AF1">
      <w:pPr>
        <w:spacing w:after="0" w:line="240" w:lineRule="auto"/>
        <w:ind w:firstLine="360"/>
        <w:jc w:val="both"/>
        <w:rPr>
          <w:rFonts w:ascii="Goudy Old Style" w:hAnsi="Goudy Old Style"/>
          <w:sz w:val="24"/>
          <w:szCs w:val="24"/>
        </w:rPr>
      </w:pPr>
      <w:r w:rsidRPr="00BC1AF1">
        <w:rPr>
          <w:rFonts w:ascii="Goudy Old Style" w:hAnsi="Goudy Old Style"/>
          <w:sz w:val="24"/>
          <w:szCs w:val="24"/>
        </w:rPr>
        <w:t>If you have an emergency</w:t>
      </w:r>
      <w:r w:rsidR="00B15B9E">
        <w:rPr>
          <w:rFonts w:ascii="Goudy Old Style" w:hAnsi="Goudy Old Style"/>
          <w:sz w:val="24"/>
          <w:szCs w:val="24"/>
        </w:rPr>
        <w:t>,</w:t>
      </w:r>
      <w:r w:rsidRPr="00BC1AF1">
        <w:rPr>
          <w:rFonts w:ascii="Goudy Old Style" w:hAnsi="Goudy Old Style"/>
          <w:sz w:val="24"/>
          <w:szCs w:val="24"/>
        </w:rPr>
        <w:t xml:space="preserve"> it is extremely important to dial 911 immediately.  Calling a knowledgeable friend or an EMT/first responder will delay the initiation of EMS.  For our new residents and those that may not have ever utilized the 911 system, I would like to explain the sequence of events once a 911 call has been made.  When 911 </w:t>
      </w:r>
      <w:proofErr w:type="gramStart"/>
      <w:r w:rsidRPr="00BC1AF1">
        <w:rPr>
          <w:rFonts w:ascii="Goudy Old Style" w:hAnsi="Goudy Old Style"/>
          <w:sz w:val="24"/>
          <w:szCs w:val="24"/>
        </w:rPr>
        <w:t>has</w:t>
      </w:r>
      <w:proofErr w:type="gramEnd"/>
      <w:r w:rsidRPr="00BC1AF1">
        <w:rPr>
          <w:rFonts w:ascii="Goudy Old Style" w:hAnsi="Goudy Old Style"/>
          <w:sz w:val="24"/>
          <w:szCs w:val="24"/>
        </w:rPr>
        <w:t xml:space="preserve"> been activated</w:t>
      </w:r>
      <w:r w:rsidR="00B15B9E">
        <w:rPr>
          <w:rFonts w:ascii="Goudy Old Style" w:hAnsi="Goudy Old Style"/>
          <w:sz w:val="24"/>
          <w:szCs w:val="24"/>
        </w:rPr>
        <w:t>,</w:t>
      </w:r>
      <w:r w:rsidRPr="00BC1AF1">
        <w:rPr>
          <w:rFonts w:ascii="Goudy Old Style" w:hAnsi="Goudy Old Style"/>
          <w:sz w:val="24"/>
          <w:szCs w:val="24"/>
        </w:rPr>
        <w:t xml:space="preserve"> a dispatcher from Shelburne Control will answer your call.  He or she will ask the nature of your emergency and at that time determine the level of care </w:t>
      </w:r>
    </w:p>
    <w:p w:rsidR="00A402E9" w:rsidRDefault="00A402E9" w:rsidP="00BC1AF1">
      <w:pPr>
        <w:spacing w:after="0" w:line="240" w:lineRule="auto"/>
        <w:ind w:firstLine="360"/>
        <w:jc w:val="both"/>
        <w:rPr>
          <w:rFonts w:ascii="Goudy Old Style" w:hAnsi="Goudy Old Style"/>
          <w:sz w:val="24"/>
          <w:szCs w:val="24"/>
        </w:rPr>
      </w:pPr>
    </w:p>
    <w:p w:rsidR="00A402E9" w:rsidRDefault="00A402E9" w:rsidP="00BC1AF1">
      <w:pPr>
        <w:spacing w:after="0" w:line="240" w:lineRule="auto"/>
        <w:ind w:firstLine="360"/>
        <w:jc w:val="both"/>
        <w:rPr>
          <w:rFonts w:ascii="Goudy Old Style" w:hAnsi="Goudy Old Style"/>
          <w:sz w:val="24"/>
          <w:szCs w:val="24"/>
        </w:rPr>
      </w:pPr>
    </w:p>
    <w:p w:rsidR="00A402E9" w:rsidRDefault="00A402E9" w:rsidP="00A402E9">
      <w:pPr>
        <w:spacing w:after="0" w:line="240" w:lineRule="auto"/>
        <w:jc w:val="both"/>
        <w:rPr>
          <w:rFonts w:ascii="Goudy Old Style" w:hAnsi="Goudy Old Style"/>
          <w:sz w:val="24"/>
          <w:szCs w:val="24"/>
        </w:rPr>
      </w:pPr>
    </w:p>
    <w:p w:rsidR="00BC1AF1" w:rsidRDefault="00BC1AF1" w:rsidP="00A402E9">
      <w:pPr>
        <w:spacing w:after="0" w:line="240" w:lineRule="auto"/>
        <w:jc w:val="both"/>
        <w:rPr>
          <w:rFonts w:ascii="Goudy Old Style" w:hAnsi="Goudy Old Style"/>
          <w:sz w:val="24"/>
          <w:szCs w:val="24"/>
        </w:rPr>
      </w:pPr>
      <w:proofErr w:type="gramStart"/>
      <w:r w:rsidRPr="00BC1AF1">
        <w:rPr>
          <w:rFonts w:ascii="Goudy Old Style" w:hAnsi="Goudy Old Style"/>
          <w:sz w:val="24"/>
          <w:szCs w:val="24"/>
        </w:rPr>
        <w:t>needed</w:t>
      </w:r>
      <w:proofErr w:type="gramEnd"/>
      <w:r w:rsidRPr="00BC1AF1">
        <w:rPr>
          <w:rFonts w:ascii="Goudy Old Style" w:hAnsi="Goudy Old Style"/>
          <w:sz w:val="24"/>
          <w:szCs w:val="24"/>
        </w:rPr>
        <w:t xml:space="preserve"> for your emergency.  The dispatcher will then notify </w:t>
      </w:r>
      <w:proofErr w:type="spellStart"/>
      <w:r w:rsidRPr="00BC1AF1">
        <w:rPr>
          <w:rFonts w:ascii="Goudy Old Style" w:hAnsi="Goudy Old Style"/>
          <w:sz w:val="24"/>
          <w:szCs w:val="24"/>
        </w:rPr>
        <w:t>Charlemont</w:t>
      </w:r>
      <w:proofErr w:type="spellEnd"/>
      <w:r w:rsidRPr="00BC1AF1">
        <w:rPr>
          <w:rFonts w:ascii="Goudy Old Style" w:hAnsi="Goudy Old Style"/>
          <w:sz w:val="24"/>
          <w:szCs w:val="24"/>
        </w:rPr>
        <w:t xml:space="preserve"> Ambulance and Rowe EMTs and first responders.  If your emergency requires Advanced Life Support</w:t>
      </w:r>
      <w:r w:rsidR="00B15B9E">
        <w:rPr>
          <w:rFonts w:ascii="Goudy Old Style" w:hAnsi="Goudy Old Style"/>
          <w:sz w:val="24"/>
          <w:szCs w:val="24"/>
        </w:rPr>
        <w:t>,</w:t>
      </w:r>
      <w:r w:rsidRPr="00BC1AF1">
        <w:rPr>
          <w:rFonts w:ascii="Goudy Old Style" w:hAnsi="Goudy Old Style"/>
          <w:sz w:val="24"/>
          <w:szCs w:val="24"/>
        </w:rPr>
        <w:t xml:space="preserve"> a paramedic unit will be dispatched from Greenfield at the same time. </w:t>
      </w:r>
      <w:r w:rsidR="00B15B9E">
        <w:rPr>
          <w:rFonts w:ascii="Goudy Old Style" w:hAnsi="Goudy Old Style"/>
          <w:sz w:val="24"/>
          <w:szCs w:val="24"/>
        </w:rPr>
        <w:t xml:space="preserve"> </w:t>
      </w:r>
      <w:r w:rsidRPr="00BC1AF1">
        <w:rPr>
          <w:rFonts w:ascii="Goudy Old Style" w:hAnsi="Goudy Old Style"/>
          <w:sz w:val="24"/>
          <w:szCs w:val="24"/>
        </w:rPr>
        <w:t>Considering the rural area in which we live, this response system has worked well in the past.  If 911 is activated and you then decide you do not want or need the ambulance, or if you have dialed 911 by mistake, please stay on the line and explain the situation.  Otherwise, you can expect a visit from the police department who will be dispatched to verify that an emergency situation does not exist.</w:t>
      </w:r>
    </w:p>
    <w:p w:rsidR="00B15B9E" w:rsidRPr="00BC1AF1" w:rsidRDefault="00B15B9E" w:rsidP="00BC1AF1">
      <w:pPr>
        <w:spacing w:after="0" w:line="240" w:lineRule="auto"/>
        <w:ind w:firstLine="360"/>
        <w:jc w:val="both"/>
        <w:rPr>
          <w:rFonts w:ascii="Goudy Old Style" w:hAnsi="Goudy Old Style"/>
          <w:sz w:val="24"/>
          <w:szCs w:val="24"/>
        </w:rPr>
      </w:pPr>
    </w:p>
    <w:p w:rsidR="00BC1AF1" w:rsidRDefault="00BC1AF1" w:rsidP="00BC1AF1">
      <w:pPr>
        <w:spacing w:after="0" w:line="240" w:lineRule="auto"/>
        <w:ind w:firstLine="360"/>
        <w:jc w:val="both"/>
        <w:rPr>
          <w:rFonts w:ascii="Goudy Old Style" w:hAnsi="Goudy Old Style"/>
          <w:sz w:val="24"/>
          <w:szCs w:val="24"/>
        </w:rPr>
      </w:pPr>
      <w:r w:rsidRPr="00BC1AF1">
        <w:rPr>
          <w:rFonts w:ascii="Goudy Old Style" w:hAnsi="Goudy Old Style"/>
          <w:sz w:val="24"/>
          <w:szCs w:val="24"/>
        </w:rPr>
        <w:t>Rowe EMS personnel will respond to your emergency with both the knowledge and equipment necessary to help stabilize a patient before and during transport to the hospital by ambulance.  As rural as the town of Rowe is, our first responders play a critical role in the outcome of your emergency and thus are an important part of the chain of survival.  Rowe EMS works closely with Rowe Fire Department.  Most of our members are crossed-trained as medical, fire and/or police personnel.  We respond to both fire and police scenes to aid and support these departments.</w:t>
      </w:r>
    </w:p>
    <w:p w:rsidR="00B15B9E" w:rsidRPr="00BC1AF1" w:rsidRDefault="00B15B9E" w:rsidP="00BC1AF1">
      <w:pPr>
        <w:spacing w:after="0" w:line="240" w:lineRule="auto"/>
        <w:ind w:firstLine="360"/>
        <w:jc w:val="both"/>
        <w:rPr>
          <w:rFonts w:ascii="Goudy Old Style" w:hAnsi="Goudy Old Style"/>
          <w:sz w:val="24"/>
          <w:szCs w:val="24"/>
        </w:rPr>
      </w:pPr>
    </w:p>
    <w:p w:rsidR="00BC1AF1" w:rsidRPr="00BC1AF1" w:rsidRDefault="00BC1AF1" w:rsidP="00BC1AF1">
      <w:pPr>
        <w:spacing w:after="0" w:line="240" w:lineRule="auto"/>
        <w:ind w:firstLine="360"/>
        <w:jc w:val="both"/>
        <w:rPr>
          <w:rFonts w:ascii="Goudy Old Style" w:hAnsi="Goudy Old Style"/>
          <w:sz w:val="24"/>
          <w:szCs w:val="24"/>
        </w:rPr>
      </w:pPr>
      <w:r w:rsidRPr="00BC1AF1">
        <w:rPr>
          <w:rFonts w:ascii="Goudy Old Style" w:hAnsi="Goudy Old Style"/>
          <w:sz w:val="24"/>
          <w:szCs w:val="24"/>
        </w:rPr>
        <w:t xml:space="preserve">Due to the aging of EMT personnel associated with both the </w:t>
      </w:r>
      <w:proofErr w:type="spellStart"/>
      <w:r w:rsidRPr="00BC1AF1">
        <w:rPr>
          <w:rFonts w:ascii="Goudy Old Style" w:hAnsi="Goudy Old Style"/>
          <w:sz w:val="24"/>
          <w:szCs w:val="24"/>
        </w:rPr>
        <w:t>Charlemont</w:t>
      </w:r>
      <w:proofErr w:type="spellEnd"/>
      <w:r w:rsidRPr="00BC1AF1">
        <w:rPr>
          <w:rFonts w:ascii="Goudy Old Style" w:hAnsi="Goudy Old Style"/>
          <w:sz w:val="24"/>
          <w:szCs w:val="24"/>
        </w:rPr>
        <w:t xml:space="preserve"> Ambulance and Rowe EMS</w:t>
      </w:r>
      <w:r w:rsidR="00B15B9E">
        <w:rPr>
          <w:rFonts w:ascii="Goudy Old Style" w:hAnsi="Goudy Old Style"/>
          <w:sz w:val="24"/>
          <w:szCs w:val="24"/>
        </w:rPr>
        <w:t>,</w:t>
      </w:r>
      <w:r w:rsidRPr="00BC1AF1">
        <w:rPr>
          <w:rFonts w:ascii="Goudy Old Style" w:hAnsi="Goudy Old Style"/>
          <w:sz w:val="24"/>
          <w:szCs w:val="24"/>
        </w:rPr>
        <w:t xml:space="preserve"> it is important to recruit new or certified EMTs.  To ensure ambulance service to both our town and neighboring towns in the future</w:t>
      </w:r>
      <w:r w:rsidR="00B15B9E">
        <w:rPr>
          <w:rFonts w:ascii="Goudy Old Style" w:hAnsi="Goudy Old Style"/>
          <w:sz w:val="24"/>
          <w:szCs w:val="24"/>
        </w:rPr>
        <w:t>,</w:t>
      </w:r>
      <w:r w:rsidRPr="00BC1AF1">
        <w:rPr>
          <w:rFonts w:ascii="Goudy Old Style" w:hAnsi="Goudy Old Style"/>
          <w:sz w:val="24"/>
          <w:szCs w:val="24"/>
        </w:rPr>
        <w:t xml:space="preserve"> there must be enough EMTs to adequately staff the ambulance.  If there is anyone who is currently EMT certified, or would be interested in becoming an EMT, and would like to join our department, please contact me at 339-5761.</w:t>
      </w:r>
    </w:p>
    <w:p w:rsidR="00B15B9E" w:rsidRDefault="00B15B9E" w:rsidP="00B15B9E">
      <w:pPr>
        <w:spacing w:after="0" w:line="240" w:lineRule="auto"/>
        <w:jc w:val="both"/>
        <w:rPr>
          <w:rFonts w:ascii="Goudy Old Style" w:hAnsi="Goudy Old Style"/>
          <w:sz w:val="24"/>
          <w:szCs w:val="24"/>
        </w:rPr>
      </w:pPr>
    </w:p>
    <w:p w:rsidR="00BC1AF1" w:rsidRPr="00BC1AF1" w:rsidRDefault="00BC1AF1" w:rsidP="003975B5">
      <w:pPr>
        <w:spacing w:after="0" w:line="240" w:lineRule="auto"/>
        <w:ind w:firstLine="360"/>
        <w:jc w:val="both"/>
        <w:rPr>
          <w:rFonts w:ascii="Goudy Old Style" w:hAnsi="Goudy Old Style"/>
          <w:sz w:val="24"/>
          <w:szCs w:val="24"/>
        </w:rPr>
      </w:pPr>
      <w:r w:rsidRPr="00BC1AF1">
        <w:rPr>
          <w:rFonts w:ascii="Goudy Old Style" w:hAnsi="Goudy Old Style"/>
          <w:sz w:val="24"/>
          <w:szCs w:val="24"/>
        </w:rPr>
        <w:t>Respectfully submitted,</w:t>
      </w:r>
    </w:p>
    <w:p w:rsidR="00BC1AF1" w:rsidRPr="00BC1AF1" w:rsidRDefault="00BC1AF1" w:rsidP="003975B5">
      <w:pPr>
        <w:spacing w:after="0" w:line="240" w:lineRule="auto"/>
        <w:ind w:firstLine="360"/>
        <w:jc w:val="both"/>
        <w:rPr>
          <w:rFonts w:ascii="Goudy Old Style" w:hAnsi="Goudy Old Style"/>
          <w:sz w:val="24"/>
          <w:szCs w:val="24"/>
        </w:rPr>
      </w:pPr>
      <w:r w:rsidRPr="00BC1AF1">
        <w:rPr>
          <w:rFonts w:ascii="Goudy Old Style" w:hAnsi="Goudy Old Style"/>
          <w:sz w:val="24"/>
          <w:szCs w:val="24"/>
        </w:rPr>
        <w:t>Gail May</w:t>
      </w:r>
    </w:p>
    <w:p w:rsidR="003975B5" w:rsidRDefault="00BC1AF1" w:rsidP="003975B5">
      <w:pPr>
        <w:spacing w:after="0" w:line="240" w:lineRule="auto"/>
        <w:ind w:firstLine="360"/>
        <w:rPr>
          <w:rFonts w:ascii="Goudy Old Style" w:hAnsi="Goudy Old Style"/>
          <w:sz w:val="24"/>
          <w:szCs w:val="24"/>
        </w:rPr>
      </w:pPr>
      <w:r w:rsidRPr="00BC1AF1">
        <w:rPr>
          <w:rFonts w:ascii="Goudy Old Style" w:hAnsi="Goudy Old Style"/>
          <w:sz w:val="24"/>
          <w:szCs w:val="24"/>
        </w:rPr>
        <w:t>EMS Coordinator</w:t>
      </w:r>
    </w:p>
    <w:p w:rsidR="003975B5" w:rsidRDefault="003975B5" w:rsidP="003975B5">
      <w:pPr>
        <w:spacing w:after="0" w:line="240" w:lineRule="auto"/>
        <w:rPr>
          <w:rFonts w:ascii="Goudy Old Style" w:hAnsi="Goudy Old Style"/>
          <w:b/>
          <w:sz w:val="24"/>
          <w:szCs w:val="24"/>
          <w:u w:val="double"/>
        </w:rPr>
      </w:pPr>
    </w:p>
    <w:p w:rsidR="00A402E9" w:rsidRPr="00691AEB" w:rsidRDefault="00A402E9" w:rsidP="003975B5">
      <w:pPr>
        <w:spacing w:after="0" w:line="240" w:lineRule="auto"/>
        <w:rPr>
          <w:rFonts w:ascii="Goudy Old Style" w:hAnsi="Goudy Old Style"/>
          <w:b/>
          <w:sz w:val="24"/>
          <w:szCs w:val="24"/>
          <w:u w:val="double"/>
        </w:rPr>
      </w:pPr>
    </w:p>
    <w:p w:rsidR="00B15B9E" w:rsidRPr="00440F05" w:rsidRDefault="00B15B9E" w:rsidP="008F6F56">
      <w:pPr>
        <w:pStyle w:val="Heading1"/>
        <w:spacing w:before="0" w:line="240" w:lineRule="auto"/>
        <w:rPr>
          <w:sz w:val="24"/>
          <w:szCs w:val="24"/>
          <w:u w:val="double"/>
        </w:rPr>
      </w:pPr>
      <w:bookmarkStart w:id="18" w:name="_Toc355557443"/>
      <w:r w:rsidRPr="00440F05">
        <w:rPr>
          <w:u w:val="double"/>
        </w:rPr>
        <w:lastRenderedPageBreak/>
        <w:t>Energy Committee</w:t>
      </w:r>
      <w:bookmarkEnd w:id="18"/>
    </w:p>
    <w:p w:rsidR="00B15B9E" w:rsidRPr="00B15B9E" w:rsidRDefault="00B15B9E" w:rsidP="00B15B9E">
      <w:pPr>
        <w:spacing w:after="0" w:line="240" w:lineRule="auto"/>
        <w:rPr>
          <w:rFonts w:ascii="Goudy Old Style" w:hAnsi="Goudy Old Style"/>
          <w:sz w:val="24"/>
          <w:szCs w:val="24"/>
        </w:rPr>
      </w:pPr>
    </w:p>
    <w:p w:rsidR="00B15B9E" w:rsidRPr="00B15B9E" w:rsidRDefault="00B15B9E" w:rsidP="00806D9E">
      <w:pPr>
        <w:spacing w:after="0" w:line="240" w:lineRule="auto"/>
        <w:jc w:val="both"/>
        <w:rPr>
          <w:rFonts w:ascii="Goudy Old Style" w:hAnsi="Goudy Old Style" w:cs="Calibri"/>
          <w:b/>
          <w:sz w:val="24"/>
          <w:szCs w:val="24"/>
        </w:rPr>
      </w:pPr>
      <w:r w:rsidRPr="00B15B9E">
        <w:rPr>
          <w:rFonts w:ascii="Goudy Old Style" w:hAnsi="Goudy Old Style" w:cs="Calibri"/>
          <w:b/>
          <w:sz w:val="24"/>
          <w:szCs w:val="24"/>
        </w:rPr>
        <w:t>Green Communities Funded Projects Underway this Year</w:t>
      </w:r>
    </w:p>
    <w:p w:rsidR="00B15B9E" w:rsidRDefault="00B15B9E" w:rsidP="00806D9E">
      <w:pPr>
        <w:spacing w:after="0" w:line="240" w:lineRule="auto"/>
        <w:ind w:firstLine="360"/>
        <w:jc w:val="both"/>
        <w:rPr>
          <w:rFonts w:ascii="Goudy Old Style" w:hAnsi="Goudy Old Style" w:cs="Calibri"/>
          <w:sz w:val="24"/>
          <w:szCs w:val="24"/>
        </w:rPr>
      </w:pPr>
      <w:r w:rsidRPr="00B15B9E">
        <w:rPr>
          <w:rFonts w:ascii="Goudy Old Style" w:hAnsi="Goudy Old Style" w:cs="Calibri"/>
          <w:sz w:val="24"/>
          <w:szCs w:val="24"/>
        </w:rPr>
        <w:t>On December 21, 2011</w:t>
      </w:r>
      <w:r w:rsidR="00806D9E">
        <w:rPr>
          <w:rFonts w:ascii="Goudy Old Style" w:hAnsi="Goudy Old Style" w:cs="Calibri"/>
          <w:sz w:val="24"/>
          <w:szCs w:val="24"/>
        </w:rPr>
        <w:t>,</w:t>
      </w:r>
      <w:r w:rsidRPr="00B15B9E">
        <w:rPr>
          <w:rFonts w:ascii="Goudy Old Style" w:hAnsi="Goudy Old Style" w:cs="Calibri"/>
          <w:sz w:val="24"/>
          <w:szCs w:val="24"/>
        </w:rPr>
        <w:t xml:space="preserve"> the Town of Rowe received an announcement from the Massachusetts Department of Energy Resources (DOER) of approval of the town’s application to be designated as a Green Community, and notification of an award of $135,725 for first round of funding.</w:t>
      </w:r>
    </w:p>
    <w:p w:rsidR="00806D9E" w:rsidRPr="00B15B9E" w:rsidRDefault="00806D9E" w:rsidP="00806D9E">
      <w:pPr>
        <w:spacing w:after="0" w:line="240" w:lineRule="auto"/>
        <w:ind w:firstLine="360"/>
        <w:jc w:val="both"/>
        <w:rPr>
          <w:rFonts w:ascii="Goudy Old Style" w:hAnsi="Goudy Old Style" w:cs="Calibri"/>
          <w:sz w:val="24"/>
          <w:szCs w:val="24"/>
        </w:rPr>
      </w:pPr>
    </w:p>
    <w:p w:rsidR="00B15B9E" w:rsidRDefault="00B15B9E" w:rsidP="00806D9E">
      <w:pPr>
        <w:spacing w:after="0" w:line="240" w:lineRule="auto"/>
        <w:ind w:firstLine="360"/>
        <w:jc w:val="both"/>
        <w:rPr>
          <w:rFonts w:ascii="Goudy Old Style" w:hAnsi="Goudy Old Style" w:cs="Calibri"/>
          <w:sz w:val="24"/>
          <w:szCs w:val="24"/>
        </w:rPr>
      </w:pPr>
      <w:r w:rsidRPr="00B15B9E">
        <w:rPr>
          <w:rFonts w:ascii="Goudy Old Style" w:hAnsi="Goudy Old Style" w:cs="Calibri"/>
          <w:sz w:val="24"/>
          <w:szCs w:val="24"/>
        </w:rPr>
        <w:t xml:space="preserve">In January, the Rowe Energy Committee mailed surveys to all Rowe residents asking for advice how this round of Green Communities funds might be spent.  Over 60 households responded. </w:t>
      </w:r>
      <w:r w:rsidR="00806D9E">
        <w:rPr>
          <w:rFonts w:ascii="Goudy Old Style" w:hAnsi="Goudy Old Style" w:cs="Calibri"/>
          <w:sz w:val="24"/>
          <w:szCs w:val="24"/>
        </w:rPr>
        <w:t xml:space="preserve"> </w:t>
      </w:r>
      <w:r w:rsidRPr="00B15B9E">
        <w:rPr>
          <w:rFonts w:ascii="Goudy Old Style" w:hAnsi="Goudy Old Style" w:cs="Calibri"/>
          <w:sz w:val="24"/>
          <w:szCs w:val="24"/>
        </w:rPr>
        <w:t>Besides making a variety of suggestions for municipal building energy improvements, a strong majority of those responding supported the use of some of the funds for grants to support individual Rowe residents make energy improvements to their homes.</w:t>
      </w:r>
    </w:p>
    <w:p w:rsidR="00806D9E" w:rsidRPr="00B15B9E" w:rsidRDefault="00806D9E" w:rsidP="00806D9E">
      <w:pPr>
        <w:spacing w:after="0" w:line="240" w:lineRule="auto"/>
        <w:ind w:firstLine="360"/>
        <w:jc w:val="both"/>
        <w:rPr>
          <w:rFonts w:ascii="Goudy Old Style" w:hAnsi="Goudy Old Style" w:cs="Calibri"/>
          <w:sz w:val="24"/>
          <w:szCs w:val="24"/>
        </w:rPr>
      </w:pPr>
    </w:p>
    <w:p w:rsidR="00806D9E" w:rsidRDefault="00B15B9E" w:rsidP="00806D9E">
      <w:pPr>
        <w:spacing w:after="0" w:line="240" w:lineRule="auto"/>
        <w:ind w:firstLine="360"/>
        <w:jc w:val="both"/>
        <w:rPr>
          <w:rFonts w:ascii="Goudy Old Style" w:hAnsi="Goudy Old Style" w:cs="Calibri"/>
          <w:sz w:val="24"/>
          <w:szCs w:val="24"/>
        </w:rPr>
      </w:pPr>
      <w:r w:rsidRPr="00B15B9E">
        <w:rPr>
          <w:rFonts w:ascii="Goudy Old Style" w:hAnsi="Goudy Old Style" w:cs="Calibri"/>
          <w:sz w:val="24"/>
          <w:szCs w:val="24"/>
        </w:rPr>
        <w:t>Based on the survey responses and with reference to a section in our Green Communities Application, “Summary of (future) Energy Goals</w:t>
      </w:r>
      <w:r w:rsidR="00806D9E">
        <w:rPr>
          <w:rFonts w:ascii="Goudy Old Style" w:hAnsi="Goudy Old Style" w:cs="Calibri"/>
          <w:sz w:val="24"/>
          <w:szCs w:val="24"/>
        </w:rPr>
        <w:t>”,</w:t>
      </w:r>
      <w:r w:rsidRPr="00B15B9E">
        <w:rPr>
          <w:rFonts w:ascii="Goudy Old Style" w:hAnsi="Goudy Old Style" w:cs="Calibri"/>
          <w:sz w:val="24"/>
          <w:szCs w:val="24"/>
        </w:rPr>
        <w:t xml:space="preserve"> the Energy Committee selected seven projects on which to spend the grant funds (Figures below are Green Community funds allocations):</w:t>
      </w:r>
    </w:p>
    <w:p w:rsidR="00B15B9E" w:rsidRPr="00B15B9E" w:rsidRDefault="00B15B9E" w:rsidP="00806D9E">
      <w:pPr>
        <w:spacing w:after="0" w:line="240" w:lineRule="auto"/>
        <w:ind w:firstLine="360"/>
        <w:jc w:val="both"/>
        <w:rPr>
          <w:rFonts w:ascii="Goudy Old Style" w:hAnsi="Goudy Old Style" w:cs="Calibri"/>
          <w:sz w:val="24"/>
          <w:szCs w:val="24"/>
        </w:rPr>
      </w:pPr>
      <w:r w:rsidRPr="00B15B9E">
        <w:rPr>
          <w:rFonts w:ascii="Goudy Old Style" w:hAnsi="Goudy Old Style" w:cs="Calibri"/>
          <w:sz w:val="24"/>
          <w:szCs w:val="24"/>
        </w:rPr>
        <w:t xml:space="preserve"> </w:t>
      </w:r>
    </w:p>
    <w:p w:rsidR="00B15B9E" w:rsidRPr="00B15B9E" w:rsidRDefault="00B15B9E" w:rsidP="00806D9E">
      <w:pPr>
        <w:numPr>
          <w:ilvl w:val="0"/>
          <w:numId w:val="4"/>
        </w:numPr>
        <w:spacing w:after="0" w:line="240" w:lineRule="auto"/>
        <w:jc w:val="both"/>
        <w:rPr>
          <w:rFonts w:ascii="Goudy Old Style" w:hAnsi="Goudy Old Style" w:cs="Calibri"/>
          <w:sz w:val="24"/>
          <w:szCs w:val="24"/>
        </w:rPr>
      </w:pPr>
      <w:r w:rsidRPr="00B15B9E">
        <w:rPr>
          <w:rFonts w:ascii="Goudy Old Style" w:hAnsi="Goudy Old Style" w:cs="Calibri"/>
          <w:sz w:val="24"/>
          <w:szCs w:val="24"/>
          <w:u w:val="single"/>
        </w:rPr>
        <w:t xml:space="preserve">A Study and Report by Center for </w:t>
      </w:r>
      <w:proofErr w:type="spellStart"/>
      <w:r w:rsidRPr="00B15B9E">
        <w:rPr>
          <w:rFonts w:ascii="Goudy Old Style" w:hAnsi="Goudy Old Style" w:cs="Calibri"/>
          <w:sz w:val="24"/>
          <w:szCs w:val="24"/>
          <w:u w:val="single"/>
        </w:rPr>
        <w:t>EcoTechnology</w:t>
      </w:r>
      <w:proofErr w:type="spellEnd"/>
      <w:r w:rsidRPr="00B15B9E">
        <w:rPr>
          <w:rFonts w:ascii="Goudy Old Style" w:hAnsi="Goudy Old Style" w:cs="Calibri"/>
          <w:sz w:val="24"/>
          <w:szCs w:val="24"/>
        </w:rPr>
        <w:t xml:space="preserve"> on the </w:t>
      </w:r>
      <w:r w:rsidRPr="00B15B9E">
        <w:rPr>
          <w:rFonts w:ascii="Goudy Old Style" w:hAnsi="Goudy Old Style" w:cs="Calibri"/>
          <w:sz w:val="24"/>
          <w:szCs w:val="24"/>
          <w:u w:val="single"/>
        </w:rPr>
        <w:t xml:space="preserve">feasibility and best practices for using grant funds as incentives for Rowe Residents to do energy improvements at their homes </w:t>
      </w:r>
      <w:r w:rsidRPr="00B15B9E">
        <w:rPr>
          <w:rFonts w:ascii="Goudy Old Style" w:hAnsi="Goudy Old Style" w:cs="Calibri"/>
          <w:sz w:val="24"/>
          <w:szCs w:val="24"/>
        </w:rPr>
        <w:t>(over $50,000 of this round’s funding is reserved for this project should the study results prove positive and the DOER approve the final plan)</w:t>
      </w:r>
      <w:r w:rsidR="00806D9E">
        <w:rPr>
          <w:rFonts w:ascii="Goudy Old Style" w:hAnsi="Goudy Old Style" w:cs="Calibri"/>
          <w:sz w:val="24"/>
          <w:szCs w:val="24"/>
        </w:rPr>
        <w:t>.</w:t>
      </w:r>
      <w:r w:rsidRPr="00B15B9E">
        <w:rPr>
          <w:rFonts w:ascii="Goudy Old Style" w:hAnsi="Goudy Old Style" w:cs="Calibri"/>
          <w:sz w:val="24"/>
          <w:szCs w:val="24"/>
        </w:rPr>
        <w:t xml:space="preserve">  </w:t>
      </w:r>
      <w:r w:rsidRPr="00B15B9E">
        <w:rPr>
          <w:rFonts w:ascii="Goudy Old Style" w:hAnsi="Goudy Old Style" w:cs="Calibri"/>
          <w:i/>
          <w:sz w:val="24"/>
          <w:szCs w:val="24"/>
        </w:rPr>
        <w:t>$2500 for Study and Report</w:t>
      </w:r>
    </w:p>
    <w:p w:rsidR="00B15B9E" w:rsidRPr="00B15B9E" w:rsidRDefault="00B15B9E" w:rsidP="00806D9E">
      <w:pPr>
        <w:numPr>
          <w:ilvl w:val="0"/>
          <w:numId w:val="4"/>
        </w:numPr>
        <w:spacing w:after="0" w:line="240" w:lineRule="auto"/>
        <w:jc w:val="both"/>
        <w:rPr>
          <w:rFonts w:ascii="Goudy Old Style" w:hAnsi="Goudy Old Style" w:cs="Calibri"/>
          <w:sz w:val="24"/>
          <w:szCs w:val="24"/>
        </w:rPr>
      </w:pPr>
      <w:r w:rsidRPr="00B15B9E">
        <w:rPr>
          <w:rFonts w:ascii="Goudy Old Style" w:hAnsi="Goudy Old Style" w:cs="Calibri"/>
          <w:sz w:val="24"/>
          <w:szCs w:val="24"/>
          <w:u w:val="single"/>
        </w:rPr>
        <w:t>Insulation upgrades at the Parks Headquarters</w:t>
      </w:r>
      <w:r w:rsidR="00806D9E">
        <w:rPr>
          <w:rFonts w:ascii="Goudy Old Style" w:hAnsi="Goudy Old Style" w:cs="Calibri"/>
          <w:sz w:val="24"/>
          <w:szCs w:val="24"/>
          <w:u w:val="single"/>
        </w:rPr>
        <w:t>.</w:t>
      </w:r>
      <w:r w:rsidRPr="00B15B9E">
        <w:rPr>
          <w:rFonts w:ascii="Goudy Old Style" w:hAnsi="Goudy Old Style" w:cs="Calibri"/>
          <w:sz w:val="24"/>
          <w:szCs w:val="24"/>
        </w:rPr>
        <w:t xml:space="preserve">  </w:t>
      </w:r>
      <w:r w:rsidRPr="00B15B9E">
        <w:rPr>
          <w:rFonts w:ascii="Goudy Old Style" w:hAnsi="Goudy Old Style" w:cs="Calibri"/>
          <w:i/>
          <w:sz w:val="24"/>
          <w:szCs w:val="24"/>
        </w:rPr>
        <w:t>$4,000</w:t>
      </w:r>
    </w:p>
    <w:p w:rsidR="00B15B9E" w:rsidRPr="00B15B9E" w:rsidRDefault="00B15B9E" w:rsidP="00806D9E">
      <w:pPr>
        <w:numPr>
          <w:ilvl w:val="0"/>
          <w:numId w:val="4"/>
        </w:numPr>
        <w:spacing w:after="0" w:line="240" w:lineRule="auto"/>
        <w:jc w:val="both"/>
        <w:rPr>
          <w:rFonts w:ascii="Goudy Old Style" w:hAnsi="Goudy Old Style" w:cs="Calibri"/>
          <w:sz w:val="24"/>
          <w:szCs w:val="24"/>
        </w:rPr>
      </w:pPr>
      <w:r w:rsidRPr="00B15B9E">
        <w:rPr>
          <w:rFonts w:ascii="Goudy Old Style" w:hAnsi="Goudy Old Style" w:cs="Calibri"/>
          <w:sz w:val="24"/>
          <w:szCs w:val="24"/>
          <w:u w:val="single"/>
        </w:rPr>
        <w:t>Installation of Window Quilts on 40 windows at Rowe Town Hall</w:t>
      </w:r>
      <w:r w:rsidR="00806D9E">
        <w:rPr>
          <w:rFonts w:ascii="Goudy Old Style" w:hAnsi="Goudy Old Style" w:cs="Calibri"/>
          <w:sz w:val="24"/>
          <w:szCs w:val="24"/>
          <w:u w:val="single"/>
        </w:rPr>
        <w:t>.</w:t>
      </w:r>
      <w:r w:rsidRPr="00B15B9E">
        <w:rPr>
          <w:rFonts w:ascii="Goudy Old Style" w:hAnsi="Goudy Old Style" w:cs="Calibri"/>
          <w:sz w:val="24"/>
          <w:szCs w:val="24"/>
        </w:rPr>
        <w:t xml:space="preserve">   </w:t>
      </w:r>
      <w:r w:rsidRPr="00B15B9E">
        <w:rPr>
          <w:rFonts w:ascii="Goudy Old Style" w:hAnsi="Goudy Old Style" w:cs="Calibri"/>
          <w:i/>
          <w:sz w:val="24"/>
          <w:szCs w:val="24"/>
        </w:rPr>
        <w:t>$7,000</w:t>
      </w:r>
    </w:p>
    <w:p w:rsidR="00B15B9E" w:rsidRPr="00B15B9E" w:rsidRDefault="00B15B9E" w:rsidP="00806D9E">
      <w:pPr>
        <w:numPr>
          <w:ilvl w:val="0"/>
          <w:numId w:val="4"/>
        </w:numPr>
        <w:spacing w:after="0" w:line="240" w:lineRule="auto"/>
        <w:jc w:val="both"/>
        <w:rPr>
          <w:rFonts w:ascii="Goudy Old Style" w:hAnsi="Goudy Old Style" w:cs="Calibri"/>
          <w:sz w:val="24"/>
          <w:szCs w:val="24"/>
        </w:rPr>
      </w:pPr>
      <w:r w:rsidRPr="00B15B9E">
        <w:rPr>
          <w:rFonts w:ascii="Goudy Old Style" w:hAnsi="Goudy Old Style" w:cs="Calibri"/>
          <w:sz w:val="24"/>
          <w:szCs w:val="24"/>
          <w:u w:val="single"/>
        </w:rPr>
        <w:t>On-Demand water heat for Town Hall</w:t>
      </w:r>
      <w:r w:rsidRPr="00B15B9E">
        <w:rPr>
          <w:rFonts w:ascii="Goudy Old Style" w:hAnsi="Goudy Old Style" w:cs="Calibri"/>
          <w:sz w:val="24"/>
          <w:szCs w:val="24"/>
        </w:rPr>
        <w:t xml:space="preserve"> (became instead: replacement of existing </w:t>
      </w:r>
      <w:r w:rsidRPr="00B15B9E">
        <w:rPr>
          <w:rFonts w:ascii="Goudy Old Style" w:hAnsi="Goudy Old Style" w:cs="Calibri"/>
          <w:sz w:val="24"/>
          <w:szCs w:val="24"/>
        </w:rPr>
        <w:lastRenderedPageBreak/>
        <w:t>electric water heater with a hybrid heat-pump electric heater)</w:t>
      </w:r>
      <w:r w:rsidR="00806D9E">
        <w:rPr>
          <w:rFonts w:ascii="Goudy Old Style" w:hAnsi="Goudy Old Style" w:cs="Calibri"/>
          <w:sz w:val="24"/>
          <w:szCs w:val="24"/>
        </w:rPr>
        <w:t>.</w:t>
      </w:r>
      <w:r w:rsidRPr="00B15B9E">
        <w:rPr>
          <w:rFonts w:ascii="Goudy Old Style" w:hAnsi="Goudy Old Style" w:cs="Calibri"/>
          <w:sz w:val="24"/>
          <w:szCs w:val="24"/>
        </w:rPr>
        <w:t xml:space="preserve">    </w:t>
      </w:r>
      <w:r w:rsidRPr="00B15B9E">
        <w:rPr>
          <w:rFonts w:ascii="Goudy Old Style" w:hAnsi="Goudy Old Style" w:cs="Calibri"/>
          <w:i/>
          <w:sz w:val="24"/>
          <w:szCs w:val="24"/>
        </w:rPr>
        <w:t xml:space="preserve"> $1,500</w:t>
      </w:r>
    </w:p>
    <w:p w:rsidR="00B15B9E" w:rsidRPr="00B15B9E" w:rsidRDefault="00B15B9E" w:rsidP="00806D9E">
      <w:pPr>
        <w:numPr>
          <w:ilvl w:val="0"/>
          <w:numId w:val="4"/>
        </w:numPr>
        <w:spacing w:after="0" w:line="240" w:lineRule="auto"/>
        <w:jc w:val="both"/>
        <w:rPr>
          <w:rFonts w:ascii="Goudy Old Style" w:hAnsi="Goudy Old Style" w:cs="Calibri"/>
          <w:sz w:val="24"/>
          <w:szCs w:val="24"/>
        </w:rPr>
      </w:pPr>
      <w:r w:rsidRPr="00B15B9E">
        <w:rPr>
          <w:rFonts w:ascii="Goudy Old Style" w:hAnsi="Goudy Old Style" w:cs="Calibri"/>
          <w:sz w:val="24"/>
          <w:szCs w:val="24"/>
          <w:u w:val="single"/>
        </w:rPr>
        <w:t>7.14 kW Solar PV array on the Town Garage</w:t>
      </w:r>
      <w:r w:rsidRPr="00B15B9E">
        <w:rPr>
          <w:rFonts w:ascii="Goudy Old Style" w:hAnsi="Goudy Old Style" w:cs="Calibri"/>
          <w:sz w:val="24"/>
          <w:szCs w:val="24"/>
        </w:rPr>
        <w:t xml:space="preserve"> (intended for the Park, but no suitable spot could be found there, and the garage roof has excellent orientation and pitch.  Electricity produced will be credited to the Parks building electricity account)</w:t>
      </w:r>
      <w:r w:rsidR="00806D9E">
        <w:rPr>
          <w:rFonts w:ascii="Goudy Old Style" w:hAnsi="Goudy Old Style" w:cs="Calibri"/>
          <w:sz w:val="24"/>
          <w:szCs w:val="24"/>
        </w:rPr>
        <w:t>.</w:t>
      </w:r>
      <w:r w:rsidRPr="00B15B9E">
        <w:rPr>
          <w:rFonts w:ascii="Goudy Old Style" w:hAnsi="Goudy Old Style" w:cs="Calibri"/>
          <w:sz w:val="24"/>
          <w:szCs w:val="24"/>
        </w:rPr>
        <w:t xml:space="preserve"> </w:t>
      </w:r>
      <w:r w:rsidRPr="00B15B9E">
        <w:rPr>
          <w:rFonts w:ascii="Goudy Old Style" w:hAnsi="Goudy Old Style" w:cs="Calibri"/>
          <w:i/>
          <w:sz w:val="24"/>
          <w:szCs w:val="24"/>
        </w:rPr>
        <w:t xml:space="preserve"> $40,000</w:t>
      </w:r>
    </w:p>
    <w:p w:rsidR="003975B5" w:rsidRPr="003975B5" w:rsidRDefault="00B15B9E" w:rsidP="00806D9E">
      <w:pPr>
        <w:numPr>
          <w:ilvl w:val="0"/>
          <w:numId w:val="4"/>
        </w:numPr>
        <w:spacing w:after="0" w:line="240" w:lineRule="auto"/>
        <w:jc w:val="both"/>
        <w:rPr>
          <w:rFonts w:ascii="Goudy Old Style" w:hAnsi="Goudy Old Style" w:cs="Calibri"/>
          <w:sz w:val="24"/>
          <w:szCs w:val="24"/>
        </w:rPr>
      </w:pPr>
      <w:r w:rsidRPr="00B15B9E">
        <w:rPr>
          <w:rFonts w:ascii="Goudy Old Style" w:hAnsi="Goudy Old Style" w:cs="Calibri"/>
          <w:sz w:val="24"/>
          <w:szCs w:val="24"/>
          <w:u w:val="single"/>
        </w:rPr>
        <w:t>Upgrade of Exterior Lighting on all buildings to LED fixtures and lamps</w:t>
      </w:r>
      <w:r w:rsidRPr="00B15B9E">
        <w:rPr>
          <w:rFonts w:ascii="Goudy Old Style" w:hAnsi="Goudy Old Style" w:cs="Calibri"/>
          <w:sz w:val="24"/>
          <w:szCs w:val="24"/>
        </w:rPr>
        <w:t xml:space="preserve">.  (This project was changed to an all-town audit and lighting update program that was conducted by National Grid. </w:t>
      </w:r>
      <w:r w:rsidR="00806D9E">
        <w:rPr>
          <w:rFonts w:ascii="Goudy Old Style" w:hAnsi="Goudy Old Style" w:cs="Calibri"/>
          <w:sz w:val="24"/>
          <w:szCs w:val="24"/>
        </w:rPr>
        <w:t xml:space="preserve"> </w:t>
      </w:r>
      <w:r w:rsidRPr="00B15B9E">
        <w:rPr>
          <w:rFonts w:ascii="Goudy Old Style" w:hAnsi="Goudy Old Style" w:cs="Calibri"/>
          <w:sz w:val="24"/>
          <w:szCs w:val="24"/>
        </w:rPr>
        <w:t>They pay 70%</w:t>
      </w:r>
      <w:proofErr w:type="gramStart"/>
      <w:r w:rsidRPr="00B15B9E">
        <w:rPr>
          <w:rFonts w:ascii="Goudy Old Style" w:hAnsi="Goudy Old Style" w:cs="Calibri"/>
          <w:sz w:val="24"/>
          <w:szCs w:val="24"/>
        </w:rPr>
        <w:t>,</w:t>
      </w:r>
      <w:proofErr w:type="gramEnd"/>
      <w:r w:rsidRPr="00B15B9E">
        <w:rPr>
          <w:rFonts w:ascii="Goudy Old Style" w:hAnsi="Goudy Old Style" w:cs="Calibri"/>
          <w:sz w:val="24"/>
          <w:szCs w:val="24"/>
        </w:rPr>
        <w:t xml:space="preserve"> the Green Communities funds the remaining 30%.  </w:t>
      </w:r>
      <w:r w:rsidRPr="00B15B9E">
        <w:rPr>
          <w:rFonts w:ascii="Goudy Old Style" w:hAnsi="Goudy Old Style" w:cs="Calibri"/>
          <w:i/>
          <w:sz w:val="24"/>
          <w:szCs w:val="24"/>
        </w:rPr>
        <w:t>$876</w:t>
      </w:r>
    </w:p>
    <w:p w:rsidR="00B15B9E" w:rsidRPr="00B15B9E" w:rsidRDefault="00B15B9E" w:rsidP="00806D9E">
      <w:pPr>
        <w:numPr>
          <w:ilvl w:val="0"/>
          <w:numId w:val="4"/>
        </w:numPr>
        <w:spacing w:after="0" w:line="240" w:lineRule="auto"/>
        <w:jc w:val="both"/>
        <w:rPr>
          <w:rFonts w:ascii="Goudy Old Style" w:hAnsi="Goudy Old Style" w:cs="Calibri"/>
          <w:sz w:val="24"/>
          <w:szCs w:val="24"/>
        </w:rPr>
      </w:pPr>
      <w:r w:rsidRPr="00B15B9E">
        <w:rPr>
          <w:rFonts w:ascii="Goudy Old Style" w:hAnsi="Goudy Old Style" w:cs="Calibri"/>
          <w:sz w:val="24"/>
          <w:szCs w:val="24"/>
        </w:rPr>
        <w:t>These upgrades will save Rowe $550 annually.)  (Operational hours of almost all exterior lighting locations in town were too short to qualify for Green Communities funding)</w:t>
      </w:r>
      <w:r w:rsidR="00806D9E">
        <w:rPr>
          <w:rFonts w:ascii="Goudy Old Style" w:hAnsi="Goudy Old Style" w:cs="Calibri"/>
          <w:sz w:val="24"/>
          <w:szCs w:val="24"/>
        </w:rPr>
        <w:t>.</w:t>
      </w:r>
      <w:r w:rsidRPr="00B15B9E">
        <w:rPr>
          <w:rFonts w:ascii="Goudy Old Style" w:hAnsi="Goudy Old Style" w:cs="Calibri"/>
          <w:sz w:val="24"/>
          <w:szCs w:val="24"/>
        </w:rPr>
        <w:t xml:space="preserve">  </w:t>
      </w:r>
    </w:p>
    <w:p w:rsidR="00B15B9E" w:rsidRPr="00B15B9E" w:rsidRDefault="00B15B9E" w:rsidP="00806D9E">
      <w:pPr>
        <w:numPr>
          <w:ilvl w:val="0"/>
          <w:numId w:val="4"/>
        </w:numPr>
        <w:spacing w:after="0" w:line="240" w:lineRule="auto"/>
        <w:jc w:val="both"/>
        <w:rPr>
          <w:rFonts w:ascii="Goudy Old Style" w:hAnsi="Goudy Old Style" w:cs="Calibri"/>
          <w:sz w:val="24"/>
          <w:szCs w:val="24"/>
        </w:rPr>
      </w:pPr>
      <w:r w:rsidRPr="00B15B9E">
        <w:rPr>
          <w:rFonts w:ascii="Goudy Old Style" w:hAnsi="Goudy Old Style" w:cs="Calibri"/>
          <w:sz w:val="24"/>
          <w:szCs w:val="24"/>
          <w:u w:val="single"/>
        </w:rPr>
        <w:t>Energy Information and Outreach Program</w:t>
      </w:r>
      <w:r w:rsidRPr="00B15B9E">
        <w:rPr>
          <w:rFonts w:ascii="Goudy Old Style" w:hAnsi="Goudy Old Style" w:cs="Calibri"/>
          <w:sz w:val="24"/>
          <w:szCs w:val="24"/>
        </w:rPr>
        <w:t>:  Regular workshops and presentations to Rowe residents (open to other local Towns) that stress practical solutions to energy efficiency.  In 2012</w:t>
      </w:r>
      <w:r w:rsidR="00806D9E">
        <w:rPr>
          <w:rFonts w:ascii="Goudy Old Style" w:hAnsi="Goudy Old Style" w:cs="Calibri"/>
          <w:sz w:val="24"/>
          <w:szCs w:val="24"/>
        </w:rPr>
        <w:t>,</w:t>
      </w:r>
      <w:r w:rsidRPr="00B15B9E">
        <w:rPr>
          <w:rFonts w:ascii="Goudy Old Style" w:hAnsi="Goudy Old Style" w:cs="Calibri"/>
          <w:sz w:val="24"/>
          <w:szCs w:val="24"/>
        </w:rPr>
        <w:t xml:space="preserve"> three workshops in the Series were held:  Composting and Waste Management; </w:t>
      </w:r>
      <w:proofErr w:type="spellStart"/>
      <w:r w:rsidRPr="00B15B9E">
        <w:rPr>
          <w:rFonts w:ascii="Goudy Old Style" w:hAnsi="Goudy Old Style" w:cs="Calibri"/>
          <w:sz w:val="24"/>
          <w:szCs w:val="24"/>
        </w:rPr>
        <w:t>Winserts</w:t>
      </w:r>
      <w:proofErr w:type="spellEnd"/>
      <w:r w:rsidRPr="00B15B9E">
        <w:rPr>
          <w:rFonts w:ascii="Goudy Old Style" w:hAnsi="Goudy Old Style" w:cs="Calibri"/>
          <w:sz w:val="24"/>
          <w:szCs w:val="24"/>
        </w:rPr>
        <w:t xml:space="preserve"> Parts One &amp; Part Two that taught residents to construct sample custom-made interior storm windows for a window in their home, and provided source for high-quality materials to make additional storms as needed.    </w:t>
      </w:r>
      <w:r w:rsidRPr="00B15B9E">
        <w:rPr>
          <w:rFonts w:ascii="Goudy Old Style" w:hAnsi="Goudy Old Style" w:cs="Calibri"/>
          <w:i/>
          <w:sz w:val="24"/>
          <w:szCs w:val="24"/>
        </w:rPr>
        <w:t>$6,570</w:t>
      </w:r>
    </w:p>
    <w:p w:rsidR="00B15B9E" w:rsidRDefault="00B15B9E" w:rsidP="00806D9E">
      <w:pPr>
        <w:spacing w:after="0" w:line="240" w:lineRule="auto"/>
        <w:jc w:val="both"/>
        <w:rPr>
          <w:rFonts w:ascii="Goudy Old Style" w:hAnsi="Goudy Old Style" w:cs="Calibri"/>
          <w:sz w:val="24"/>
          <w:szCs w:val="24"/>
        </w:rPr>
      </w:pPr>
    </w:p>
    <w:p w:rsidR="003975B5" w:rsidRDefault="00B15B9E" w:rsidP="00806D9E">
      <w:pPr>
        <w:spacing w:after="0" w:line="240" w:lineRule="auto"/>
        <w:jc w:val="both"/>
        <w:rPr>
          <w:rFonts w:ascii="Goudy Old Style" w:hAnsi="Goudy Old Style" w:cs="Calibri"/>
          <w:b/>
          <w:sz w:val="24"/>
          <w:szCs w:val="24"/>
        </w:rPr>
      </w:pPr>
      <w:r w:rsidRPr="00B15B9E">
        <w:rPr>
          <w:rFonts w:ascii="Goudy Old Style" w:hAnsi="Goudy Old Style" w:cs="Calibri"/>
          <w:b/>
          <w:sz w:val="24"/>
          <w:szCs w:val="24"/>
        </w:rPr>
        <w:t>Siemens Guaranteed Energy-Savings</w:t>
      </w:r>
    </w:p>
    <w:p w:rsidR="003975B5" w:rsidRPr="00B15B9E" w:rsidRDefault="00B15B9E" w:rsidP="00806D9E">
      <w:pPr>
        <w:spacing w:after="0" w:line="240" w:lineRule="auto"/>
        <w:jc w:val="both"/>
        <w:rPr>
          <w:rFonts w:ascii="Goudy Old Style" w:hAnsi="Goudy Old Style" w:cs="Calibri"/>
          <w:b/>
          <w:sz w:val="24"/>
          <w:szCs w:val="24"/>
        </w:rPr>
      </w:pPr>
      <w:r w:rsidRPr="00B15B9E">
        <w:rPr>
          <w:rFonts w:ascii="Goudy Old Style" w:hAnsi="Goudy Old Style" w:cs="Calibri"/>
          <w:b/>
          <w:sz w:val="24"/>
          <w:szCs w:val="24"/>
        </w:rPr>
        <w:t xml:space="preserve"> Performance Contract</w:t>
      </w:r>
    </w:p>
    <w:p w:rsidR="00B15B9E" w:rsidRPr="00B15B9E" w:rsidRDefault="00B15B9E" w:rsidP="00806D9E">
      <w:pPr>
        <w:spacing w:after="0" w:line="240" w:lineRule="auto"/>
        <w:ind w:firstLine="360"/>
        <w:jc w:val="both"/>
        <w:rPr>
          <w:rFonts w:ascii="Goudy Old Style" w:hAnsi="Goudy Old Style" w:cs="Calibri"/>
          <w:sz w:val="24"/>
          <w:szCs w:val="24"/>
        </w:rPr>
      </w:pPr>
      <w:r w:rsidRPr="00B15B9E">
        <w:rPr>
          <w:rFonts w:ascii="Goudy Old Style" w:hAnsi="Goudy Old Style" w:cs="Calibri"/>
          <w:sz w:val="24"/>
          <w:szCs w:val="24"/>
        </w:rPr>
        <w:t xml:space="preserve">Our contract with Siemens Building Technologies for energy conservation measures in five major buildings </w:t>
      </w:r>
      <w:r w:rsidRPr="00B15B9E">
        <w:rPr>
          <w:rFonts w:ascii="Goudy Old Style" w:hAnsi="Goudy Old Style" w:cs="Calibri"/>
          <w:b/>
          <w:sz w:val="24"/>
          <w:szCs w:val="24"/>
        </w:rPr>
        <w:t>came unexpectedly to an end</w:t>
      </w:r>
      <w:r w:rsidRPr="00B15B9E">
        <w:rPr>
          <w:rFonts w:ascii="Goudy Old Style" w:hAnsi="Goudy Old Style" w:cs="Calibri"/>
          <w:sz w:val="24"/>
          <w:szCs w:val="24"/>
        </w:rPr>
        <w:t xml:space="preserve"> in 2012 when a fire</w:t>
      </w:r>
      <w:r w:rsidR="006E01C2">
        <w:rPr>
          <w:rFonts w:ascii="Goudy Old Style" w:hAnsi="Goudy Old Style" w:cs="Calibri"/>
          <w:sz w:val="24"/>
          <w:szCs w:val="24"/>
        </w:rPr>
        <w:t>,</w:t>
      </w:r>
      <w:r w:rsidRPr="00B15B9E">
        <w:rPr>
          <w:rFonts w:ascii="Goudy Old Style" w:hAnsi="Goudy Old Style" w:cs="Calibri"/>
          <w:sz w:val="24"/>
          <w:szCs w:val="24"/>
        </w:rPr>
        <w:t xml:space="preserve"> on August 4</w:t>
      </w:r>
      <w:r w:rsidRPr="00B15B9E">
        <w:rPr>
          <w:rFonts w:ascii="Goudy Old Style" w:hAnsi="Goudy Old Style" w:cs="Calibri"/>
          <w:sz w:val="24"/>
          <w:szCs w:val="24"/>
          <w:vertAlign w:val="superscript"/>
        </w:rPr>
        <w:t>th</w:t>
      </w:r>
      <w:r w:rsidR="006E01C2">
        <w:rPr>
          <w:rFonts w:ascii="Goudy Old Style" w:hAnsi="Goudy Old Style" w:cs="Calibri"/>
          <w:sz w:val="24"/>
          <w:szCs w:val="24"/>
        </w:rPr>
        <w:t xml:space="preserve">, </w:t>
      </w:r>
      <w:r w:rsidRPr="00B15B9E">
        <w:rPr>
          <w:rFonts w:ascii="Goudy Old Style" w:hAnsi="Goudy Old Style" w:cs="Calibri"/>
          <w:sz w:val="24"/>
          <w:szCs w:val="24"/>
        </w:rPr>
        <w:t xml:space="preserve">destroyed the Rowe Elementary School. </w:t>
      </w:r>
      <w:r w:rsidR="006E01C2">
        <w:rPr>
          <w:rFonts w:ascii="Goudy Old Style" w:hAnsi="Goudy Old Style" w:cs="Calibri"/>
          <w:sz w:val="24"/>
          <w:szCs w:val="24"/>
        </w:rPr>
        <w:t xml:space="preserve"> </w:t>
      </w:r>
      <w:r w:rsidRPr="00B15B9E">
        <w:rPr>
          <w:rFonts w:ascii="Goudy Old Style" w:hAnsi="Goudy Old Style" w:cs="Calibri"/>
          <w:sz w:val="24"/>
          <w:szCs w:val="24"/>
        </w:rPr>
        <w:t xml:space="preserve">The 20-year Siemens contract that guaranteed specified levels of savings, and the yearly service contract with Siemens (which was in force at the Elementary school for </w:t>
      </w:r>
      <w:r w:rsidR="006E01C2">
        <w:rPr>
          <w:rFonts w:ascii="Goudy Old Style" w:hAnsi="Goudy Old Style" w:cs="Calibri"/>
          <w:sz w:val="24"/>
          <w:szCs w:val="24"/>
        </w:rPr>
        <w:t xml:space="preserve">all </w:t>
      </w:r>
      <w:r w:rsidRPr="00B15B9E">
        <w:rPr>
          <w:rFonts w:ascii="Goudy Old Style" w:hAnsi="Goudy Old Style" w:cs="Calibri"/>
          <w:sz w:val="24"/>
          <w:szCs w:val="24"/>
        </w:rPr>
        <w:t xml:space="preserve">the heating, ventilation, and energy management equipment) became unnecessary; both contracts were canceled shortly thereafter.   The new energy-efficiency equipment had been in </w:t>
      </w:r>
      <w:r w:rsidRPr="00B15B9E">
        <w:rPr>
          <w:rFonts w:ascii="Goudy Old Style" w:hAnsi="Goudy Old Style" w:cs="Calibri"/>
          <w:sz w:val="24"/>
          <w:szCs w:val="24"/>
        </w:rPr>
        <w:lastRenderedPageBreak/>
        <w:t xml:space="preserve">service only about a year and-a-half. </w:t>
      </w:r>
      <w:r w:rsidR="006E01C2">
        <w:rPr>
          <w:rFonts w:ascii="Goudy Old Style" w:hAnsi="Goudy Old Style" w:cs="Calibri"/>
          <w:sz w:val="24"/>
          <w:szCs w:val="24"/>
        </w:rPr>
        <w:t xml:space="preserve"> </w:t>
      </w:r>
      <w:r w:rsidRPr="00B15B9E">
        <w:rPr>
          <w:rFonts w:ascii="Goudy Old Style" w:hAnsi="Goudy Old Style" w:cs="Calibri"/>
          <w:sz w:val="24"/>
          <w:szCs w:val="24"/>
        </w:rPr>
        <w:t xml:space="preserve">Siemens’s first year Measurement and Verification study (January 2011 to January 2012), for the five buildings they had made energy upgrades, showed a 38% decrease in combined fuel oil and kWh use. </w:t>
      </w:r>
      <w:r w:rsidR="006E01C2">
        <w:rPr>
          <w:rFonts w:ascii="Goudy Old Style" w:hAnsi="Goudy Old Style" w:cs="Calibri"/>
          <w:sz w:val="24"/>
          <w:szCs w:val="24"/>
        </w:rPr>
        <w:t xml:space="preserve"> </w:t>
      </w:r>
      <w:r w:rsidRPr="00B15B9E">
        <w:rPr>
          <w:rFonts w:ascii="Goudy Old Style" w:hAnsi="Goudy Old Style" w:cs="Calibri"/>
          <w:sz w:val="24"/>
          <w:szCs w:val="24"/>
        </w:rPr>
        <w:t>The company had guaranteed 32%.  Rowe’s independent study, based on the Town’s records of actual gallons of fuel oil and kWh’s of electricity used in those buildings for the year</w:t>
      </w:r>
      <w:r w:rsidR="006E01C2">
        <w:rPr>
          <w:rFonts w:ascii="Goudy Old Style" w:hAnsi="Goudy Old Style" w:cs="Calibri"/>
          <w:sz w:val="24"/>
          <w:szCs w:val="24"/>
        </w:rPr>
        <w:t>,</w:t>
      </w:r>
      <w:r w:rsidRPr="00B15B9E">
        <w:rPr>
          <w:rFonts w:ascii="Goudy Old Style" w:hAnsi="Goudy Old Style" w:cs="Calibri"/>
          <w:sz w:val="24"/>
          <w:szCs w:val="24"/>
        </w:rPr>
        <w:t xml:space="preserve"> showed a 36% decrease.  The highly energy-efficient School used 60% of the energy for all town-owned buildings combined.  No Performance Contract financial obligations remain.  The final balance of the borrowed portion of the cost had been paid off the month before the fire. </w:t>
      </w:r>
    </w:p>
    <w:p w:rsidR="00691AEB" w:rsidRDefault="00691AEB" w:rsidP="00806D9E">
      <w:pPr>
        <w:spacing w:after="0" w:line="240" w:lineRule="auto"/>
        <w:jc w:val="both"/>
        <w:rPr>
          <w:rFonts w:ascii="Goudy Old Style" w:hAnsi="Goudy Old Style" w:cs="Calibri"/>
          <w:b/>
          <w:sz w:val="24"/>
          <w:szCs w:val="24"/>
        </w:rPr>
      </w:pPr>
    </w:p>
    <w:p w:rsidR="003975B5" w:rsidRDefault="00B15B9E" w:rsidP="00806D9E">
      <w:pPr>
        <w:spacing w:after="0" w:line="240" w:lineRule="auto"/>
        <w:jc w:val="both"/>
        <w:rPr>
          <w:rFonts w:ascii="Goudy Old Style" w:hAnsi="Goudy Old Style" w:cs="Calibri"/>
          <w:b/>
          <w:sz w:val="24"/>
          <w:szCs w:val="24"/>
        </w:rPr>
      </w:pPr>
      <w:r w:rsidRPr="00B15B9E">
        <w:rPr>
          <w:rFonts w:ascii="Goudy Old Style" w:hAnsi="Goudy Old Style" w:cs="Calibri"/>
          <w:b/>
          <w:sz w:val="24"/>
          <w:szCs w:val="24"/>
        </w:rPr>
        <w:t>Hampshire Power Aggregation of Regional</w:t>
      </w:r>
    </w:p>
    <w:p w:rsidR="003975B5" w:rsidRDefault="00B15B9E" w:rsidP="00806D9E">
      <w:pPr>
        <w:spacing w:after="0" w:line="240" w:lineRule="auto"/>
        <w:jc w:val="both"/>
        <w:rPr>
          <w:rFonts w:ascii="Goudy Old Style" w:hAnsi="Goudy Old Style" w:cs="Calibri"/>
          <w:b/>
          <w:sz w:val="24"/>
          <w:szCs w:val="24"/>
        </w:rPr>
      </w:pPr>
      <w:r w:rsidRPr="00B15B9E">
        <w:rPr>
          <w:rFonts w:ascii="Goudy Old Style" w:hAnsi="Goudy Old Style" w:cs="Calibri"/>
          <w:b/>
          <w:sz w:val="24"/>
          <w:szCs w:val="24"/>
        </w:rPr>
        <w:t xml:space="preserve"> Towns to Provide Residential Electricity</w:t>
      </w:r>
    </w:p>
    <w:p w:rsidR="00B15B9E" w:rsidRPr="00B15B9E" w:rsidRDefault="00B15B9E" w:rsidP="00806D9E">
      <w:pPr>
        <w:spacing w:after="0" w:line="240" w:lineRule="auto"/>
        <w:jc w:val="both"/>
        <w:rPr>
          <w:rFonts w:ascii="Goudy Old Style" w:hAnsi="Goudy Old Style" w:cs="Calibri"/>
          <w:b/>
          <w:sz w:val="24"/>
          <w:szCs w:val="24"/>
        </w:rPr>
      </w:pPr>
      <w:r w:rsidRPr="00B15B9E">
        <w:rPr>
          <w:rFonts w:ascii="Goudy Old Style" w:hAnsi="Goudy Old Style" w:cs="Calibri"/>
          <w:b/>
          <w:sz w:val="24"/>
          <w:szCs w:val="24"/>
        </w:rPr>
        <w:t xml:space="preserve"> </w:t>
      </w:r>
      <w:r w:rsidR="003975B5">
        <w:rPr>
          <w:rFonts w:ascii="Goudy Old Style" w:hAnsi="Goudy Old Style" w:cs="Calibri"/>
          <w:b/>
          <w:sz w:val="24"/>
          <w:szCs w:val="24"/>
        </w:rPr>
        <w:t xml:space="preserve"> </w:t>
      </w:r>
      <w:proofErr w:type="gramStart"/>
      <w:r w:rsidRPr="00B15B9E">
        <w:rPr>
          <w:rFonts w:ascii="Goudy Old Style" w:hAnsi="Goudy Old Style" w:cs="Calibri"/>
          <w:b/>
          <w:sz w:val="24"/>
          <w:szCs w:val="24"/>
        </w:rPr>
        <w:t>is</w:t>
      </w:r>
      <w:proofErr w:type="gramEnd"/>
      <w:r w:rsidRPr="00B15B9E">
        <w:rPr>
          <w:rFonts w:ascii="Goudy Old Style" w:hAnsi="Goudy Old Style" w:cs="Calibri"/>
          <w:b/>
          <w:sz w:val="24"/>
          <w:szCs w:val="24"/>
        </w:rPr>
        <w:t xml:space="preserve"> Delayed</w:t>
      </w:r>
    </w:p>
    <w:p w:rsidR="00821A53" w:rsidRDefault="00B15B9E" w:rsidP="006E01C2">
      <w:pPr>
        <w:spacing w:after="0" w:line="240" w:lineRule="auto"/>
        <w:ind w:firstLine="360"/>
        <w:jc w:val="both"/>
        <w:rPr>
          <w:rFonts w:ascii="Goudy Old Style" w:hAnsi="Goudy Old Style" w:cs="Calibri"/>
          <w:sz w:val="24"/>
          <w:szCs w:val="24"/>
        </w:rPr>
      </w:pPr>
      <w:r w:rsidRPr="00B15B9E">
        <w:rPr>
          <w:rFonts w:ascii="Goudy Old Style" w:hAnsi="Goudy Old Style" w:cs="Calibri"/>
          <w:sz w:val="24"/>
          <w:szCs w:val="24"/>
        </w:rPr>
        <w:t>Rowe Selectmen signed an agreement in late May 2011 with Hampshire Power (a division of the Hampshire Council of Governments) to join with 15 other Regional Communities (since then</w:t>
      </w:r>
      <w:r w:rsidR="006E01C2">
        <w:rPr>
          <w:rFonts w:ascii="Goudy Old Style" w:hAnsi="Goudy Old Style" w:cs="Calibri"/>
          <w:sz w:val="24"/>
          <w:szCs w:val="24"/>
        </w:rPr>
        <w:t>,</w:t>
      </w:r>
      <w:r w:rsidRPr="00B15B9E">
        <w:rPr>
          <w:rFonts w:ascii="Goudy Old Style" w:hAnsi="Goudy Old Style" w:cs="Calibri"/>
          <w:sz w:val="24"/>
          <w:szCs w:val="24"/>
        </w:rPr>
        <w:t xml:space="preserve"> the number has grown to 22 towns and cities) to become part of this bargaining collaborative.</w:t>
      </w:r>
      <w:r w:rsidR="006E01C2">
        <w:rPr>
          <w:rFonts w:ascii="Goudy Old Style" w:hAnsi="Goudy Old Style" w:cs="Calibri"/>
          <w:sz w:val="24"/>
          <w:szCs w:val="24"/>
        </w:rPr>
        <w:t xml:space="preserve">  </w:t>
      </w:r>
      <w:r w:rsidRPr="00B15B9E">
        <w:rPr>
          <w:rFonts w:ascii="Goudy Old Style" w:hAnsi="Goudy Old Style" w:cs="Calibri"/>
          <w:sz w:val="24"/>
          <w:szCs w:val="24"/>
        </w:rPr>
        <w:t xml:space="preserve">The program, designed to lower residents’ cost for electricity, was anticipated to be available in 2012.  Due to unexpected complexities in gaining </w:t>
      </w:r>
      <w:proofErr w:type="gramStart"/>
      <w:r w:rsidRPr="00B15B9E">
        <w:rPr>
          <w:rFonts w:ascii="Goudy Old Style" w:hAnsi="Goudy Old Style" w:cs="Calibri"/>
          <w:sz w:val="24"/>
          <w:szCs w:val="24"/>
        </w:rPr>
        <w:t>Department of Utilities</w:t>
      </w:r>
      <w:proofErr w:type="gramEnd"/>
      <w:r w:rsidRPr="00B15B9E">
        <w:rPr>
          <w:rFonts w:ascii="Goudy Old Style" w:hAnsi="Goudy Old Style" w:cs="Calibri"/>
          <w:sz w:val="24"/>
          <w:szCs w:val="24"/>
        </w:rPr>
        <w:t xml:space="preserve"> approvals, it will not be initiated until sometime in 2013.</w:t>
      </w:r>
    </w:p>
    <w:p w:rsidR="00821A53" w:rsidRDefault="00821A53" w:rsidP="00821A53">
      <w:pPr>
        <w:spacing w:after="0" w:line="240" w:lineRule="auto"/>
        <w:jc w:val="both"/>
        <w:rPr>
          <w:rFonts w:ascii="Goudy Old Style" w:hAnsi="Goudy Old Style" w:cs="Calibri"/>
          <w:sz w:val="24"/>
          <w:szCs w:val="24"/>
        </w:rPr>
      </w:pPr>
    </w:p>
    <w:p w:rsidR="00821A53" w:rsidRDefault="00821A53" w:rsidP="00C917B9">
      <w:pPr>
        <w:spacing w:after="0" w:line="240" w:lineRule="auto"/>
        <w:ind w:firstLine="360"/>
        <w:jc w:val="both"/>
        <w:rPr>
          <w:rFonts w:ascii="Goudy Old Style" w:hAnsi="Goudy Old Style" w:cs="Calibri"/>
          <w:sz w:val="24"/>
          <w:szCs w:val="24"/>
        </w:rPr>
      </w:pPr>
      <w:r>
        <w:rPr>
          <w:rFonts w:ascii="Goudy Old Style" w:hAnsi="Goudy Old Style" w:cs="Calibri"/>
          <w:sz w:val="24"/>
          <w:szCs w:val="24"/>
        </w:rPr>
        <w:t>Respectfully submitted,</w:t>
      </w:r>
    </w:p>
    <w:p w:rsidR="00B15B9E" w:rsidRPr="00B15B9E" w:rsidRDefault="00B15B9E" w:rsidP="00C917B9">
      <w:pPr>
        <w:spacing w:after="0" w:line="240" w:lineRule="auto"/>
        <w:ind w:firstLine="360"/>
        <w:jc w:val="both"/>
        <w:rPr>
          <w:rFonts w:ascii="Goudy Old Style" w:hAnsi="Goudy Old Style" w:cs="Calibri"/>
          <w:sz w:val="24"/>
          <w:szCs w:val="24"/>
        </w:rPr>
      </w:pPr>
      <w:r w:rsidRPr="00B15B9E">
        <w:rPr>
          <w:rFonts w:ascii="Goudy Old Style" w:hAnsi="Goudy Old Style" w:cs="Calibri"/>
          <w:sz w:val="24"/>
          <w:szCs w:val="24"/>
        </w:rPr>
        <w:t>Jack Packard, Chair</w:t>
      </w:r>
    </w:p>
    <w:p w:rsidR="00B15B9E" w:rsidRPr="00B15B9E" w:rsidRDefault="00B15B9E" w:rsidP="00C917B9">
      <w:pPr>
        <w:spacing w:after="0" w:line="240" w:lineRule="auto"/>
        <w:ind w:firstLine="360"/>
        <w:jc w:val="both"/>
        <w:rPr>
          <w:rFonts w:ascii="Goudy Old Style" w:hAnsi="Goudy Old Style" w:cs="Calibri"/>
          <w:sz w:val="24"/>
          <w:szCs w:val="24"/>
        </w:rPr>
      </w:pPr>
      <w:r w:rsidRPr="00B15B9E">
        <w:rPr>
          <w:rFonts w:ascii="Goudy Old Style" w:hAnsi="Goudy Old Style" w:cs="Calibri"/>
          <w:sz w:val="24"/>
          <w:szCs w:val="24"/>
        </w:rPr>
        <w:t xml:space="preserve">Rowe Energy Committee </w:t>
      </w:r>
    </w:p>
    <w:p w:rsidR="00A402E9" w:rsidRDefault="00A402E9" w:rsidP="00806D9E">
      <w:pPr>
        <w:spacing w:after="0" w:line="240" w:lineRule="auto"/>
        <w:jc w:val="both"/>
        <w:rPr>
          <w:rFonts w:ascii="Goudy Old Style" w:hAnsi="Goudy Old Style" w:cs="Calibri"/>
          <w:sz w:val="24"/>
          <w:szCs w:val="24"/>
        </w:rPr>
      </w:pPr>
    </w:p>
    <w:p w:rsidR="00B15B9E" w:rsidRDefault="00B15B9E" w:rsidP="00806D9E">
      <w:pPr>
        <w:spacing w:after="0" w:line="240" w:lineRule="auto"/>
        <w:jc w:val="both"/>
        <w:rPr>
          <w:rFonts w:ascii="Goudy Old Style" w:hAnsi="Goudy Old Style" w:cs="Calibri"/>
          <w:sz w:val="24"/>
          <w:szCs w:val="24"/>
        </w:rPr>
      </w:pPr>
      <w:r w:rsidRPr="00B15B9E">
        <w:rPr>
          <w:rFonts w:ascii="Goudy Old Style" w:hAnsi="Goudy Old Style" w:cs="Calibri"/>
          <w:sz w:val="24"/>
          <w:szCs w:val="24"/>
        </w:rPr>
        <w:t xml:space="preserve">Committee members serving during part or all of calendar year 2012:  Robin Booth, Abby Lively, Paul </w:t>
      </w:r>
      <w:proofErr w:type="spellStart"/>
      <w:r w:rsidRPr="00B15B9E">
        <w:rPr>
          <w:rFonts w:ascii="Goudy Old Style" w:hAnsi="Goudy Old Style" w:cs="Calibri"/>
          <w:sz w:val="24"/>
          <w:szCs w:val="24"/>
        </w:rPr>
        <w:t>McLatchy</w:t>
      </w:r>
      <w:proofErr w:type="spellEnd"/>
      <w:r w:rsidRPr="00B15B9E">
        <w:rPr>
          <w:rFonts w:ascii="Goudy Old Style" w:hAnsi="Goudy Old Style" w:cs="Calibri"/>
          <w:sz w:val="24"/>
          <w:szCs w:val="24"/>
        </w:rPr>
        <w:t xml:space="preserve">, Jack Packard, </w:t>
      </w:r>
      <w:proofErr w:type="spellStart"/>
      <w:r w:rsidRPr="00B15B9E">
        <w:rPr>
          <w:rFonts w:ascii="Goudy Old Style" w:hAnsi="Goudy Old Style" w:cs="Calibri"/>
          <w:sz w:val="24"/>
          <w:szCs w:val="24"/>
        </w:rPr>
        <w:t>Abi</w:t>
      </w:r>
      <w:proofErr w:type="spellEnd"/>
      <w:r w:rsidRPr="00B15B9E">
        <w:rPr>
          <w:rFonts w:ascii="Goudy Old Style" w:hAnsi="Goudy Old Style" w:cs="Calibri"/>
          <w:sz w:val="24"/>
          <w:szCs w:val="24"/>
        </w:rPr>
        <w:t xml:space="preserve"> Phelps, BJ Roche, Dana Williams</w:t>
      </w:r>
      <w:r w:rsidR="00821A53">
        <w:rPr>
          <w:rFonts w:ascii="Goudy Old Style" w:hAnsi="Goudy Old Style" w:cs="Calibri"/>
          <w:sz w:val="24"/>
          <w:szCs w:val="24"/>
        </w:rPr>
        <w:t>.</w:t>
      </w:r>
    </w:p>
    <w:p w:rsidR="00821A53" w:rsidRDefault="00821A53" w:rsidP="00806D9E">
      <w:pPr>
        <w:spacing w:after="0" w:line="240" w:lineRule="auto"/>
        <w:jc w:val="both"/>
        <w:rPr>
          <w:rFonts w:ascii="Goudy Old Style" w:hAnsi="Goudy Old Style" w:cs="Calibri"/>
          <w:sz w:val="24"/>
          <w:szCs w:val="24"/>
        </w:rPr>
      </w:pPr>
    </w:p>
    <w:p w:rsidR="000F0DB6" w:rsidRPr="00C917B9" w:rsidRDefault="00C46FFC" w:rsidP="00440F05">
      <w:pPr>
        <w:pStyle w:val="Heading1"/>
        <w:spacing w:before="0" w:line="240" w:lineRule="auto"/>
      </w:pPr>
      <w:bookmarkStart w:id="19" w:name="_Toc355557444"/>
      <w:r w:rsidRPr="00440F05">
        <w:rPr>
          <w:u w:val="double"/>
        </w:rPr>
        <w:t>Fire Department/Emergency</w:t>
      </w:r>
      <w:bookmarkStart w:id="20" w:name="_Toc355557445"/>
      <w:bookmarkEnd w:id="19"/>
      <w:r w:rsidR="00A402E9">
        <w:rPr>
          <w:u w:val="double"/>
        </w:rPr>
        <w:t xml:space="preserve"> </w:t>
      </w:r>
      <w:r w:rsidRPr="00440F05">
        <w:rPr>
          <w:u w:val="double"/>
        </w:rPr>
        <w:t>Management/</w:t>
      </w:r>
      <w:proofErr w:type="spellStart"/>
      <w:r w:rsidRPr="00440F05">
        <w:rPr>
          <w:u w:val="double"/>
        </w:rPr>
        <w:t>HazMat</w:t>
      </w:r>
      <w:proofErr w:type="spellEnd"/>
      <w:r w:rsidRPr="00440F05">
        <w:rPr>
          <w:u w:val="double"/>
        </w:rPr>
        <w:t xml:space="preserve"> Control</w:t>
      </w:r>
      <w:bookmarkEnd w:id="20"/>
    </w:p>
    <w:p w:rsidR="00C46FFC" w:rsidRPr="00C46FFC" w:rsidRDefault="00C46FFC" w:rsidP="00C46FFC">
      <w:pPr>
        <w:spacing w:after="0" w:line="240" w:lineRule="auto"/>
        <w:jc w:val="both"/>
        <w:rPr>
          <w:rFonts w:ascii="Goudy Old Style" w:hAnsi="Goudy Old Style"/>
          <w:sz w:val="24"/>
          <w:szCs w:val="24"/>
        </w:rPr>
      </w:pPr>
    </w:p>
    <w:p w:rsidR="00C46FFC" w:rsidRPr="00C46FFC" w:rsidRDefault="00C46FFC" w:rsidP="000A6A3C">
      <w:pPr>
        <w:spacing w:after="0" w:line="240" w:lineRule="auto"/>
        <w:ind w:firstLine="360"/>
        <w:jc w:val="both"/>
        <w:rPr>
          <w:rFonts w:ascii="Goudy Old Style" w:hAnsi="Goudy Old Style" w:cs="Arial"/>
          <w:sz w:val="24"/>
          <w:szCs w:val="24"/>
        </w:rPr>
      </w:pPr>
      <w:r w:rsidRPr="00C46FFC">
        <w:rPr>
          <w:rFonts w:ascii="Goudy Old Style" w:hAnsi="Goudy Old Style" w:cs="Arial"/>
          <w:sz w:val="24"/>
          <w:szCs w:val="24"/>
        </w:rPr>
        <w:t>During the last report period</w:t>
      </w:r>
      <w:r>
        <w:rPr>
          <w:rFonts w:ascii="Goudy Old Style" w:hAnsi="Goudy Old Style" w:cs="Arial"/>
          <w:sz w:val="24"/>
          <w:szCs w:val="24"/>
        </w:rPr>
        <w:t>,</w:t>
      </w:r>
      <w:r w:rsidRPr="00C46FFC">
        <w:rPr>
          <w:rFonts w:ascii="Goudy Old Style" w:hAnsi="Goudy Old Style" w:cs="Arial"/>
          <w:sz w:val="24"/>
          <w:szCs w:val="24"/>
        </w:rPr>
        <w:t xml:space="preserve"> the Fire Department responded to 68 calls:</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left="1440" w:hanging="1440"/>
        <w:jc w:val="both"/>
        <w:rPr>
          <w:rFonts w:ascii="Goudy Old Style" w:hAnsi="Goudy Old Style" w:cs="Arial"/>
          <w:sz w:val="24"/>
          <w:szCs w:val="24"/>
        </w:rPr>
      </w:pPr>
      <w:r w:rsidRPr="00C46FFC">
        <w:rPr>
          <w:rFonts w:ascii="Goudy Old Style" w:hAnsi="Goudy Old Style" w:cs="Arial"/>
          <w:sz w:val="24"/>
          <w:szCs w:val="24"/>
        </w:rPr>
        <w:tab/>
        <w:t>29</w:t>
      </w:r>
      <w:r w:rsidRPr="00C46FFC">
        <w:rPr>
          <w:rFonts w:ascii="Goudy Old Style" w:hAnsi="Goudy Old Style" w:cs="Arial"/>
          <w:sz w:val="24"/>
          <w:szCs w:val="24"/>
        </w:rPr>
        <w:tab/>
        <w:t>Medical Emergencies</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left="1440" w:hanging="1440"/>
        <w:jc w:val="both"/>
        <w:rPr>
          <w:rFonts w:ascii="Goudy Old Style" w:hAnsi="Goudy Old Style" w:cs="Arial"/>
          <w:sz w:val="24"/>
          <w:szCs w:val="24"/>
        </w:rPr>
      </w:pPr>
      <w:r w:rsidRPr="00C46FFC">
        <w:rPr>
          <w:rFonts w:ascii="Goudy Old Style" w:hAnsi="Goudy Old Style" w:cs="Arial"/>
          <w:sz w:val="24"/>
          <w:szCs w:val="24"/>
        </w:rPr>
        <w:lastRenderedPageBreak/>
        <w:tab/>
        <w:t>1</w:t>
      </w:r>
      <w:r w:rsidRPr="00C46FFC">
        <w:rPr>
          <w:rFonts w:ascii="Goudy Old Style" w:hAnsi="Goudy Old Style" w:cs="Arial"/>
          <w:sz w:val="24"/>
          <w:szCs w:val="24"/>
        </w:rPr>
        <w:tab/>
        <w:t>Structure Fire</w:t>
      </w:r>
      <w:r w:rsidRPr="00C46FFC">
        <w:rPr>
          <w:rFonts w:ascii="Goudy Old Style" w:hAnsi="Goudy Old Style" w:cs="Arial"/>
          <w:sz w:val="24"/>
          <w:szCs w:val="24"/>
        </w:rPr>
        <w:tab/>
        <w:t>(Rowe Elementary School)</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left="1440" w:hanging="1440"/>
        <w:jc w:val="both"/>
        <w:rPr>
          <w:rFonts w:ascii="Goudy Old Style" w:hAnsi="Goudy Old Style" w:cs="Arial"/>
          <w:sz w:val="24"/>
          <w:szCs w:val="24"/>
        </w:rPr>
      </w:pPr>
      <w:r w:rsidRPr="00C46FFC">
        <w:rPr>
          <w:rFonts w:ascii="Goudy Old Style" w:hAnsi="Goudy Old Style" w:cs="Arial"/>
          <w:sz w:val="24"/>
          <w:szCs w:val="24"/>
        </w:rPr>
        <w:tab/>
        <w:t>2</w:t>
      </w:r>
      <w:r w:rsidRPr="00C46FFC">
        <w:rPr>
          <w:rFonts w:ascii="Goudy Old Style" w:hAnsi="Goudy Old Style" w:cs="Arial"/>
          <w:sz w:val="24"/>
          <w:szCs w:val="24"/>
        </w:rPr>
        <w:tab/>
        <w:t>Chimney Fire</w:t>
      </w:r>
      <w:r>
        <w:rPr>
          <w:rFonts w:ascii="Goudy Old Style" w:hAnsi="Goudy Old Style" w:cs="Arial"/>
          <w:sz w:val="24"/>
          <w:szCs w:val="24"/>
        </w:rPr>
        <w:t>s</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left="1440" w:hanging="1440"/>
        <w:jc w:val="both"/>
        <w:rPr>
          <w:rFonts w:ascii="Goudy Old Style" w:hAnsi="Goudy Old Style" w:cs="Arial"/>
          <w:sz w:val="24"/>
          <w:szCs w:val="24"/>
        </w:rPr>
      </w:pPr>
      <w:r w:rsidRPr="00C46FFC">
        <w:rPr>
          <w:rFonts w:ascii="Goudy Old Style" w:hAnsi="Goudy Old Style" w:cs="Arial"/>
          <w:sz w:val="24"/>
          <w:szCs w:val="24"/>
        </w:rPr>
        <w:tab/>
        <w:t>4</w:t>
      </w:r>
      <w:r w:rsidRPr="00C46FFC">
        <w:rPr>
          <w:rFonts w:ascii="Goudy Old Style" w:hAnsi="Goudy Old Style" w:cs="Arial"/>
          <w:sz w:val="24"/>
          <w:szCs w:val="24"/>
        </w:rPr>
        <w:tab/>
        <w:t>Brush Fires</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left="1440" w:hanging="1440"/>
        <w:jc w:val="both"/>
        <w:rPr>
          <w:rFonts w:ascii="Goudy Old Style" w:hAnsi="Goudy Old Style" w:cs="Arial"/>
          <w:sz w:val="24"/>
          <w:szCs w:val="24"/>
        </w:rPr>
      </w:pPr>
      <w:r w:rsidRPr="00C46FFC">
        <w:rPr>
          <w:rFonts w:ascii="Goudy Old Style" w:hAnsi="Goudy Old Style" w:cs="Arial"/>
          <w:sz w:val="24"/>
          <w:szCs w:val="24"/>
        </w:rPr>
        <w:tab/>
        <w:t>1</w:t>
      </w:r>
      <w:r w:rsidRPr="00C46FFC">
        <w:rPr>
          <w:rFonts w:ascii="Goudy Old Style" w:hAnsi="Goudy Old Style" w:cs="Arial"/>
          <w:sz w:val="24"/>
          <w:szCs w:val="24"/>
        </w:rPr>
        <w:tab/>
        <w:t>Lawn Tractor Fire</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left="1440" w:hanging="1440"/>
        <w:jc w:val="both"/>
        <w:rPr>
          <w:rFonts w:ascii="Goudy Old Style" w:hAnsi="Goudy Old Style" w:cs="Arial"/>
          <w:sz w:val="24"/>
          <w:szCs w:val="24"/>
        </w:rPr>
      </w:pPr>
      <w:r w:rsidRPr="00C46FFC">
        <w:rPr>
          <w:rFonts w:ascii="Goudy Old Style" w:hAnsi="Goudy Old Style" w:cs="Arial"/>
          <w:sz w:val="24"/>
          <w:szCs w:val="24"/>
        </w:rPr>
        <w:tab/>
        <w:t>8</w:t>
      </w:r>
      <w:r w:rsidRPr="00C46FFC">
        <w:rPr>
          <w:rFonts w:ascii="Goudy Old Style" w:hAnsi="Goudy Old Style" w:cs="Arial"/>
          <w:sz w:val="24"/>
          <w:szCs w:val="24"/>
        </w:rPr>
        <w:tab/>
        <w:t>Mutual Aid Calls</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left="1440" w:hanging="1440"/>
        <w:jc w:val="both"/>
        <w:rPr>
          <w:rFonts w:ascii="Goudy Old Style" w:hAnsi="Goudy Old Style" w:cs="Arial"/>
          <w:sz w:val="24"/>
          <w:szCs w:val="24"/>
        </w:rPr>
      </w:pPr>
      <w:r w:rsidRPr="00C46FFC">
        <w:rPr>
          <w:rFonts w:ascii="Goudy Old Style" w:hAnsi="Goudy Old Style" w:cs="Arial"/>
          <w:sz w:val="24"/>
          <w:szCs w:val="24"/>
        </w:rPr>
        <w:tab/>
        <w:t>5</w:t>
      </w:r>
      <w:r w:rsidRPr="00C46FFC">
        <w:rPr>
          <w:rFonts w:ascii="Goudy Old Style" w:hAnsi="Goudy Old Style" w:cs="Arial"/>
          <w:sz w:val="24"/>
          <w:szCs w:val="24"/>
        </w:rPr>
        <w:tab/>
        <w:t>Fire Detection Alarms</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left="1440" w:hanging="1440"/>
        <w:jc w:val="both"/>
        <w:rPr>
          <w:rFonts w:ascii="Goudy Old Style" w:hAnsi="Goudy Old Style" w:cs="Arial"/>
          <w:sz w:val="24"/>
          <w:szCs w:val="24"/>
        </w:rPr>
      </w:pPr>
      <w:r w:rsidRPr="00C46FFC">
        <w:rPr>
          <w:rFonts w:ascii="Goudy Old Style" w:hAnsi="Goudy Old Style" w:cs="Arial"/>
          <w:sz w:val="24"/>
          <w:szCs w:val="24"/>
        </w:rPr>
        <w:tab/>
        <w:t>1</w:t>
      </w:r>
      <w:r w:rsidRPr="00C46FFC">
        <w:rPr>
          <w:rFonts w:ascii="Goudy Old Style" w:hAnsi="Goudy Old Style" w:cs="Arial"/>
          <w:sz w:val="24"/>
          <w:szCs w:val="24"/>
        </w:rPr>
        <w:tab/>
        <w:t>Power Lines Down</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left="1440" w:hanging="1440"/>
        <w:jc w:val="both"/>
        <w:rPr>
          <w:rFonts w:ascii="Goudy Old Style" w:hAnsi="Goudy Old Style" w:cs="Arial"/>
          <w:sz w:val="24"/>
          <w:szCs w:val="24"/>
        </w:rPr>
      </w:pPr>
      <w:r w:rsidRPr="00C46FFC">
        <w:rPr>
          <w:rFonts w:ascii="Goudy Old Style" w:hAnsi="Goudy Old Style" w:cs="Arial"/>
          <w:sz w:val="24"/>
          <w:szCs w:val="24"/>
        </w:rPr>
        <w:tab/>
        <w:t>2</w:t>
      </w:r>
      <w:r w:rsidRPr="00C46FFC">
        <w:rPr>
          <w:rFonts w:ascii="Goudy Old Style" w:hAnsi="Goudy Old Style" w:cs="Arial"/>
          <w:sz w:val="24"/>
          <w:szCs w:val="24"/>
        </w:rPr>
        <w:tab/>
        <w:t>Suspicious Envelope Re</w:t>
      </w:r>
      <w:r>
        <w:rPr>
          <w:rFonts w:ascii="Goudy Old Style" w:hAnsi="Goudy Old Style" w:cs="Arial"/>
          <w:sz w:val="24"/>
          <w:szCs w:val="24"/>
        </w:rPr>
        <w:t>s</w:t>
      </w:r>
      <w:r w:rsidRPr="00C46FFC">
        <w:rPr>
          <w:rFonts w:ascii="Goudy Old Style" w:hAnsi="Goudy Old Style" w:cs="Arial"/>
          <w:sz w:val="24"/>
          <w:szCs w:val="24"/>
        </w:rPr>
        <w:t>ponses</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jc w:val="both"/>
        <w:rPr>
          <w:rFonts w:ascii="Goudy Old Style" w:hAnsi="Goudy Old Style" w:cs="Arial"/>
          <w:sz w:val="24"/>
          <w:szCs w:val="24"/>
        </w:rPr>
      </w:pPr>
      <w:r w:rsidRPr="00C46FFC">
        <w:rPr>
          <w:rFonts w:ascii="Goudy Old Style" w:hAnsi="Goudy Old Style" w:cs="Arial"/>
          <w:sz w:val="24"/>
          <w:szCs w:val="24"/>
        </w:rPr>
        <w:tab/>
        <w:t>3</w:t>
      </w:r>
      <w:r w:rsidRPr="00C46FFC">
        <w:rPr>
          <w:rFonts w:ascii="Goudy Old Style" w:hAnsi="Goudy Old Style" w:cs="Arial"/>
          <w:sz w:val="24"/>
          <w:szCs w:val="24"/>
        </w:rPr>
        <w:tab/>
        <w:t>Wire</w:t>
      </w:r>
      <w:r>
        <w:rPr>
          <w:rFonts w:ascii="Goudy Old Style" w:hAnsi="Goudy Old Style" w:cs="Arial"/>
          <w:sz w:val="24"/>
          <w:szCs w:val="24"/>
        </w:rPr>
        <w:t>s</w:t>
      </w:r>
      <w:r w:rsidRPr="00C46FFC">
        <w:rPr>
          <w:rFonts w:ascii="Goudy Old Style" w:hAnsi="Goudy Old Style" w:cs="Arial"/>
          <w:sz w:val="24"/>
          <w:szCs w:val="24"/>
        </w:rPr>
        <w:t xml:space="preserve"> on Tree</w:t>
      </w:r>
      <w:r>
        <w:rPr>
          <w:rFonts w:ascii="Goudy Old Style" w:hAnsi="Goudy Old Style" w:cs="Arial"/>
          <w:sz w:val="24"/>
          <w:szCs w:val="24"/>
        </w:rPr>
        <w:t>s</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jc w:val="both"/>
        <w:rPr>
          <w:rFonts w:ascii="Goudy Old Style" w:hAnsi="Goudy Old Style" w:cs="Arial"/>
          <w:sz w:val="24"/>
          <w:szCs w:val="24"/>
        </w:rPr>
      </w:pPr>
      <w:r w:rsidRPr="00C46FFC">
        <w:rPr>
          <w:rFonts w:ascii="Goudy Old Style" w:hAnsi="Goudy Old Style" w:cs="Arial"/>
          <w:sz w:val="24"/>
          <w:szCs w:val="24"/>
        </w:rPr>
        <w:tab/>
        <w:t>6</w:t>
      </w:r>
      <w:r w:rsidRPr="00C46FFC">
        <w:rPr>
          <w:rFonts w:ascii="Goudy Old Style" w:hAnsi="Goudy Old Style" w:cs="Arial"/>
          <w:sz w:val="24"/>
          <w:szCs w:val="24"/>
        </w:rPr>
        <w:tab/>
        <w:t>Motor Vehicle Accidents</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jc w:val="both"/>
        <w:rPr>
          <w:rFonts w:ascii="Goudy Old Style" w:hAnsi="Goudy Old Style" w:cs="Arial"/>
          <w:sz w:val="24"/>
          <w:szCs w:val="24"/>
        </w:rPr>
      </w:pPr>
      <w:r w:rsidRPr="00C46FFC">
        <w:rPr>
          <w:rFonts w:ascii="Goudy Old Style" w:hAnsi="Goudy Old Style" w:cs="Arial"/>
          <w:sz w:val="24"/>
          <w:szCs w:val="24"/>
        </w:rPr>
        <w:tab/>
        <w:t>1</w:t>
      </w:r>
      <w:r w:rsidRPr="00C46FFC">
        <w:rPr>
          <w:rFonts w:ascii="Goudy Old Style" w:hAnsi="Goudy Old Style" w:cs="Arial"/>
          <w:sz w:val="24"/>
          <w:szCs w:val="24"/>
        </w:rPr>
        <w:tab/>
        <w:t>Funeral Detail</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jc w:val="both"/>
        <w:rPr>
          <w:rFonts w:ascii="Goudy Old Style" w:hAnsi="Goudy Old Style" w:cs="Arial"/>
          <w:sz w:val="24"/>
          <w:szCs w:val="24"/>
        </w:rPr>
      </w:pPr>
      <w:r w:rsidRPr="00C46FFC">
        <w:rPr>
          <w:rFonts w:ascii="Goudy Old Style" w:hAnsi="Goudy Old Style" w:cs="Arial"/>
          <w:sz w:val="24"/>
          <w:szCs w:val="24"/>
        </w:rPr>
        <w:tab/>
        <w:t>1</w:t>
      </w:r>
      <w:r w:rsidRPr="00C46FFC">
        <w:rPr>
          <w:rFonts w:ascii="Goudy Old Style" w:hAnsi="Goudy Old Style" w:cs="Arial"/>
          <w:sz w:val="24"/>
          <w:szCs w:val="24"/>
        </w:rPr>
        <w:tab/>
        <w:t>Oil Spill Response</w:t>
      </w:r>
      <w:r w:rsidRPr="00C46FFC">
        <w:rPr>
          <w:rFonts w:ascii="Goudy Old Style" w:hAnsi="Goudy Old Style" w:cs="Arial"/>
          <w:sz w:val="24"/>
          <w:szCs w:val="24"/>
        </w:rPr>
        <w:tab/>
        <w:t>(False)</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jc w:val="both"/>
        <w:rPr>
          <w:rFonts w:ascii="Goudy Old Style" w:hAnsi="Goudy Old Style" w:cs="Arial"/>
          <w:sz w:val="24"/>
          <w:szCs w:val="24"/>
        </w:rPr>
      </w:pPr>
      <w:r w:rsidRPr="00C46FFC">
        <w:rPr>
          <w:rFonts w:ascii="Goudy Old Style" w:hAnsi="Goudy Old Style" w:cs="Arial"/>
          <w:sz w:val="24"/>
          <w:szCs w:val="24"/>
        </w:rPr>
        <w:tab/>
        <w:t>1</w:t>
      </w:r>
      <w:r w:rsidRPr="00C46FFC">
        <w:rPr>
          <w:rFonts w:ascii="Goudy Old Style" w:hAnsi="Goudy Old Style" w:cs="Arial"/>
          <w:sz w:val="24"/>
          <w:szCs w:val="24"/>
        </w:rPr>
        <w:tab/>
        <w:t>Bear Attack on Pet</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jc w:val="both"/>
        <w:rPr>
          <w:rFonts w:ascii="Goudy Old Style" w:hAnsi="Goudy Old Style" w:cs="Arial"/>
          <w:sz w:val="24"/>
          <w:szCs w:val="24"/>
        </w:rPr>
      </w:pPr>
      <w:r w:rsidRPr="00C46FFC">
        <w:rPr>
          <w:rFonts w:ascii="Goudy Old Style" w:hAnsi="Goudy Old Style" w:cs="Arial"/>
          <w:sz w:val="24"/>
          <w:szCs w:val="24"/>
        </w:rPr>
        <w:tab/>
        <w:t>2</w:t>
      </w:r>
      <w:r w:rsidRPr="00C46FFC">
        <w:rPr>
          <w:rFonts w:ascii="Goudy Old Style" w:hAnsi="Goudy Old Style" w:cs="Arial"/>
          <w:sz w:val="24"/>
          <w:szCs w:val="24"/>
        </w:rPr>
        <w:tab/>
        <w:t xml:space="preserve">School Fence </w:t>
      </w:r>
      <w:proofErr w:type="gramStart"/>
      <w:r w:rsidRPr="00C46FFC">
        <w:rPr>
          <w:rFonts w:ascii="Goudy Old Style" w:hAnsi="Goudy Old Style" w:cs="Arial"/>
          <w:sz w:val="24"/>
          <w:szCs w:val="24"/>
        </w:rPr>
        <w:t>Down</w:t>
      </w:r>
      <w:proofErr w:type="gramEnd"/>
      <w:r w:rsidRPr="00C46FFC">
        <w:rPr>
          <w:rFonts w:ascii="Goudy Old Style" w:hAnsi="Goudy Old Style" w:cs="Arial"/>
          <w:sz w:val="24"/>
          <w:szCs w:val="24"/>
        </w:rPr>
        <w:t xml:space="preserve"> Repairs</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jc w:val="both"/>
        <w:rPr>
          <w:rFonts w:ascii="Goudy Old Style" w:hAnsi="Goudy Old Style" w:cs="Arial"/>
          <w:sz w:val="24"/>
          <w:szCs w:val="24"/>
        </w:rPr>
      </w:pPr>
      <w:r w:rsidRPr="00C46FFC">
        <w:rPr>
          <w:rFonts w:ascii="Goudy Old Style" w:hAnsi="Goudy Old Style" w:cs="Arial"/>
          <w:sz w:val="24"/>
          <w:szCs w:val="24"/>
        </w:rPr>
        <w:tab/>
        <w:t>1</w:t>
      </w:r>
      <w:r w:rsidRPr="00C46FFC">
        <w:rPr>
          <w:rFonts w:ascii="Goudy Old Style" w:hAnsi="Goudy Old Style" w:cs="Arial"/>
          <w:sz w:val="24"/>
          <w:szCs w:val="24"/>
        </w:rPr>
        <w:tab/>
        <w:t>Severe Weather Preparation</w:t>
      </w:r>
    </w:p>
    <w:p w:rsidR="00C46FFC" w:rsidRP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jc w:val="both"/>
        <w:rPr>
          <w:rFonts w:ascii="Goudy Old Style" w:hAnsi="Goudy Old Style" w:cs="Arial"/>
          <w:sz w:val="24"/>
          <w:szCs w:val="24"/>
        </w:rPr>
      </w:pPr>
    </w:p>
    <w:p w:rsidR="00C46FFC" w:rsidRPr="00C46FFC" w:rsidRDefault="00C46FFC" w:rsidP="000A6A3C">
      <w:pPr>
        <w:spacing w:after="0" w:line="240" w:lineRule="auto"/>
        <w:ind w:firstLine="360"/>
        <w:jc w:val="both"/>
        <w:rPr>
          <w:rFonts w:ascii="Goudy Old Style" w:hAnsi="Goudy Old Style" w:cs="Arial"/>
          <w:sz w:val="24"/>
          <w:szCs w:val="24"/>
        </w:rPr>
      </w:pPr>
      <w:r w:rsidRPr="00C46FFC">
        <w:rPr>
          <w:rFonts w:ascii="Goudy Old Style" w:hAnsi="Goudy Old Style" w:cs="Arial"/>
          <w:sz w:val="24"/>
          <w:szCs w:val="24"/>
        </w:rPr>
        <w:t>On August 4</w:t>
      </w:r>
      <w:r w:rsidRPr="00C46FFC">
        <w:rPr>
          <w:rFonts w:ascii="Goudy Old Style" w:hAnsi="Goudy Old Style" w:cs="Arial"/>
          <w:sz w:val="24"/>
          <w:szCs w:val="24"/>
          <w:vertAlign w:val="superscript"/>
        </w:rPr>
        <w:t>th</w:t>
      </w:r>
      <w:r>
        <w:rPr>
          <w:rFonts w:ascii="Goudy Old Style" w:hAnsi="Goudy Old Style" w:cs="Arial"/>
          <w:sz w:val="24"/>
          <w:szCs w:val="24"/>
        </w:rPr>
        <w:t xml:space="preserve">, </w:t>
      </w:r>
      <w:r w:rsidRPr="00C46FFC">
        <w:rPr>
          <w:rFonts w:ascii="Goudy Old Style" w:hAnsi="Goudy Old Style" w:cs="Arial"/>
          <w:sz w:val="24"/>
          <w:szCs w:val="24"/>
        </w:rPr>
        <w:t>the Rowe Elementary School was struck by lightning and the fire resulted.</w:t>
      </w:r>
    </w:p>
    <w:p w:rsidR="00FF03CE" w:rsidRDefault="00FF03CE" w:rsidP="00C46FFC">
      <w:pPr>
        <w:spacing w:after="0" w:line="240" w:lineRule="auto"/>
        <w:ind w:firstLine="720"/>
        <w:jc w:val="both"/>
        <w:rPr>
          <w:rFonts w:ascii="Goudy Old Style" w:hAnsi="Goudy Old Style" w:cs="Arial"/>
          <w:sz w:val="24"/>
          <w:szCs w:val="24"/>
        </w:rPr>
      </w:pPr>
    </w:p>
    <w:p w:rsidR="00C46FFC" w:rsidRPr="00C46FFC" w:rsidRDefault="00C46FFC" w:rsidP="00370702">
      <w:pPr>
        <w:spacing w:after="0" w:line="240" w:lineRule="auto"/>
        <w:ind w:firstLine="360"/>
        <w:jc w:val="both"/>
        <w:rPr>
          <w:rFonts w:ascii="Goudy Old Style" w:hAnsi="Goudy Old Style" w:cs="Arial"/>
          <w:sz w:val="24"/>
          <w:szCs w:val="24"/>
        </w:rPr>
      </w:pPr>
      <w:r w:rsidRPr="00C46FFC">
        <w:rPr>
          <w:rFonts w:ascii="Goudy Old Style" w:hAnsi="Goudy Old Style" w:cs="Arial"/>
          <w:sz w:val="24"/>
          <w:szCs w:val="24"/>
        </w:rPr>
        <w:t>On August 4, 2012</w:t>
      </w:r>
      <w:r w:rsidR="00FF03CE">
        <w:rPr>
          <w:rFonts w:ascii="Goudy Old Style" w:hAnsi="Goudy Old Style" w:cs="Arial"/>
          <w:sz w:val="24"/>
          <w:szCs w:val="24"/>
        </w:rPr>
        <w:t>,</w:t>
      </w:r>
      <w:r w:rsidRPr="00C46FFC">
        <w:rPr>
          <w:rFonts w:ascii="Goudy Old Style" w:hAnsi="Goudy Old Style" w:cs="Arial"/>
          <w:sz w:val="24"/>
          <w:szCs w:val="24"/>
        </w:rPr>
        <w:t xml:space="preserve"> at 1537</w:t>
      </w:r>
      <w:r w:rsidR="00FF03CE">
        <w:rPr>
          <w:rFonts w:ascii="Goudy Old Style" w:hAnsi="Goudy Old Style" w:cs="Arial"/>
          <w:sz w:val="24"/>
          <w:szCs w:val="24"/>
        </w:rPr>
        <w:t>,</w:t>
      </w:r>
      <w:r w:rsidRPr="00C46FFC">
        <w:rPr>
          <w:rFonts w:ascii="Goudy Old Style" w:hAnsi="Goudy Old Style" w:cs="Arial"/>
          <w:sz w:val="24"/>
          <w:szCs w:val="24"/>
        </w:rPr>
        <w:t xml:space="preserve"> a call was made to Shelburne Dispatch that the Rowe School was on fire. </w:t>
      </w:r>
      <w:r w:rsidR="00FF03CE">
        <w:rPr>
          <w:rFonts w:ascii="Goudy Old Style" w:hAnsi="Goudy Old Style" w:cs="Arial"/>
          <w:sz w:val="24"/>
          <w:szCs w:val="24"/>
        </w:rPr>
        <w:t xml:space="preserve"> </w:t>
      </w:r>
      <w:r w:rsidRPr="00C46FFC">
        <w:rPr>
          <w:rFonts w:ascii="Goudy Old Style" w:hAnsi="Goudy Old Style" w:cs="Arial"/>
          <w:sz w:val="24"/>
          <w:szCs w:val="24"/>
        </w:rPr>
        <w:t>At that point, the cupola over the lobby was in flames later determined to be a lightning strike.</w:t>
      </w:r>
      <w:r w:rsidR="00FF03CE">
        <w:rPr>
          <w:rFonts w:ascii="Goudy Old Style" w:hAnsi="Goudy Old Style" w:cs="Arial"/>
          <w:sz w:val="24"/>
          <w:szCs w:val="24"/>
        </w:rPr>
        <w:t xml:space="preserve">  </w:t>
      </w:r>
      <w:r w:rsidRPr="00C46FFC">
        <w:rPr>
          <w:rFonts w:ascii="Goudy Old Style" w:hAnsi="Goudy Old Style" w:cs="Arial"/>
          <w:sz w:val="24"/>
          <w:szCs w:val="24"/>
        </w:rPr>
        <w:t>While the fire was mostly extinguished by Saturday night, three fire departments remained on-site through the night to watch for hot spots and flare-ups.</w:t>
      </w:r>
      <w:r w:rsidR="00FF03CE">
        <w:rPr>
          <w:rFonts w:ascii="Goudy Old Style" w:hAnsi="Goudy Old Style" w:cs="Arial"/>
          <w:sz w:val="24"/>
          <w:szCs w:val="24"/>
        </w:rPr>
        <w:t xml:space="preserve">  </w:t>
      </w:r>
      <w:r w:rsidRPr="00C46FFC">
        <w:rPr>
          <w:rFonts w:ascii="Goudy Old Style" w:hAnsi="Goudy Old Style" w:cs="Arial"/>
          <w:sz w:val="24"/>
          <w:szCs w:val="24"/>
        </w:rPr>
        <w:t>Rowe Elementary School was a total loss.</w:t>
      </w:r>
    </w:p>
    <w:p w:rsidR="00C46FFC" w:rsidRPr="00C46FFC" w:rsidRDefault="00C46FFC" w:rsidP="00C46FFC">
      <w:pPr>
        <w:spacing w:after="0" w:line="240" w:lineRule="auto"/>
        <w:ind w:firstLine="720"/>
        <w:jc w:val="both"/>
        <w:rPr>
          <w:rFonts w:ascii="Goudy Old Style" w:hAnsi="Goudy Old Style" w:cs="Arial"/>
          <w:sz w:val="24"/>
          <w:szCs w:val="24"/>
        </w:rPr>
      </w:pPr>
    </w:p>
    <w:p w:rsidR="00C46FFC" w:rsidRPr="00C46FFC" w:rsidRDefault="00C46FFC" w:rsidP="00370702">
      <w:pPr>
        <w:spacing w:after="0" w:line="240" w:lineRule="auto"/>
        <w:ind w:firstLine="360"/>
        <w:jc w:val="both"/>
        <w:rPr>
          <w:rFonts w:ascii="Goudy Old Style" w:hAnsi="Goudy Old Style" w:cs="Arial"/>
          <w:sz w:val="24"/>
          <w:szCs w:val="24"/>
        </w:rPr>
      </w:pPr>
      <w:r w:rsidRPr="00C46FFC">
        <w:rPr>
          <w:rFonts w:ascii="Goudy Old Style" w:hAnsi="Goudy Old Style" w:cs="Arial"/>
          <w:sz w:val="24"/>
          <w:szCs w:val="24"/>
        </w:rPr>
        <w:t>Approximately</w:t>
      </w:r>
      <w:r w:rsidR="00847936">
        <w:rPr>
          <w:rFonts w:ascii="Goudy Old Style" w:hAnsi="Goudy Old Style" w:cs="Arial"/>
          <w:sz w:val="24"/>
          <w:szCs w:val="24"/>
        </w:rPr>
        <w:t>,</w:t>
      </w:r>
      <w:r w:rsidR="003975B5">
        <w:rPr>
          <w:rFonts w:ascii="Goudy Old Style" w:hAnsi="Goudy Old Style" w:cs="Arial"/>
          <w:sz w:val="24"/>
          <w:szCs w:val="24"/>
        </w:rPr>
        <w:t xml:space="preserve"> </w:t>
      </w:r>
      <w:r w:rsidRPr="00C46FFC">
        <w:rPr>
          <w:rFonts w:ascii="Goudy Old Style" w:hAnsi="Goudy Old Style" w:cs="Arial"/>
          <w:sz w:val="24"/>
          <w:szCs w:val="24"/>
        </w:rPr>
        <w:t>110 Fire-fighters from Franklin County, Berkshire County and Vermont</w:t>
      </w:r>
      <w:r w:rsidR="00847936">
        <w:rPr>
          <w:rFonts w:ascii="Goudy Old Style" w:hAnsi="Goudy Old Style" w:cs="Arial"/>
          <w:sz w:val="24"/>
          <w:szCs w:val="24"/>
        </w:rPr>
        <w:t xml:space="preserve"> </w:t>
      </w:r>
      <w:r w:rsidRPr="00C46FFC">
        <w:rPr>
          <w:rFonts w:ascii="Goudy Old Style" w:hAnsi="Goudy Old Style" w:cs="Arial"/>
          <w:sz w:val="24"/>
          <w:szCs w:val="24"/>
        </w:rPr>
        <w:t>Mutual Aid was called in and North West Massachusetts Incident Management Team was there for support.</w:t>
      </w:r>
    </w:p>
    <w:p w:rsidR="00FF03CE" w:rsidRDefault="00FF03CE" w:rsidP="00C46FFC">
      <w:pPr>
        <w:spacing w:after="0" w:line="240" w:lineRule="auto"/>
        <w:ind w:firstLine="720"/>
        <w:jc w:val="both"/>
        <w:rPr>
          <w:rFonts w:ascii="Goudy Old Style" w:hAnsi="Goudy Old Style" w:cs="Arial"/>
          <w:sz w:val="24"/>
          <w:szCs w:val="24"/>
        </w:rPr>
      </w:pPr>
    </w:p>
    <w:p w:rsidR="000A6A3C" w:rsidRDefault="000A6A3C" w:rsidP="00C46FFC">
      <w:pPr>
        <w:spacing w:after="0" w:line="240" w:lineRule="auto"/>
        <w:ind w:firstLine="720"/>
        <w:jc w:val="both"/>
        <w:rPr>
          <w:rFonts w:ascii="Goudy Old Style" w:hAnsi="Goudy Old Style" w:cs="Arial"/>
          <w:sz w:val="24"/>
          <w:szCs w:val="24"/>
        </w:rPr>
      </w:pPr>
    </w:p>
    <w:p w:rsidR="00FF03CE" w:rsidRDefault="00C46FFC" w:rsidP="00C46FFC">
      <w:pPr>
        <w:spacing w:after="0" w:line="240" w:lineRule="auto"/>
        <w:ind w:firstLine="720"/>
        <w:jc w:val="both"/>
        <w:rPr>
          <w:rFonts w:ascii="Goudy Old Style" w:hAnsi="Goudy Old Style" w:cs="Arial"/>
          <w:sz w:val="24"/>
          <w:szCs w:val="24"/>
        </w:rPr>
      </w:pPr>
      <w:r w:rsidRPr="00C46FFC">
        <w:rPr>
          <w:rFonts w:ascii="Goudy Old Style" w:hAnsi="Goudy Old Style" w:cs="Arial"/>
          <w:sz w:val="24"/>
          <w:szCs w:val="24"/>
        </w:rPr>
        <w:t>Area fire departments from</w:t>
      </w:r>
      <w:r w:rsidR="00FF03CE">
        <w:rPr>
          <w:rFonts w:ascii="Goudy Old Style" w:hAnsi="Goudy Old Style" w:cs="Arial"/>
          <w:sz w:val="24"/>
          <w:szCs w:val="24"/>
        </w:rPr>
        <w:t>:</w:t>
      </w:r>
    </w:p>
    <w:p w:rsidR="00C46FFC" w:rsidRPr="00C46FFC" w:rsidRDefault="00FF03CE" w:rsidP="00C46FFC">
      <w:pPr>
        <w:spacing w:after="0" w:line="240" w:lineRule="auto"/>
        <w:ind w:firstLine="720"/>
        <w:jc w:val="both"/>
        <w:rPr>
          <w:rFonts w:ascii="Goudy Old Style" w:hAnsi="Goudy Old Style" w:cs="Arial"/>
          <w:sz w:val="24"/>
          <w:szCs w:val="24"/>
        </w:rPr>
      </w:pPr>
      <w:r>
        <w:rPr>
          <w:rFonts w:ascii="Goudy Old Style" w:hAnsi="Goudy Old Style" w:cs="Arial"/>
          <w:sz w:val="24"/>
          <w:szCs w:val="24"/>
        </w:rPr>
        <w:t>Franklin County</w:t>
      </w:r>
      <w:r w:rsidR="00C46FFC" w:rsidRPr="00C46FFC">
        <w:rPr>
          <w:rFonts w:ascii="Goudy Old Style" w:hAnsi="Goudy Old Style" w:cs="Arial"/>
          <w:sz w:val="24"/>
          <w:szCs w:val="24"/>
        </w:rPr>
        <w:t>:</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proofErr w:type="spellStart"/>
      <w:r w:rsidRPr="00C46FFC">
        <w:rPr>
          <w:rFonts w:ascii="Goudy Old Style" w:hAnsi="Goudy Old Style" w:cs="Arial"/>
          <w:sz w:val="24"/>
          <w:szCs w:val="24"/>
        </w:rPr>
        <w:t>Ashfield</w:t>
      </w:r>
      <w:proofErr w:type="spellEnd"/>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proofErr w:type="spellStart"/>
      <w:r w:rsidRPr="00C46FFC">
        <w:rPr>
          <w:rFonts w:ascii="Goudy Old Style" w:hAnsi="Goudy Old Style" w:cs="Arial"/>
          <w:sz w:val="24"/>
          <w:szCs w:val="24"/>
        </w:rPr>
        <w:t>Bernardston</w:t>
      </w:r>
      <w:proofErr w:type="spellEnd"/>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Buckland</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proofErr w:type="spellStart"/>
      <w:r w:rsidRPr="00C46FFC">
        <w:rPr>
          <w:rFonts w:ascii="Goudy Old Style" w:hAnsi="Goudy Old Style" w:cs="Arial"/>
          <w:sz w:val="24"/>
          <w:szCs w:val="24"/>
        </w:rPr>
        <w:t>Charlemont</w:t>
      </w:r>
      <w:proofErr w:type="spellEnd"/>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proofErr w:type="spellStart"/>
      <w:r w:rsidRPr="00C46FFC">
        <w:rPr>
          <w:rFonts w:ascii="Goudy Old Style" w:hAnsi="Goudy Old Style" w:cs="Arial"/>
          <w:sz w:val="24"/>
          <w:szCs w:val="24"/>
        </w:rPr>
        <w:t>Colrain</w:t>
      </w:r>
      <w:proofErr w:type="spellEnd"/>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Conway</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Erving</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Greenfield</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Gill</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Heath</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lastRenderedPageBreak/>
        <w:t>Hawley</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Northfield</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Shelburne Center</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Shelburne Falls</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South Deerfield</w:t>
      </w:r>
    </w:p>
    <w:p w:rsidR="00C46FFC" w:rsidRPr="00C46FFC" w:rsidRDefault="00C46FFC" w:rsidP="00C46FFC">
      <w:pPr>
        <w:pStyle w:val="ListParagraph"/>
        <w:numPr>
          <w:ilvl w:val="0"/>
          <w:numId w:val="5"/>
        </w:numPr>
        <w:spacing w:after="0" w:line="240" w:lineRule="auto"/>
        <w:jc w:val="both"/>
        <w:rPr>
          <w:rFonts w:ascii="Goudy Old Style" w:hAnsi="Goudy Old Style" w:cs="Arial"/>
          <w:sz w:val="24"/>
          <w:szCs w:val="24"/>
        </w:rPr>
      </w:pPr>
      <w:r w:rsidRPr="00C46FFC">
        <w:rPr>
          <w:rFonts w:ascii="Goudy Old Style" w:hAnsi="Goudy Old Style" w:cs="Arial"/>
          <w:sz w:val="24"/>
          <w:szCs w:val="24"/>
        </w:rPr>
        <w:t>Turners Falls</w:t>
      </w:r>
    </w:p>
    <w:p w:rsidR="00C46FFC" w:rsidRPr="00C46FFC" w:rsidRDefault="00C46FFC" w:rsidP="00C46FFC">
      <w:pPr>
        <w:spacing w:after="0" w:line="240" w:lineRule="auto"/>
        <w:ind w:firstLine="720"/>
        <w:jc w:val="both"/>
        <w:rPr>
          <w:rFonts w:ascii="Goudy Old Style" w:hAnsi="Goudy Old Style" w:cs="Arial"/>
          <w:sz w:val="24"/>
          <w:szCs w:val="24"/>
        </w:rPr>
      </w:pPr>
      <w:r w:rsidRPr="00C46FFC">
        <w:rPr>
          <w:rFonts w:ascii="Goudy Old Style" w:hAnsi="Goudy Old Style" w:cs="Arial"/>
          <w:sz w:val="24"/>
          <w:szCs w:val="24"/>
        </w:rPr>
        <w:t>Berkshire County:</w:t>
      </w:r>
    </w:p>
    <w:p w:rsidR="00C46FFC" w:rsidRPr="00C46FFC" w:rsidRDefault="00C46FFC" w:rsidP="00C46FFC">
      <w:pPr>
        <w:pStyle w:val="ListParagraph"/>
        <w:numPr>
          <w:ilvl w:val="0"/>
          <w:numId w:val="6"/>
        </w:numPr>
        <w:spacing w:after="0" w:line="240" w:lineRule="auto"/>
        <w:jc w:val="both"/>
        <w:rPr>
          <w:rFonts w:ascii="Goudy Old Style" w:hAnsi="Goudy Old Style" w:cs="Arial"/>
          <w:sz w:val="24"/>
          <w:szCs w:val="24"/>
        </w:rPr>
      </w:pPr>
      <w:r w:rsidRPr="00C46FFC">
        <w:rPr>
          <w:rFonts w:ascii="Goudy Old Style" w:hAnsi="Goudy Old Style" w:cs="Arial"/>
          <w:sz w:val="24"/>
          <w:szCs w:val="24"/>
        </w:rPr>
        <w:t>Florida</w:t>
      </w:r>
    </w:p>
    <w:p w:rsidR="00C46FFC" w:rsidRPr="00C46FFC" w:rsidRDefault="00C46FFC" w:rsidP="00C46FFC">
      <w:pPr>
        <w:spacing w:after="0" w:line="240" w:lineRule="auto"/>
        <w:ind w:left="720"/>
        <w:jc w:val="both"/>
        <w:rPr>
          <w:rFonts w:ascii="Goudy Old Style" w:hAnsi="Goudy Old Style" w:cs="Arial"/>
          <w:sz w:val="24"/>
          <w:szCs w:val="24"/>
        </w:rPr>
      </w:pPr>
      <w:r w:rsidRPr="00C46FFC">
        <w:rPr>
          <w:rFonts w:ascii="Goudy Old Style" w:hAnsi="Goudy Old Style" w:cs="Arial"/>
          <w:sz w:val="24"/>
          <w:szCs w:val="24"/>
        </w:rPr>
        <w:t>Vermont:</w:t>
      </w:r>
    </w:p>
    <w:p w:rsidR="00C46FFC" w:rsidRPr="00C46FFC" w:rsidRDefault="00C46FFC" w:rsidP="00C46FFC">
      <w:pPr>
        <w:pStyle w:val="ListParagraph"/>
        <w:numPr>
          <w:ilvl w:val="0"/>
          <w:numId w:val="7"/>
        </w:numPr>
        <w:spacing w:after="0" w:line="240" w:lineRule="auto"/>
        <w:jc w:val="both"/>
        <w:rPr>
          <w:rFonts w:ascii="Goudy Old Style" w:hAnsi="Goudy Old Style" w:cs="Arial"/>
          <w:sz w:val="24"/>
          <w:szCs w:val="24"/>
        </w:rPr>
      </w:pPr>
      <w:proofErr w:type="spellStart"/>
      <w:r w:rsidRPr="00C46FFC">
        <w:rPr>
          <w:rFonts w:ascii="Goudy Old Style" w:hAnsi="Goudy Old Style" w:cs="Arial"/>
          <w:sz w:val="24"/>
          <w:szCs w:val="24"/>
        </w:rPr>
        <w:t>Whitingham</w:t>
      </w:r>
      <w:proofErr w:type="spellEnd"/>
    </w:p>
    <w:p w:rsidR="00C46FFC" w:rsidRPr="00C46FFC" w:rsidRDefault="00C46FFC" w:rsidP="00C46FFC">
      <w:pPr>
        <w:pStyle w:val="ListParagraph"/>
        <w:numPr>
          <w:ilvl w:val="0"/>
          <w:numId w:val="7"/>
        </w:numPr>
        <w:spacing w:after="0" w:line="240" w:lineRule="auto"/>
        <w:jc w:val="both"/>
        <w:rPr>
          <w:rFonts w:ascii="Goudy Old Style" w:hAnsi="Goudy Old Style" w:cs="Arial"/>
          <w:sz w:val="24"/>
          <w:szCs w:val="24"/>
        </w:rPr>
      </w:pPr>
      <w:r w:rsidRPr="00C46FFC">
        <w:rPr>
          <w:rFonts w:ascii="Goudy Old Style" w:hAnsi="Goudy Old Style" w:cs="Arial"/>
          <w:sz w:val="24"/>
          <w:szCs w:val="24"/>
        </w:rPr>
        <w:t>Wilmington</w:t>
      </w:r>
    </w:p>
    <w:p w:rsidR="00C46FFC" w:rsidRPr="00C46FFC" w:rsidRDefault="00C46FFC" w:rsidP="00C46FFC">
      <w:pPr>
        <w:spacing w:after="0" w:line="240" w:lineRule="auto"/>
        <w:ind w:left="720"/>
        <w:jc w:val="both"/>
        <w:rPr>
          <w:rFonts w:ascii="Goudy Old Style" w:hAnsi="Goudy Old Style" w:cs="Arial"/>
          <w:sz w:val="24"/>
          <w:szCs w:val="24"/>
        </w:rPr>
      </w:pPr>
      <w:r w:rsidRPr="00C46FFC">
        <w:rPr>
          <w:rFonts w:ascii="Goudy Old Style" w:hAnsi="Goudy Old Style" w:cs="Arial"/>
          <w:sz w:val="24"/>
          <w:szCs w:val="24"/>
        </w:rPr>
        <w:t>EMS:</w:t>
      </w:r>
    </w:p>
    <w:p w:rsidR="00C46FFC" w:rsidRPr="00C46FFC" w:rsidRDefault="00C46FFC" w:rsidP="00C46FFC">
      <w:pPr>
        <w:pStyle w:val="ListParagraph"/>
        <w:numPr>
          <w:ilvl w:val="0"/>
          <w:numId w:val="8"/>
        </w:numPr>
        <w:spacing w:after="0" w:line="240" w:lineRule="auto"/>
        <w:jc w:val="both"/>
        <w:rPr>
          <w:rFonts w:ascii="Goudy Old Style" w:hAnsi="Goudy Old Style" w:cs="Arial"/>
          <w:sz w:val="24"/>
          <w:szCs w:val="24"/>
        </w:rPr>
      </w:pPr>
      <w:proofErr w:type="spellStart"/>
      <w:r w:rsidRPr="00C46FFC">
        <w:rPr>
          <w:rFonts w:ascii="Goudy Old Style" w:hAnsi="Goudy Old Style" w:cs="Arial"/>
          <w:sz w:val="24"/>
          <w:szCs w:val="24"/>
        </w:rPr>
        <w:t>Charlemont</w:t>
      </w:r>
      <w:proofErr w:type="spellEnd"/>
    </w:p>
    <w:p w:rsidR="00C46FFC" w:rsidRPr="00C46FFC" w:rsidRDefault="00C46FFC" w:rsidP="00C46FFC">
      <w:pPr>
        <w:pStyle w:val="ListParagraph"/>
        <w:numPr>
          <w:ilvl w:val="0"/>
          <w:numId w:val="8"/>
        </w:numPr>
        <w:spacing w:after="0" w:line="240" w:lineRule="auto"/>
        <w:jc w:val="both"/>
        <w:rPr>
          <w:rFonts w:ascii="Goudy Old Style" w:hAnsi="Goudy Old Style" w:cs="Arial"/>
          <w:sz w:val="24"/>
          <w:szCs w:val="24"/>
        </w:rPr>
      </w:pPr>
      <w:proofErr w:type="spellStart"/>
      <w:r w:rsidRPr="00C46FFC">
        <w:rPr>
          <w:rFonts w:ascii="Goudy Old Style" w:hAnsi="Goudy Old Style" w:cs="Arial"/>
          <w:sz w:val="24"/>
          <w:szCs w:val="24"/>
        </w:rPr>
        <w:t>Colrain</w:t>
      </w:r>
      <w:proofErr w:type="spellEnd"/>
    </w:p>
    <w:p w:rsidR="00C46FFC" w:rsidRPr="00C46FFC" w:rsidRDefault="00C46FFC" w:rsidP="00C46FFC">
      <w:pPr>
        <w:pStyle w:val="ListParagraph"/>
        <w:numPr>
          <w:ilvl w:val="0"/>
          <w:numId w:val="8"/>
        </w:numPr>
        <w:spacing w:after="0" w:line="240" w:lineRule="auto"/>
        <w:jc w:val="both"/>
        <w:rPr>
          <w:rFonts w:ascii="Goudy Old Style" w:hAnsi="Goudy Old Style" w:cs="Arial"/>
          <w:sz w:val="24"/>
          <w:szCs w:val="24"/>
        </w:rPr>
      </w:pPr>
      <w:r w:rsidRPr="00C46FFC">
        <w:rPr>
          <w:rFonts w:ascii="Goudy Old Style" w:hAnsi="Goudy Old Style" w:cs="Arial"/>
          <w:sz w:val="24"/>
          <w:szCs w:val="24"/>
        </w:rPr>
        <w:t>North Adams</w:t>
      </w:r>
    </w:p>
    <w:p w:rsidR="00C46FFC" w:rsidRPr="00C46FFC" w:rsidRDefault="00C46FFC" w:rsidP="00C46FFC">
      <w:pPr>
        <w:pStyle w:val="ListParagraph"/>
        <w:numPr>
          <w:ilvl w:val="0"/>
          <w:numId w:val="8"/>
        </w:numPr>
        <w:spacing w:after="0" w:line="240" w:lineRule="auto"/>
        <w:jc w:val="both"/>
        <w:rPr>
          <w:rFonts w:ascii="Goudy Old Style" w:hAnsi="Goudy Old Style" w:cs="Arial"/>
          <w:sz w:val="24"/>
          <w:szCs w:val="24"/>
        </w:rPr>
      </w:pPr>
      <w:r w:rsidRPr="00C46FFC">
        <w:rPr>
          <w:rFonts w:ascii="Goudy Old Style" w:hAnsi="Goudy Old Style" w:cs="Arial"/>
          <w:sz w:val="24"/>
          <w:szCs w:val="24"/>
        </w:rPr>
        <w:t>Shelburne Falls</w:t>
      </w:r>
    </w:p>
    <w:p w:rsidR="00C46FFC" w:rsidRPr="00C46FFC" w:rsidRDefault="00C46FFC" w:rsidP="00C46FFC">
      <w:pPr>
        <w:spacing w:after="0" w:line="240" w:lineRule="auto"/>
        <w:ind w:firstLine="720"/>
        <w:jc w:val="both"/>
        <w:rPr>
          <w:rFonts w:ascii="Goudy Old Style" w:hAnsi="Goudy Old Style" w:cs="Arial"/>
          <w:sz w:val="24"/>
          <w:szCs w:val="24"/>
        </w:rPr>
      </w:pPr>
    </w:p>
    <w:p w:rsid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firstLine="360"/>
        <w:jc w:val="both"/>
        <w:rPr>
          <w:rFonts w:ascii="Goudy Old Style" w:hAnsi="Goudy Old Style" w:cs="Arial"/>
          <w:sz w:val="24"/>
          <w:szCs w:val="24"/>
        </w:rPr>
      </w:pPr>
      <w:r w:rsidRPr="00C46FFC">
        <w:rPr>
          <w:rFonts w:ascii="Goudy Old Style" w:hAnsi="Goudy Old Style" w:cs="Arial"/>
          <w:sz w:val="24"/>
          <w:szCs w:val="24"/>
        </w:rPr>
        <w:t xml:space="preserve">In the event of an emergency </w:t>
      </w:r>
      <w:r w:rsidR="00370702">
        <w:rPr>
          <w:rFonts w:ascii="Goudy Old Style" w:hAnsi="Goudy Old Style" w:cs="Arial"/>
          <w:sz w:val="24"/>
          <w:szCs w:val="24"/>
        </w:rPr>
        <w:t>-</w:t>
      </w:r>
      <w:r w:rsidRPr="00C46FFC">
        <w:rPr>
          <w:rFonts w:ascii="Goudy Old Style" w:hAnsi="Goudy Old Style" w:cs="Arial"/>
          <w:sz w:val="24"/>
          <w:szCs w:val="24"/>
        </w:rPr>
        <w:t xml:space="preserve"> fire, police, or medical</w:t>
      </w:r>
      <w:r w:rsidR="00FF03CE">
        <w:rPr>
          <w:rFonts w:ascii="Goudy Old Style" w:hAnsi="Goudy Old Style" w:cs="Arial"/>
          <w:sz w:val="24"/>
          <w:szCs w:val="24"/>
        </w:rPr>
        <w:t xml:space="preserve"> </w:t>
      </w:r>
      <w:r w:rsidR="00370702">
        <w:rPr>
          <w:rFonts w:ascii="Goudy Old Style" w:hAnsi="Goudy Old Style" w:cs="Arial"/>
          <w:sz w:val="24"/>
          <w:szCs w:val="24"/>
        </w:rPr>
        <w:t>-</w:t>
      </w:r>
      <w:r w:rsidR="00FF03CE">
        <w:rPr>
          <w:rFonts w:ascii="Goudy Old Style" w:hAnsi="Goudy Old Style" w:cs="Arial"/>
          <w:sz w:val="24"/>
          <w:szCs w:val="24"/>
        </w:rPr>
        <w:t xml:space="preserve"> </w:t>
      </w:r>
      <w:r w:rsidRPr="00370702">
        <w:rPr>
          <w:rFonts w:ascii="Goudy Old Style" w:hAnsi="Goudy Old Style" w:cs="Arial"/>
          <w:b/>
          <w:sz w:val="24"/>
          <w:szCs w:val="24"/>
        </w:rPr>
        <w:t xml:space="preserve">call 9-1-1 </w:t>
      </w:r>
      <w:r w:rsidRPr="00370702">
        <w:rPr>
          <w:rFonts w:ascii="Goudy Old Style" w:hAnsi="Goudy Old Style" w:cs="Arial"/>
          <w:b/>
          <w:sz w:val="24"/>
          <w:szCs w:val="24"/>
          <w:u w:val="single"/>
        </w:rPr>
        <w:t>immediately.</w:t>
      </w:r>
      <w:r w:rsidRPr="00C46FFC">
        <w:rPr>
          <w:rFonts w:ascii="Goudy Old Style" w:hAnsi="Goudy Old Style" w:cs="Arial"/>
          <w:sz w:val="24"/>
          <w:szCs w:val="24"/>
        </w:rPr>
        <w:t xml:space="preserve">  Do not waste precious time trying to contact a friend, neighbor, or member of the Department directly.  Enhanced 9-1-1 has been a highly effective and beneficial service to the town; any call to 9-1-1 automatically provides the dispatcher with the telephone number and the name and address listed for that number.  If you have special needs or concerns, please contact Paul </w:t>
      </w:r>
      <w:proofErr w:type="spellStart"/>
      <w:r w:rsidRPr="00C46FFC">
        <w:rPr>
          <w:rFonts w:ascii="Goudy Old Style" w:hAnsi="Goudy Old Style" w:cs="Arial"/>
          <w:sz w:val="24"/>
          <w:szCs w:val="24"/>
        </w:rPr>
        <w:t>McLatchy</w:t>
      </w:r>
      <w:proofErr w:type="spellEnd"/>
      <w:r w:rsidRPr="00C46FFC">
        <w:rPr>
          <w:rFonts w:ascii="Goudy Old Style" w:hAnsi="Goudy Old Style" w:cs="Arial"/>
          <w:sz w:val="24"/>
          <w:szCs w:val="24"/>
        </w:rPr>
        <w:t xml:space="preserve"> Jr. directly BEFORE an emergency, </w:t>
      </w:r>
      <w:proofErr w:type="gramStart"/>
      <w:r w:rsidRPr="00C46FFC">
        <w:rPr>
          <w:rFonts w:ascii="Goudy Old Style" w:hAnsi="Goudy Old Style" w:cs="Arial"/>
          <w:sz w:val="24"/>
          <w:szCs w:val="24"/>
        </w:rPr>
        <w:t>who</w:t>
      </w:r>
      <w:proofErr w:type="gramEnd"/>
      <w:r w:rsidRPr="00C46FFC">
        <w:rPr>
          <w:rFonts w:ascii="Goudy Old Style" w:hAnsi="Goudy Old Style" w:cs="Arial"/>
          <w:sz w:val="24"/>
          <w:szCs w:val="24"/>
        </w:rPr>
        <w:t xml:space="preserve"> will provide the necessary information to the Dispatch Center.</w:t>
      </w:r>
    </w:p>
    <w:p w:rsidR="00FF03CE" w:rsidRPr="00C46FFC" w:rsidRDefault="00FF03CE"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firstLine="360"/>
        <w:jc w:val="both"/>
        <w:rPr>
          <w:rFonts w:ascii="Goudy Old Style" w:hAnsi="Goudy Old Style" w:cs="Arial"/>
          <w:sz w:val="24"/>
          <w:szCs w:val="24"/>
        </w:rPr>
      </w:pPr>
    </w:p>
    <w:p w:rsid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firstLine="360"/>
        <w:jc w:val="both"/>
        <w:rPr>
          <w:rFonts w:ascii="Goudy Old Style" w:hAnsi="Goudy Old Style" w:cs="Arial"/>
          <w:color w:val="000000"/>
          <w:sz w:val="24"/>
          <w:szCs w:val="24"/>
        </w:rPr>
      </w:pPr>
      <w:r w:rsidRPr="00C46FFC">
        <w:rPr>
          <w:rFonts w:ascii="Goudy Old Style" w:hAnsi="Goudy Old Style" w:cs="Arial"/>
          <w:color w:val="000000"/>
          <w:sz w:val="24"/>
          <w:szCs w:val="24"/>
        </w:rPr>
        <w:t>During the open burning season for 2012</w:t>
      </w:r>
      <w:r w:rsidR="00FF03CE">
        <w:rPr>
          <w:rFonts w:ascii="Goudy Old Style" w:hAnsi="Goudy Old Style" w:cs="Arial"/>
          <w:color w:val="000000"/>
          <w:sz w:val="24"/>
          <w:szCs w:val="24"/>
        </w:rPr>
        <w:t>,</w:t>
      </w:r>
      <w:r w:rsidRPr="00C46FFC">
        <w:rPr>
          <w:rFonts w:ascii="Goudy Old Style" w:hAnsi="Goudy Old Style" w:cs="Arial"/>
          <w:color w:val="000000"/>
          <w:sz w:val="24"/>
          <w:szCs w:val="24"/>
        </w:rPr>
        <w:t xml:space="preserve"> there were a </w:t>
      </w:r>
      <w:r w:rsidRPr="00C46FFC">
        <w:rPr>
          <w:rFonts w:ascii="Goudy Old Style" w:hAnsi="Goudy Old Style" w:cs="Arial"/>
          <w:color w:val="000000"/>
          <w:sz w:val="24"/>
          <w:szCs w:val="24"/>
          <w:u w:val="single"/>
        </w:rPr>
        <w:t>total of</w:t>
      </w:r>
      <w:r w:rsidRPr="00C46FFC">
        <w:rPr>
          <w:rFonts w:ascii="Goudy Old Style" w:hAnsi="Goudy Old Style" w:cs="Arial"/>
          <w:color w:val="000000"/>
          <w:sz w:val="24"/>
          <w:szCs w:val="24"/>
        </w:rPr>
        <w:t xml:space="preserve"> 47 permits issued.  Article 310 CMR 7.07 contains the Massachusetts regulation defining allowable open burning: </w:t>
      </w:r>
      <w:r w:rsidR="00FF03CE">
        <w:rPr>
          <w:rFonts w:ascii="Goudy Old Style" w:hAnsi="Goudy Old Style" w:cs="Arial"/>
          <w:color w:val="000000"/>
          <w:sz w:val="24"/>
          <w:szCs w:val="24"/>
        </w:rPr>
        <w:t xml:space="preserve"> </w:t>
      </w:r>
      <w:r w:rsidRPr="00C46FFC">
        <w:rPr>
          <w:rFonts w:ascii="Goudy Old Style" w:hAnsi="Goudy Old Style" w:cs="Arial"/>
          <w:color w:val="000000"/>
          <w:sz w:val="24"/>
          <w:szCs w:val="24"/>
        </w:rPr>
        <w:t xml:space="preserve">the disposal of brush, cane, driftwood and forestry debris, excluding grass, hay and leaves, during the period from January 15 to (and including) May 1 at 4:00 PM,  provided a valid permit from the local fire department or fire warden has been obtained.  The burning is allowed on the land proximate to the place of generation, at a location greater than 75 feet from any dwelling, between the hours of 10:00 AM to 4:00 PM, except during periods of adverse meteorological conditions.  This regulation does not apply to: </w:t>
      </w:r>
      <w:r w:rsidR="00FF03CE">
        <w:rPr>
          <w:rFonts w:ascii="Goudy Old Style" w:hAnsi="Goudy Old Style" w:cs="Arial"/>
          <w:color w:val="000000"/>
          <w:sz w:val="24"/>
          <w:szCs w:val="24"/>
        </w:rPr>
        <w:t xml:space="preserve"> </w:t>
      </w:r>
      <w:r w:rsidRPr="00C46FFC">
        <w:rPr>
          <w:rFonts w:ascii="Goudy Old Style" w:hAnsi="Goudy Old Style" w:cs="Arial"/>
          <w:color w:val="000000"/>
          <w:sz w:val="24"/>
          <w:szCs w:val="24"/>
        </w:rPr>
        <w:t xml:space="preserve">open burning for the purpose of combating or backfiring an existing fire by persons affiliated with an official </w:t>
      </w:r>
      <w:proofErr w:type="spellStart"/>
      <w:r w:rsidRPr="00C46FFC">
        <w:rPr>
          <w:rFonts w:ascii="Goudy Old Style" w:hAnsi="Goudy Old Style" w:cs="Arial"/>
          <w:color w:val="000000"/>
          <w:sz w:val="24"/>
          <w:szCs w:val="24"/>
        </w:rPr>
        <w:t>fire fighting</w:t>
      </w:r>
      <w:proofErr w:type="spellEnd"/>
      <w:r w:rsidRPr="00C46FFC">
        <w:rPr>
          <w:rFonts w:ascii="Goudy Old Style" w:hAnsi="Goudy Old Style" w:cs="Arial"/>
          <w:color w:val="000000"/>
          <w:sz w:val="24"/>
          <w:szCs w:val="24"/>
        </w:rPr>
        <w:t xml:space="preserve"> agency; open burning conducted primarily for cooking purposes; open burning </w:t>
      </w:r>
      <w:r w:rsidRPr="00C46FFC">
        <w:rPr>
          <w:rFonts w:ascii="Goudy Old Style" w:hAnsi="Goudy Old Style" w:cs="Arial"/>
          <w:color w:val="000000"/>
          <w:sz w:val="24"/>
          <w:szCs w:val="24"/>
        </w:rPr>
        <w:lastRenderedPageBreak/>
        <w:t>related to the operation of devices such as blowtorches and welding torches, for which no alternative source of heat can be used, provided that such devices do not cause a condition of air pollution.</w:t>
      </w:r>
    </w:p>
    <w:p w:rsidR="00FF03CE" w:rsidRPr="00C46FFC" w:rsidRDefault="00FF03CE"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firstLine="360"/>
        <w:jc w:val="both"/>
        <w:rPr>
          <w:rFonts w:ascii="Goudy Old Style" w:hAnsi="Goudy Old Style" w:cs="Arial"/>
          <w:color w:val="000000"/>
          <w:sz w:val="24"/>
          <w:szCs w:val="24"/>
        </w:rPr>
      </w:pPr>
    </w:p>
    <w:p w:rsid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right" w:pos="7200"/>
          <w:tab w:val="left" w:pos="7920"/>
          <w:tab w:val="right" w:pos="8640"/>
        </w:tabs>
        <w:spacing w:after="0" w:line="240" w:lineRule="auto"/>
        <w:ind w:firstLine="360"/>
        <w:jc w:val="both"/>
        <w:rPr>
          <w:rFonts w:ascii="Goudy Old Style" w:hAnsi="Goudy Old Style" w:cs="Arial"/>
          <w:color w:val="000000"/>
          <w:sz w:val="24"/>
          <w:szCs w:val="24"/>
        </w:rPr>
      </w:pPr>
      <w:r w:rsidRPr="00C46FFC">
        <w:rPr>
          <w:rFonts w:ascii="Goudy Old Style" w:hAnsi="Goudy Old Style" w:cs="Arial"/>
          <w:color w:val="000000"/>
          <w:sz w:val="24"/>
          <w:szCs w:val="24"/>
        </w:rPr>
        <w:t>Burning for agricultural purposes is controlled by a separate section of this regulation.  Agricultural p</w:t>
      </w:r>
      <w:r w:rsidRPr="00C50162">
        <w:rPr>
          <w:rFonts w:ascii="Goudy Old Style" w:hAnsi="Goudy Old Style"/>
          <w:sz w:val="24"/>
          <w:szCs w:val="24"/>
        </w:rPr>
        <w:t>ractices involve the cultivation of soil for the purpose of crop production and/or the raising of livestock, when such crops are produced primarily for commercial food, and such livestock are raised primarily for c</w:t>
      </w:r>
      <w:r w:rsidRPr="00C46FFC">
        <w:rPr>
          <w:rFonts w:ascii="Goudy Old Style" w:hAnsi="Goudy Old Style" w:cs="Arial"/>
          <w:color w:val="000000"/>
          <w:sz w:val="24"/>
          <w:szCs w:val="24"/>
        </w:rPr>
        <w:t>ommercial foodstuff or for work purposes.  Agricultural operations as defined as those operations which raise commercial foodstuffs and/or livestock on an area larger than one acre.</w:t>
      </w:r>
    </w:p>
    <w:p w:rsidR="00691AEB" w:rsidRDefault="00691AEB"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jc w:val="both"/>
        <w:rPr>
          <w:rFonts w:ascii="Goudy Old Style" w:hAnsi="Goudy Old Style" w:cs="Arial"/>
          <w:b/>
          <w:color w:val="000000"/>
          <w:sz w:val="24"/>
          <w:szCs w:val="24"/>
        </w:rPr>
      </w:pPr>
    </w:p>
    <w:p w:rsid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jc w:val="both"/>
        <w:rPr>
          <w:rFonts w:ascii="Goudy Old Style" w:hAnsi="Goudy Old Style" w:cs="Arial"/>
          <w:color w:val="000000"/>
          <w:sz w:val="24"/>
          <w:szCs w:val="24"/>
        </w:rPr>
      </w:pPr>
      <w:r w:rsidRPr="00370702">
        <w:rPr>
          <w:rFonts w:ascii="Goudy Old Style" w:hAnsi="Goudy Old Style" w:cs="Arial"/>
          <w:b/>
          <w:color w:val="000000"/>
          <w:sz w:val="24"/>
          <w:szCs w:val="24"/>
        </w:rPr>
        <w:t xml:space="preserve">Christmas </w:t>
      </w:r>
      <w:proofErr w:type="gramStart"/>
      <w:r w:rsidRPr="00370702">
        <w:rPr>
          <w:rFonts w:ascii="Goudy Old Style" w:hAnsi="Goudy Old Style" w:cs="Arial"/>
          <w:b/>
          <w:color w:val="000000"/>
          <w:sz w:val="24"/>
          <w:szCs w:val="24"/>
        </w:rPr>
        <w:t>Tree</w:t>
      </w:r>
      <w:proofErr w:type="gramEnd"/>
      <w:r w:rsidRPr="00370702">
        <w:rPr>
          <w:rFonts w:ascii="Goudy Old Style" w:hAnsi="Goudy Old Style" w:cs="Arial"/>
          <w:b/>
          <w:color w:val="000000"/>
          <w:sz w:val="24"/>
          <w:szCs w:val="24"/>
        </w:rPr>
        <w:t xml:space="preserve"> Disposal:</w:t>
      </w:r>
      <w:r w:rsidRPr="00C46FFC">
        <w:rPr>
          <w:rFonts w:ascii="Goudy Old Style" w:hAnsi="Goudy Old Style" w:cs="Arial"/>
          <w:color w:val="000000"/>
          <w:sz w:val="24"/>
          <w:szCs w:val="24"/>
        </w:rPr>
        <w:t xml:space="preserve">  Any person may burn Christmas Trees during the period from December 26 to January 7, provided a permit is obtained from the head of the fire department where such burning shall take place and further provided that such burning is under the supervision and control of the fire department. </w:t>
      </w:r>
      <w:r w:rsidR="00C50162">
        <w:rPr>
          <w:rFonts w:ascii="Goudy Old Style" w:hAnsi="Goudy Old Style" w:cs="Arial"/>
          <w:color w:val="000000"/>
          <w:sz w:val="24"/>
          <w:szCs w:val="24"/>
        </w:rPr>
        <w:t xml:space="preserve"> </w:t>
      </w:r>
      <w:r w:rsidRPr="00C46FFC">
        <w:rPr>
          <w:rFonts w:ascii="Goudy Old Style" w:hAnsi="Goudy Old Style" w:cs="Arial"/>
          <w:color w:val="000000"/>
          <w:sz w:val="24"/>
          <w:szCs w:val="24"/>
        </w:rPr>
        <w:t>527 CMR 10:23:3</w:t>
      </w:r>
    </w:p>
    <w:p w:rsidR="00C50162" w:rsidRPr="00C46FFC" w:rsidRDefault="00C50162"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jc w:val="both"/>
        <w:rPr>
          <w:rFonts w:ascii="Goudy Old Style" w:hAnsi="Goudy Old Style" w:cs="Arial"/>
          <w:color w:val="000000"/>
          <w:sz w:val="24"/>
          <w:szCs w:val="24"/>
        </w:rPr>
      </w:pPr>
    </w:p>
    <w:p w:rsid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jc w:val="both"/>
        <w:rPr>
          <w:rFonts w:ascii="Goudy Old Style" w:hAnsi="Goudy Old Style" w:cs="Arial"/>
          <w:color w:val="000000"/>
          <w:sz w:val="24"/>
          <w:szCs w:val="24"/>
        </w:rPr>
      </w:pPr>
      <w:r w:rsidRPr="00370702">
        <w:rPr>
          <w:rFonts w:ascii="Goudy Old Style" w:hAnsi="Goudy Old Style" w:cs="Arial"/>
          <w:b/>
          <w:color w:val="000000"/>
          <w:sz w:val="24"/>
          <w:szCs w:val="24"/>
        </w:rPr>
        <w:t>Classification of Wildfire Danger Conditions:</w:t>
      </w:r>
      <w:r w:rsidRPr="00C46FFC">
        <w:rPr>
          <w:rFonts w:ascii="Goudy Old Style" w:hAnsi="Goudy Old Style" w:cs="Arial"/>
          <w:color w:val="000000"/>
          <w:sz w:val="24"/>
          <w:szCs w:val="24"/>
        </w:rPr>
        <w:t xml:space="preserve">  The Bureau of Forest Fire Control</w:t>
      </w:r>
      <w:r w:rsidR="00C50162">
        <w:rPr>
          <w:rFonts w:ascii="Goudy Old Style" w:hAnsi="Goudy Old Style" w:cs="Arial"/>
          <w:color w:val="000000"/>
          <w:sz w:val="24"/>
          <w:szCs w:val="24"/>
        </w:rPr>
        <w:t>,</w:t>
      </w:r>
      <w:r w:rsidRPr="00C46FFC">
        <w:rPr>
          <w:rFonts w:ascii="Goudy Old Style" w:hAnsi="Goudy Old Style" w:cs="Arial"/>
          <w:color w:val="000000"/>
          <w:sz w:val="24"/>
          <w:szCs w:val="24"/>
        </w:rPr>
        <w:t xml:space="preserve"> as part of the Massachusetts Department of Conservation and Recreation (DCR)</w:t>
      </w:r>
      <w:r w:rsidR="00C50162">
        <w:rPr>
          <w:rFonts w:ascii="Goudy Old Style" w:hAnsi="Goudy Old Style" w:cs="Arial"/>
          <w:color w:val="000000"/>
          <w:sz w:val="24"/>
          <w:szCs w:val="24"/>
        </w:rPr>
        <w:t>,</w:t>
      </w:r>
      <w:r w:rsidRPr="00C46FFC">
        <w:rPr>
          <w:rFonts w:ascii="Goudy Old Style" w:hAnsi="Goudy Old Style" w:cs="Arial"/>
          <w:color w:val="000000"/>
          <w:sz w:val="24"/>
          <w:szCs w:val="24"/>
        </w:rPr>
        <w:t xml:space="preserve"> provides five classes of wildfire danger conditions to help in determining whether open burning permits should be issued.  They are as follows:</w:t>
      </w:r>
    </w:p>
    <w:p w:rsidR="00C50162" w:rsidRPr="00C46FFC" w:rsidRDefault="00C50162"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jc w:val="both"/>
        <w:rPr>
          <w:rFonts w:ascii="Goudy Old Style" w:hAnsi="Goudy Old Style" w:cs="Arial"/>
          <w:color w:val="000000"/>
          <w:sz w:val="24"/>
          <w:szCs w:val="24"/>
        </w:rPr>
      </w:pPr>
    </w:p>
    <w:p w:rsid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ind w:left="1440" w:hanging="1440"/>
        <w:jc w:val="both"/>
        <w:rPr>
          <w:rFonts w:ascii="Goudy Old Style" w:hAnsi="Goudy Old Style" w:cs="Arial"/>
          <w:color w:val="000000"/>
          <w:sz w:val="24"/>
          <w:szCs w:val="24"/>
        </w:rPr>
      </w:pPr>
      <w:r w:rsidRPr="00C46FFC">
        <w:rPr>
          <w:rFonts w:ascii="Goudy Old Style" w:hAnsi="Goudy Old Style" w:cs="Arial"/>
          <w:color w:val="000000"/>
          <w:sz w:val="24"/>
          <w:szCs w:val="24"/>
        </w:rPr>
        <w:t>1 (Low)</w:t>
      </w:r>
      <w:r w:rsidRPr="00C46FFC">
        <w:rPr>
          <w:rFonts w:ascii="Goudy Old Style" w:hAnsi="Goudy Old Style" w:cs="Arial"/>
          <w:color w:val="000000"/>
          <w:sz w:val="24"/>
          <w:szCs w:val="24"/>
        </w:rPr>
        <w:tab/>
      </w:r>
      <w:r w:rsidRPr="00C46FFC">
        <w:rPr>
          <w:rFonts w:ascii="Goudy Old Style" w:hAnsi="Goudy Old Style" w:cs="Arial"/>
          <w:color w:val="000000"/>
          <w:sz w:val="24"/>
          <w:szCs w:val="24"/>
        </w:rPr>
        <w:tab/>
        <w:t xml:space="preserve">Fuels do not ignite readily from small firebrands although a more intense heat source, such as lightning, may start in duff or </w:t>
      </w:r>
      <w:proofErr w:type="spellStart"/>
      <w:r w:rsidRPr="00C46FFC">
        <w:rPr>
          <w:rFonts w:ascii="Goudy Old Style" w:hAnsi="Goudy Old Style" w:cs="Arial"/>
          <w:color w:val="000000"/>
          <w:sz w:val="24"/>
          <w:szCs w:val="24"/>
        </w:rPr>
        <w:t>punky</w:t>
      </w:r>
      <w:proofErr w:type="spellEnd"/>
      <w:r w:rsidRPr="00C46FFC">
        <w:rPr>
          <w:rFonts w:ascii="Goudy Old Style" w:hAnsi="Goudy Old Style" w:cs="Arial"/>
          <w:color w:val="000000"/>
          <w:sz w:val="24"/>
          <w:szCs w:val="24"/>
        </w:rPr>
        <w:t xml:space="preserve"> wood.  Weather and fuel conditions will lead to slow fire spread, low intensity and relatively easy control.  Controlled burns can usually be executed with reasonable safety.</w:t>
      </w:r>
    </w:p>
    <w:p w:rsid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ind w:left="1440" w:hanging="1440"/>
        <w:jc w:val="both"/>
        <w:rPr>
          <w:rFonts w:ascii="Goudy Old Style" w:hAnsi="Goudy Old Style" w:cs="Arial"/>
          <w:color w:val="000000"/>
          <w:sz w:val="24"/>
          <w:szCs w:val="24"/>
        </w:rPr>
      </w:pPr>
      <w:r w:rsidRPr="00C46FFC">
        <w:rPr>
          <w:rFonts w:ascii="Goudy Old Style" w:hAnsi="Goudy Old Style" w:cs="Arial"/>
          <w:color w:val="000000"/>
          <w:sz w:val="24"/>
          <w:szCs w:val="24"/>
        </w:rPr>
        <w:t>2 (Moderate)</w:t>
      </w:r>
      <w:r w:rsidRPr="00C46FFC">
        <w:rPr>
          <w:rFonts w:ascii="Goudy Old Style" w:hAnsi="Goudy Old Style" w:cs="Arial"/>
          <w:color w:val="000000"/>
          <w:sz w:val="24"/>
          <w:szCs w:val="24"/>
        </w:rPr>
        <w:tab/>
        <w:t xml:space="preserve">Fires can start from most accidental causes, but with the exception of lightning fires in some areas, the number of starts is </w:t>
      </w:r>
      <w:r w:rsidRPr="00C46FFC">
        <w:rPr>
          <w:rFonts w:ascii="Goudy Old Style" w:hAnsi="Goudy Old Style" w:cs="Arial"/>
          <w:color w:val="000000"/>
          <w:sz w:val="24"/>
          <w:szCs w:val="24"/>
        </w:rPr>
        <w:lastRenderedPageBreak/>
        <w:t>generally low.  Fires are not likely to become serious and control is relatively easy.  Although controlled burning can be done without creating a hazard, routine caution should be taken.</w:t>
      </w:r>
    </w:p>
    <w:p w:rsid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ind w:left="1440" w:hanging="1440"/>
        <w:jc w:val="both"/>
        <w:rPr>
          <w:rFonts w:ascii="Goudy Old Style" w:hAnsi="Goudy Old Style" w:cs="Arial"/>
          <w:color w:val="000000"/>
          <w:sz w:val="24"/>
          <w:szCs w:val="24"/>
        </w:rPr>
      </w:pPr>
      <w:proofErr w:type="gramStart"/>
      <w:r w:rsidRPr="00C46FFC">
        <w:rPr>
          <w:rFonts w:ascii="Goudy Old Style" w:hAnsi="Goudy Old Style" w:cs="Arial"/>
          <w:color w:val="000000"/>
          <w:sz w:val="24"/>
          <w:szCs w:val="24"/>
        </w:rPr>
        <w:t>3 (High)</w:t>
      </w:r>
      <w:r w:rsidRPr="00C46FFC">
        <w:rPr>
          <w:rFonts w:ascii="Goudy Old Style" w:hAnsi="Goudy Old Style" w:cs="Arial"/>
          <w:color w:val="000000"/>
          <w:sz w:val="24"/>
          <w:szCs w:val="24"/>
        </w:rPr>
        <w:tab/>
        <w:t>All fine dead fuels ignite readily and fire start easily from most causes.</w:t>
      </w:r>
      <w:proofErr w:type="gramEnd"/>
      <w:r w:rsidRPr="00C46FFC">
        <w:rPr>
          <w:rFonts w:ascii="Goudy Old Style" w:hAnsi="Goudy Old Style" w:cs="Arial"/>
          <w:color w:val="000000"/>
          <w:sz w:val="24"/>
          <w:szCs w:val="24"/>
        </w:rPr>
        <w:t xml:space="preserve">  Unattended brush and camp fires are likely to escape.  Fires spread rapidly and may become serious and difficult to control if not attacked while small.  Outdoor burning should be restricted to early morning.</w:t>
      </w:r>
    </w:p>
    <w:p w:rsid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ind w:left="1440" w:hanging="1440"/>
        <w:jc w:val="both"/>
        <w:rPr>
          <w:rFonts w:ascii="Goudy Old Style" w:hAnsi="Goudy Old Style" w:cs="Arial"/>
          <w:color w:val="000000"/>
          <w:sz w:val="24"/>
          <w:szCs w:val="24"/>
        </w:rPr>
      </w:pPr>
      <w:r w:rsidRPr="00C46FFC">
        <w:rPr>
          <w:rFonts w:ascii="Goudy Old Style" w:hAnsi="Goudy Old Style" w:cs="Arial"/>
          <w:color w:val="000000"/>
          <w:sz w:val="24"/>
          <w:szCs w:val="24"/>
        </w:rPr>
        <w:t>4 (Very High)</w:t>
      </w:r>
      <w:r w:rsidRPr="00C46FFC">
        <w:rPr>
          <w:rFonts w:ascii="Goudy Old Style" w:hAnsi="Goudy Old Style" w:cs="Arial"/>
          <w:color w:val="000000"/>
          <w:sz w:val="24"/>
          <w:szCs w:val="24"/>
        </w:rPr>
        <w:tab/>
        <w:t>Fires start easily from all causes and immediately after ignition, spread rapidly and increase quickly in intensity.  Fires burning in light fuels may quickly develop high intensity.  Both suppression and control will require an extended and thorough effort.  Outdoor burning is not recommended.</w:t>
      </w:r>
    </w:p>
    <w:p w:rsidR="00C46FFC" w:rsidRDefault="00C46FFC"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ind w:left="1440" w:hanging="1440"/>
        <w:jc w:val="both"/>
        <w:rPr>
          <w:rFonts w:ascii="Goudy Old Style" w:hAnsi="Goudy Old Style" w:cs="Arial"/>
          <w:color w:val="000000"/>
          <w:sz w:val="24"/>
          <w:szCs w:val="24"/>
        </w:rPr>
      </w:pPr>
      <w:r w:rsidRPr="00C46FFC">
        <w:rPr>
          <w:rFonts w:ascii="Goudy Old Style" w:hAnsi="Goudy Old Style" w:cs="Arial"/>
          <w:color w:val="000000"/>
          <w:sz w:val="24"/>
          <w:szCs w:val="24"/>
        </w:rPr>
        <w:t>5 (Extreme)</w:t>
      </w:r>
      <w:r w:rsidRPr="00C46FFC">
        <w:rPr>
          <w:rFonts w:ascii="Goudy Old Style" w:hAnsi="Goudy Old Style" w:cs="Arial"/>
          <w:color w:val="000000"/>
          <w:sz w:val="24"/>
          <w:szCs w:val="24"/>
        </w:rPr>
        <w:tab/>
        <w:t>Fires start quickly, spread furiously, and burn intensely.  All fires are potentially serious.  Every fire start has the potential to become large.  No outdoor burning should be allowed to take place.</w:t>
      </w:r>
    </w:p>
    <w:p w:rsidR="00C50162" w:rsidRPr="00C46FFC" w:rsidRDefault="00C50162" w:rsidP="00C46F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ind w:left="1440" w:hanging="1440"/>
        <w:jc w:val="both"/>
        <w:rPr>
          <w:rFonts w:ascii="Goudy Old Style" w:hAnsi="Goudy Old Style" w:cs="Arial"/>
          <w:color w:val="000000"/>
          <w:sz w:val="24"/>
          <w:szCs w:val="24"/>
        </w:rPr>
      </w:pPr>
    </w:p>
    <w:p w:rsidR="00C50162" w:rsidRDefault="00C46FFC" w:rsidP="00C501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ind w:firstLine="360"/>
        <w:jc w:val="both"/>
        <w:rPr>
          <w:rFonts w:ascii="Goudy Old Style" w:hAnsi="Goudy Old Style" w:cs="Arial"/>
          <w:color w:val="000000"/>
          <w:sz w:val="24"/>
          <w:szCs w:val="24"/>
        </w:rPr>
      </w:pPr>
      <w:r w:rsidRPr="00C46FFC">
        <w:rPr>
          <w:rFonts w:ascii="Goudy Old Style" w:hAnsi="Goudy Old Style" w:cs="Arial"/>
          <w:color w:val="000000"/>
          <w:sz w:val="24"/>
          <w:szCs w:val="24"/>
        </w:rPr>
        <w:t xml:space="preserve">The Fire Department is made up completely of volunteers from town.  The effectiveness of this organization is determined by the number of individuals it can train and maintain in a state of readiness, and by the condition of its equipment.  This year we were fortunate to gain Donna Flagg, Abby Lively, Deb Lively, Arthur Samuelson, Jennifer Morse-Sprague, Brandon Sprague, and Jon Sullivan as active volunteers. We would welcome anyone else interested in protecting lives and property from the devastating effects of fire and those interested in serving their community.  Not all of the activities required to prepare for and combat a fire involve hands-on </w:t>
      </w:r>
      <w:proofErr w:type="spellStart"/>
      <w:r w:rsidRPr="00C46FFC">
        <w:rPr>
          <w:rFonts w:ascii="Goudy Old Style" w:hAnsi="Goudy Old Style" w:cs="Arial"/>
          <w:color w:val="000000"/>
          <w:sz w:val="24"/>
          <w:szCs w:val="24"/>
        </w:rPr>
        <w:t>fire fighting</w:t>
      </w:r>
      <w:proofErr w:type="spellEnd"/>
      <w:r w:rsidRPr="00C46FFC">
        <w:rPr>
          <w:rFonts w:ascii="Goudy Old Style" w:hAnsi="Goudy Old Style" w:cs="Arial"/>
          <w:color w:val="000000"/>
          <w:sz w:val="24"/>
          <w:szCs w:val="24"/>
        </w:rPr>
        <w:t xml:space="preserve">.  There is plenty of other work with which we could use help.  Our program of regular Bi-monthly training/meetings is conducted the first </w:t>
      </w:r>
      <w:r w:rsidRPr="00C46FFC">
        <w:rPr>
          <w:rFonts w:ascii="Goudy Old Style" w:hAnsi="Goudy Old Style" w:cs="Arial"/>
          <w:color w:val="000000"/>
          <w:sz w:val="24"/>
          <w:szCs w:val="24"/>
        </w:rPr>
        <w:lastRenderedPageBreak/>
        <w:t>and third Tuesday of the month.  These sessions are approximately one to two hours in length—a small investment of your time when weighed against the benefit that may be derived from your membership.  The officers of the Department would like to thank all members who participate in our activities regularly, and ask other members of the town to become involved.</w:t>
      </w:r>
    </w:p>
    <w:p w:rsidR="00C917B9" w:rsidRDefault="00C917B9" w:rsidP="00C501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jc w:val="both"/>
        <w:rPr>
          <w:rFonts w:ascii="Goudy Old Style" w:hAnsi="Goudy Old Style" w:cs="Arial"/>
          <w:color w:val="000000"/>
          <w:sz w:val="24"/>
          <w:szCs w:val="24"/>
        </w:rPr>
      </w:pPr>
    </w:p>
    <w:p w:rsidR="00C46FFC" w:rsidRPr="00C46FFC" w:rsidRDefault="00C46FFC" w:rsidP="00C917B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8640"/>
        </w:tabs>
        <w:spacing w:after="0" w:line="240" w:lineRule="auto"/>
        <w:ind w:firstLine="360"/>
        <w:jc w:val="both"/>
        <w:rPr>
          <w:rFonts w:ascii="Goudy Old Style" w:hAnsi="Goudy Old Style" w:cs="Arial"/>
          <w:color w:val="000000"/>
          <w:sz w:val="24"/>
          <w:szCs w:val="24"/>
        </w:rPr>
      </w:pPr>
      <w:r w:rsidRPr="00C46FFC">
        <w:rPr>
          <w:rFonts w:ascii="Goudy Old Style" w:hAnsi="Goudy Old Style" w:cs="Arial"/>
          <w:color w:val="000000"/>
          <w:sz w:val="24"/>
          <w:szCs w:val="24"/>
        </w:rPr>
        <w:t>Respectfully submitted,</w:t>
      </w:r>
    </w:p>
    <w:p w:rsidR="003975B5" w:rsidRDefault="00387DFD" w:rsidP="00387DFD">
      <w:pPr>
        <w:spacing w:after="0" w:line="240" w:lineRule="auto"/>
        <w:ind w:firstLine="360"/>
        <w:jc w:val="both"/>
        <w:rPr>
          <w:rFonts w:ascii="Goudy Old Style" w:hAnsi="Goudy Old Style" w:cs="Arial"/>
          <w:color w:val="000000"/>
          <w:sz w:val="24"/>
          <w:szCs w:val="24"/>
        </w:rPr>
      </w:pPr>
      <w:r>
        <w:rPr>
          <w:rFonts w:ascii="Goudy Old Style" w:hAnsi="Goudy Old Style" w:cs="Arial"/>
          <w:color w:val="000000"/>
          <w:sz w:val="24"/>
          <w:szCs w:val="24"/>
        </w:rPr>
        <w:t xml:space="preserve">Paul </w:t>
      </w:r>
      <w:proofErr w:type="spellStart"/>
      <w:r>
        <w:rPr>
          <w:rFonts w:ascii="Goudy Old Style" w:hAnsi="Goudy Old Style" w:cs="Arial"/>
          <w:color w:val="000000"/>
          <w:sz w:val="24"/>
          <w:szCs w:val="24"/>
        </w:rPr>
        <w:t>McLatchy</w:t>
      </w:r>
      <w:proofErr w:type="spellEnd"/>
      <w:r>
        <w:rPr>
          <w:rFonts w:ascii="Goudy Old Style" w:hAnsi="Goudy Old Style" w:cs="Arial"/>
          <w:color w:val="000000"/>
          <w:sz w:val="24"/>
          <w:szCs w:val="24"/>
        </w:rPr>
        <w:t xml:space="preserve"> Jr., Fire Chief</w:t>
      </w:r>
    </w:p>
    <w:p w:rsidR="00387DFD" w:rsidRPr="00872C5E" w:rsidRDefault="00387DFD" w:rsidP="00872C5E">
      <w:pPr>
        <w:spacing w:after="0" w:line="240" w:lineRule="auto"/>
        <w:rPr>
          <w:rFonts w:ascii="Goudy Old Style" w:hAnsi="Goudy Old Style"/>
          <w:b/>
          <w:sz w:val="24"/>
          <w:szCs w:val="24"/>
          <w:u w:val="double"/>
        </w:rPr>
      </w:pPr>
    </w:p>
    <w:p w:rsidR="00C50162" w:rsidRPr="00440F05" w:rsidRDefault="009979A9" w:rsidP="008F6F56">
      <w:pPr>
        <w:pStyle w:val="Heading1"/>
        <w:spacing w:before="0" w:line="240" w:lineRule="auto"/>
        <w:rPr>
          <w:u w:val="double"/>
        </w:rPr>
      </w:pPr>
      <w:bookmarkStart w:id="21" w:name="_Toc355557446"/>
      <w:r w:rsidRPr="00440F05">
        <w:rPr>
          <w:u w:val="double"/>
        </w:rPr>
        <w:t>Library Trustees</w:t>
      </w:r>
      <w:bookmarkEnd w:id="21"/>
    </w:p>
    <w:p w:rsidR="009979A9" w:rsidRDefault="009979A9" w:rsidP="009979A9">
      <w:pPr>
        <w:spacing w:after="0" w:line="240" w:lineRule="auto"/>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sz w:val="24"/>
        </w:rPr>
      </w:pPr>
      <w:r w:rsidRPr="009934E1">
        <w:rPr>
          <w:rFonts w:ascii="Goudy Old Style" w:hAnsi="Goudy Old Style"/>
          <w:sz w:val="24"/>
        </w:rPr>
        <w:t>2012 saw progress for our library as we were able to increase services through an additional delivery</w:t>
      </w:r>
      <w:r>
        <w:rPr>
          <w:rFonts w:ascii="Goudy Old Style" w:hAnsi="Goudy Old Style"/>
          <w:sz w:val="24"/>
        </w:rPr>
        <w:t>,</w:t>
      </w:r>
      <w:r w:rsidRPr="009934E1">
        <w:rPr>
          <w:rFonts w:ascii="Goudy Old Style" w:hAnsi="Goudy Old Style"/>
          <w:sz w:val="24"/>
        </w:rPr>
        <w:t xml:space="preserve"> thus bringing us to two deliveries per week of items borrowed and loaned through the </w:t>
      </w:r>
      <w:proofErr w:type="spellStart"/>
      <w:r w:rsidRPr="009934E1">
        <w:rPr>
          <w:rFonts w:ascii="Goudy Old Style" w:hAnsi="Goudy Old Style"/>
          <w:sz w:val="24"/>
        </w:rPr>
        <w:t>CWMars</w:t>
      </w:r>
      <w:proofErr w:type="spellEnd"/>
      <w:r w:rsidRPr="009934E1">
        <w:rPr>
          <w:rFonts w:ascii="Goudy Old Style" w:hAnsi="Goudy Old Style"/>
          <w:sz w:val="24"/>
        </w:rPr>
        <w:t xml:space="preserve"> system.  Our membership in the system allows our patrons to rapidly borrow items from other libraries in the Cent</w:t>
      </w:r>
      <w:r>
        <w:rPr>
          <w:rFonts w:ascii="Goudy Old Style" w:hAnsi="Goudy Old Style"/>
          <w:sz w:val="24"/>
        </w:rPr>
        <w:t>ral and Western Massachusetts.</w:t>
      </w:r>
    </w:p>
    <w:p w:rsidR="009979A9" w:rsidRDefault="009979A9" w:rsidP="009979A9">
      <w:pPr>
        <w:spacing w:after="0" w:line="240" w:lineRule="auto"/>
        <w:ind w:firstLine="360"/>
        <w:jc w:val="both"/>
        <w:rPr>
          <w:rFonts w:ascii="Goudy Old Style" w:hAnsi="Goudy Old Style"/>
          <w:sz w:val="24"/>
        </w:rPr>
      </w:pPr>
    </w:p>
    <w:p w:rsidR="009979A9" w:rsidRDefault="009979A9" w:rsidP="009979A9">
      <w:pPr>
        <w:spacing w:after="0" w:line="240" w:lineRule="auto"/>
        <w:ind w:firstLine="360"/>
        <w:jc w:val="both"/>
        <w:rPr>
          <w:rFonts w:ascii="Goudy Old Style" w:hAnsi="Goudy Old Style"/>
          <w:sz w:val="24"/>
        </w:rPr>
      </w:pPr>
      <w:r w:rsidRPr="009934E1">
        <w:rPr>
          <w:rFonts w:ascii="Goudy Old Style" w:hAnsi="Goudy Old Style"/>
          <w:sz w:val="24"/>
        </w:rPr>
        <w:t xml:space="preserve">We look forward to the faster connection for both the library and for the public </w:t>
      </w:r>
      <w:proofErr w:type="spellStart"/>
      <w:r w:rsidRPr="009934E1">
        <w:rPr>
          <w:rFonts w:ascii="Goudy Old Style" w:hAnsi="Goudy Old Style"/>
          <w:sz w:val="24"/>
        </w:rPr>
        <w:t>wi-fi</w:t>
      </w:r>
      <w:proofErr w:type="spellEnd"/>
      <w:r w:rsidRPr="009934E1">
        <w:rPr>
          <w:rFonts w:ascii="Goudy Old Style" w:hAnsi="Goudy Old Style"/>
          <w:sz w:val="24"/>
        </w:rPr>
        <w:t xml:space="preserve"> with the new broadband tech</w:t>
      </w:r>
      <w:r>
        <w:rPr>
          <w:rFonts w:ascii="Goudy Old Style" w:hAnsi="Goudy Old Style"/>
          <w:sz w:val="24"/>
        </w:rPr>
        <w:t>nology.</w:t>
      </w:r>
    </w:p>
    <w:p w:rsidR="009979A9" w:rsidRDefault="009979A9" w:rsidP="009979A9">
      <w:pPr>
        <w:spacing w:after="0" w:line="240" w:lineRule="auto"/>
        <w:ind w:firstLine="360"/>
        <w:jc w:val="both"/>
        <w:rPr>
          <w:rFonts w:ascii="Goudy Old Style" w:hAnsi="Goudy Old Style"/>
          <w:sz w:val="24"/>
        </w:rPr>
      </w:pPr>
    </w:p>
    <w:p w:rsidR="009979A9" w:rsidRDefault="009979A9" w:rsidP="009979A9">
      <w:pPr>
        <w:spacing w:after="0" w:line="240" w:lineRule="auto"/>
        <w:ind w:firstLine="360"/>
        <w:jc w:val="both"/>
        <w:rPr>
          <w:rFonts w:ascii="Goudy Old Style" w:hAnsi="Goudy Old Style"/>
          <w:sz w:val="24"/>
        </w:rPr>
      </w:pPr>
      <w:r>
        <w:rPr>
          <w:rFonts w:ascii="Goudy Old Style" w:hAnsi="Goudy Old Style"/>
          <w:sz w:val="24"/>
        </w:rPr>
        <w:t>Jodi</w:t>
      </w:r>
      <w:r w:rsidRPr="009934E1">
        <w:rPr>
          <w:rFonts w:ascii="Goudy Old Style" w:hAnsi="Goudy Old Style"/>
          <w:sz w:val="24"/>
        </w:rPr>
        <w:t xml:space="preserve"> Brown helped by decorating the library for the holidays, Walter and </w:t>
      </w:r>
      <w:proofErr w:type="spellStart"/>
      <w:r w:rsidRPr="009934E1">
        <w:rPr>
          <w:rFonts w:ascii="Goudy Old Style" w:hAnsi="Goudy Old Style"/>
          <w:sz w:val="24"/>
        </w:rPr>
        <w:t>Kelle</w:t>
      </w:r>
      <w:proofErr w:type="spellEnd"/>
      <w:r w:rsidRPr="009934E1">
        <w:rPr>
          <w:rFonts w:ascii="Goudy Old Style" w:hAnsi="Goudy Old Style"/>
          <w:sz w:val="24"/>
        </w:rPr>
        <w:t xml:space="preserve"> Quist established a small memorial garden in memory of Phyllis Smith, Ernest Dodge patched the front steps, Brianne </w:t>
      </w:r>
      <w:proofErr w:type="spellStart"/>
      <w:r w:rsidRPr="009934E1">
        <w:rPr>
          <w:rFonts w:ascii="Goudy Old Style" w:hAnsi="Goudy Old Style"/>
          <w:sz w:val="24"/>
        </w:rPr>
        <w:t>Cousineau</w:t>
      </w:r>
      <w:proofErr w:type="spellEnd"/>
      <w:r w:rsidRPr="009934E1">
        <w:rPr>
          <w:rFonts w:ascii="Goudy Old Style" w:hAnsi="Goudy Old Style"/>
          <w:sz w:val="24"/>
        </w:rPr>
        <w:t xml:space="preserve"> read stories to the small children, Walter Quist and Tom </w:t>
      </w:r>
      <w:proofErr w:type="spellStart"/>
      <w:r w:rsidRPr="009934E1">
        <w:rPr>
          <w:rFonts w:ascii="Goudy Old Style" w:hAnsi="Goudy Old Style"/>
          <w:sz w:val="24"/>
        </w:rPr>
        <w:t>Chiofalo</w:t>
      </w:r>
      <w:proofErr w:type="spellEnd"/>
      <w:r w:rsidRPr="009934E1">
        <w:rPr>
          <w:rFonts w:ascii="Goudy Old Style" w:hAnsi="Goudy Old Style"/>
          <w:sz w:val="24"/>
        </w:rPr>
        <w:t xml:space="preserve"> tended the landscaping, and </w:t>
      </w:r>
      <w:proofErr w:type="spellStart"/>
      <w:r w:rsidRPr="009934E1">
        <w:rPr>
          <w:rFonts w:ascii="Goudy Old Style" w:hAnsi="Goudy Old Style"/>
          <w:sz w:val="24"/>
        </w:rPr>
        <w:t>Catie</w:t>
      </w:r>
      <w:proofErr w:type="spellEnd"/>
      <w:r w:rsidRPr="009934E1">
        <w:rPr>
          <w:rFonts w:ascii="Goudy Old Style" w:hAnsi="Goudy Old Style"/>
          <w:sz w:val="24"/>
        </w:rPr>
        <w:t xml:space="preserve"> and Emily Silva helped search for books and other reserved items.</w:t>
      </w:r>
    </w:p>
    <w:p w:rsidR="009979A9" w:rsidRDefault="009979A9" w:rsidP="009979A9">
      <w:pPr>
        <w:spacing w:after="0" w:line="240" w:lineRule="auto"/>
        <w:ind w:firstLine="360"/>
        <w:jc w:val="both"/>
        <w:rPr>
          <w:rFonts w:ascii="Goudy Old Style" w:hAnsi="Goudy Old Style"/>
          <w:sz w:val="24"/>
        </w:rPr>
      </w:pPr>
    </w:p>
    <w:p w:rsidR="009979A9" w:rsidRDefault="009979A9" w:rsidP="009979A9">
      <w:pPr>
        <w:spacing w:after="0" w:line="240" w:lineRule="auto"/>
        <w:ind w:firstLine="360"/>
        <w:jc w:val="both"/>
        <w:rPr>
          <w:rFonts w:ascii="Goudy Old Style" w:hAnsi="Goudy Old Style"/>
          <w:sz w:val="24"/>
        </w:rPr>
      </w:pPr>
      <w:r w:rsidRPr="009934E1">
        <w:rPr>
          <w:rFonts w:ascii="Goudy Old Style" w:hAnsi="Goudy Old Style"/>
          <w:sz w:val="24"/>
        </w:rPr>
        <w:t>We continue to purchase new materials and discard worn and outdated ones.  We own 13,182 items for loan or use in the library, including books, magazines, DVDs</w:t>
      </w:r>
      <w:r>
        <w:rPr>
          <w:rFonts w:ascii="Goudy Old Style" w:hAnsi="Goudy Old Style"/>
          <w:sz w:val="24"/>
        </w:rPr>
        <w:t>, videos, audio and music CDs.</w:t>
      </w:r>
    </w:p>
    <w:p w:rsidR="009979A9" w:rsidRDefault="009979A9" w:rsidP="009979A9">
      <w:pPr>
        <w:spacing w:after="0" w:line="240" w:lineRule="auto"/>
        <w:ind w:firstLine="360"/>
        <w:jc w:val="both"/>
        <w:rPr>
          <w:rFonts w:ascii="Goudy Old Style" w:hAnsi="Goudy Old Style"/>
          <w:sz w:val="24"/>
        </w:rPr>
      </w:pPr>
      <w:r>
        <w:rPr>
          <w:rFonts w:ascii="Goudy Old Style" w:hAnsi="Goudy Old Style"/>
          <w:sz w:val="24"/>
        </w:rPr>
        <w:t xml:space="preserve"> </w:t>
      </w:r>
    </w:p>
    <w:p w:rsidR="009979A9" w:rsidRDefault="009979A9" w:rsidP="009979A9">
      <w:pPr>
        <w:spacing w:after="0" w:line="240" w:lineRule="auto"/>
        <w:ind w:firstLine="360"/>
        <w:jc w:val="both"/>
        <w:rPr>
          <w:rFonts w:ascii="Goudy Old Style" w:hAnsi="Goudy Old Style"/>
          <w:sz w:val="24"/>
        </w:rPr>
      </w:pPr>
      <w:r w:rsidRPr="009934E1">
        <w:rPr>
          <w:rFonts w:ascii="Goudy Old Style" w:hAnsi="Goudy Old Style"/>
          <w:sz w:val="24"/>
        </w:rPr>
        <w:t xml:space="preserve">The summer reading program had 16 registered readers.  On June 15, John </w:t>
      </w:r>
      <w:proofErr w:type="spellStart"/>
      <w:r w:rsidRPr="009934E1">
        <w:rPr>
          <w:rFonts w:ascii="Goudy Old Style" w:hAnsi="Goudy Old Style"/>
          <w:sz w:val="24"/>
        </w:rPr>
        <w:t>Porcino</w:t>
      </w:r>
      <w:proofErr w:type="spellEnd"/>
      <w:r w:rsidRPr="009934E1">
        <w:rPr>
          <w:rFonts w:ascii="Goudy Old Style" w:hAnsi="Goudy Old Style"/>
          <w:sz w:val="24"/>
        </w:rPr>
        <w:t xml:space="preserve"> performed a program of storytelling and music at the school to kick off the summer reading, entertaining 60 children and adults.  Children who completed the program received certificates </w:t>
      </w:r>
      <w:r w:rsidRPr="009934E1">
        <w:rPr>
          <w:rFonts w:ascii="Goudy Old Style" w:hAnsi="Goudy Old Style"/>
          <w:sz w:val="24"/>
        </w:rPr>
        <w:lastRenderedPageBreak/>
        <w:t>and a grand prize of two ti</w:t>
      </w:r>
      <w:r>
        <w:rPr>
          <w:rFonts w:ascii="Goudy Old Style" w:hAnsi="Goudy Old Style"/>
          <w:sz w:val="24"/>
        </w:rPr>
        <w:t>ckets to the Big E was awarded.</w:t>
      </w:r>
    </w:p>
    <w:p w:rsidR="009979A9" w:rsidRDefault="009979A9" w:rsidP="009979A9">
      <w:pPr>
        <w:spacing w:after="0" w:line="240" w:lineRule="auto"/>
        <w:ind w:firstLine="360"/>
        <w:jc w:val="both"/>
        <w:rPr>
          <w:rFonts w:ascii="Goudy Old Style" w:hAnsi="Goudy Old Style"/>
          <w:sz w:val="24"/>
        </w:rPr>
      </w:pPr>
    </w:p>
    <w:p w:rsidR="009979A9" w:rsidRDefault="009979A9" w:rsidP="009979A9">
      <w:pPr>
        <w:spacing w:after="0" w:line="240" w:lineRule="auto"/>
        <w:ind w:firstLine="360"/>
        <w:jc w:val="both"/>
        <w:rPr>
          <w:rFonts w:ascii="Goudy Old Style" w:hAnsi="Goudy Old Style"/>
          <w:sz w:val="24"/>
        </w:rPr>
      </w:pPr>
      <w:r w:rsidRPr="009934E1">
        <w:rPr>
          <w:rFonts w:ascii="Goudy Old Style" w:hAnsi="Goudy Old Style"/>
          <w:sz w:val="24"/>
        </w:rPr>
        <w:t>The trustees meet monthly at the library, and citizens are always welcome to attend.  Meetings are posted at the Town Hall and at the Library.</w:t>
      </w:r>
    </w:p>
    <w:p w:rsidR="009979A9" w:rsidRPr="009979A9" w:rsidRDefault="009979A9" w:rsidP="009979A9">
      <w:pPr>
        <w:spacing w:after="0" w:line="240" w:lineRule="auto"/>
        <w:ind w:firstLine="360"/>
        <w:jc w:val="both"/>
        <w:rPr>
          <w:rFonts w:ascii="Goudy Old Style" w:hAnsi="Goudy Old Style"/>
          <w:b/>
          <w:sz w:val="24"/>
        </w:rPr>
      </w:pPr>
      <w:r w:rsidRPr="009979A9">
        <w:rPr>
          <w:rFonts w:ascii="Goudy Old Style" w:hAnsi="Goudy Old Style"/>
          <w:b/>
          <w:sz w:val="24"/>
        </w:rPr>
        <w:t>Library hours are:</w:t>
      </w:r>
    </w:p>
    <w:p w:rsidR="009979A9" w:rsidRPr="009934E1" w:rsidRDefault="009979A9" w:rsidP="009979A9">
      <w:pPr>
        <w:spacing w:after="0" w:line="240" w:lineRule="auto"/>
        <w:jc w:val="both"/>
        <w:rPr>
          <w:rFonts w:ascii="Goudy Old Style" w:hAnsi="Goudy Old Style"/>
          <w:sz w:val="24"/>
        </w:rPr>
      </w:pPr>
      <w:r>
        <w:rPr>
          <w:rFonts w:ascii="Goudy Old Style" w:hAnsi="Goudy Old Style"/>
          <w:sz w:val="24"/>
        </w:rPr>
        <w:tab/>
        <w:t>Tuesday</w:t>
      </w:r>
      <w:r w:rsidRPr="009934E1">
        <w:rPr>
          <w:rFonts w:ascii="Goudy Old Style" w:hAnsi="Goudy Old Style"/>
          <w:sz w:val="24"/>
        </w:rPr>
        <w:tab/>
        <w:t>10 am to 5 pm</w:t>
      </w:r>
    </w:p>
    <w:p w:rsidR="009979A9" w:rsidRPr="009934E1" w:rsidRDefault="009979A9" w:rsidP="009979A9">
      <w:pPr>
        <w:spacing w:after="0" w:line="240" w:lineRule="auto"/>
        <w:jc w:val="both"/>
        <w:rPr>
          <w:rFonts w:ascii="Goudy Old Style" w:hAnsi="Goudy Old Style"/>
          <w:sz w:val="24"/>
        </w:rPr>
      </w:pPr>
      <w:r>
        <w:rPr>
          <w:rFonts w:ascii="Goudy Old Style" w:hAnsi="Goudy Old Style"/>
          <w:sz w:val="24"/>
        </w:rPr>
        <w:tab/>
        <w:t>Wednesday</w:t>
      </w:r>
      <w:r>
        <w:rPr>
          <w:rFonts w:ascii="Goudy Old Style" w:hAnsi="Goudy Old Style"/>
          <w:sz w:val="24"/>
        </w:rPr>
        <w:tab/>
      </w:r>
      <w:r w:rsidRPr="009934E1">
        <w:rPr>
          <w:rFonts w:ascii="Goudy Old Style" w:hAnsi="Goudy Old Style"/>
          <w:sz w:val="24"/>
        </w:rPr>
        <w:t>10 am to 8 pm</w:t>
      </w:r>
    </w:p>
    <w:p w:rsidR="009979A9" w:rsidRPr="009934E1" w:rsidRDefault="009979A9" w:rsidP="009979A9">
      <w:pPr>
        <w:spacing w:after="0" w:line="240" w:lineRule="auto"/>
        <w:jc w:val="both"/>
        <w:rPr>
          <w:rFonts w:ascii="Goudy Old Style" w:hAnsi="Goudy Old Style"/>
          <w:sz w:val="24"/>
        </w:rPr>
      </w:pPr>
      <w:r>
        <w:rPr>
          <w:rFonts w:ascii="Goudy Old Style" w:hAnsi="Goudy Old Style"/>
          <w:sz w:val="24"/>
        </w:rPr>
        <w:tab/>
        <w:t>Saturday</w:t>
      </w:r>
      <w:r w:rsidRPr="009934E1">
        <w:rPr>
          <w:rFonts w:ascii="Goudy Old Style" w:hAnsi="Goudy Old Style"/>
          <w:sz w:val="24"/>
        </w:rPr>
        <w:tab/>
        <w:t xml:space="preserve">10 am to 5 pm </w:t>
      </w:r>
    </w:p>
    <w:p w:rsidR="009979A9" w:rsidRPr="009934E1" w:rsidRDefault="009979A9" w:rsidP="009979A9">
      <w:pPr>
        <w:spacing w:after="0" w:line="240" w:lineRule="auto"/>
        <w:jc w:val="both"/>
        <w:rPr>
          <w:rFonts w:ascii="Goudy Old Style" w:hAnsi="Goudy Old Style"/>
          <w:sz w:val="24"/>
        </w:rPr>
      </w:pPr>
    </w:p>
    <w:p w:rsidR="009979A9" w:rsidRPr="009934E1" w:rsidRDefault="009979A9" w:rsidP="00387DFD">
      <w:pPr>
        <w:spacing w:after="0" w:line="240" w:lineRule="auto"/>
        <w:ind w:firstLine="360"/>
        <w:jc w:val="both"/>
        <w:rPr>
          <w:rFonts w:ascii="Goudy Old Style" w:hAnsi="Goudy Old Style"/>
          <w:sz w:val="24"/>
        </w:rPr>
      </w:pPr>
      <w:r w:rsidRPr="009934E1">
        <w:rPr>
          <w:rFonts w:ascii="Goudy Old Style" w:hAnsi="Goudy Old Style"/>
          <w:sz w:val="24"/>
        </w:rPr>
        <w:t>Respectfully submitted,</w:t>
      </w:r>
    </w:p>
    <w:p w:rsidR="009979A9" w:rsidRPr="009979A9" w:rsidRDefault="009979A9" w:rsidP="00387DFD">
      <w:pPr>
        <w:spacing w:after="0" w:line="240" w:lineRule="auto"/>
        <w:ind w:firstLine="360"/>
        <w:jc w:val="both"/>
        <w:rPr>
          <w:rFonts w:ascii="Goudy Old Style" w:hAnsi="Goudy Old Style"/>
          <w:i/>
          <w:sz w:val="24"/>
        </w:rPr>
      </w:pPr>
      <w:r w:rsidRPr="009979A9">
        <w:rPr>
          <w:rFonts w:ascii="Goudy Old Style" w:hAnsi="Goudy Old Style"/>
          <w:i/>
          <w:sz w:val="24"/>
        </w:rPr>
        <w:t>Library Trustees</w:t>
      </w:r>
    </w:p>
    <w:p w:rsidR="009979A9" w:rsidRPr="009934E1" w:rsidRDefault="009979A9" w:rsidP="00387DFD">
      <w:pPr>
        <w:spacing w:after="0" w:line="240" w:lineRule="auto"/>
        <w:ind w:firstLine="360"/>
        <w:jc w:val="both"/>
        <w:rPr>
          <w:rFonts w:ascii="Goudy Old Style" w:hAnsi="Goudy Old Style"/>
          <w:sz w:val="24"/>
        </w:rPr>
      </w:pPr>
      <w:r w:rsidRPr="009934E1">
        <w:rPr>
          <w:rFonts w:ascii="Goudy Old Style" w:hAnsi="Goudy Old Style"/>
          <w:sz w:val="24"/>
        </w:rPr>
        <w:t>Evelyn L.</w:t>
      </w:r>
      <w:r>
        <w:rPr>
          <w:rFonts w:ascii="Goudy Old Style" w:hAnsi="Goudy Old Style"/>
          <w:sz w:val="24"/>
        </w:rPr>
        <w:t xml:space="preserve"> </w:t>
      </w:r>
      <w:proofErr w:type="spellStart"/>
      <w:r w:rsidRPr="009934E1">
        <w:rPr>
          <w:rFonts w:ascii="Goudy Old Style" w:hAnsi="Goudy Old Style"/>
          <w:sz w:val="24"/>
        </w:rPr>
        <w:t>Dandeneau</w:t>
      </w:r>
      <w:proofErr w:type="spellEnd"/>
      <w:r w:rsidRPr="009934E1">
        <w:rPr>
          <w:rFonts w:ascii="Goudy Old Style" w:hAnsi="Goudy Old Style"/>
          <w:sz w:val="24"/>
        </w:rPr>
        <w:t>, Chair</w:t>
      </w:r>
    </w:p>
    <w:p w:rsidR="009979A9" w:rsidRPr="009934E1" w:rsidRDefault="009979A9" w:rsidP="00387DFD">
      <w:pPr>
        <w:spacing w:after="0" w:line="240" w:lineRule="auto"/>
        <w:ind w:firstLine="360"/>
        <w:jc w:val="both"/>
        <w:rPr>
          <w:rFonts w:ascii="Goudy Old Style" w:hAnsi="Goudy Old Style"/>
          <w:sz w:val="24"/>
        </w:rPr>
      </w:pPr>
      <w:r w:rsidRPr="009934E1">
        <w:rPr>
          <w:rFonts w:ascii="Goudy Old Style" w:hAnsi="Goudy Old Style"/>
          <w:sz w:val="24"/>
        </w:rPr>
        <w:t xml:space="preserve">Claudine </w:t>
      </w:r>
      <w:proofErr w:type="spellStart"/>
      <w:r w:rsidRPr="009934E1">
        <w:rPr>
          <w:rFonts w:ascii="Goudy Old Style" w:hAnsi="Goudy Old Style"/>
          <w:sz w:val="24"/>
        </w:rPr>
        <w:t>Poplawski</w:t>
      </w:r>
      <w:proofErr w:type="spellEnd"/>
    </w:p>
    <w:p w:rsidR="009979A9" w:rsidRPr="009934E1" w:rsidRDefault="009979A9" w:rsidP="00387DFD">
      <w:pPr>
        <w:spacing w:after="0" w:line="240" w:lineRule="auto"/>
        <w:ind w:firstLine="360"/>
        <w:jc w:val="both"/>
        <w:rPr>
          <w:rFonts w:ascii="Goudy Old Style" w:hAnsi="Goudy Old Style"/>
          <w:sz w:val="24"/>
        </w:rPr>
      </w:pPr>
      <w:r w:rsidRPr="009934E1">
        <w:rPr>
          <w:rFonts w:ascii="Goudy Old Style" w:hAnsi="Goudy Old Style"/>
          <w:sz w:val="24"/>
        </w:rPr>
        <w:t>Catherine Snyder</w:t>
      </w:r>
    </w:p>
    <w:p w:rsidR="009979A9" w:rsidRPr="009979A9" w:rsidRDefault="009979A9" w:rsidP="00387DFD">
      <w:pPr>
        <w:spacing w:after="0" w:line="240" w:lineRule="auto"/>
        <w:ind w:firstLine="360"/>
        <w:jc w:val="both"/>
        <w:rPr>
          <w:rFonts w:ascii="Goudy Old Style" w:hAnsi="Goudy Old Style"/>
          <w:i/>
          <w:sz w:val="24"/>
        </w:rPr>
      </w:pPr>
      <w:r w:rsidRPr="009979A9">
        <w:rPr>
          <w:rFonts w:ascii="Goudy Old Style" w:hAnsi="Goudy Old Style"/>
          <w:i/>
          <w:sz w:val="24"/>
        </w:rPr>
        <w:t>Library Director</w:t>
      </w:r>
    </w:p>
    <w:p w:rsidR="009979A9" w:rsidRDefault="009979A9" w:rsidP="00387DFD">
      <w:pPr>
        <w:spacing w:after="0" w:line="240" w:lineRule="auto"/>
        <w:ind w:firstLine="360"/>
        <w:jc w:val="both"/>
        <w:rPr>
          <w:rFonts w:ascii="Goudy Old Style" w:hAnsi="Goudy Old Style"/>
          <w:sz w:val="24"/>
        </w:rPr>
      </w:pPr>
      <w:r w:rsidRPr="009934E1">
        <w:rPr>
          <w:rFonts w:ascii="Goudy Old Style" w:hAnsi="Goudy Old Style"/>
          <w:sz w:val="24"/>
        </w:rPr>
        <w:t>Susan P. Gleason</w:t>
      </w:r>
    </w:p>
    <w:p w:rsidR="008F6F56" w:rsidRDefault="008F6F56" w:rsidP="008F6F56">
      <w:pPr>
        <w:pStyle w:val="Heading1"/>
        <w:spacing w:before="0" w:line="240" w:lineRule="auto"/>
        <w:rPr>
          <w:u w:val="double"/>
        </w:rPr>
      </w:pPr>
    </w:p>
    <w:p w:rsidR="009979A9" w:rsidRPr="00440F05" w:rsidRDefault="009979A9" w:rsidP="008F6F56">
      <w:pPr>
        <w:pStyle w:val="Heading1"/>
        <w:spacing w:before="0" w:line="240" w:lineRule="auto"/>
        <w:rPr>
          <w:u w:val="double"/>
        </w:rPr>
      </w:pPr>
      <w:bookmarkStart w:id="22" w:name="_Toc355557447"/>
      <w:r w:rsidRPr="00440F05">
        <w:rPr>
          <w:u w:val="double"/>
        </w:rPr>
        <w:t>Old Home Day Committee</w:t>
      </w:r>
      <w:bookmarkEnd w:id="22"/>
    </w:p>
    <w:p w:rsidR="009979A9" w:rsidRPr="009979A9" w:rsidRDefault="009979A9" w:rsidP="009979A9">
      <w:pPr>
        <w:spacing w:after="0" w:line="240" w:lineRule="auto"/>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sz w:val="24"/>
          <w:szCs w:val="24"/>
        </w:rPr>
      </w:pPr>
      <w:r w:rsidRPr="009979A9">
        <w:rPr>
          <w:rFonts w:ascii="Goudy Old Style" w:hAnsi="Goudy Old Style"/>
          <w:sz w:val="24"/>
          <w:szCs w:val="24"/>
        </w:rPr>
        <w:t>Weather was great and another fun and successful day was had by those involved in the planning and by those who participated and came from near and far.</w:t>
      </w:r>
    </w:p>
    <w:p w:rsidR="009979A9" w:rsidRPr="009979A9" w:rsidRDefault="009979A9"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Our dedicated committee was comprised of Sean Loomis, Jodi Brown, Bob </w:t>
      </w:r>
      <w:proofErr w:type="spellStart"/>
      <w:r w:rsidRPr="009979A9">
        <w:rPr>
          <w:rFonts w:ascii="Goudy Old Style" w:hAnsi="Goudy Old Style"/>
          <w:bCs/>
          <w:sz w:val="24"/>
          <w:szCs w:val="24"/>
        </w:rPr>
        <w:t>Dykeman</w:t>
      </w:r>
      <w:proofErr w:type="spellEnd"/>
      <w:r w:rsidRPr="009979A9">
        <w:rPr>
          <w:rFonts w:ascii="Goudy Old Style" w:hAnsi="Goudy Old Style"/>
          <w:bCs/>
          <w:sz w:val="24"/>
          <w:szCs w:val="24"/>
        </w:rPr>
        <w:t xml:space="preserve">, John </w:t>
      </w:r>
      <w:proofErr w:type="spellStart"/>
      <w:r w:rsidRPr="009979A9">
        <w:rPr>
          <w:rFonts w:ascii="Goudy Old Style" w:hAnsi="Goudy Old Style"/>
          <w:bCs/>
          <w:sz w:val="24"/>
          <w:szCs w:val="24"/>
        </w:rPr>
        <w:t>Magnago</w:t>
      </w:r>
      <w:proofErr w:type="spellEnd"/>
      <w:r w:rsidRPr="009979A9">
        <w:rPr>
          <w:rFonts w:ascii="Goudy Old Style" w:hAnsi="Goudy Old Style"/>
          <w:bCs/>
          <w:sz w:val="24"/>
          <w:szCs w:val="24"/>
        </w:rPr>
        <w:t>, Ellen Miller and Chris Tower.</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The fishing derby and four mile “Fun Run” began in the early morning.  Some 26 local children showed up at the Loomis pond to fish their hearts out. </w:t>
      </w:r>
      <w:r w:rsidR="00480ED6">
        <w:rPr>
          <w:rFonts w:ascii="Goudy Old Style" w:hAnsi="Goudy Old Style"/>
          <w:bCs/>
          <w:sz w:val="24"/>
          <w:szCs w:val="24"/>
        </w:rPr>
        <w:t xml:space="preserve"> </w:t>
      </w:r>
      <w:r w:rsidRPr="009979A9">
        <w:rPr>
          <w:rFonts w:ascii="Goudy Old Style" w:hAnsi="Goudy Old Style"/>
          <w:bCs/>
          <w:sz w:val="24"/>
          <w:szCs w:val="24"/>
        </w:rPr>
        <w:t xml:space="preserve">Unfortunately, no one caught a fish even though the pond was recently stocked.  There were no fishing awards, per se, but fishing gear/tackle, donated by Jim </w:t>
      </w:r>
      <w:proofErr w:type="spellStart"/>
      <w:r w:rsidRPr="009979A9">
        <w:rPr>
          <w:rFonts w:ascii="Goudy Old Style" w:hAnsi="Goudy Old Style"/>
          <w:bCs/>
          <w:sz w:val="24"/>
          <w:szCs w:val="24"/>
        </w:rPr>
        <w:t>Daneker</w:t>
      </w:r>
      <w:proofErr w:type="spellEnd"/>
      <w:r w:rsidRPr="009979A9">
        <w:rPr>
          <w:rFonts w:ascii="Goudy Old Style" w:hAnsi="Goudy Old Style"/>
          <w:bCs/>
          <w:sz w:val="24"/>
          <w:szCs w:val="24"/>
        </w:rPr>
        <w:t xml:space="preserve"> was given out to the kids.</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In the “Men’s Overall Fun Run” Cole </w:t>
      </w:r>
      <w:proofErr w:type="gramStart"/>
      <w:r w:rsidRPr="009979A9">
        <w:rPr>
          <w:rFonts w:ascii="Goudy Old Style" w:hAnsi="Goudy Old Style"/>
          <w:bCs/>
          <w:sz w:val="24"/>
          <w:szCs w:val="24"/>
        </w:rPr>
        <w:t>Little</w:t>
      </w:r>
      <w:proofErr w:type="gramEnd"/>
      <w:r w:rsidRPr="009979A9">
        <w:rPr>
          <w:rFonts w:ascii="Goudy Old Style" w:hAnsi="Goudy Old Style"/>
          <w:bCs/>
          <w:sz w:val="24"/>
          <w:szCs w:val="24"/>
        </w:rPr>
        <w:t xml:space="preserve"> came in first, Tom Higgins came in second and Jack Hayden came in third.</w:t>
      </w:r>
    </w:p>
    <w:p w:rsidR="00480ED6" w:rsidRPr="009979A9" w:rsidRDefault="00480ED6" w:rsidP="009979A9">
      <w:pPr>
        <w:spacing w:after="0" w:line="240" w:lineRule="auto"/>
        <w:ind w:firstLine="360"/>
        <w:jc w:val="both"/>
        <w:rPr>
          <w:rFonts w:ascii="Goudy Old Style" w:hAnsi="Goudy Old Style"/>
          <w:bCs/>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In the “Women’s Overall Fun Run” Morgan Higgins came in first, Anemone Benedetti came in second, and Katie Benedetti came in third.</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lastRenderedPageBreak/>
        <w:t>Our parade theme this year was “</w:t>
      </w:r>
      <w:r w:rsidRPr="009979A9">
        <w:rPr>
          <w:rFonts w:ascii="Goudy Old Style" w:hAnsi="Goudy Old Style"/>
          <w:bCs/>
          <w:i/>
          <w:sz w:val="24"/>
          <w:szCs w:val="24"/>
        </w:rPr>
        <w:t>Looking to the Future.”</w:t>
      </w:r>
      <w:r w:rsidRPr="009979A9">
        <w:rPr>
          <w:rFonts w:ascii="Goudy Old Style" w:hAnsi="Goudy Old Style"/>
          <w:bCs/>
          <w:sz w:val="24"/>
          <w:szCs w:val="24"/>
        </w:rPr>
        <w:t xml:space="preserve">   Helen Shields opened the parade with her rendition of the Star Spangled Banner followed by members of the Civil Air Patrol Honor Guards.</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Our Grand Marshal, </w:t>
      </w:r>
      <w:proofErr w:type="spellStart"/>
      <w:r w:rsidRPr="009979A9">
        <w:rPr>
          <w:rFonts w:ascii="Goudy Old Style" w:hAnsi="Goudy Old Style"/>
          <w:bCs/>
          <w:sz w:val="24"/>
          <w:szCs w:val="24"/>
        </w:rPr>
        <w:t>Willian</w:t>
      </w:r>
      <w:proofErr w:type="spellEnd"/>
      <w:r w:rsidRPr="009979A9">
        <w:rPr>
          <w:rFonts w:ascii="Goudy Old Style" w:hAnsi="Goudy Old Style"/>
          <w:bCs/>
          <w:sz w:val="24"/>
          <w:szCs w:val="24"/>
        </w:rPr>
        <w:t xml:space="preserve"> (Billie) Brown, rode in a sporty red Ford Mustang convertible driven by Ian </w:t>
      </w:r>
      <w:proofErr w:type="spellStart"/>
      <w:r w:rsidRPr="009979A9">
        <w:rPr>
          <w:rFonts w:ascii="Goudy Old Style" w:hAnsi="Goudy Old Style"/>
          <w:bCs/>
          <w:sz w:val="24"/>
          <w:szCs w:val="24"/>
        </w:rPr>
        <w:t>Vernes</w:t>
      </w:r>
      <w:proofErr w:type="spellEnd"/>
      <w:r w:rsidRPr="009979A9">
        <w:rPr>
          <w:rFonts w:ascii="Goudy Old Style" w:hAnsi="Goudy Old Style"/>
          <w:bCs/>
          <w:sz w:val="24"/>
          <w:szCs w:val="24"/>
        </w:rPr>
        <w:t>.</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We were pleased to see Select Board members, Noel Abbott, Paul </w:t>
      </w:r>
      <w:proofErr w:type="spellStart"/>
      <w:r w:rsidRPr="009979A9">
        <w:rPr>
          <w:rFonts w:ascii="Goudy Old Style" w:hAnsi="Goudy Old Style"/>
          <w:bCs/>
          <w:sz w:val="24"/>
          <w:szCs w:val="24"/>
        </w:rPr>
        <w:t>McLatchy</w:t>
      </w:r>
      <w:proofErr w:type="spellEnd"/>
      <w:r w:rsidRPr="009979A9">
        <w:rPr>
          <w:rFonts w:ascii="Goudy Old Style" w:hAnsi="Goudy Old Style"/>
          <w:bCs/>
          <w:sz w:val="24"/>
          <w:szCs w:val="24"/>
        </w:rPr>
        <w:t xml:space="preserve"> III and Marilyn Wilson march in the parade along with Paul Mark, our state representative.</w:t>
      </w:r>
    </w:p>
    <w:p w:rsidR="009979A9" w:rsidRP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We thank Nan &amp; Jack Williams for opening up their property for the all-day self-guided garden tour.</w:t>
      </w:r>
    </w:p>
    <w:p w:rsidR="00480ED6" w:rsidRDefault="00480ED6" w:rsidP="009979A9">
      <w:pPr>
        <w:spacing w:after="0" w:line="240" w:lineRule="auto"/>
        <w:ind w:firstLine="360"/>
        <w:jc w:val="both"/>
        <w:rPr>
          <w:rFonts w:ascii="Goudy Old Style" w:hAnsi="Goudy Old Style"/>
          <w:bCs/>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The parade, </w:t>
      </w:r>
      <w:proofErr w:type="spellStart"/>
      <w:r w:rsidRPr="009979A9">
        <w:rPr>
          <w:rFonts w:ascii="Goudy Old Style" w:hAnsi="Goudy Old Style"/>
          <w:bCs/>
          <w:sz w:val="24"/>
          <w:szCs w:val="24"/>
        </w:rPr>
        <w:t>MC’d</w:t>
      </w:r>
      <w:proofErr w:type="spellEnd"/>
      <w:r w:rsidRPr="009979A9">
        <w:rPr>
          <w:rFonts w:ascii="Goudy Old Style" w:hAnsi="Goudy Old Style"/>
          <w:bCs/>
          <w:sz w:val="24"/>
          <w:szCs w:val="24"/>
        </w:rPr>
        <w:t xml:space="preserve"> by Ray Wilson, moved on with bagpipes, family floats, classic cars, Jeeps, tractors, and fire trucks from fourteen area towns including Rowe.  Fire trucks were manned by more than 44 firefighters—many who were back in Rowe on August 4</w:t>
      </w:r>
      <w:r w:rsidRPr="009979A9">
        <w:rPr>
          <w:rFonts w:ascii="Goudy Old Style" w:hAnsi="Goudy Old Style"/>
          <w:bCs/>
          <w:sz w:val="24"/>
          <w:szCs w:val="24"/>
          <w:vertAlign w:val="superscript"/>
        </w:rPr>
        <w:t>th</w:t>
      </w:r>
      <w:r w:rsidRPr="009979A9">
        <w:rPr>
          <w:rFonts w:ascii="Goudy Old Style" w:hAnsi="Goudy Old Style"/>
          <w:bCs/>
          <w:sz w:val="24"/>
          <w:szCs w:val="24"/>
        </w:rPr>
        <w:t xml:space="preserve"> to help put out the school building fire.</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The Yankee Motor Club and local residents entered the parade with fourteen classic cars.  From a 1931 Model </w:t>
      </w:r>
      <w:proofErr w:type="gramStart"/>
      <w:r w:rsidRPr="009979A9">
        <w:rPr>
          <w:rFonts w:ascii="Goudy Old Style" w:hAnsi="Goudy Old Style"/>
          <w:bCs/>
          <w:sz w:val="24"/>
          <w:szCs w:val="24"/>
        </w:rPr>
        <w:t>A</w:t>
      </w:r>
      <w:proofErr w:type="gramEnd"/>
      <w:r w:rsidRPr="009979A9">
        <w:rPr>
          <w:rFonts w:ascii="Goudy Old Style" w:hAnsi="Goudy Old Style"/>
          <w:bCs/>
          <w:sz w:val="24"/>
          <w:szCs w:val="24"/>
        </w:rPr>
        <w:t xml:space="preserve"> Ford, driven by Ed Daviau of Rowe</w:t>
      </w:r>
      <w:r w:rsidR="00480ED6">
        <w:rPr>
          <w:rFonts w:ascii="Goudy Old Style" w:hAnsi="Goudy Old Style"/>
          <w:bCs/>
          <w:sz w:val="24"/>
          <w:szCs w:val="24"/>
        </w:rPr>
        <w:t>,</w:t>
      </w:r>
      <w:r w:rsidRPr="009979A9">
        <w:rPr>
          <w:rFonts w:ascii="Goudy Old Style" w:hAnsi="Goudy Old Style"/>
          <w:bCs/>
          <w:sz w:val="24"/>
          <w:szCs w:val="24"/>
        </w:rPr>
        <w:t xml:space="preserve"> to a 1978 Volkswagen</w:t>
      </w:r>
      <w:r w:rsidR="00480ED6">
        <w:rPr>
          <w:rFonts w:ascii="Goudy Old Style" w:hAnsi="Goudy Old Style"/>
          <w:bCs/>
          <w:sz w:val="24"/>
          <w:szCs w:val="24"/>
        </w:rPr>
        <w:t>,</w:t>
      </w:r>
      <w:r w:rsidRPr="009979A9">
        <w:rPr>
          <w:rFonts w:ascii="Goudy Old Style" w:hAnsi="Goudy Old Style"/>
          <w:bCs/>
          <w:sz w:val="24"/>
          <w:szCs w:val="24"/>
        </w:rPr>
        <w:t xml:space="preserve"> driven by Glenn Cardinal of Buckland.  The 1970 Road Runner owned by Lynn Hathaway won first prize, while the 1934 Chevy owned by Gordon Hathaway won second prize, and a 1966 VW Bus owned by Sandy Cardinal won third prize.</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The Tower family, with Jon, Grace and Jack, won first prize for their entry of “Grace for President 2052” in their red, flagged campaign vehicle.  The Paige family won second prize with their family float.</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Don and Ben Sherman won first and second prize for their entry of old tractors.  First, second and third Fire Truck Trophies were awarded to the Towns of Clarksburg, Leyden and the Williamstown Forest Wardens entry, respectively.</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lastRenderedPageBreak/>
        <w:t xml:space="preserve">The finale of the parade was Sarah and Eric Paige </w:t>
      </w:r>
      <w:r w:rsidRPr="000A6A3C">
        <w:rPr>
          <w:rFonts w:ascii="Goudy Old Style" w:hAnsi="Goudy Old Style"/>
          <w:bCs/>
          <w:sz w:val="24"/>
          <w:szCs w:val="24"/>
        </w:rPr>
        <w:t>si</w:t>
      </w:r>
      <w:r w:rsidR="000A6A3C" w:rsidRPr="000A6A3C">
        <w:rPr>
          <w:rFonts w:ascii="Goudy Old Style" w:hAnsi="Goudy Old Style"/>
          <w:bCs/>
          <w:sz w:val="24"/>
          <w:szCs w:val="24"/>
        </w:rPr>
        <w:t>n</w:t>
      </w:r>
      <w:r w:rsidRPr="000A6A3C">
        <w:rPr>
          <w:rFonts w:ascii="Goudy Old Style" w:hAnsi="Goudy Old Style"/>
          <w:bCs/>
          <w:sz w:val="24"/>
          <w:szCs w:val="24"/>
        </w:rPr>
        <w:t>ging</w:t>
      </w:r>
      <w:r w:rsidRPr="009979A9">
        <w:rPr>
          <w:rFonts w:ascii="Goudy Old Style" w:hAnsi="Goudy Old Style"/>
          <w:bCs/>
          <w:sz w:val="24"/>
          <w:szCs w:val="24"/>
        </w:rPr>
        <w:t xml:space="preserve"> </w:t>
      </w:r>
      <w:r w:rsidRPr="009979A9">
        <w:rPr>
          <w:rFonts w:ascii="Goudy Old Style" w:hAnsi="Goudy Old Style"/>
          <w:bCs/>
          <w:i/>
          <w:sz w:val="24"/>
          <w:szCs w:val="24"/>
        </w:rPr>
        <w:t>America the Beautiful</w:t>
      </w:r>
      <w:r w:rsidRPr="009979A9">
        <w:rPr>
          <w:rFonts w:ascii="Goudy Old Style" w:hAnsi="Goudy Old Style"/>
          <w:bCs/>
          <w:sz w:val="24"/>
          <w:szCs w:val="24"/>
        </w:rPr>
        <w:t>, carrying a 9 x 5 flag U.S. Flag.</w:t>
      </w:r>
    </w:p>
    <w:p w:rsidR="00480ED6" w:rsidRPr="009979A9" w:rsidRDefault="00480ED6" w:rsidP="009979A9">
      <w:pPr>
        <w:spacing w:after="0" w:line="240" w:lineRule="auto"/>
        <w:ind w:firstLine="360"/>
        <w:jc w:val="both"/>
        <w:rPr>
          <w:rFonts w:ascii="Goudy Old Style" w:hAnsi="Goudy Old Style"/>
          <w:i/>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Old Home Day continued with a concert by the Shelburne Falls Military Band, followed by activities that included the rock climbing wall, face painting with Mary Paige, pie eating contest, bouncy room and games with Terri Peters, and tractor hay wagon rides with </w:t>
      </w:r>
      <w:proofErr w:type="spellStart"/>
      <w:r w:rsidRPr="009979A9">
        <w:rPr>
          <w:rFonts w:ascii="Goudy Old Style" w:hAnsi="Goudy Old Style"/>
          <w:bCs/>
          <w:sz w:val="24"/>
          <w:szCs w:val="24"/>
        </w:rPr>
        <w:t>Dohn</w:t>
      </w:r>
      <w:proofErr w:type="spellEnd"/>
      <w:r w:rsidRPr="009979A9">
        <w:rPr>
          <w:rFonts w:ascii="Goudy Old Style" w:hAnsi="Goudy Old Style"/>
          <w:bCs/>
          <w:sz w:val="24"/>
          <w:szCs w:val="24"/>
        </w:rPr>
        <w:t xml:space="preserve"> Sherman. Volleyball, horseshoes and pickup games at the park provided everyone with something to do.</w:t>
      </w:r>
    </w:p>
    <w:p w:rsidR="00480ED6" w:rsidRDefault="00480ED6" w:rsidP="009979A9">
      <w:pPr>
        <w:spacing w:after="0" w:line="240" w:lineRule="auto"/>
        <w:ind w:firstLine="360"/>
        <w:jc w:val="both"/>
        <w:rPr>
          <w:rFonts w:ascii="Goudy Old Style" w:hAnsi="Goudy Old Style"/>
          <w:bCs/>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Hamburgers, hot dogs, fries, ice cream, cotton candy and the popular home-made strawberry shortcake were available from the various vendors.</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The annual Rowe Community Church auction provided treasures we could not live without.  As they say, “one man’s trash is another man’s treasure.”</w:t>
      </w:r>
    </w:p>
    <w:p w:rsidR="000A6A3C" w:rsidRDefault="000A6A3C" w:rsidP="009979A9">
      <w:pPr>
        <w:spacing w:after="0" w:line="240" w:lineRule="auto"/>
        <w:ind w:firstLine="360"/>
        <w:jc w:val="both"/>
        <w:rPr>
          <w:rFonts w:ascii="Goudy Old Style" w:hAnsi="Goudy Old Style"/>
          <w:bCs/>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The Kemp-McCarthy Museum was open for a Railway Exhibit of antique toy trains and information about the </w:t>
      </w:r>
      <w:proofErr w:type="spellStart"/>
      <w:r w:rsidRPr="009979A9">
        <w:rPr>
          <w:rFonts w:ascii="Goudy Old Style" w:hAnsi="Goudy Old Style"/>
          <w:bCs/>
          <w:sz w:val="24"/>
          <w:szCs w:val="24"/>
        </w:rPr>
        <w:t>Hoosac</w:t>
      </w:r>
      <w:proofErr w:type="spellEnd"/>
      <w:r w:rsidRPr="009979A9">
        <w:rPr>
          <w:rFonts w:ascii="Goudy Old Style" w:hAnsi="Goudy Old Style"/>
          <w:bCs/>
          <w:sz w:val="24"/>
          <w:szCs w:val="24"/>
        </w:rPr>
        <w:t xml:space="preserve"> Tunnel, put on by the volunteers of the Rowe Historical Society.</w:t>
      </w:r>
    </w:p>
    <w:p w:rsidR="00480ED6" w:rsidRPr="009979A9" w:rsidRDefault="00480ED6"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Later afternoon festivities, at the park, included music provided by “The Bum Steers”, “The Grey Whisker Pickers” and “Small Change.”  Our annual chicken BBQ, put on by the </w:t>
      </w:r>
      <w:proofErr w:type="spellStart"/>
      <w:r w:rsidRPr="009979A9">
        <w:rPr>
          <w:rFonts w:ascii="Goudy Old Style" w:hAnsi="Goudy Old Style"/>
          <w:bCs/>
          <w:sz w:val="24"/>
          <w:szCs w:val="24"/>
        </w:rPr>
        <w:t>Readsboro</w:t>
      </w:r>
      <w:proofErr w:type="spellEnd"/>
      <w:r w:rsidRPr="009979A9">
        <w:rPr>
          <w:rFonts w:ascii="Goudy Old Style" w:hAnsi="Goudy Old Style"/>
          <w:bCs/>
          <w:sz w:val="24"/>
          <w:szCs w:val="24"/>
        </w:rPr>
        <w:t xml:space="preserve"> Lions Club, was attended by some 375 hungry patrons.</w:t>
      </w:r>
    </w:p>
    <w:p w:rsidR="00A73DE9" w:rsidRPr="009979A9" w:rsidRDefault="00A73DE9" w:rsidP="009979A9">
      <w:pPr>
        <w:spacing w:after="0" w:line="240" w:lineRule="auto"/>
        <w:ind w:firstLine="360"/>
        <w:jc w:val="both"/>
        <w:rPr>
          <w:rFonts w:ascii="Goudy Old Style" w:hAnsi="Goudy Old Style"/>
          <w:sz w:val="24"/>
          <w:szCs w:val="24"/>
        </w:rPr>
      </w:pPr>
    </w:p>
    <w:p w:rsidR="009979A9" w:rsidRDefault="009979A9" w:rsidP="009979A9">
      <w:pPr>
        <w:spacing w:after="0" w:line="240" w:lineRule="auto"/>
        <w:ind w:firstLine="360"/>
        <w:jc w:val="both"/>
        <w:rPr>
          <w:rFonts w:ascii="Goudy Old Style" w:hAnsi="Goudy Old Style"/>
          <w:bCs/>
          <w:sz w:val="24"/>
          <w:szCs w:val="24"/>
        </w:rPr>
      </w:pPr>
      <w:r w:rsidRPr="009979A9">
        <w:rPr>
          <w:rFonts w:ascii="Goudy Old Style" w:hAnsi="Goudy Old Style"/>
          <w:bCs/>
          <w:sz w:val="24"/>
          <w:szCs w:val="24"/>
        </w:rPr>
        <w:t xml:space="preserve">The day came to an end with a super great fireworks display across from the beach and over the lake.  Surely, a great Old Home Day </w:t>
      </w:r>
      <w:proofErr w:type="spellStart"/>
      <w:r w:rsidRPr="009979A9">
        <w:rPr>
          <w:rFonts w:ascii="Goudy Old Style" w:hAnsi="Goudy Old Style"/>
          <w:bCs/>
          <w:sz w:val="24"/>
          <w:szCs w:val="24"/>
        </w:rPr>
        <w:t>day</w:t>
      </w:r>
      <w:proofErr w:type="spellEnd"/>
      <w:r w:rsidRPr="009979A9">
        <w:rPr>
          <w:rFonts w:ascii="Goudy Old Style" w:hAnsi="Goudy Old Style"/>
          <w:bCs/>
          <w:sz w:val="24"/>
          <w:szCs w:val="24"/>
        </w:rPr>
        <w:t xml:space="preserve"> was had by all and only due to the weeks of hard work and planning by the committee and many, many volunteers!  I thank you all!</w:t>
      </w:r>
    </w:p>
    <w:p w:rsidR="00A73DE9" w:rsidRPr="009979A9" w:rsidRDefault="00A73DE9" w:rsidP="009979A9">
      <w:pPr>
        <w:spacing w:after="0" w:line="240" w:lineRule="auto"/>
        <w:ind w:firstLine="360"/>
        <w:jc w:val="both"/>
        <w:rPr>
          <w:rFonts w:ascii="Goudy Old Style" w:hAnsi="Goudy Old Style"/>
          <w:sz w:val="24"/>
          <w:szCs w:val="24"/>
        </w:rPr>
      </w:pPr>
    </w:p>
    <w:p w:rsidR="009979A9" w:rsidRPr="009979A9" w:rsidRDefault="009979A9" w:rsidP="00A402E9">
      <w:pPr>
        <w:spacing w:after="0" w:line="240" w:lineRule="auto"/>
        <w:ind w:left="720" w:firstLine="720"/>
        <w:jc w:val="both"/>
        <w:rPr>
          <w:rFonts w:ascii="Goudy Old Style" w:hAnsi="Goudy Old Style"/>
          <w:bCs/>
          <w:sz w:val="24"/>
          <w:szCs w:val="24"/>
        </w:rPr>
      </w:pPr>
      <w:r w:rsidRPr="009979A9">
        <w:rPr>
          <w:rFonts w:ascii="Goudy Old Style" w:hAnsi="Goudy Old Style"/>
          <w:bCs/>
          <w:sz w:val="24"/>
          <w:szCs w:val="24"/>
        </w:rPr>
        <w:t>Respectfully submitted,</w:t>
      </w:r>
    </w:p>
    <w:p w:rsidR="00387DFD" w:rsidRDefault="009979A9" w:rsidP="00A402E9">
      <w:pPr>
        <w:spacing w:after="0" w:line="240" w:lineRule="auto"/>
        <w:ind w:left="720" w:firstLine="720"/>
        <w:jc w:val="both"/>
        <w:rPr>
          <w:rFonts w:ascii="Goudy Old Style" w:hAnsi="Goudy Old Style"/>
          <w:bCs/>
          <w:sz w:val="24"/>
          <w:szCs w:val="24"/>
        </w:rPr>
      </w:pPr>
      <w:r w:rsidRPr="009979A9">
        <w:rPr>
          <w:rFonts w:ascii="Goudy Old Style" w:hAnsi="Goudy Old Style"/>
          <w:bCs/>
          <w:sz w:val="24"/>
          <w:szCs w:val="24"/>
        </w:rPr>
        <w:t xml:space="preserve">John </w:t>
      </w:r>
      <w:proofErr w:type="spellStart"/>
      <w:r w:rsidRPr="009979A9">
        <w:rPr>
          <w:rFonts w:ascii="Goudy Old Style" w:hAnsi="Goudy Old Style"/>
          <w:bCs/>
          <w:sz w:val="24"/>
          <w:szCs w:val="24"/>
        </w:rPr>
        <w:t>Magnago</w:t>
      </w:r>
      <w:proofErr w:type="spellEnd"/>
    </w:p>
    <w:p w:rsidR="00A73DE9" w:rsidRPr="00440F05" w:rsidRDefault="00387DFD" w:rsidP="00A402E9">
      <w:pPr>
        <w:pStyle w:val="Heading1"/>
        <w:spacing w:before="120" w:line="240" w:lineRule="auto"/>
        <w:rPr>
          <w:u w:val="double"/>
        </w:rPr>
      </w:pPr>
      <w:bookmarkStart w:id="23" w:name="_Toc355557448"/>
      <w:r w:rsidRPr="00440F05">
        <w:rPr>
          <w:u w:val="double"/>
        </w:rPr>
        <w:t>P</w:t>
      </w:r>
      <w:r w:rsidR="00A73DE9" w:rsidRPr="00440F05">
        <w:rPr>
          <w:u w:val="double"/>
        </w:rPr>
        <w:t>ark Commission</w:t>
      </w:r>
      <w:bookmarkEnd w:id="23"/>
    </w:p>
    <w:p w:rsidR="00A73DE9" w:rsidRDefault="00A73DE9" w:rsidP="00F32B4E">
      <w:pPr>
        <w:spacing w:after="0" w:line="240" w:lineRule="auto"/>
        <w:jc w:val="both"/>
        <w:rPr>
          <w:rFonts w:ascii="Goudy Old Style" w:hAnsi="Goudy Old Style"/>
          <w:bCs/>
          <w:sz w:val="24"/>
          <w:szCs w:val="24"/>
        </w:rPr>
      </w:pP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r>
        <w:rPr>
          <w:rFonts w:ascii="Goudy Old Style" w:eastAsia="Times New Roman" w:hAnsi="Goudy Old Style" w:cs="Arial"/>
          <w:color w:val="000000"/>
          <w:sz w:val="24"/>
          <w:szCs w:val="24"/>
        </w:rPr>
        <w:t>The Park C</w:t>
      </w:r>
      <w:r w:rsidRPr="00C16CC6">
        <w:rPr>
          <w:rFonts w:ascii="Goudy Old Style" w:eastAsia="Times New Roman" w:hAnsi="Goudy Old Style" w:cs="Arial"/>
          <w:color w:val="000000"/>
          <w:sz w:val="24"/>
          <w:szCs w:val="24"/>
        </w:rPr>
        <w:t xml:space="preserve">ommission enjoyed a productive year filled with challenges and surprises. </w:t>
      </w:r>
      <w:r>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 xml:space="preserve">Most </w:t>
      </w:r>
      <w:r w:rsidRPr="00C16CC6">
        <w:rPr>
          <w:rFonts w:ascii="Goudy Old Style" w:eastAsia="Times New Roman" w:hAnsi="Goudy Old Style" w:cs="Arial"/>
          <w:color w:val="000000"/>
          <w:sz w:val="24"/>
          <w:szCs w:val="24"/>
        </w:rPr>
        <w:lastRenderedPageBreak/>
        <w:t>rew</w:t>
      </w:r>
      <w:r>
        <w:rPr>
          <w:rFonts w:ascii="Goudy Old Style" w:eastAsia="Times New Roman" w:hAnsi="Goudy Old Style" w:cs="Arial"/>
          <w:color w:val="000000"/>
          <w:sz w:val="24"/>
          <w:szCs w:val="24"/>
        </w:rPr>
        <w:t>a</w:t>
      </w:r>
      <w:r w:rsidRPr="00C16CC6">
        <w:rPr>
          <w:rFonts w:ascii="Goudy Old Style" w:eastAsia="Times New Roman" w:hAnsi="Goudy Old Style" w:cs="Arial"/>
          <w:color w:val="000000"/>
          <w:sz w:val="24"/>
          <w:szCs w:val="24"/>
        </w:rPr>
        <w:t>rding was the continued backing and encouragement from townspeople, for this truly unique piece of field and stream we call Pelham L</w:t>
      </w:r>
      <w:r>
        <w:rPr>
          <w:rFonts w:ascii="Goudy Old Style" w:eastAsia="Times New Roman" w:hAnsi="Goudy Old Style" w:cs="Arial"/>
          <w:color w:val="000000"/>
          <w:sz w:val="24"/>
          <w:szCs w:val="24"/>
        </w:rPr>
        <w:t xml:space="preserve">ake Park.  While the bulk of our meeting time </w:t>
      </w:r>
      <w:r w:rsidRPr="00C16CC6">
        <w:rPr>
          <w:rFonts w:ascii="Goudy Old Style" w:eastAsia="Times New Roman" w:hAnsi="Goudy Old Style" w:cs="Arial"/>
          <w:color w:val="000000"/>
          <w:sz w:val="24"/>
          <w:szCs w:val="24"/>
        </w:rPr>
        <w:t xml:space="preserve">is devoted to discussing pertinent issues, establishing policy, and working through the budget process, we are keenly aware of growing usage and interest for events that showcase healthy outdoor activities. </w:t>
      </w:r>
      <w:r>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With an eye on</w:t>
      </w:r>
      <w:r>
        <w:rPr>
          <w:rFonts w:ascii="Goudy Old Style" w:eastAsia="Times New Roman" w:hAnsi="Goudy Old Style" w:cs="Arial"/>
          <w:color w:val="000000"/>
          <w:sz w:val="24"/>
          <w:szCs w:val="24"/>
        </w:rPr>
        <w:t xml:space="preserve"> maintenance of park </w:t>
      </w:r>
      <w:r w:rsidRPr="00C16CC6">
        <w:rPr>
          <w:rFonts w:ascii="Goudy Old Style" w:eastAsia="Times New Roman" w:hAnsi="Goudy Old Style" w:cs="Arial"/>
          <w:color w:val="000000"/>
          <w:sz w:val="24"/>
          <w:szCs w:val="24"/>
        </w:rPr>
        <w:t>infrastructure that both upgrades the facilities and incrementally builds long lived components, with a nod to simple materials and solid construction methods, your park is an outstanding example of local t</w:t>
      </w:r>
      <w:r>
        <w:rPr>
          <w:rFonts w:ascii="Goudy Old Style" w:eastAsia="Times New Roman" w:hAnsi="Goudy Old Style" w:cs="Arial"/>
          <w:color w:val="000000"/>
          <w:sz w:val="24"/>
          <w:szCs w:val="24"/>
        </w:rPr>
        <w:t>alent and pride of workmanship.</w:t>
      </w:r>
    </w:p>
    <w:p w:rsidR="00872C5E" w:rsidRDefault="00872C5E" w:rsidP="00F32B4E">
      <w:pPr>
        <w:spacing w:after="0" w:line="240" w:lineRule="auto"/>
        <w:ind w:firstLine="360"/>
        <w:jc w:val="both"/>
        <w:rPr>
          <w:rFonts w:ascii="Goudy Old Style" w:eastAsia="Times New Roman" w:hAnsi="Goudy Old Style" w:cs="Arial"/>
          <w:color w:val="000000"/>
          <w:sz w:val="24"/>
          <w:szCs w:val="24"/>
        </w:rPr>
      </w:pP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The highlights of this year</w:t>
      </w:r>
      <w:r>
        <w:rPr>
          <w:rFonts w:ascii="Goudy Old Style" w:eastAsia="Times New Roman" w:hAnsi="Goudy Old Style" w:cs="Arial"/>
          <w:color w:val="000000"/>
          <w:sz w:val="24"/>
          <w:szCs w:val="24"/>
        </w:rPr>
        <w:t>’s accomplishments include</w:t>
      </w:r>
      <w:r w:rsidRPr="00C16CC6">
        <w:rPr>
          <w:rFonts w:ascii="Goudy Old Style" w:eastAsia="Times New Roman" w:hAnsi="Goudy Old Style" w:cs="Arial"/>
          <w:color w:val="000000"/>
          <w:sz w:val="24"/>
          <w:szCs w:val="24"/>
        </w:rPr>
        <w:t>:</w:t>
      </w: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 xml:space="preserve">A review of items pertaining to the park </w:t>
      </w:r>
      <w:proofErr w:type="gramStart"/>
      <w:r w:rsidRPr="00C16CC6">
        <w:rPr>
          <w:rFonts w:ascii="Goudy Old Style" w:eastAsia="Times New Roman" w:hAnsi="Goudy Old Style" w:cs="Arial"/>
          <w:color w:val="000000"/>
          <w:sz w:val="24"/>
          <w:szCs w:val="24"/>
        </w:rPr>
        <w:t>that appear</w:t>
      </w:r>
      <w:proofErr w:type="gramEnd"/>
      <w:r w:rsidRPr="00C16CC6">
        <w:rPr>
          <w:rFonts w:ascii="Goudy Old Style" w:eastAsia="Times New Roman" w:hAnsi="Goudy Old Style" w:cs="Arial"/>
          <w:color w:val="000000"/>
          <w:sz w:val="24"/>
          <w:szCs w:val="24"/>
        </w:rPr>
        <w:t xml:space="preserve"> on the town capital improvement plan or C.I.P.</w:t>
      </w:r>
      <w:r w:rsidR="00F34FFC">
        <w:rPr>
          <w:rFonts w:ascii="Goudy Old Style" w:eastAsia="Times New Roman" w:hAnsi="Goudy Old Style" w:cs="Arial"/>
          <w:color w:val="000000"/>
          <w:sz w:val="24"/>
          <w:szCs w:val="24"/>
        </w:rPr>
        <w:t xml:space="preserve">  T</w:t>
      </w:r>
      <w:r w:rsidRPr="00C16CC6">
        <w:rPr>
          <w:rFonts w:ascii="Goudy Old Style" w:eastAsia="Times New Roman" w:hAnsi="Goudy Old Style" w:cs="Arial"/>
          <w:color w:val="000000"/>
          <w:sz w:val="24"/>
          <w:szCs w:val="24"/>
        </w:rPr>
        <w:t xml:space="preserve">he park commission decided to postpone replacement of the play structure located to the rear of the beach area. </w:t>
      </w:r>
      <w:r w:rsidR="00F34FFC">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Also, under consideration was a request to include the beach area itself in the C.</w:t>
      </w:r>
      <w:r>
        <w:rPr>
          <w:rFonts w:ascii="Goudy Old Style" w:eastAsia="Times New Roman" w:hAnsi="Goudy Old Style" w:cs="Arial"/>
          <w:color w:val="000000"/>
          <w:sz w:val="24"/>
          <w:szCs w:val="24"/>
        </w:rPr>
        <w:t>I.P.</w:t>
      </w:r>
      <w:r w:rsidR="00F34FFC">
        <w:rPr>
          <w:rFonts w:ascii="Goudy Old Style" w:eastAsia="Times New Roman" w:hAnsi="Goudy Old Style" w:cs="Arial"/>
          <w:color w:val="000000"/>
          <w:sz w:val="24"/>
          <w:szCs w:val="24"/>
        </w:rPr>
        <w:t xml:space="preserve">  T</w:t>
      </w:r>
      <w:r>
        <w:rPr>
          <w:rFonts w:ascii="Goudy Old Style" w:eastAsia="Times New Roman" w:hAnsi="Goudy Old Style" w:cs="Arial"/>
          <w:color w:val="000000"/>
          <w:sz w:val="24"/>
          <w:szCs w:val="24"/>
        </w:rPr>
        <w:t xml:space="preserve">his request was looked on favorably </w:t>
      </w:r>
      <w:r w:rsidRPr="00C16CC6">
        <w:rPr>
          <w:rFonts w:ascii="Goudy Old Style" w:eastAsia="Times New Roman" w:hAnsi="Goudy Old Style" w:cs="Arial"/>
          <w:color w:val="000000"/>
          <w:sz w:val="24"/>
          <w:szCs w:val="24"/>
        </w:rPr>
        <w:t>by the select board and finance committee.</w:t>
      </w: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p>
    <w:p w:rsidR="00A402E9" w:rsidRDefault="00F32B4E" w:rsidP="00F32B4E">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With a green light at special town meeting for a warrant article to fund bridge construction, park ranger</w:t>
      </w:r>
      <w:r w:rsidR="00F34FFC">
        <w:rPr>
          <w:rFonts w:ascii="Goudy Old Style" w:eastAsia="Times New Roman" w:hAnsi="Goudy Old Style" w:cs="Arial"/>
          <w:color w:val="000000"/>
          <w:sz w:val="24"/>
          <w:szCs w:val="24"/>
        </w:rPr>
        <w:t>,</w:t>
      </w:r>
      <w:r w:rsidRPr="00C16CC6">
        <w:rPr>
          <w:rFonts w:ascii="Goudy Old Style" w:eastAsia="Times New Roman" w:hAnsi="Goudy Old Style" w:cs="Arial"/>
          <w:color w:val="000000"/>
          <w:sz w:val="24"/>
          <w:szCs w:val="24"/>
        </w:rPr>
        <w:t xml:space="preserve"> Sean Loomis</w:t>
      </w:r>
      <w:r w:rsidR="00F34FFC">
        <w:rPr>
          <w:rFonts w:ascii="Goudy Old Style" w:eastAsia="Times New Roman" w:hAnsi="Goudy Old Style" w:cs="Arial"/>
          <w:color w:val="000000"/>
          <w:sz w:val="24"/>
          <w:szCs w:val="24"/>
        </w:rPr>
        <w:t>,</w:t>
      </w:r>
      <w:r w:rsidRPr="00C16CC6">
        <w:rPr>
          <w:rFonts w:ascii="Goudy Old Style" w:eastAsia="Times New Roman" w:hAnsi="Goudy Old Style" w:cs="Arial"/>
          <w:color w:val="000000"/>
          <w:sz w:val="24"/>
          <w:szCs w:val="24"/>
        </w:rPr>
        <w:t xml:space="preserve"> was able to order materials and begin work on duel bridge projects. </w:t>
      </w:r>
      <w:r w:rsidR="00F34FFC">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Although we recognize the considerable amount of time and patience townspeople endured awaiting a crossing point below the dam site, the resulting two part national park quality bridge</w:t>
      </w:r>
      <w:r w:rsidR="00F34FFC">
        <w:rPr>
          <w:rFonts w:ascii="Goudy Old Style" w:eastAsia="Times New Roman" w:hAnsi="Goudy Old Style" w:cs="Arial"/>
          <w:color w:val="000000"/>
          <w:sz w:val="24"/>
          <w:szCs w:val="24"/>
        </w:rPr>
        <w:t>,</w:t>
      </w:r>
      <w:r w:rsidRPr="00C16CC6">
        <w:rPr>
          <w:rFonts w:ascii="Goudy Old Style" w:eastAsia="Times New Roman" w:hAnsi="Goudy Old Style" w:cs="Arial"/>
          <w:color w:val="000000"/>
          <w:sz w:val="24"/>
          <w:szCs w:val="24"/>
        </w:rPr>
        <w:t xml:space="preserve"> now in place</w:t>
      </w:r>
      <w:r w:rsidR="00F34FFC">
        <w:rPr>
          <w:rFonts w:ascii="Goudy Old Style" w:eastAsia="Times New Roman" w:hAnsi="Goudy Old Style" w:cs="Arial"/>
          <w:color w:val="000000"/>
          <w:sz w:val="24"/>
          <w:szCs w:val="24"/>
        </w:rPr>
        <w:t>,</w:t>
      </w:r>
      <w:r w:rsidRPr="00C16CC6">
        <w:rPr>
          <w:rFonts w:ascii="Goudy Old Style" w:eastAsia="Times New Roman" w:hAnsi="Goudy Old Style" w:cs="Arial"/>
          <w:color w:val="000000"/>
          <w:sz w:val="24"/>
          <w:szCs w:val="24"/>
        </w:rPr>
        <w:t xml:space="preserve"> deserves notice and praise. </w:t>
      </w:r>
      <w:r w:rsidR="00F34FFC">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Its simplicity of design and ruggedness are apparent.</w:t>
      </w:r>
    </w:p>
    <w:p w:rsidR="000A6A3C" w:rsidRDefault="00F32B4E" w:rsidP="00F32B4E">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 xml:space="preserve"> </w:t>
      </w:r>
      <w:r w:rsidR="00F34FFC">
        <w:rPr>
          <w:rFonts w:ascii="Goudy Old Style" w:eastAsia="Times New Roman" w:hAnsi="Goudy Old Style" w:cs="Arial"/>
          <w:color w:val="000000"/>
          <w:sz w:val="24"/>
          <w:szCs w:val="24"/>
        </w:rPr>
        <w:t xml:space="preserve"> </w:t>
      </w: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Work continues on the second forty foot span bridge located in a much more remote area, at the confluence of Potter and Tuttle Brooks.</w:t>
      </w:r>
      <w:r w:rsidR="00F34FFC">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In my many site visits to this project</w:t>
      </w:r>
      <w:r w:rsidR="00F34FFC">
        <w:rPr>
          <w:rFonts w:ascii="Goudy Old Style" w:eastAsia="Times New Roman" w:hAnsi="Goudy Old Style" w:cs="Arial"/>
          <w:color w:val="000000"/>
          <w:sz w:val="24"/>
          <w:szCs w:val="24"/>
        </w:rPr>
        <w:t>,</w:t>
      </w:r>
      <w:r w:rsidRPr="00C16CC6">
        <w:rPr>
          <w:rFonts w:ascii="Goudy Old Style" w:eastAsia="Times New Roman" w:hAnsi="Goudy Old Style" w:cs="Arial"/>
          <w:color w:val="000000"/>
          <w:sz w:val="24"/>
          <w:szCs w:val="24"/>
        </w:rPr>
        <w:t xml:space="preserve"> I was struck by its similarity to those old time photographs of C.C.C. camp projects of years ago. </w:t>
      </w:r>
      <w:r w:rsidR="00F34FFC">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 xml:space="preserve">It gives you a good feeling to witness first hand, ingenuity and human power still alive and well within our town borders. </w:t>
      </w:r>
      <w:r w:rsidR="00F34FFC">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Le</w:t>
      </w:r>
      <w:r>
        <w:rPr>
          <w:rFonts w:ascii="Goudy Old Style" w:eastAsia="Times New Roman" w:hAnsi="Goudy Old Style" w:cs="Arial"/>
          <w:color w:val="000000"/>
          <w:sz w:val="24"/>
          <w:szCs w:val="24"/>
        </w:rPr>
        <w:t xml:space="preserve">vin </w:t>
      </w:r>
      <w:proofErr w:type="spellStart"/>
      <w:r>
        <w:rPr>
          <w:rFonts w:ascii="Goudy Old Style" w:eastAsia="Times New Roman" w:hAnsi="Goudy Old Style" w:cs="Arial"/>
          <w:color w:val="000000"/>
          <w:sz w:val="24"/>
          <w:szCs w:val="24"/>
        </w:rPr>
        <w:t>Hardison</w:t>
      </w:r>
      <w:proofErr w:type="spellEnd"/>
      <w:r>
        <w:rPr>
          <w:rFonts w:ascii="Goudy Old Style" w:eastAsia="Times New Roman" w:hAnsi="Goudy Old Style" w:cs="Arial"/>
          <w:color w:val="000000"/>
          <w:sz w:val="24"/>
          <w:szCs w:val="24"/>
        </w:rPr>
        <w:t xml:space="preserve">, local stone mason </w:t>
      </w:r>
      <w:r w:rsidRPr="00C16CC6">
        <w:rPr>
          <w:rFonts w:ascii="Goudy Old Style" w:eastAsia="Times New Roman" w:hAnsi="Goudy Old Style" w:cs="Arial"/>
          <w:color w:val="000000"/>
          <w:sz w:val="24"/>
          <w:szCs w:val="24"/>
        </w:rPr>
        <w:t>extraordinair</w:t>
      </w:r>
      <w:r>
        <w:rPr>
          <w:rFonts w:ascii="Goudy Old Style" w:eastAsia="Times New Roman" w:hAnsi="Goudy Old Style" w:cs="Arial"/>
          <w:color w:val="000000"/>
          <w:sz w:val="24"/>
          <w:szCs w:val="24"/>
        </w:rPr>
        <w:t xml:space="preserve">e, completed the dry laid stone </w:t>
      </w:r>
      <w:r>
        <w:rPr>
          <w:rFonts w:ascii="Goudy Old Style" w:eastAsia="Times New Roman" w:hAnsi="Goudy Old Style" w:cs="Arial"/>
          <w:color w:val="000000"/>
          <w:sz w:val="24"/>
          <w:szCs w:val="24"/>
        </w:rPr>
        <w:lastRenderedPageBreak/>
        <w:t xml:space="preserve">abutments </w:t>
      </w:r>
      <w:r w:rsidRPr="00C16CC6">
        <w:rPr>
          <w:rFonts w:ascii="Goudy Old Style" w:eastAsia="Times New Roman" w:hAnsi="Goudy Old Style" w:cs="Arial"/>
          <w:color w:val="000000"/>
          <w:sz w:val="24"/>
          <w:szCs w:val="24"/>
        </w:rPr>
        <w:t xml:space="preserve">before winter set in, and we anticipate the arrival and installation of the arch bridge span proper in early </w:t>
      </w:r>
      <w:r>
        <w:rPr>
          <w:rFonts w:ascii="Goudy Old Style" w:eastAsia="Times New Roman" w:hAnsi="Goudy Old Style" w:cs="Arial"/>
          <w:color w:val="000000"/>
          <w:sz w:val="24"/>
          <w:szCs w:val="24"/>
        </w:rPr>
        <w:t>spring.</w:t>
      </w: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A coordinated effort with the highway department resulted in new swing sets installed on the lawn area. We are very appreciative of the time and equi</w:t>
      </w:r>
      <w:r>
        <w:rPr>
          <w:rFonts w:ascii="Goudy Old Style" w:eastAsia="Times New Roman" w:hAnsi="Goudy Old Style" w:cs="Arial"/>
          <w:color w:val="000000"/>
          <w:sz w:val="24"/>
          <w:szCs w:val="24"/>
        </w:rPr>
        <w:t xml:space="preserve">pment superintendent Jim Taylor allows </w:t>
      </w:r>
      <w:r w:rsidRPr="00C16CC6">
        <w:rPr>
          <w:rFonts w:ascii="Goudy Old Style" w:eastAsia="Times New Roman" w:hAnsi="Goudy Old Style" w:cs="Arial"/>
          <w:color w:val="000000"/>
          <w:sz w:val="24"/>
          <w:szCs w:val="24"/>
        </w:rPr>
        <w:t>the park to utilize, in an effort to keep these projects within budget and promptly carried out.</w:t>
      </w: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 xml:space="preserve">The energy committee was instrumental in </w:t>
      </w:r>
      <w:r>
        <w:rPr>
          <w:rFonts w:ascii="Goudy Old Style" w:eastAsia="Times New Roman" w:hAnsi="Goudy Old Style" w:cs="Arial"/>
          <w:color w:val="000000"/>
          <w:sz w:val="24"/>
          <w:szCs w:val="24"/>
        </w:rPr>
        <w:t xml:space="preserve">securing grant money permitting </w:t>
      </w:r>
      <w:r w:rsidRPr="00C16CC6">
        <w:rPr>
          <w:rFonts w:ascii="Goudy Old Style" w:eastAsia="Times New Roman" w:hAnsi="Goudy Old Style" w:cs="Arial"/>
          <w:color w:val="000000"/>
          <w:sz w:val="24"/>
          <w:szCs w:val="24"/>
        </w:rPr>
        <w:t>the installation of a solar array and major insulation work done to the park ranger station and the baseme</w:t>
      </w:r>
      <w:r>
        <w:rPr>
          <w:rFonts w:ascii="Goudy Old Style" w:eastAsia="Times New Roman" w:hAnsi="Goudy Old Style" w:cs="Arial"/>
          <w:color w:val="000000"/>
          <w:sz w:val="24"/>
          <w:szCs w:val="24"/>
        </w:rPr>
        <w:t>nt of the composting bathrooms.</w:t>
      </w:r>
    </w:p>
    <w:p w:rsidR="00872C5E" w:rsidRDefault="00872C5E" w:rsidP="00F32B4E">
      <w:pPr>
        <w:spacing w:after="0" w:line="240" w:lineRule="auto"/>
        <w:ind w:firstLine="360"/>
        <w:jc w:val="both"/>
        <w:rPr>
          <w:rFonts w:ascii="Goudy Old Style" w:eastAsia="Times New Roman" w:hAnsi="Goudy Old Style" w:cs="Arial"/>
          <w:color w:val="000000"/>
          <w:sz w:val="24"/>
          <w:szCs w:val="24"/>
        </w:rPr>
      </w:pP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 xml:space="preserve">A first time request for a filming permit at the park was received in the spring of 2012. </w:t>
      </w:r>
      <w:r w:rsidR="00F34FFC">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 xml:space="preserve">While no permit was ultimately filed or issued, the process and adoption of a filming document includes a lengthy list of questions. </w:t>
      </w:r>
      <w:r w:rsidR="00F34FFC">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 xml:space="preserve">These were: </w:t>
      </w:r>
      <w:r>
        <w:rPr>
          <w:rFonts w:ascii="Goudy Old Style" w:eastAsia="Times New Roman" w:hAnsi="Goudy Old Style" w:cs="Arial"/>
          <w:color w:val="000000"/>
          <w:sz w:val="24"/>
          <w:szCs w:val="24"/>
        </w:rPr>
        <w:t xml:space="preserve"> </w:t>
      </w:r>
      <w:r w:rsidRPr="00C16CC6">
        <w:rPr>
          <w:rFonts w:ascii="Goudy Old Style" w:eastAsia="Times New Roman" w:hAnsi="Goudy Old Style" w:cs="Arial"/>
          <w:color w:val="000000"/>
          <w:sz w:val="24"/>
          <w:szCs w:val="24"/>
        </w:rPr>
        <w:t>brief description of scenes, town roads to be used or closed, expected extraordinary noise, will scenes involve use of explosiv</w:t>
      </w:r>
      <w:r>
        <w:rPr>
          <w:rFonts w:ascii="Goudy Old Style" w:eastAsia="Times New Roman" w:hAnsi="Goudy Old Style" w:cs="Arial"/>
          <w:color w:val="000000"/>
          <w:sz w:val="24"/>
          <w:szCs w:val="24"/>
        </w:rPr>
        <w:t xml:space="preserve">es, fire, firearms or aircraft, and providing appropriate </w:t>
      </w:r>
      <w:r w:rsidRPr="00C16CC6">
        <w:rPr>
          <w:rFonts w:ascii="Goudy Old Style" w:eastAsia="Times New Roman" w:hAnsi="Goudy Old Style" w:cs="Arial"/>
          <w:color w:val="000000"/>
          <w:sz w:val="24"/>
          <w:szCs w:val="24"/>
        </w:rPr>
        <w:t xml:space="preserve">Insurance coverage naming the </w:t>
      </w:r>
      <w:r>
        <w:rPr>
          <w:rFonts w:ascii="Goudy Old Style" w:eastAsia="Times New Roman" w:hAnsi="Goudy Old Style" w:cs="Arial"/>
          <w:color w:val="000000"/>
          <w:sz w:val="24"/>
          <w:szCs w:val="24"/>
        </w:rPr>
        <w:t xml:space="preserve">Town </w:t>
      </w:r>
      <w:r w:rsidRPr="00C16CC6">
        <w:rPr>
          <w:rFonts w:ascii="Goudy Old Style" w:eastAsia="Times New Roman" w:hAnsi="Goudy Old Style" w:cs="Arial"/>
          <w:color w:val="000000"/>
          <w:sz w:val="24"/>
          <w:szCs w:val="24"/>
        </w:rPr>
        <w:t xml:space="preserve">of Rowe as an additional insured party. </w:t>
      </w:r>
      <w:r w:rsidR="00F34FFC">
        <w:rPr>
          <w:rFonts w:ascii="Goudy Old Style" w:eastAsia="Times New Roman" w:hAnsi="Goudy Old Style" w:cs="Arial"/>
          <w:color w:val="000000"/>
          <w:sz w:val="24"/>
          <w:szCs w:val="24"/>
        </w:rPr>
        <w:t xml:space="preserve"> </w:t>
      </w:r>
      <w:r>
        <w:rPr>
          <w:rFonts w:ascii="Goudy Old Style" w:eastAsia="Times New Roman" w:hAnsi="Goudy Old Style" w:cs="Arial"/>
          <w:color w:val="000000"/>
          <w:sz w:val="24"/>
          <w:szCs w:val="24"/>
        </w:rPr>
        <w:t>A review and sign-off on the permit by the Park Commission, Police Department and Fire Department is</w:t>
      </w:r>
      <w:r w:rsidRPr="00C16CC6">
        <w:rPr>
          <w:rFonts w:ascii="Goudy Old Style" w:eastAsia="Times New Roman" w:hAnsi="Goudy Old Style" w:cs="Arial"/>
          <w:color w:val="000000"/>
          <w:sz w:val="24"/>
          <w:szCs w:val="24"/>
        </w:rPr>
        <w:t xml:space="preserve"> also required.</w:t>
      </w:r>
    </w:p>
    <w:p w:rsidR="00F32B4E" w:rsidRDefault="00F32B4E" w:rsidP="00F32B4E">
      <w:pPr>
        <w:spacing w:after="0" w:line="240" w:lineRule="auto"/>
        <w:ind w:firstLine="360"/>
        <w:jc w:val="both"/>
        <w:rPr>
          <w:rFonts w:ascii="Goudy Old Style" w:eastAsia="Times New Roman" w:hAnsi="Goudy Old Style" w:cs="Arial"/>
          <w:color w:val="000000"/>
          <w:sz w:val="24"/>
          <w:szCs w:val="24"/>
        </w:rPr>
      </w:pPr>
    </w:p>
    <w:p w:rsidR="00F32B4E" w:rsidRPr="00C16CC6" w:rsidRDefault="00F32B4E" w:rsidP="00F32B4E">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Lastly, the park comm</w:t>
      </w:r>
      <w:r>
        <w:rPr>
          <w:rFonts w:ascii="Goudy Old Style" w:eastAsia="Times New Roman" w:hAnsi="Goudy Old Style" w:cs="Arial"/>
          <w:color w:val="000000"/>
          <w:sz w:val="24"/>
          <w:szCs w:val="24"/>
        </w:rPr>
        <w:t xml:space="preserve">issioners commend and thank our untiring </w:t>
      </w:r>
      <w:r w:rsidRPr="00C16CC6">
        <w:rPr>
          <w:rFonts w:ascii="Goudy Old Style" w:eastAsia="Times New Roman" w:hAnsi="Goudy Old Style" w:cs="Arial"/>
          <w:color w:val="000000"/>
          <w:sz w:val="24"/>
          <w:szCs w:val="24"/>
        </w:rPr>
        <w:t>summer youth staff, life guards and supervisors, along with the recrea</w:t>
      </w:r>
      <w:r>
        <w:rPr>
          <w:rFonts w:ascii="Goudy Old Style" w:eastAsia="Times New Roman" w:hAnsi="Goudy Old Style" w:cs="Arial"/>
          <w:color w:val="000000"/>
          <w:sz w:val="24"/>
          <w:szCs w:val="24"/>
        </w:rPr>
        <w:t xml:space="preserve">tion program director and aides, </w:t>
      </w:r>
      <w:r w:rsidRPr="00C16CC6">
        <w:rPr>
          <w:rFonts w:ascii="Goudy Old Style" w:eastAsia="Times New Roman" w:hAnsi="Goudy Old Style" w:cs="Arial"/>
          <w:color w:val="000000"/>
          <w:sz w:val="24"/>
          <w:szCs w:val="24"/>
        </w:rPr>
        <w:t xml:space="preserve">for the considerate work they put forth in </w:t>
      </w:r>
      <w:r>
        <w:rPr>
          <w:rFonts w:ascii="Goudy Old Style" w:eastAsia="Times New Roman" w:hAnsi="Goudy Old Style" w:cs="Arial"/>
          <w:color w:val="000000"/>
          <w:sz w:val="24"/>
          <w:szCs w:val="24"/>
        </w:rPr>
        <w:t>the course of our</w:t>
      </w:r>
      <w:r w:rsidRPr="00C16CC6">
        <w:rPr>
          <w:rFonts w:ascii="Goudy Old Style" w:eastAsia="Times New Roman" w:hAnsi="Goudy Old Style" w:cs="Arial"/>
          <w:color w:val="000000"/>
          <w:sz w:val="24"/>
          <w:szCs w:val="24"/>
        </w:rPr>
        <w:t xml:space="preserve"> too brief summer months.</w:t>
      </w:r>
    </w:p>
    <w:p w:rsidR="00F32B4E" w:rsidRPr="00C16CC6" w:rsidRDefault="00F32B4E" w:rsidP="00F32B4E">
      <w:pPr>
        <w:spacing w:after="0" w:line="240" w:lineRule="auto"/>
        <w:jc w:val="both"/>
        <w:rPr>
          <w:rFonts w:ascii="Goudy Old Style" w:eastAsia="Times New Roman" w:hAnsi="Goudy Old Style" w:cs="Arial"/>
          <w:color w:val="000000"/>
          <w:sz w:val="24"/>
          <w:szCs w:val="24"/>
        </w:rPr>
      </w:pPr>
    </w:p>
    <w:p w:rsidR="00F32B4E" w:rsidRPr="00C16CC6" w:rsidRDefault="00F32B4E" w:rsidP="00387DFD">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 xml:space="preserve">Respectfully </w:t>
      </w:r>
      <w:r w:rsidR="00F34FFC">
        <w:rPr>
          <w:rFonts w:ascii="Goudy Old Style" w:eastAsia="Times New Roman" w:hAnsi="Goudy Old Style" w:cs="Arial"/>
          <w:color w:val="000000"/>
          <w:sz w:val="24"/>
          <w:szCs w:val="24"/>
        </w:rPr>
        <w:t>s</w:t>
      </w:r>
      <w:r w:rsidRPr="00C16CC6">
        <w:rPr>
          <w:rFonts w:ascii="Goudy Old Style" w:eastAsia="Times New Roman" w:hAnsi="Goudy Old Style" w:cs="Arial"/>
          <w:color w:val="000000"/>
          <w:sz w:val="24"/>
          <w:szCs w:val="24"/>
        </w:rPr>
        <w:t>ubmitted,</w:t>
      </w:r>
    </w:p>
    <w:p w:rsidR="00F32B4E" w:rsidRDefault="00F32B4E" w:rsidP="00387DFD">
      <w:pPr>
        <w:spacing w:after="0" w:line="240" w:lineRule="auto"/>
        <w:ind w:firstLine="360"/>
        <w:jc w:val="both"/>
        <w:rPr>
          <w:rFonts w:ascii="Goudy Old Style" w:eastAsia="Times New Roman" w:hAnsi="Goudy Old Style" w:cs="Arial"/>
          <w:color w:val="000000"/>
          <w:sz w:val="24"/>
          <w:szCs w:val="24"/>
        </w:rPr>
      </w:pPr>
      <w:r>
        <w:rPr>
          <w:rFonts w:ascii="Goudy Old Style" w:eastAsia="Times New Roman" w:hAnsi="Goudy Old Style" w:cs="Arial"/>
          <w:color w:val="000000"/>
          <w:sz w:val="24"/>
          <w:szCs w:val="24"/>
        </w:rPr>
        <w:t>Mary Jo Fuller, Chair</w:t>
      </w:r>
    </w:p>
    <w:p w:rsidR="00F32B4E" w:rsidRDefault="00F32B4E" w:rsidP="00387DFD">
      <w:pPr>
        <w:spacing w:after="0" w:line="240" w:lineRule="auto"/>
        <w:ind w:firstLine="360"/>
        <w:jc w:val="both"/>
        <w:rPr>
          <w:rFonts w:ascii="Goudy Old Style" w:eastAsia="Times New Roman" w:hAnsi="Goudy Old Style" w:cs="Arial"/>
          <w:color w:val="000000"/>
          <w:sz w:val="24"/>
          <w:szCs w:val="24"/>
        </w:rPr>
      </w:pPr>
      <w:r>
        <w:rPr>
          <w:rFonts w:ascii="Goudy Old Style" w:eastAsia="Times New Roman" w:hAnsi="Goudy Old Style" w:cs="Arial"/>
          <w:color w:val="000000"/>
          <w:sz w:val="24"/>
          <w:szCs w:val="24"/>
        </w:rPr>
        <w:t>Michael Laffond</w:t>
      </w:r>
    </w:p>
    <w:p w:rsidR="00A73DE9" w:rsidRDefault="00F32B4E" w:rsidP="00387DFD">
      <w:pPr>
        <w:spacing w:after="0" w:line="240" w:lineRule="auto"/>
        <w:ind w:firstLine="360"/>
        <w:jc w:val="both"/>
        <w:rPr>
          <w:rFonts w:ascii="Goudy Old Style" w:eastAsia="Times New Roman" w:hAnsi="Goudy Old Style" w:cs="Arial"/>
          <w:color w:val="000000"/>
          <w:sz w:val="24"/>
          <w:szCs w:val="24"/>
        </w:rPr>
      </w:pPr>
      <w:r w:rsidRPr="00C16CC6">
        <w:rPr>
          <w:rFonts w:ascii="Goudy Old Style" w:eastAsia="Times New Roman" w:hAnsi="Goudy Old Style" w:cs="Arial"/>
          <w:color w:val="000000"/>
          <w:sz w:val="24"/>
          <w:szCs w:val="24"/>
        </w:rPr>
        <w:t xml:space="preserve">Bruce </w:t>
      </w:r>
      <w:proofErr w:type="spellStart"/>
      <w:r w:rsidRPr="00C16CC6">
        <w:rPr>
          <w:rFonts w:ascii="Goudy Old Style" w:eastAsia="Times New Roman" w:hAnsi="Goudy Old Style" w:cs="Arial"/>
          <w:color w:val="000000"/>
          <w:sz w:val="24"/>
          <w:szCs w:val="24"/>
        </w:rPr>
        <w:t>Cowie</w:t>
      </w:r>
      <w:proofErr w:type="spellEnd"/>
    </w:p>
    <w:p w:rsidR="008F6F56" w:rsidRDefault="008F6F56" w:rsidP="008F6F56">
      <w:pPr>
        <w:pStyle w:val="Heading1"/>
        <w:spacing w:before="0" w:line="240" w:lineRule="auto"/>
        <w:rPr>
          <w:u w:val="double"/>
        </w:rPr>
      </w:pPr>
    </w:p>
    <w:p w:rsidR="00F34FFC" w:rsidRPr="00440F05" w:rsidRDefault="000E3F79" w:rsidP="008F6F56">
      <w:pPr>
        <w:pStyle w:val="Heading1"/>
        <w:spacing w:before="0" w:line="240" w:lineRule="auto"/>
        <w:rPr>
          <w:u w:val="double"/>
        </w:rPr>
      </w:pPr>
      <w:bookmarkStart w:id="24" w:name="_Toc355557449"/>
      <w:r w:rsidRPr="00440F05">
        <w:rPr>
          <w:u w:val="double"/>
        </w:rPr>
        <w:t>Planning Board</w:t>
      </w:r>
      <w:bookmarkEnd w:id="24"/>
    </w:p>
    <w:p w:rsidR="000E3F79" w:rsidRDefault="000E3F79" w:rsidP="000E3F79">
      <w:pPr>
        <w:spacing w:after="0" w:line="240" w:lineRule="auto"/>
        <w:jc w:val="both"/>
        <w:rPr>
          <w:rFonts w:ascii="Goudy Old Style" w:hAnsi="Goudy Old Style"/>
          <w:sz w:val="24"/>
          <w:szCs w:val="24"/>
        </w:rPr>
      </w:pPr>
    </w:p>
    <w:p w:rsidR="000E3F79" w:rsidRPr="00323F4B" w:rsidRDefault="000E3F79" w:rsidP="000E3F79">
      <w:pPr>
        <w:spacing w:after="0" w:line="240" w:lineRule="auto"/>
        <w:jc w:val="both"/>
        <w:rPr>
          <w:rFonts w:ascii="Goudy Old Style" w:hAnsi="Goudy Old Style"/>
          <w:b/>
          <w:sz w:val="24"/>
        </w:rPr>
      </w:pPr>
      <w:r w:rsidRPr="00323F4B">
        <w:rPr>
          <w:rFonts w:ascii="Goudy Old Style" w:hAnsi="Goudy Old Style"/>
          <w:b/>
          <w:sz w:val="24"/>
        </w:rPr>
        <w:t xml:space="preserve">Planning Board </w:t>
      </w:r>
      <w:r>
        <w:rPr>
          <w:rFonts w:ascii="Goudy Old Style" w:hAnsi="Goudy Old Style"/>
          <w:b/>
          <w:sz w:val="24"/>
        </w:rPr>
        <w:t>M</w:t>
      </w:r>
      <w:r w:rsidRPr="00323F4B">
        <w:rPr>
          <w:rFonts w:ascii="Goudy Old Style" w:hAnsi="Goudy Old Style"/>
          <w:b/>
          <w:sz w:val="24"/>
        </w:rPr>
        <w:t xml:space="preserve">embers and </w:t>
      </w:r>
      <w:r>
        <w:rPr>
          <w:rFonts w:ascii="Goudy Old Style" w:hAnsi="Goudy Old Style"/>
          <w:b/>
          <w:sz w:val="24"/>
        </w:rPr>
        <w:t>O</w:t>
      </w:r>
      <w:r w:rsidRPr="00323F4B">
        <w:rPr>
          <w:rFonts w:ascii="Goudy Old Style" w:hAnsi="Goudy Old Style"/>
          <w:b/>
          <w:sz w:val="24"/>
        </w:rPr>
        <w:t>fficers</w:t>
      </w:r>
    </w:p>
    <w:p w:rsidR="000E3F79"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lastRenderedPageBreak/>
        <w:t xml:space="preserve">Due to several resignations from the board the previous year, there were four open seats on the May 2012 ballot.  Doug Wilson, who had previously been appointed to an open seat on the board, was elected to a 5-year term. </w:t>
      </w:r>
      <w:r>
        <w:rPr>
          <w:rFonts w:ascii="Goudy Old Style" w:hAnsi="Goudy Old Style"/>
          <w:sz w:val="24"/>
        </w:rPr>
        <w:t xml:space="preserve"> </w:t>
      </w:r>
      <w:r w:rsidRPr="00323F4B">
        <w:rPr>
          <w:rFonts w:ascii="Goudy Old Style" w:hAnsi="Goudy Old Style"/>
          <w:sz w:val="24"/>
        </w:rPr>
        <w:t xml:space="preserve">Marilyn </w:t>
      </w:r>
      <w:proofErr w:type="spellStart"/>
      <w:r w:rsidRPr="00323F4B">
        <w:rPr>
          <w:rFonts w:ascii="Goudy Old Style" w:hAnsi="Goudy Old Style"/>
          <w:sz w:val="24"/>
        </w:rPr>
        <w:t>Belval</w:t>
      </w:r>
      <w:proofErr w:type="spellEnd"/>
      <w:r w:rsidRPr="00323F4B">
        <w:rPr>
          <w:rFonts w:ascii="Goudy Old Style" w:hAnsi="Goudy Old Style"/>
          <w:sz w:val="24"/>
        </w:rPr>
        <w:t xml:space="preserve"> declined to run for the remainder of her appointed position. </w:t>
      </w:r>
      <w:r>
        <w:rPr>
          <w:rFonts w:ascii="Goudy Old Style" w:hAnsi="Goudy Old Style"/>
          <w:sz w:val="24"/>
        </w:rPr>
        <w:t xml:space="preserve"> </w:t>
      </w:r>
      <w:r w:rsidRPr="00323F4B">
        <w:rPr>
          <w:rFonts w:ascii="Goudy Old Style" w:hAnsi="Goudy Old Style"/>
          <w:sz w:val="24"/>
        </w:rPr>
        <w:t xml:space="preserve">Jodi Brown was elected to a 2-year term, Robin Reed as a write-in to a 3-year term, and David Roberson also was elected as a write-in to a 4-year term. </w:t>
      </w:r>
      <w:r>
        <w:rPr>
          <w:rFonts w:ascii="Goudy Old Style" w:hAnsi="Goudy Old Style"/>
          <w:sz w:val="24"/>
        </w:rPr>
        <w:t xml:space="preserve"> Robert </w:t>
      </w:r>
      <w:proofErr w:type="spellStart"/>
      <w:r w:rsidRPr="00323F4B">
        <w:rPr>
          <w:rFonts w:ascii="Goudy Old Style" w:hAnsi="Goudy Old Style"/>
          <w:sz w:val="24"/>
        </w:rPr>
        <w:t>Dykeman</w:t>
      </w:r>
      <w:proofErr w:type="spellEnd"/>
      <w:r w:rsidRPr="00323F4B">
        <w:rPr>
          <w:rFonts w:ascii="Goudy Old Style" w:hAnsi="Goudy Old Style"/>
          <w:sz w:val="24"/>
        </w:rPr>
        <w:t xml:space="preserve"> remained on the board and his term will be expiring this year.</w:t>
      </w:r>
    </w:p>
    <w:p w:rsidR="000E3F79" w:rsidRDefault="000E3F79" w:rsidP="000E3F79">
      <w:pPr>
        <w:spacing w:after="0" w:line="240" w:lineRule="auto"/>
        <w:ind w:firstLine="360"/>
        <w:jc w:val="both"/>
        <w:rPr>
          <w:rFonts w:ascii="Goudy Old Style" w:hAnsi="Goudy Old Style"/>
          <w:sz w:val="24"/>
        </w:rPr>
      </w:pPr>
    </w:p>
    <w:p w:rsidR="000E3F79" w:rsidRPr="00323F4B"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Following the town elections, the new board elected David Roberson Chairman, and Doug Wilson Scribe.  David Roberson was also elected as representative to the FRCOG-sponsored Franklin Regional Planning Board.</w:t>
      </w:r>
    </w:p>
    <w:p w:rsidR="000E3F79" w:rsidRDefault="000E3F79" w:rsidP="000E3F79">
      <w:pPr>
        <w:spacing w:after="0" w:line="240" w:lineRule="auto"/>
        <w:jc w:val="both"/>
        <w:rPr>
          <w:rFonts w:ascii="Goudy Old Style" w:hAnsi="Goudy Old Style"/>
          <w:b/>
          <w:sz w:val="24"/>
        </w:rPr>
      </w:pPr>
    </w:p>
    <w:p w:rsidR="000E3F79" w:rsidRPr="00323F4B" w:rsidRDefault="000E3F79" w:rsidP="000E3F79">
      <w:pPr>
        <w:spacing w:after="0" w:line="240" w:lineRule="auto"/>
        <w:jc w:val="both"/>
        <w:rPr>
          <w:rFonts w:ascii="Goudy Old Style" w:hAnsi="Goudy Old Style"/>
          <w:sz w:val="24"/>
        </w:rPr>
      </w:pPr>
      <w:r w:rsidRPr="00323F4B">
        <w:rPr>
          <w:rFonts w:ascii="Goudy Old Style" w:hAnsi="Goudy Old Style"/>
          <w:b/>
          <w:sz w:val="24"/>
        </w:rPr>
        <w:t>Goal Post</w:t>
      </w:r>
    </w:p>
    <w:p w:rsidR="000E3F79"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 xml:space="preserve">The Planning Board revised several of its policies with regards to the </w:t>
      </w:r>
      <w:r w:rsidRPr="00323F4B">
        <w:rPr>
          <w:rFonts w:ascii="Goudy Old Style" w:hAnsi="Goudy Old Style"/>
          <w:i/>
          <w:sz w:val="24"/>
        </w:rPr>
        <w:t>Goal Post</w:t>
      </w:r>
      <w:r w:rsidRPr="00323F4B">
        <w:rPr>
          <w:rFonts w:ascii="Goudy Old Style" w:hAnsi="Goudy Old Style"/>
          <w:sz w:val="24"/>
        </w:rPr>
        <w:t xml:space="preserve">, which has been published by the Planning Board since its inception.  The editorial guidelines adopted some years earlier, intended to prevent the </w:t>
      </w:r>
      <w:r w:rsidRPr="00323F4B">
        <w:rPr>
          <w:rFonts w:ascii="Goudy Old Style" w:hAnsi="Goudy Old Style"/>
          <w:i/>
          <w:sz w:val="24"/>
        </w:rPr>
        <w:t>Goal Post</w:t>
      </w:r>
      <w:r w:rsidRPr="00323F4B">
        <w:rPr>
          <w:rFonts w:ascii="Goudy Old Style" w:hAnsi="Goudy Old Style"/>
          <w:sz w:val="24"/>
        </w:rPr>
        <w:t xml:space="preserve"> from being misused to promote individual opinions or ideology, had been changed in 2011.  In 2012</w:t>
      </w:r>
      <w:r>
        <w:rPr>
          <w:rFonts w:ascii="Goudy Old Style" w:hAnsi="Goudy Old Style"/>
          <w:sz w:val="24"/>
        </w:rPr>
        <w:t>,</w:t>
      </w:r>
      <w:r w:rsidRPr="00323F4B">
        <w:rPr>
          <w:rFonts w:ascii="Goudy Old Style" w:hAnsi="Goudy Old Style"/>
          <w:sz w:val="24"/>
        </w:rPr>
        <w:t xml:space="preserve"> the earlier guidelines were readopted. </w:t>
      </w:r>
      <w:r>
        <w:rPr>
          <w:rFonts w:ascii="Goudy Old Style" w:hAnsi="Goudy Old Style"/>
          <w:sz w:val="24"/>
        </w:rPr>
        <w:t xml:space="preserve"> </w:t>
      </w:r>
      <w:r w:rsidRPr="00323F4B">
        <w:rPr>
          <w:rFonts w:ascii="Goudy Old Style" w:hAnsi="Goudy Old Style"/>
          <w:sz w:val="24"/>
        </w:rPr>
        <w:t xml:space="preserve">Online publication of the </w:t>
      </w:r>
      <w:r w:rsidRPr="00323F4B">
        <w:rPr>
          <w:rFonts w:ascii="Goudy Old Style" w:hAnsi="Goudy Old Style"/>
          <w:i/>
          <w:sz w:val="24"/>
        </w:rPr>
        <w:t>Goal Post</w:t>
      </w:r>
      <w:r w:rsidRPr="00323F4B">
        <w:rPr>
          <w:rFonts w:ascii="Goudy Old Style" w:hAnsi="Goudy Old Style"/>
          <w:sz w:val="24"/>
        </w:rPr>
        <w:t xml:space="preserve"> was discontinued, primarily for protection of individual privacy, especially that of minors.  Photographs of minors may now appear in the </w:t>
      </w:r>
      <w:r w:rsidRPr="00323F4B">
        <w:rPr>
          <w:rFonts w:ascii="Goudy Old Style" w:hAnsi="Goudy Old Style"/>
          <w:i/>
          <w:sz w:val="24"/>
        </w:rPr>
        <w:t>Goal Post</w:t>
      </w:r>
      <w:r w:rsidRPr="00323F4B">
        <w:rPr>
          <w:rFonts w:ascii="Goudy Old Style" w:hAnsi="Goudy Old Style"/>
          <w:sz w:val="24"/>
        </w:rPr>
        <w:t xml:space="preserve"> only with the consent of a parent unless submitted by the school, in which case the school principal will be responsible for ensuring parental consent.</w:t>
      </w:r>
    </w:p>
    <w:p w:rsidR="000E3F79" w:rsidRDefault="000E3F79" w:rsidP="000E3F79">
      <w:pPr>
        <w:spacing w:after="0" w:line="240" w:lineRule="auto"/>
        <w:ind w:firstLine="360"/>
        <w:jc w:val="both"/>
        <w:rPr>
          <w:rFonts w:ascii="Goudy Old Style" w:hAnsi="Goudy Old Style"/>
          <w:sz w:val="24"/>
        </w:rPr>
      </w:pPr>
    </w:p>
    <w:p w:rsidR="000E3F79" w:rsidRPr="00323F4B"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 xml:space="preserve">Concerns were raised about the termination of former </w:t>
      </w:r>
      <w:r w:rsidRPr="00323F4B">
        <w:rPr>
          <w:rFonts w:ascii="Goudy Old Style" w:hAnsi="Goudy Old Style"/>
          <w:i/>
          <w:sz w:val="24"/>
        </w:rPr>
        <w:t>Goal Post</w:t>
      </w:r>
      <w:r w:rsidRPr="00323F4B">
        <w:rPr>
          <w:rFonts w:ascii="Goudy Old Style" w:hAnsi="Goudy Old Style"/>
          <w:sz w:val="24"/>
        </w:rPr>
        <w:t xml:space="preserve"> editor Lynne </w:t>
      </w:r>
      <w:proofErr w:type="spellStart"/>
      <w:r w:rsidRPr="00323F4B">
        <w:rPr>
          <w:rFonts w:ascii="Goudy Old Style" w:hAnsi="Goudy Old Style"/>
          <w:sz w:val="24"/>
        </w:rPr>
        <w:t>Rudie</w:t>
      </w:r>
      <w:proofErr w:type="spellEnd"/>
      <w:r w:rsidRPr="00323F4B">
        <w:rPr>
          <w:rFonts w:ascii="Goudy Old Style" w:hAnsi="Goudy Old Style"/>
          <w:sz w:val="24"/>
        </w:rPr>
        <w:t xml:space="preserve"> and the hiring of selectman Paul McClatchy III to replace her in 2011.  While the </w:t>
      </w:r>
      <w:r w:rsidRPr="00323F4B">
        <w:rPr>
          <w:rFonts w:ascii="Goudy Old Style" w:hAnsi="Goudy Old Style"/>
          <w:i/>
          <w:sz w:val="24"/>
        </w:rPr>
        <w:t>Goal Post</w:t>
      </w:r>
      <w:r w:rsidRPr="00323F4B">
        <w:rPr>
          <w:rFonts w:ascii="Goudy Old Style" w:hAnsi="Goudy Old Style"/>
          <w:sz w:val="24"/>
        </w:rPr>
        <w:t xml:space="preserve"> editor had previously been an independent contractor position, Mr. McClatchy is having payroll taxes withheld from his paychecks, essentially making him a </w:t>
      </w:r>
      <w:r w:rsidRPr="00323F4B">
        <w:rPr>
          <w:rFonts w:ascii="Goudy Old Style" w:hAnsi="Goudy Old Style"/>
          <w:i/>
          <w:sz w:val="24"/>
        </w:rPr>
        <w:t>de facto</w:t>
      </w:r>
      <w:r w:rsidRPr="00323F4B">
        <w:rPr>
          <w:rFonts w:ascii="Goudy Old Style" w:hAnsi="Goudy Old Style"/>
          <w:sz w:val="24"/>
        </w:rPr>
        <w:t xml:space="preserve"> town employee.  Questions arose as to whether the Planning Board should have put the position out for bid.  To address these two latter issues</w:t>
      </w:r>
      <w:r>
        <w:rPr>
          <w:rFonts w:ascii="Goudy Old Style" w:hAnsi="Goudy Old Style"/>
          <w:sz w:val="24"/>
        </w:rPr>
        <w:t>,</w:t>
      </w:r>
      <w:r w:rsidRPr="00323F4B">
        <w:rPr>
          <w:rFonts w:ascii="Goudy Old Style" w:hAnsi="Goudy Old Style"/>
          <w:sz w:val="24"/>
        </w:rPr>
        <w:t xml:space="preserve"> the Planning Board requested an opinion from attorney Donna </w:t>
      </w:r>
      <w:proofErr w:type="spellStart"/>
      <w:r w:rsidRPr="00323F4B">
        <w:rPr>
          <w:rFonts w:ascii="Goudy Old Style" w:hAnsi="Goudy Old Style"/>
          <w:sz w:val="24"/>
        </w:rPr>
        <w:t>MacNicol</w:t>
      </w:r>
      <w:proofErr w:type="spellEnd"/>
      <w:r w:rsidRPr="00323F4B">
        <w:rPr>
          <w:rFonts w:ascii="Goudy Old Style" w:hAnsi="Goudy Old Style"/>
          <w:sz w:val="24"/>
        </w:rPr>
        <w:t>, who</w:t>
      </w:r>
      <w:r>
        <w:rPr>
          <w:rFonts w:ascii="Goudy Old Style" w:hAnsi="Goudy Old Style"/>
          <w:sz w:val="24"/>
        </w:rPr>
        <w:t>,</w:t>
      </w:r>
      <w:r w:rsidRPr="00323F4B">
        <w:rPr>
          <w:rFonts w:ascii="Goudy Old Style" w:hAnsi="Goudy Old Style"/>
          <w:sz w:val="24"/>
        </w:rPr>
        <w:t xml:space="preserve"> in </w:t>
      </w:r>
      <w:r w:rsidRPr="00323F4B">
        <w:rPr>
          <w:rFonts w:ascii="Goudy Old Style" w:hAnsi="Goudy Old Style"/>
          <w:sz w:val="24"/>
        </w:rPr>
        <w:lastRenderedPageBreak/>
        <w:t>her written opinion</w:t>
      </w:r>
      <w:r>
        <w:rPr>
          <w:rFonts w:ascii="Goudy Old Style" w:hAnsi="Goudy Old Style"/>
          <w:sz w:val="24"/>
        </w:rPr>
        <w:t>,</w:t>
      </w:r>
      <w:r w:rsidRPr="00323F4B">
        <w:rPr>
          <w:rFonts w:ascii="Goudy Old Style" w:hAnsi="Goudy Old Style"/>
          <w:sz w:val="24"/>
        </w:rPr>
        <w:t xml:space="preserve"> advised the Planning Board to be careful to legally classify the position and then follow the required hiring process.  However, there were significant disagreements among the board members both as to what had actually happened and what was the best way to address these issues.  Eventually, the board voted in a split decision to continue publishing the </w:t>
      </w:r>
      <w:r w:rsidRPr="00323F4B">
        <w:rPr>
          <w:rFonts w:ascii="Goudy Old Style" w:hAnsi="Goudy Old Style"/>
          <w:i/>
          <w:sz w:val="24"/>
        </w:rPr>
        <w:t>Goal Post</w:t>
      </w:r>
      <w:r w:rsidRPr="00323F4B">
        <w:rPr>
          <w:rFonts w:ascii="Goudy Old Style" w:hAnsi="Goudy Old Style"/>
          <w:sz w:val="24"/>
        </w:rPr>
        <w:t xml:space="preserve"> without making any changes.</w:t>
      </w:r>
    </w:p>
    <w:p w:rsidR="000E3F79" w:rsidRDefault="000E3F79" w:rsidP="000E3F79">
      <w:pPr>
        <w:spacing w:after="0" w:line="240" w:lineRule="auto"/>
        <w:jc w:val="both"/>
        <w:rPr>
          <w:rFonts w:ascii="Goudy Old Style" w:hAnsi="Goudy Old Style"/>
          <w:b/>
          <w:sz w:val="24"/>
        </w:rPr>
      </w:pPr>
    </w:p>
    <w:p w:rsidR="000E3F79" w:rsidRPr="00323F4B" w:rsidRDefault="000E3F79" w:rsidP="000E3F79">
      <w:pPr>
        <w:spacing w:after="0" w:line="240" w:lineRule="auto"/>
        <w:jc w:val="both"/>
        <w:rPr>
          <w:rFonts w:ascii="Goudy Old Style" w:hAnsi="Goudy Old Style"/>
          <w:sz w:val="24"/>
        </w:rPr>
      </w:pPr>
      <w:r w:rsidRPr="00323F4B">
        <w:rPr>
          <w:rFonts w:ascii="Goudy Old Style" w:hAnsi="Goudy Old Style"/>
          <w:b/>
          <w:sz w:val="24"/>
        </w:rPr>
        <w:t>Zoning Bylaws</w:t>
      </w:r>
    </w:p>
    <w:p w:rsidR="000E3F79"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The Planning Board had been working for several years on suggested revisions to Rowe’s zoning bylaws, which may only be enacted by two-thirds majority vote of a Town Meeting.  In 2011, this process was discontinued and new bylaw revisions were drawn up during the course of that year.  In 2012</w:t>
      </w:r>
      <w:r>
        <w:rPr>
          <w:rFonts w:ascii="Goudy Old Style" w:hAnsi="Goudy Old Style"/>
          <w:sz w:val="24"/>
        </w:rPr>
        <w:t>,</w:t>
      </w:r>
      <w:r w:rsidRPr="00323F4B">
        <w:rPr>
          <w:rFonts w:ascii="Goudy Old Style" w:hAnsi="Goudy Old Style"/>
          <w:sz w:val="24"/>
        </w:rPr>
        <w:t xml:space="preserve"> the board decided unanimously to adopt the earlier version of bylaw revisions as its working document, and to examine and revise it methodically while incorporating elements of the 2011 version where the board deems appropriate.  This process is very time consuming and will continue until it is finished.  Then a public</w:t>
      </w:r>
      <w:r>
        <w:rPr>
          <w:rFonts w:ascii="Goudy Old Style" w:hAnsi="Goudy Old Style"/>
          <w:sz w:val="24"/>
        </w:rPr>
        <w:t xml:space="preserve"> </w:t>
      </w:r>
      <w:r w:rsidR="000A6A3C">
        <w:rPr>
          <w:rFonts w:ascii="Goudy Old Style" w:hAnsi="Goudy Old Style"/>
          <w:sz w:val="24"/>
        </w:rPr>
        <w:t xml:space="preserve">hearing </w:t>
      </w:r>
      <w:r w:rsidRPr="00323F4B">
        <w:rPr>
          <w:rFonts w:ascii="Goudy Old Style" w:hAnsi="Goudy Old Style"/>
          <w:sz w:val="24"/>
        </w:rPr>
        <w:t>will be held, after which the recommended bylaws will be presented to Town Meeting voters for approval.</w:t>
      </w:r>
    </w:p>
    <w:p w:rsidR="008A423E" w:rsidRPr="00323F4B" w:rsidRDefault="008A423E" w:rsidP="000E3F79">
      <w:pPr>
        <w:spacing w:after="0" w:line="240" w:lineRule="auto"/>
        <w:ind w:firstLine="360"/>
        <w:jc w:val="both"/>
        <w:rPr>
          <w:rFonts w:ascii="Goudy Old Style" w:hAnsi="Goudy Old Style"/>
          <w:sz w:val="24"/>
        </w:rPr>
      </w:pPr>
    </w:p>
    <w:p w:rsidR="000E3F79" w:rsidRPr="00323F4B"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The Board of Selectmen asked the Planning Board to prepare a flood plain bylaw in consultation with FRCOG representatives to enable the town to participate in a federally-funded, state-administered National Flood Insurance Program (NFIP).  This initiative is currently under consideration by the Planning Board.</w:t>
      </w:r>
    </w:p>
    <w:p w:rsidR="000A6A3C" w:rsidRDefault="000A6A3C" w:rsidP="000E3F79">
      <w:pPr>
        <w:spacing w:after="0" w:line="240" w:lineRule="auto"/>
        <w:jc w:val="both"/>
        <w:rPr>
          <w:rFonts w:ascii="Goudy Old Style" w:hAnsi="Goudy Old Style"/>
          <w:b/>
          <w:sz w:val="24"/>
        </w:rPr>
      </w:pPr>
    </w:p>
    <w:p w:rsidR="000E3F79" w:rsidRPr="00323F4B" w:rsidRDefault="000E3F79" w:rsidP="000E3F79">
      <w:pPr>
        <w:spacing w:after="0" w:line="240" w:lineRule="auto"/>
        <w:jc w:val="both"/>
        <w:rPr>
          <w:rFonts w:ascii="Goudy Old Style" w:hAnsi="Goudy Old Style"/>
          <w:b/>
          <w:sz w:val="24"/>
        </w:rPr>
      </w:pPr>
      <w:r w:rsidRPr="00323F4B">
        <w:rPr>
          <w:rFonts w:ascii="Goudy Old Style" w:hAnsi="Goudy Old Style"/>
          <w:b/>
          <w:sz w:val="24"/>
        </w:rPr>
        <w:t xml:space="preserve">Special Permits, Lot Divisions, </w:t>
      </w:r>
      <w:r w:rsidR="008A423E">
        <w:rPr>
          <w:rFonts w:ascii="Goudy Old Style" w:hAnsi="Goudy Old Style"/>
          <w:b/>
          <w:sz w:val="24"/>
        </w:rPr>
        <w:t>E</w:t>
      </w:r>
      <w:r w:rsidRPr="00323F4B">
        <w:rPr>
          <w:rFonts w:ascii="Goudy Old Style" w:hAnsi="Goudy Old Style"/>
          <w:b/>
          <w:sz w:val="24"/>
        </w:rPr>
        <w:t>tc.</w:t>
      </w:r>
    </w:p>
    <w:p w:rsidR="000E3F79"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 xml:space="preserve">There were no requests for special permits or tree hearings. </w:t>
      </w:r>
    </w:p>
    <w:p w:rsidR="008A423E" w:rsidRDefault="008A423E" w:rsidP="000E3F79">
      <w:pPr>
        <w:spacing w:after="0" w:line="240" w:lineRule="auto"/>
        <w:ind w:firstLine="360"/>
        <w:jc w:val="both"/>
        <w:rPr>
          <w:rFonts w:ascii="Goudy Old Style" w:hAnsi="Goudy Old Style"/>
          <w:sz w:val="24"/>
        </w:rPr>
      </w:pPr>
    </w:p>
    <w:p w:rsidR="000E3F79"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 xml:space="preserve">A request for an endorsement of “Approval Not Required” (ANR) for new lot boundaries for a parcel on Dell Road belonging to Arthur and Mary Ann </w:t>
      </w:r>
      <w:proofErr w:type="spellStart"/>
      <w:r w:rsidRPr="00323F4B">
        <w:rPr>
          <w:rFonts w:ascii="Goudy Old Style" w:hAnsi="Goudy Old Style"/>
          <w:sz w:val="24"/>
        </w:rPr>
        <w:t>Corarito</w:t>
      </w:r>
      <w:proofErr w:type="spellEnd"/>
      <w:r w:rsidRPr="00323F4B">
        <w:rPr>
          <w:rFonts w:ascii="Goudy Old Style" w:hAnsi="Goudy Old Style"/>
          <w:sz w:val="24"/>
        </w:rPr>
        <w:t xml:space="preserve"> was approved.</w:t>
      </w:r>
    </w:p>
    <w:p w:rsidR="008A423E" w:rsidRDefault="008A423E" w:rsidP="000E3F79">
      <w:pPr>
        <w:spacing w:after="0" w:line="240" w:lineRule="auto"/>
        <w:ind w:firstLine="360"/>
        <w:jc w:val="both"/>
        <w:rPr>
          <w:rFonts w:ascii="Goudy Old Style" w:hAnsi="Goudy Old Style"/>
          <w:sz w:val="24"/>
        </w:rPr>
      </w:pPr>
    </w:p>
    <w:p w:rsidR="000E3F79"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 xml:space="preserve">The Planning Board was notified that a special permit would be sought for a commercial-scale solar photovoltaic installation in the vicinity </w:t>
      </w:r>
      <w:r w:rsidRPr="00323F4B">
        <w:rPr>
          <w:rFonts w:ascii="Goudy Old Style" w:hAnsi="Goudy Old Style"/>
          <w:sz w:val="24"/>
        </w:rPr>
        <w:lastRenderedPageBreak/>
        <w:t>of Cyrus Stage Road and Dell Road.  Applicant</w:t>
      </w:r>
      <w:r w:rsidR="008A423E">
        <w:rPr>
          <w:rFonts w:ascii="Goudy Old Style" w:hAnsi="Goudy Old Style"/>
          <w:sz w:val="24"/>
        </w:rPr>
        <w:t>,</w:t>
      </w:r>
      <w:r w:rsidRPr="00323F4B">
        <w:rPr>
          <w:rFonts w:ascii="Goudy Old Style" w:hAnsi="Goudy Old Style"/>
          <w:sz w:val="24"/>
        </w:rPr>
        <w:t xml:space="preserve"> Sam </w:t>
      </w:r>
      <w:proofErr w:type="spellStart"/>
      <w:r w:rsidRPr="00323F4B">
        <w:rPr>
          <w:rFonts w:ascii="Goudy Old Style" w:hAnsi="Goudy Old Style"/>
          <w:sz w:val="24"/>
        </w:rPr>
        <w:t>Kerstet</w:t>
      </w:r>
      <w:r>
        <w:rPr>
          <w:rFonts w:ascii="Goudy Old Style" w:hAnsi="Goudy Old Style"/>
          <w:sz w:val="24"/>
        </w:rPr>
        <w:t>ter</w:t>
      </w:r>
      <w:proofErr w:type="spellEnd"/>
      <w:r w:rsidR="008A423E">
        <w:rPr>
          <w:rFonts w:ascii="Goudy Old Style" w:hAnsi="Goudy Old Style"/>
          <w:sz w:val="24"/>
        </w:rPr>
        <w:t>,</w:t>
      </w:r>
      <w:r>
        <w:rPr>
          <w:rFonts w:ascii="Goudy Old Style" w:hAnsi="Goudy Old Style"/>
          <w:sz w:val="24"/>
        </w:rPr>
        <w:t xml:space="preserve"> was advised of procedures.</w:t>
      </w:r>
    </w:p>
    <w:p w:rsidR="008A423E" w:rsidRDefault="008A423E" w:rsidP="000E3F79">
      <w:pPr>
        <w:spacing w:after="0" w:line="240" w:lineRule="auto"/>
        <w:ind w:firstLine="360"/>
        <w:jc w:val="both"/>
        <w:rPr>
          <w:rFonts w:ascii="Goudy Old Style" w:hAnsi="Goudy Old Style"/>
          <w:sz w:val="24"/>
        </w:rPr>
      </w:pPr>
    </w:p>
    <w:p w:rsidR="000E3F79"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In April 2013</w:t>
      </w:r>
      <w:r w:rsidR="008A423E">
        <w:rPr>
          <w:rFonts w:ascii="Goudy Old Style" w:hAnsi="Goudy Old Style"/>
          <w:sz w:val="24"/>
        </w:rPr>
        <w:t>,</w:t>
      </w:r>
      <w:r w:rsidRPr="00323F4B">
        <w:rPr>
          <w:rFonts w:ascii="Goudy Old Style" w:hAnsi="Goudy Old Style"/>
          <w:sz w:val="24"/>
        </w:rPr>
        <w:t xml:space="preserve"> the board received a printed version of the solar bylaw adopted in 2011.</w:t>
      </w:r>
    </w:p>
    <w:p w:rsidR="008A423E" w:rsidRDefault="008A423E" w:rsidP="000E3F79">
      <w:pPr>
        <w:spacing w:after="0" w:line="240" w:lineRule="auto"/>
        <w:ind w:firstLine="360"/>
        <w:jc w:val="both"/>
        <w:rPr>
          <w:rFonts w:ascii="Goudy Old Style" w:hAnsi="Goudy Old Style"/>
          <w:sz w:val="24"/>
        </w:rPr>
      </w:pPr>
    </w:p>
    <w:p w:rsidR="000E3F79" w:rsidRPr="00323F4B"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In April 2013</w:t>
      </w:r>
      <w:r w:rsidR="008A423E">
        <w:rPr>
          <w:rFonts w:ascii="Goudy Old Style" w:hAnsi="Goudy Old Style"/>
          <w:sz w:val="24"/>
        </w:rPr>
        <w:t>,</w:t>
      </w:r>
      <w:r w:rsidRPr="00323F4B">
        <w:rPr>
          <w:rFonts w:ascii="Goudy Old Style" w:hAnsi="Goudy Old Style"/>
          <w:sz w:val="24"/>
        </w:rPr>
        <w:t xml:space="preserve"> the Planning Board chairman was contacted by a representative of Seaboard Solar regarding an application for an approximately 35-acre solar photovoltaic plant on land belonging to Bob </w:t>
      </w:r>
      <w:proofErr w:type="spellStart"/>
      <w:r w:rsidRPr="00323F4B">
        <w:rPr>
          <w:rFonts w:ascii="Goudy Old Style" w:hAnsi="Goudy Old Style"/>
          <w:sz w:val="24"/>
        </w:rPr>
        <w:t>Dykeman</w:t>
      </w:r>
      <w:proofErr w:type="spellEnd"/>
      <w:r w:rsidRPr="00323F4B">
        <w:rPr>
          <w:rFonts w:ascii="Goudy Old Style" w:hAnsi="Goudy Old Style"/>
          <w:sz w:val="24"/>
        </w:rPr>
        <w:t>.  The board is responding to this proposal.</w:t>
      </w:r>
    </w:p>
    <w:p w:rsidR="000E3F79" w:rsidRDefault="000E3F79" w:rsidP="000E3F79">
      <w:pPr>
        <w:spacing w:after="0" w:line="240" w:lineRule="auto"/>
        <w:jc w:val="both"/>
        <w:rPr>
          <w:rFonts w:ascii="Goudy Old Style" w:hAnsi="Goudy Old Style"/>
          <w:b/>
          <w:sz w:val="24"/>
        </w:rPr>
      </w:pPr>
    </w:p>
    <w:p w:rsidR="000E3F79" w:rsidRPr="00323F4B" w:rsidRDefault="000E3F79" w:rsidP="000E3F79">
      <w:pPr>
        <w:spacing w:after="0" w:line="240" w:lineRule="auto"/>
        <w:jc w:val="both"/>
        <w:rPr>
          <w:rFonts w:ascii="Goudy Old Style" w:hAnsi="Goudy Old Style"/>
          <w:sz w:val="24"/>
        </w:rPr>
      </w:pPr>
      <w:r w:rsidRPr="00323F4B">
        <w:rPr>
          <w:rFonts w:ascii="Goudy Old Style" w:hAnsi="Goudy Old Style"/>
          <w:b/>
          <w:sz w:val="24"/>
        </w:rPr>
        <w:t>Communications and Recordkeeping</w:t>
      </w:r>
    </w:p>
    <w:p w:rsidR="000E3F79"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The problem of missing and unsigned minutes from the period May 2011 – May 2012 prompted the board to institute new recordkeeping procedures.  Photocopies of signed, approved meeting minutes are now distributed to each Planning Board member as well as the Town Clerk.  Three of the missing minutes were approved in April 2013.</w:t>
      </w:r>
    </w:p>
    <w:p w:rsidR="008A423E" w:rsidRDefault="008A423E" w:rsidP="000E3F79">
      <w:pPr>
        <w:spacing w:after="0" w:line="240" w:lineRule="auto"/>
        <w:ind w:firstLine="360"/>
        <w:jc w:val="both"/>
        <w:rPr>
          <w:rFonts w:ascii="Goudy Old Style" w:hAnsi="Goudy Old Style"/>
          <w:sz w:val="24"/>
        </w:rPr>
      </w:pPr>
    </w:p>
    <w:p w:rsidR="000E3F79"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 xml:space="preserve">In the latter part of 2012, the board began receiving late payment notices from Donna </w:t>
      </w:r>
      <w:proofErr w:type="spellStart"/>
      <w:r w:rsidRPr="00323F4B">
        <w:rPr>
          <w:rFonts w:ascii="Goudy Old Style" w:hAnsi="Goudy Old Style"/>
          <w:sz w:val="24"/>
        </w:rPr>
        <w:t>MacNicol’s</w:t>
      </w:r>
      <w:proofErr w:type="spellEnd"/>
      <w:r w:rsidRPr="00323F4B">
        <w:rPr>
          <w:rFonts w:ascii="Goudy Old Style" w:hAnsi="Goudy Old Style"/>
          <w:sz w:val="24"/>
        </w:rPr>
        <w:t xml:space="preserve"> office for the consultation she had provided regarding the </w:t>
      </w:r>
      <w:r w:rsidRPr="00323F4B">
        <w:rPr>
          <w:rFonts w:ascii="Goudy Old Style" w:hAnsi="Goudy Old Style"/>
          <w:i/>
          <w:sz w:val="24"/>
        </w:rPr>
        <w:t>Goal Post</w:t>
      </w:r>
      <w:r w:rsidRPr="00323F4B">
        <w:rPr>
          <w:rFonts w:ascii="Goudy Old Style" w:hAnsi="Goudy Old Style"/>
          <w:sz w:val="24"/>
        </w:rPr>
        <w:t xml:space="preserve"> editor’s position.  Despite the fact that the invoice had been signed and approved for payment by the board, release of the funds was apparently being held up by someone in Town Hall, although no one contacted the Planning Board about this.  After several months</w:t>
      </w:r>
      <w:r w:rsidR="008A423E">
        <w:rPr>
          <w:rFonts w:ascii="Goudy Old Style" w:hAnsi="Goudy Old Style"/>
          <w:sz w:val="24"/>
        </w:rPr>
        <w:t>,</w:t>
      </w:r>
      <w:r w:rsidRPr="00323F4B">
        <w:rPr>
          <w:rFonts w:ascii="Goudy Old Style" w:hAnsi="Goudy Old Style"/>
          <w:sz w:val="24"/>
        </w:rPr>
        <w:t xml:space="preserve"> the bill was paid.  The Planning Board sent a memo to the Board of Selectmen expressing its concern, but this communication has not been answered.</w:t>
      </w:r>
    </w:p>
    <w:p w:rsidR="008A423E" w:rsidRDefault="008A423E" w:rsidP="000E3F79">
      <w:pPr>
        <w:spacing w:after="0" w:line="240" w:lineRule="auto"/>
        <w:ind w:firstLine="360"/>
        <w:jc w:val="both"/>
        <w:rPr>
          <w:rFonts w:ascii="Goudy Old Style" w:hAnsi="Goudy Old Style"/>
          <w:sz w:val="24"/>
        </w:rPr>
      </w:pPr>
    </w:p>
    <w:p w:rsidR="000E3F79"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 xml:space="preserve">The Planning Board is concerned that several of the policies and documents adopted in previous years are not being distributed with the town’s official bylaws pamphlet, as requested by the board.  These include: </w:t>
      </w:r>
    </w:p>
    <w:p w:rsidR="00872C5E" w:rsidRPr="00323F4B" w:rsidRDefault="00872C5E" w:rsidP="000E3F79">
      <w:pPr>
        <w:spacing w:after="0" w:line="240" w:lineRule="auto"/>
        <w:ind w:firstLine="360"/>
        <w:jc w:val="both"/>
        <w:rPr>
          <w:rFonts w:ascii="Goudy Old Style" w:hAnsi="Goudy Old Style"/>
          <w:sz w:val="24"/>
        </w:rPr>
      </w:pPr>
    </w:p>
    <w:p w:rsidR="000E3F79" w:rsidRPr="00323F4B" w:rsidRDefault="000E3F79" w:rsidP="000E3F79">
      <w:pPr>
        <w:pStyle w:val="ListParagraph"/>
        <w:numPr>
          <w:ilvl w:val="0"/>
          <w:numId w:val="9"/>
        </w:numPr>
        <w:spacing w:after="0" w:line="240" w:lineRule="auto"/>
        <w:jc w:val="both"/>
        <w:rPr>
          <w:rFonts w:ascii="Goudy Old Style" w:hAnsi="Goudy Old Style"/>
          <w:sz w:val="24"/>
        </w:rPr>
      </w:pPr>
      <w:r w:rsidRPr="00323F4B">
        <w:rPr>
          <w:rFonts w:ascii="Goudy Old Style" w:hAnsi="Goudy Old Style"/>
          <w:sz w:val="24"/>
        </w:rPr>
        <w:t>The Planning Board’s rules for hiring outside consultants.</w:t>
      </w:r>
    </w:p>
    <w:p w:rsidR="000E3F79" w:rsidRPr="00323F4B" w:rsidRDefault="000E3F79" w:rsidP="000E3F79">
      <w:pPr>
        <w:pStyle w:val="ListParagraph"/>
        <w:numPr>
          <w:ilvl w:val="0"/>
          <w:numId w:val="9"/>
        </w:numPr>
        <w:spacing w:after="0" w:line="240" w:lineRule="auto"/>
        <w:jc w:val="both"/>
        <w:rPr>
          <w:rFonts w:ascii="Goudy Old Style" w:hAnsi="Goudy Old Style"/>
          <w:sz w:val="24"/>
        </w:rPr>
      </w:pPr>
      <w:r w:rsidRPr="00323F4B">
        <w:rPr>
          <w:rFonts w:ascii="Goudy Old Style" w:hAnsi="Goudy Old Style"/>
          <w:sz w:val="24"/>
        </w:rPr>
        <w:t>The Buildable Lot Inquiry Form.</w:t>
      </w:r>
    </w:p>
    <w:p w:rsidR="000E3F79" w:rsidRPr="00323F4B" w:rsidRDefault="000E3F79" w:rsidP="000E3F79">
      <w:pPr>
        <w:pStyle w:val="ListParagraph"/>
        <w:numPr>
          <w:ilvl w:val="0"/>
          <w:numId w:val="9"/>
        </w:numPr>
        <w:spacing w:after="0" w:line="240" w:lineRule="auto"/>
        <w:jc w:val="both"/>
        <w:rPr>
          <w:rFonts w:ascii="Goudy Old Style" w:hAnsi="Goudy Old Style"/>
          <w:sz w:val="24"/>
        </w:rPr>
      </w:pPr>
      <w:r w:rsidRPr="00323F4B">
        <w:rPr>
          <w:rFonts w:ascii="Goudy Old Style" w:hAnsi="Goudy Old Style"/>
          <w:sz w:val="24"/>
        </w:rPr>
        <w:t xml:space="preserve">A memorandum detailing the Planning Board’s concerns about discrepancies in </w:t>
      </w:r>
      <w:r w:rsidRPr="00323F4B">
        <w:rPr>
          <w:rFonts w:ascii="Goudy Old Style" w:hAnsi="Goudy Old Style"/>
          <w:sz w:val="24"/>
        </w:rPr>
        <w:lastRenderedPageBreak/>
        <w:t>the town’s zoning bylaws and official zoning map.</w:t>
      </w:r>
    </w:p>
    <w:p w:rsidR="008A423E" w:rsidRDefault="008A423E" w:rsidP="000E3F79">
      <w:pPr>
        <w:spacing w:after="0" w:line="240" w:lineRule="auto"/>
        <w:ind w:firstLine="360"/>
        <w:jc w:val="both"/>
        <w:rPr>
          <w:rFonts w:ascii="Goudy Old Style" w:hAnsi="Goudy Old Style"/>
          <w:sz w:val="24"/>
        </w:rPr>
      </w:pPr>
    </w:p>
    <w:p w:rsidR="000E3F79" w:rsidRPr="00323F4B"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The zoning map is of particular concern because the town’s adoption of a solar overlay district as part of the solar bylaw passed in 2011 has been interpreted by some as affirmation of an industrially-zoned district far larger than that published in 1956 and subsequently promulgated in the By-Laws, Rules &amp; Regulations pamphlets dated 1987 and 1992.  It is the board’s intention to address this matter in the coming year.</w:t>
      </w:r>
    </w:p>
    <w:p w:rsidR="008A423E" w:rsidRDefault="008A423E" w:rsidP="000E3F79">
      <w:pPr>
        <w:spacing w:after="0" w:line="240" w:lineRule="auto"/>
        <w:ind w:firstLine="360"/>
        <w:jc w:val="both"/>
        <w:rPr>
          <w:rFonts w:ascii="Goudy Old Style" w:hAnsi="Goudy Old Style"/>
          <w:sz w:val="24"/>
        </w:rPr>
      </w:pPr>
    </w:p>
    <w:p w:rsidR="000E3F79" w:rsidRPr="00323F4B"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In early 2013</w:t>
      </w:r>
      <w:r w:rsidR="008A423E">
        <w:rPr>
          <w:rFonts w:ascii="Goudy Old Style" w:hAnsi="Goudy Old Style"/>
          <w:sz w:val="24"/>
        </w:rPr>
        <w:t>,</w:t>
      </w:r>
      <w:r w:rsidRPr="00323F4B">
        <w:rPr>
          <w:rFonts w:ascii="Goudy Old Style" w:hAnsi="Goudy Old Style"/>
          <w:sz w:val="24"/>
        </w:rPr>
        <w:t xml:space="preserve"> it became apparent that various important communications were not being sent to the Planning Board chairman by the Town Coordinator.  A request for these materials elicited no response, and this situation remains unresolved.</w:t>
      </w:r>
    </w:p>
    <w:p w:rsidR="000E3F79" w:rsidRDefault="000E3F79" w:rsidP="000E3F79">
      <w:pPr>
        <w:spacing w:after="0" w:line="240" w:lineRule="auto"/>
        <w:jc w:val="both"/>
        <w:rPr>
          <w:rFonts w:ascii="Goudy Old Style" w:hAnsi="Goudy Old Style"/>
          <w:b/>
          <w:sz w:val="24"/>
        </w:rPr>
      </w:pPr>
    </w:p>
    <w:p w:rsidR="000E3F79" w:rsidRPr="00323F4B" w:rsidRDefault="000E3F79" w:rsidP="000E3F79">
      <w:pPr>
        <w:spacing w:after="0" w:line="240" w:lineRule="auto"/>
        <w:jc w:val="both"/>
        <w:rPr>
          <w:rFonts w:ascii="Goudy Old Style" w:hAnsi="Goudy Old Style"/>
          <w:sz w:val="24"/>
        </w:rPr>
      </w:pPr>
      <w:r w:rsidRPr="00323F4B">
        <w:rPr>
          <w:rFonts w:ascii="Goudy Old Style" w:hAnsi="Goudy Old Style"/>
          <w:b/>
          <w:sz w:val="24"/>
        </w:rPr>
        <w:t>FY2014 Budget</w:t>
      </w:r>
    </w:p>
    <w:p w:rsidR="000E3F79" w:rsidRPr="00323F4B" w:rsidRDefault="000E3F79" w:rsidP="000E3F79">
      <w:pPr>
        <w:spacing w:after="0" w:line="240" w:lineRule="auto"/>
        <w:ind w:firstLine="360"/>
        <w:jc w:val="both"/>
        <w:rPr>
          <w:rFonts w:ascii="Goudy Old Style" w:hAnsi="Goudy Old Style"/>
          <w:sz w:val="24"/>
        </w:rPr>
      </w:pPr>
      <w:r w:rsidRPr="00323F4B">
        <w:rPr>
          <w:rFonts w:ascii="Goudy Old Style" w:hAnsi="Goudy Old Style"/>
          <w:sz w:val="24"/>
        </w:rPr>
        <w:t>The Planning Board has prepared a budget to be raised and appropriated for FY2014 that level-funds operational and Goal Post expenses.  The consulting budget has been increased to $5000 partly in anticipation of increased costs associated with preparing the bylaw revisions, and includes a provision to allow access to the independent counsel the board needs to function effectively as an independent board, elected by Rowe voters.  Despite this modest increase over the previous fiscal year, the total Planning Board budget is still significantly lower than what it had been just a few years ago</w:t>
      </w:r>
      <w:r w:rsidR="008A423E">
        <w:rPr>
          <w:rFonts w:ascii="Goudy Old Style" w:hAnsi="Goudy Old Style"/>
          <w:sz w:val="24"/>
        </w:rPr>
        <w:t>.</w:t>
      </w:r>
    </w:p>
    <w:p w:rsidR="000E3F79" w:rsidRDefault="000E3F79" w:rsidP="000E3F79">
      <w:pPr>
        <w:spacing w:after="0" w:line="240" w:lineRule="auto"/>
        <w:ind w:firstLine="720"/>
        <w:jc w:val="both"/>
        <w:rPr>
          <w:rFonts w:ascii="Goudy Old Style" w:hAnsi="Goudy Old Style"/>
          <w:sz w:val="24"/>
        </w:rPr>
      </w:pPr>
    </w:p>
    <w:p w:rsidR="000E3F79" w:rsidRDefault="000E3F79" w:rsidP="00387DFD">
      <w:pPr>
        <w:spacing w:after="0" w:line="240" w:lineRule="auto"/>
        <w:ind w:firstLine="360"/>
        <w:jc w:val="both"/>
        <w:rPr>
          <w:rFonts w:ascii="Goudy Old Style" w:hAnsi="Goudy Old Style"/>
          <w:sz w:val="24"/>
        </w:rPr>
      </w:pPr>
      <w:r w:rsidRPr="00323F4B">
        <w:rPr>
          <w:rFonts w:ascii="Goudy Old Style" w:hAnsi="Goudy Old Style"/>
          <w:sz w:val="24"/>
        </w:rPr>
        <w:t>Respectfully submitted by</w:t>
      </w:r>
      <w:r w:rsidR="008A423E">
        <w:rPr>
          <w:rFonts w:ascii="Goudy Old Style" w:hAnsi="Goudy Old Style"/>
          <w:sz w:val="24"/>
        </w:rPr>
        <w:t>,</w:t>
      </w:r>
      <w:r w:rsidRPr="00323F4B">
        <w:rPr>
          <w:rFonts w:ascii="Goudy Old Style" w:hAnsi="Goudy Old Style"/>
          <w:sz w:val="24"/>
        </w:rPr>
        <w:t xml:space="preserve"> </w:t>
      </w:r>
    </w:p>
    <w:p w:rsidR="00387DFD" w:rsidRDefault="000E3F79" w:rsidP="00387DFD">
      <w:pPr>
        <w:spacing w:after="0" w:line="240" w:lineRule="auto"/>
        <w:ind w:firstLine="360"/>
        <w:jc w:val="both"/>
        <w:rPr>
          <w:rFonts w:ascii="Goudy Old Style" w:hAnsi="Goudy Old Style"/>
          <w:sz w:val="24"/>
        </w:rPr>
      </w:pPr>
      <w:r w:rsidRPr="00323F4B">
        <w:rPr>
          <w:rFonts w:ascii="Goudy Old Style" w:hAnsi="Goudy Old Style"/>
          <w:sz w:val="24"/>
        </w:rPr>
        <w:t>Chairman David Robers</w:t>
      </w:r>
      <w:r w:rsidR="008A423E">
        <w:rPr>
          <w:rFonts w:ascii="Goudy Old Style" w:hAnsi="Goudy Old Style"/>
          <w:sz w:val="24"/>
        </w:rPr>
        <w:t>on, for the</w:t>
      </w:r>
    </w:p>
    <w:p w:rsidR="000E3F79" w:rsidRPr="00323F4B" w:rsidRDefault="008A423E" w:rsidP="00387DFD">
      <w:pPr>
        <w:spacing w:after="0" w:line="240" w:lineRule="auto"/>
        <w:ind w:firstLine="360"/>
        <w:jc w:val="both"/>
        <w:rPr>
          <w:rFonts w:ascii="Goudy Old Style" w:hAnsi="Goudy Old Style"/>
          <w:sz w:val="24"/>
        </w:rPr>
      </w:pPr>
      <w:r>
        <w:rPr>
          <w:rFonts w:ascii="Goudy Old Style" w:hAnsi="Goudy Old Style"/>
          <w:sz w:val="24"/>
        </w:rPr>
        <w:t xml:space="preserve"> Rowe Planning Board</w:t>
      </w:r>
    </w:p>
    <w:p w:rsidR="000E3F79" w:rsidRPr="00323F4B" w:rsidRDefault="000E3F79" w:rsidP="00387DFD">
      <w:pPr>
        <w:spacing w:after="0" w:line="240" w:lineRule="auto"/>
        <w:ind w:firstLine="360"/>
        <w:jc w:val="both"/>
        <w:rPr>
          <w:rFonts w:ascii="Goudy Old Style" w:hAnsi="Goudy Old Style"/>
          <w:sz w:val="24"/>
        </w:rPr>
      </w:pPr>
    </w:p>
    <w:p w:rsidR="008A423E" w:rsidRPr="008A423E" w:rsidRDefault="008A423E" w:rsidP="00387DFD">
      <w:pPr>
        <w:spacing w:after="0" w:line="240" w:lineRule="auto"/>
        <w:ind w:firstLine="360"/>
        <w:jc w:val="both"/>
        <w:rPr>
          <w:rFonts w:ascii="Goudy Old Style" w:hAnsi="Goudy Old Style"/>
          <w:i/>
          <w:sz w:val="24"/>
        </w:rPr>
      </w:pPr>
      <w:r w:rsidRPr="008A423E">
        <w:rPr>
          <w:rFonts w:ascii="Goudy Old Style" w:hAnsi="Goudy Old Style"/>
          <w:i/>
          <w:sz w:val="24"/>
        </w:rPr>
        <w:t>Members:</w:t>
      </w:r>
    </w:p>
    <w:p w:rsidR="000E3F79" w:rsidRPr="00323F4B" w:rsidRDefault="000E3F79" w:rsidP="00387DFD">
      <w:pPr>
        <w:spacing w:after="0" w:line="240" w:lineRule="auto"/>
        <w:ind w:firstLine="360"/>
        <w:jc w:val="both"/>
        <w:rPr>
          <w:rFonts w:ascii="Goudy Old Style" w:hAnsi="Goudy Old Style"/>
          <w:sz w:val="24"/>
        </w:rPr>
      </w:pPr>
      <w:proofErr w:type="spellStart"/>
      <w:r w:rsidRPr="00323F4B">
        <w:rPr>
          <w:rFonts w:ascii="Goudy Old Style" w:hAnsi="Goudy Old Style"/>
          <w:sz w:val="24"/>
        </w:rPr>
        <w:t>Jo-ann</w:t>
      </w:r>
      <w:proofErr w:type="spellEnd"/>
      <w:r w:rsidRPr="00323F4B">
        <w:rPr>
          <w:rFonts w:ascii="Goudy Old Style" w:hAnsi="Goudy Old Style"/>
          <w:sz w:val="24"/>
        </w:rPr>
        <w:t xml:space="preserve"> M. Brown</w:t>
      </w:r>
    </w:p>
    <w:p w:rsidR="000E3F79" w:rsidRPr="00323F4B" w:rsidRDefault="000E3F79" w:rsidP="00387DFD">
      <w:pPr>
        <w:spacing w:after="0" w:line="240" w:lineRule="auto"/>
        <w:ind w:firstLine="360"/>
        <w:jc w:val="both"/>
        <w:rPr>
          <w:rFonts w:ascii="Goudy Old Style" w:hAnsi="Goudy Old Style"/>
          <w:sz w:val="24"/>
        </w:rPr>
      </w:pPr>
      <w:r w:rsidRPr="00323F4B">
        <w:rPr>
          <w:rFonts w:ascii="Goudy Old Style" w:hAnsi="Goudy Old Style"/>
          <w:sz w:val="24"/>
        </w:rPr>
        <w:t xml:space="preserve">Robert </w:t>
      </w:r>
      <w:proofErr w:type="spellStart"/>
      <w:r w:rsidRPr="00323F4B">
        <w:rPr>
          <w:rFonts w:ascii="Goudy Old Style" w:hAnsi="Goudy Old Style"/>
          <w:sz w:val="24"/>
        </w:rPr>
        <w:t>Dykeman</w:t>
      </w:r>
      <w:proofErr w:type="spellEnd"/>
    </w:p>
    <w:p w:rsidR="000E3F79" w:rsidRPr="00323F4B" w:rsidRDefault="000E3F79" w:rsidP="00387DFD">
      <w:pPr>
        <w:spacing w:after="0" w:line="240" w:lineRule="auto"/>
        <w:ind w:firstLine="360"/>
        <w:jc w:val="both"/>
        <w:rPr>
          <w:rFonts w:ascii="Goudy Old Style" w:hAnsi="Goudy Old Style"/>
          <w:sz w:val="24"/>
        </w:rPr>
      </w:pPr>
      <w:r w:rsidRPr="00323F4B">
        <w:rPr>
          <w:rFonts w:ascii="Goudy Old Style" w:hAnsi="Goudy Old Style"/>
          <w:sz w:val="24"/>
        </w:rPr>
        <w:t>Robin Reed</w:t>
      </w:r>
    </w:p>
    <w:p w:rsidR="000E3F79" w:rsidRPr="00323F4B" w:rsidRDefault="000E3F79" w:rsidP="00387DFD">
      <w:pPr>
        <w:spacing w:after="0" w:line="240" w:lineRule="auto"/>
        <w:ind w:firstLine="360"/>
        <w:jc w:val="both"/>
        <w:rPr>
          <w:rFonts w:ascii="Goudy Old Style" w:hAnsi="Goudy Old Style"/>
          <w:sz w:val="24"/>
        </w:rPr>
      </w:pPr>
      <w:r w:rsidRPr="00323F4B">
        <w:rPr>
          <w:rFonts w:ascii="Goudy Old Style" w:hAnsi="Goudy Old Style"/>
          <w:sz w:val="24"/>
        </w:rPr>
        <w:t>David A. Roberson</w:t>
      </w:r>
    </w:p>
    <w:p w:rsidR="000E3F79" w:rsidRDefault="000E3F79" w:rsidP="00387DFD">
      <w:pPr>
        <w:spacing w:after="0" w:line="240" w:lineRule="auto"/>
        <w:ind w:firstLine="360"/>
        <w:jc w:val="both"/>
        <w:rPr>
          <w:rFonts w:ascii="Goudy Old Style" w:hAnsi="Goudy Old Style"/>
          <w:sz w:val="24"/>
        </w:rPr>
      </w:pPr>
      <w:r w:rsidRPr="00323F4B">
        <w:rPr>
          <w:rFonts w:ascii="Goudy Old Style" w:hAnsi="Goudy Old Style"/>
          <w:sz w:val="24"/>
        </w:rPr>
        <w:t>Douglas Wilson</w:t>
      </w:r>
    </w:p>
    <w:p w:rsidR="008F6F56" w:rsidRDefault="008F6F56" w:rsidP="008F6F56">
      <w:pPr>
        <w:pStyle w:val="Heading1"/>
        <w:spacing w:before="0" w:line="240" w:lineRule="auto"/>
        <w:rPr>
          <w:u w:val="double"/>
        </w:rPr>
      </w:pPr>
    </w:p>
    <w:p w:rsidR="00A402E9" w:rsidRPr="00A402E9" w:rsidRDefault="00A402E9" w:rsidP="00A402E9"/>
    <w:p w:rsidR="008A423E" w:rsidRPr="00440F05" w:rsidRDefault="002B3711" w:rsidP="008F6F56">
      <w:pPr>
        <w:pStyle w:val="Heading1"/>
        <w:spacing w:before="0" w:line="240" w:lineRule="auto"/>
        <w:rPr>
          <w:u w:val="double"/>
        </w:rPr>
      </w:pPr>
      <w:bookmarkStart w:id="25" w:name="_Toc355557450"/>
      <w:r w:rsidRPr="00440F05">
        <w:rPr>
          <w:u w:val="double"/>
        </w:rPr>
        <w:lastRenderedPageBreak/>
        <w:t>Police Department</w:t>
      </w:r>
      <w:bookmarkEnd w:id="25"/>
    </w:p>
    <w:p w:rsidR="002B3711" w:rsidRDefault="002B3711" w:rsidP="008A423E">
      <w:pPr>
        <w:spacing w:after="0" w:line="240" w:lineRule="auto"/>
        <w:jc w:val="both"/>
        <w:rPr>
          <w:rFonts w:ascii="Goudy Old Style" w:hAnsi="Goudy Old Style"/>
          <w:sz w:val="24"/>
          <w:szCs w:val="24"/>
        </w:rPr>
      </w:pPr>
    </w:p>
    <w:p w:rsidR="002B3711" w:rsidRPr="00370702" w:rsidRDefault="002B3711" w:rsidP="008A423E">
      <w:pPr>
        <w:spacing w:after="0" w:line="240" w:lineRule="auto"/>
        <w:jc w:val="both"/>
        <w:rPr>
          <w:rFonts w:ascii="Goudy Old Style" w:hAnsi="Goudy Old Style"/>
          <w:i/>
          <w:sz w:val="24"/>
          <w:szCs w:val="24"/>
        </w:rPr>
      </w:pPr>
      <w:r w:rsidRPr="00370702">
        <w:rPr>
          <w:rFonts w:ascii="Goudy Old Style" w:hAnsi="Goudy Old Style"/>
          <w:i/>
          <w:sz w:val="24"/>
          <w:szCs w:val="24"/>
        </w:rPr>
        <w:t>[</w:t>
      </w:r>
      <w:r w:rsidR="00370702" w:rsidRPr="00370702">
        <w:rPr>
          <w:rFonts w:ascii="Goudy Old Style" w:hAnsi="Goudy Old Style"/>
          <w:i/>
          <w:sz w:val="24"/>
          <w:szCs w:val="24"/>
        </w:rPr>
        <w:t>N</w:t>
      </w:r>
      <w:r w:rsidRPr="00370702">
        <w:rPr>
          <w:rFonts w:ascii="Goudy Old Style" w:hAnsi="Goudy Old Style"/>
          <w:i/>
          <w:sz w:val="24"/>
          <w:szCs w:val="24"/>
        </w:rPr>
        <w:t xml:space="preserve">o </w:t>
      </w:r>
      <w:r w:rsidR="00370702" w:rsidRPr="00370702">
        <w:rPr>
          <w:rFonts w:ascii="Goudy Old Style" w:hAnsi="Goudy Old Style"/>
          <w:i/>
          <w:sz w:val="24"/>
          <w:szCs w:val="24"/>
        </w:rPr>
        <w:t>R</w:t>
      </w:r>
      <w:r w:rsidRPr="00370702">
        <w:rPr>
          <w:rFonts w:ascii="Goudy Old Style" w:hAnsi="Goudy Old Style"/>
          <w:i/>
          <w:sz w:val="24"/>
          <w:szCs w:val="24"/>
        </w:rPr>
        <w:t xml:space="preserve">eport </w:t>
      </w:r>
      <w:r w:rsidR="00370702" w:rsidRPr="00370702">
        <w:rPr>
          <w:rFonts w:ascii="Goudy Old Style" w:hAnsi="Goudy Old Style"/>
          <w:i/>
          <w:sz w:val="24"/>
          <w:szCs w:val="24"/>
        </w:rPr>
        <w:t>S</w:t>
      </w:r>
      <w:r w:rsidRPr="00370702">
        <w:rPr>
          <w:rFonts w:ascii="Goudy Old Style" w:hAnsi="Goudy Old Style"/>
          <w:i/>
          <w:sz w:val="24"/>
          <w:szCs w:val="24"/>
        </w:rPr>
        <w:t>ubmitted]</w:t>
      </w:r>
    </w:p>
    <w:p w:rsidR="008F6F56" w:rsidRDefault="008F6F56" w:rsidP="008F6F56">
      <w:pPr>
        <w:pStyle w:val="Heading1"/>
        <w:spacing w:before="0" w:line="240" w:lineRule="auto"/>
        <w:rPr>
          <w:u w:val="double"/>
        </w:rPr>
      </w:pPr>
    </w:p>
    <w:p w:rsidR="002B3711" w:rsidRPr="00440F05" w:rsidRDefault="00611CE9" w:rsidP="008F6F56">
      <w:pPr>
        <w:pStyle w:val="Heading1"/>
        <w:spacing w:before="0" w:line="240" w:lineRule="auto"/>
        <w:rPr>
          <w:u w:val="double"/>
        </w:rPr>
      </w:pPr>
      <w:bookmarkStart w:id="26" w:name="_Toc355557451"/>
      <w:r w:rsidRPr="00440F05">
        <w:rPr>
          <w:u w:val="double"/>
        </w:rPr>
        <w:t>Zoning Board of Appeals</w:t>
      </w:r>
      <w:bookmarkEnd w:id="26"/>
    </w:p>
    <w:p w:rsidR="00611CE9" w:rsidRPr="00611CE9" w:rsidRDefault="00611CE9" w:rsidP="00611CE9">
      <w:pPr>
        <w:spacing w:after="0" w:line="240" w:lineRule="auto"/>
        <w:jc w:val="both"/>
        <w:rPr>
          <w:rFonts w:ascii="Goudy Old Style" w:hAnsi="Goudy Old Style"/>
          <w:sz w:val="24"/>
          <w:szCs w:val="24"/>
        </w:rPr>
      </w:pPr>
    </w:p>
    <w:p w:rsidR="00611CE9" w:rsidRPr="00611CE9" w:rsidRDefault="00611CE9" w:rsidP="00611CE9">
      <w:pPr>
        <w:pStyle w:val="Body"/>
        <w:ind w:firstLine="360"/>
        <w:jc w:val="both"/>
        <w:rPr>
          <w:rFonts w:ascii="Goudy Old Style" w:hAnsi="Goudy Old Style"/>
          <w:szCs w:val="24"/>
          <w:u w:val="single"/>
        </w:rPr>
      </w:pPr>
      <w:r w:rsidRPr="00611CE9">
        <w:rPr>
          <w:rFonts w:ascii="Goudy Old Style" w:hAnsi="Goudy Old Style"/>
          <w:szCs w:val="24"/>
        </w:rPr>
        <w:t xml:space="preserve">There were no applications for variances brought before the Zoning Board of Appeals in 2012.  However, Marilyn Wilson attended two conferences given for Local Officials concerning ZBA issues:  </w:t>
      </w:r>
      <w:r w:rsidRPr="00611CE9">
        <w:rPr>
          <w:rFonts w:ascii="Goudy Old Style" w:hAnsi="Goudy Old Style"/>
          <w:szCs w:val="24"/>
          <w:u w:val="single"/>
        </w:rPr>
        <w:t>Special Permits and Variances,</w:t>
      </w:r>
      <w:r w:rsidRPr="00611CE9">
        <w:rPr>
          <w:rFonts w:ascii="Goudy Old Style" w:hAnsi="Goudy Old Style"/>
          <w:szCs w:val="24"/>
        </w:rPr>
        <w:t xml:space="preserve"> and </w:t>
      </w:r>
      <w:r w:rsidRPr="00611CE9">
        <w:rPr>
          <w:rFonts w:ascii="Goudy Old Style" w:hAnsi="Goudy Old Style"/>
          <w:szCs w:val="24"/>
          <w:u w:val="single"/>
        </w:rPr>
        <w:t>Writing Reasonable and Defensible Decisions.</w:t>
      </w:r>
    </w:p>
    <w:p w:rsidR="00611CE9" w:rsidRPr="00611CE9" w:rsidRDefault="00611CE9" w:rsidP="00611CE9">
      <w:pPr>
        <w:pStyle w:val="Body"/>
        <w:jc w:val="both"/>
        <w:rPr>
          <w:rFonts w:ascii="Goudy Old Style" w:hAnsi="Goudy Old Style"/>
          <w:szCs w:val="24"/>
          <w:u w:val="single"/>
        </w:rPr>
      </w:pPr>
    </w:p>
    <w:p w:rsidR="00611CE9" w:rsidRPr="00611CE9" w:rsidRDefault="00611CE9" w:rsidP="00611CE9">
      <w:pPr>
        <w:pStyle w:val="Body"/>
        <w:ind w:firstLine="360"/>
        <w:jc w:val="both"/>
        <w:rPr>
          <w:rFonts w:ascii="Goudy Old Style" w:hAnsi="Goudy Old Style"/>
          <w:szCs w:val="24"/>
        </w:rPr>
      </w:pPr>
      <w:r w:rsidRPr="00611CE9">
        <w:rPr>
          <w:rFonts w:ascii="Goudy Old Style" w:hAnsi="Goudy Old Style"/>
          <w:szCs w:val="24"/>
        </w:rPr>
        <w:t>Lenny Laffond declined to be reappointed to the ZBA for another term.  We would like to thank him for his years of service to the town in this capacity.</w:t>
      </w:r>
    </w:p>
    <w:p w:rsidR="00611CE9" w:rsidRDefault="00611CE9" w:rsidP="00611CE9">
      <w:pPr>
        <w:pStyle w:val="Body"/>
        <w:jc w:val="both"/>
        <w:rPr>
          <w:rFonts w:ascii="Goudy Old Style" w:hAnsi="Goudy Old Style"/>
          <w:szCs w:val="24"/>
        </w:rPr>
      </w:pPr>
    </w:p>
    <w:p w:rsidR="00611CE9" w:rsidRPr="00611CE9" w:rsidRDefault="00611CE9" w:rsidP="00387DFD">
      <w:pPr>
        <w:pStyle w:val="Body"/>
        <w:ind w:firstLine="360"/>
        <w:jc w:val="both"/>
        <w:rPr>
          <w:rFonts w:ascii="Goudy Old Style" w:hAnsi="Goudy Old Style"/>
          <w:szCs w:val="24"/>
        </w:rPr>
      </w:pPr>
      <w:r w:rsidRPr="00611CE9">
        <w:rPr>
          <w:rFonts w:ascii="Goudy Old Style" w:hAnsi="Goudy Old Style"/>
          <w:szCs w:val="24"/>
        </w:rPr>
        <w:t>Respectfully submitted,</w:t>
      </w:r>
    </w:p>
    <w:p w:rsidR="00611CE9" w:rsidRPr="00611CE9" w:rsidRDefault="00611CE9" w:rsidP="00387DFD">
      <w:pPr>
        <w:pStyle w:val="Body"/>
        <w:ind w:firstLine="360"/>
        <w:jc w:val="both"/>
        <w:rPr>
          <w:rFonts w:ascii="Goudy Old Style" w:hAnsi="Goudy Old Style"/>
          <w:szCs w:val="24"/>
        </w:rPr>
      </w:pPr>
      <w:r w:rsidRPr="00611CE9">
        <w:rPr>
          <w:rFonts w:ascii="Goudy Old Style" w:hAnsi="Goudy Old Style"/>
          <w:szCs w:val="24"/>
        </w:rPr>
        <w:t>Marilyn Wilson, Chair</w:t>
      </w:r>
    </w:p>
    <w:p w:rsidR="00611CE9" w:rsidRPr="00611CE9" w:rsidRDefault="00611CE9" w:rsidP="00387DFD">
      <w:pPr>
        <w:pStyle w:val="Body"/>
        <w:ind w:firstLine="360"/>
        <w:jc w:val="both"/>
        <w:rPr>
          <w:rFonts w:ascii="Goudy Old Style" w:hAnsi="Goudy Old Style"/>
          <w:szCs w:val="24"/>
        </w:rPr>
      </w:pPr>
      <w:r w:rsidRPr="00611CE9">
        <w:rPr>
          <w:rFonts w:ascii="Goudy Old Style" w:hAnsi="Goudy Old Style"/>
          <w:szCs w:val="24"/>
        </w:rPr>
        <w:t>Russell Jolly</w:t>
      </w:r>
    </w:p>
    <w:p w:rsidR="00611CE9" w:rsidRPr="00611CE9" w:rsidRDefault="00611CE9" w:rsidP="00387DFD">
      <w:pPr>
        <w:pStyle w:val="Body"/>
        <w:ind w:firstLine="360"/>
        <w:jc w:val="both"/>
        <w:rPr>
          <w:rFonts w:ascii="Goudy Old Style" w:hAnsi="Goudy Old Style"/>
          <w:szCs w:val="24"/>
        </w:rPr>
      </w:pPr>
      <w:r w:rsidRPr="00611CE9">
        <w:rPr>
          <w:rFonts w:ascii="Goudy Old Style" w:hAnsi="Goudy Old Style"/>
          <w:szCs w:val="24"/>
        </w:rPr>
        <w:t xml:space="preserve">Paul </w:t>
      </w:r>
      <w:proofErr w:type="spellStart"/>
      <w:r w:rsidRPr="00611CE9">
        <w:rPr>
          <w:rFonts w:ascii="Goudy Old Style" w:hAnsi="Goudy Old Style"/>
          <w:szCs w:val="24"/>
        </w:rPr>
        <w:t>McLatchy</w:t>
      </w:r>
      <w:proofErr w:type="spellEnd"/>
      <w:r w:rsidRPr="00611CE9">
        <w:rPr>
          <w:rFonts w:ascii="Goudy Old Style" w:hAnsi="Goudy Old Style"/>
          <w:szCs w:val="24"/>
        </w:rPr>
        <w:t xml:space="preserve"> III</w:t>
      </w:r>
    </w:p>
    <w:p w:rsidR="00387DFD" w:rsidRDefault="00611CE9" w:rsidP="00387DFD">
      <w:pPr>
        <w:spacing w:after="0" w:line="240" w:lineRule="auto"/>
        <w:ind w:firstLine="360"/>
        <w:jc w:val="both"/>
        <w:rPr>
          <w:rFonts w:ascii="Goudy Old Style" w:hAnsi="Goudy Old Style"/>
          <w:sz w:val="24"/>
          <w:szCs w:val="24"/>
        </w:rPr>
      </w:pPr>
      <w:r w:rsidRPr="00611CE9">
        <w:rPr>
          <w:rFonts w:ascii="Goudy Old Style" w:hAnsi="Goudy Old Style"/>
          <w:sz w:val="24"/>
          <w:szCs w:val="24"/>
        </w:rPr>
        <w:t xml:space="preserve">Bob </w:t>
      </w:r>
      <w:proofErr w:type="spellStart"/>
      <w:r w:rsidRPr="00611CE9">
        <w:rPr>
          <w:rFonts w:ascii="Goudy Old Style" w:hAnsi="Goudy Old Style"/>
          <w:sz w:val="24"/>
          <w:szCs w:val="24"/>
        </w:rPr>
        <w:t>Dykeman</w:t>
      </w:r>
      <w:proofErr w:type="spellEnd"/>
    </w:p>
    <w:p w:rsidR="00387DFD" w:rsidRDefault="00387DFD" w:rsidP="00387DFD">
      <w:pPr>
        <w:spacing w:after="0" w:line="240" w:lineRule="auto"/>
        <w:ind w:firstLine="360"/>
        <w:jc w:val="both"/>
        <w:rPr>
          <w:rFonts w:ascii="Goudy Old Style" w:hAnsi="Goudy Old Style"/>
          <w:sz w:val="24"/>
          <w:szCs w:val="24"/>
        </w:rPr>
        <w:sectPr w:rsidR="00387DFD" w:rsidSect="002E3B1B">
          <w:type w:val="continuous"/>
          <w:pgSz w:w="12240" w:h="15840" w:code="1"/>
          <w:pgMar w:top="720" w:right="1008" w:bottom="720" w:left="1008" w:header="720" w:footer="576" w:gutter="0"/>
          <w:cols w:num="2" w:space="720"/>
          <w:docGrid w:linePitch="360"/>
        </w:sectPr>
      </w:pPr>
    </w:p>
    <w:p w:rsidR="00F84720" w:rsidRPr="00611CE9" w:rsidRDefault="00F84720" w:rsidP="00F84720">
      <w:pPr>
        <w:spacing w:after="0" w:line="240" w:lineRule="auto"/>
        <w:jc w:val="both"/>
        <w:rPr>
          <w:rFonts w:ascii="Goudy Old Style" w:hAnsi="Goudy Old Style"/>
          <w:sz w:val="24"/>
          <w:szCs w:val="24"/>
        </w:rPr>
      </w:pPr>
    </w:p>
    <w:p w:rsidR="00611CE9" w:rsidRDefault="00611CE9" w:rsidP="008A423E">
      <w:pPr>
        <w:spacing w:after="0" w:line="240" w:lineRule="auto"/>
        <w:jc w:val="both"/>
        <w:rPr>
          <w:rFonts w:ascii="Goudy Old Style" w:hAnsi="Goudy Old Style"/>
          <w:sz w:val="24"/>
          <w:szCs w:val="24"/>
        </w:rPr>
      </w:pPr>
    </w:p>
    <w:p w:rsidR="000556B1" w:rsidRPr="000556B1" w:rsidRDefault="000556B1" w:rsidP="000556B1">
      <w:pPr>
        <w:spacing w:after="0" w:line="240" w:lineRule="auto"/>
        <w:rPr>
          <w:rFonts w:ascii="Times New Roman" w:eastAsia="Times New Roman" w:hAnsi="Times New Roman" w:cs="Times New Roman"/>
          <w:b/>
          <w:sz w:val="32"/>
          <w:szCs w:val="32"/>
        </w:rPr>
      </w:pPr>
    </w:p>
    <w:p w:rsidR="000556B1" w:rsidRPr="000556B1" w:rsidRDefault="000556B1" w:rsidP="000556B1">
      <w:pPr>
        <w:spacing w:after="0" w:line="240" w:lineRule="auto"/>
        <w:jc w:val="center"/>
        <w:rPr>
          <w:rFonts w:ascii="Times New Roman" w:eastAsia="Times New Roman" w:hAnsi="Times New Roman" w:cs="Times New Roman"/>
          <w:b/>
          <w:sz w:val="32"/>
          <w:szCs w:val="32"/>
        </w:rPr>
      </w:pPr>
      <w:r w:rsidRPr="000556B1">
        <w:rPr>
          <w:rFonts w:ascii="Times New Roman" w:eastAsia="Times New Roman" w:hAnsi="Times New Roman" w:cs="Times New Roman"/>
          <w:b/>
          <w:noProof/>
          <w:sz w:val="32"/>
          <w:szCs w:val="32"/>
        </w:rPr>
        <w:drawing>
          <wp:inline distT="0" distB="0" distL="0" distR="0" wp14:anchorId="21446118" wp14:editId="574D93FC">
            <wp:extent cx="2645410" cy="197040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2645410" cy="1970405"/>
                    </a:xfrm>
                    <a:prstGeom prst="rect">
                      <a:avLst/>
                    </a:prstGeom>
                    <a:noFill/>
                    <a:ln w="9525">
                      <a:noFill/>
                      <a:miter lim="800000"/>
                      <a:headEnd/>
                      <a:tailEnd/>
                    </a:ln>
                  </pic:spPr>
                </pic:pic>
              </a:graphicData>
            </a:graphic>
          </wp:inline>
        </w:drawing>
      </w:r>
    </w:p>
    <w:p w:rsidR="000556B1" w:rsidRPr="000556B1" w:rsidRDefault="000556B1" w:rsidP="000556B1">
      <w:pPr>
        <w:spacing w:after="0" w:line="240" w:lineRule="auto"/>
        <w:jc w:val="center"/>
        <w:rPr>
          <w:rFonts w:ascii="Times New Roman" w:eastAsia="Times New Roman" w:hAnsi="Times New Roman" w:cs="Times New Roman"/>
          <w:b/>
          <w:sz w:val="32"/>
          <w:szCs w:val="32"/>
        </w:rPr>
      </w:pPr>
    </w:p>
    <w:p w:rsidR="000556B1" w:rsidRPr="000556B1" w:rsidRDefault="000556B1" w:rsidP="000556B1">
      <w:pPr>
        <w:spacing w:after="0" w:line="240" w:lineRule="auto"/>
        <w:jc w:val="center"/>
        <w:rPr>
          <w:rFonts w:ascii="Times New Roman" w:eastAsia="Times New Roman" w:hAnsi="Times New Roman" w:cs="Times New Roman"/>
          <w:b/>
          <w:sz w:val="32"/>
          <w:szCs w:val="32"/>
        </w:rPr>
      </w:pPr>
    </w:p>
    <w:p w:rsidR="000556B1" w:rsidRPr="000556B1" w:rsidRDefault="000556B1" w:rsidP="000556B1">
      <w:pPr>
        <w:spacing w:after="0" w:line="240" w:lineRule="auto"/>
        <w:jc w:val="center"/>
        <w:rPr>
          <w:rFonts w:ascii="Times New Roman" w:eastAsia="Times New Roman" w:hAnsi="Times New Roman" w:cs="Times New Roman"/>
          <w:b/>
          <w:sz w:val="32"/>
          <w:szCs w:val="32"/>
        </w:rPr>
      </w:pPr>
    </w:p>
    <w:p w:rsidR="000556B1" w:rsidRPr="000556B1" w:rsidRDefault="000556B1" w:rsidP="000556B1">
      <w:pPr>
        <w:spacing w:after="0" w:line="240" w:lineRule="auto"/>
        <w:jc w:val="center"/>
        <w:rPr>
          <w:rFonts w:ascii="Castellar" w:eastAsia="Times New Roman" w:hAnsi="Castellar" w:cs="Times New Roman"/>
          <w:sz w:val="96"/>
          <w:szCs w:val="96"/>
        </w:rPr>
      </w:pPr>
      <w:r w:rsidRPr="000556B1">
        <w:rPr>
          <w:rFonts w:ascii="Castellar" w:eastAsia="Times New Roman" w:hAnsi="Castellar" w:cs="Times New Roman"/>
          <w:sz w:val="96"/>
          <w:szCs w:val="96"/>
        </w:rPr>
        <w:t xml:space="preserve">Part II </w:t>
      </w:r>
    </w:p>
    <w:p w:rsidR="000556B1" w:rsidRPr="000556B1" w:rsidRDefault="000556B1" w:rsidP="000556B1">
      <w:pPr>
        <w:spacing w:after="0" w:line="240" w:lineRule="auto"/>
        <w:jc w:val="center"/>
        <w:rPr>
          <w:rFonts w:ascii="Castellar" w:eastAsia="Times New Roman" w:hAnsi="Castellar" w:cs="Times New Roman"/>
          <w:sz w:val="96"/>
          <w:szCs w:val="96"/>
        </w:rPr>
      </w:pPr>
    </w:p>
    <w:p w:rsidR="000556B1" w:rsidRPr="000556B1" w:rsidRDefault="000556B1" w:rsidP="000556B1">
      <w:pPr>
        <w:spacing w:after="0" w:line="240" w:lineRule="auto"/>
        <w:jc w:val="center"/>
        <w:rPr>
          <w:rFonts w:ascii="Goudy Old Style" w:eastAsia="Times New Roman" w:hAnsi="Goudy Old Style" w:cs="Times New Roman"/>
          <w:sz w:val="48"/>
          <w:szCs w:val="48"/>
        </w:rPr>
      </w:pPr>
      <w:r w:rsidRPr="000556B1">
        <w:rPr>
          <w:rFonts w:ascii="Goudy Old Style" w:eastAsia="Times New Roman" w:hAnsi="Goudy Old Style" w:cs="Times New Roman"/>
          <w:sz w:val="48"/>
          <w:szCs w:val="48"/>
        </w:rPr>
        <w:t>Education</w:t>
      </w:r>
    </w:p>
    <w:p w:rsidR="000556B1" w:rsidRPr="000556B1" w:rsidRDefault="000556B1" w:rsidP="000556B1">
      <w:pPr>
        <w:spacing w:after="0" w:line="240" w:lineRule="auto"/>
        <w:jc w:val="center"/>
        <w:rPr>
          <w:rFonts w:ascii="Castellar" w:eastAsia="Times New Roman" w:hAnsi="Castellar" w:cs="Times New Roman"/>
          <w:b/>
          <w:sz w:val="44"/>
          <w:szCs w:val="44"/>
        </w:rPr>
      </w:pPr>
    </w:p>
    <w:p w:rsidR="000556B1" w:rsidRPr="000556B1" w:rsidRDefault="000556B1" w:rsidP="000556B1">
      <w:pPr>
        <w:spacing w:after="0" w:line="240" w:lineRule="auto"/>
        <w:jc w:val="center"/>
        <w:rPr>
          <w:rFonts w:ascii="Castellar" w:eastAsia="Times New Roman" w:hAnsi="Castellar" w:cs="Times New Roman"/>
          <w:b/>
          <w:sz w:val="44"/>
          <w:szCs w:val="44"/>
        </w:rPr>
      </w:pPr>
    </w:p>
    <w:p w:rsidR="000556B1" w:rsidRDefault="000556B1" w:rsidP="000556B1">
      <w:pPr>
        <w:spacing w:after="0" w:line="240" w:lineRule="auto"/>
        <w:jc w:val="center"/>
        <w:rPr>
          <w:rFonts w:ascii="Times New Roman" w:eastAsia="Times New Roman" w:hAnsi="Times New Roman" w:cs="Times New Roman"/>
          <w:sz w:val="32"/>
          <w:szCs w:val="32"/>
        </w:rPr>
        <w:sectPr w:rsidR="000556B1"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r w:rsidRPr="000556B1">
        <w:rPr>
          <w:rFonts w:ascii="Castellar" w:eastAsia="Times New Roman" w:hAnsi="Castellar" w:cs="Times New Roman"/>
          <w:b/>
          <w:noProof/>
          <w:sz w:val="44"/>
          <w:szCs w:val="44"/>
        </w:rPr>
        <w:drawing>
          <wp:inline distT="0" distB="0" distL="0" distR="0" wp14:anchorId="56330236" wp14:editId="7DE8BF62">
            <wp:extent cx="1502410" cy="1610995"/>
            <wp:effectExtent l="1905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noCrop="1"/>
                    </pic:cNvPicPr>
                  </pic:nvPicPr>
                  <pic:blipFill>
                    <a:blip r:embed="rId33"/>
                    <a:srcRect/>
                    <a:stretch>
                      <a:fillRect/>
                    </a:stretch>
                  </pic:blipFill>
                  <pic:spPr bwMode="auto">
                    <a:xfrm>
                      <a:off x="0" y="0"/>
                      <a:ext cx="1502410" cy="1610995"/>
                    </a:xfrm>
                    <a:prstGeom prst="rect">
                      <a:avLst/>
                    </a:prstGeom>
                    <a:noFill/>
                    <a:ln w="9525">
                      <a:noFill/>
                      <a:miter lim="800000"/>
                      <a:headEnd/>
                      <a:tailEnd/>
                    </a:ln>
                  </pic:spPr>
                </pic:pic>
              </a:graphicData>
            </a:graphic>
          </wp:inline>
        </w:drawing>
      </w:r>
      <w:r w:rsidRPr="000556B1">
        <w:rPr>
          <w:rFonts w:ascii="Times New Roman" w:eastAsia="Times New Roman" w:hAnsi="Times New Roman" w:cs="Times New Roman"/>
          <w:sz w:val="32"/>
          <w:szCs w:val="32"/>
        </w:rPr>
        <w:br w:type="page"/>
      </w:r>
    </w:p>
    <w:p w:rsidR="00967854" w:rsidRPr="00967854" w:rsidRDefault="00967854" w:rsidP="00967854">
      <w:pPr>
        <w:pBdr>
          <w:top w:val="thinThickSmallGap" w:sz="24" w:space="1" w:color="auto" w:shadow="1"/>
          <w:left w:val="thinThickSmallGap" w:sz="24" w:space="4" w:color="auto" w:shadow="1"/>
          <w:bottom w:val="thinThickSmallGap" w:sz="24" w:space="1" w:color="auto" w:shadow="1"/>
          <w:right w:val="thinThickSmallGap" w:sz="24" w:space="4" w:color="auto" w:shadow="1"/>
        </w:pBdr>
        <w:spacing w:after="0" w:line="240" w:lineRule="auto"/>
        <w:jc w:val="center"/>
        <w:rPr>
          <w:rFonts w:ascii="Goudy Old Style" w:eastAsia="Times New Roman" w:hAnsi="Goudy Old Style" w:cs="Elephant"/>
          <w:bCs/>
          <w:sz w:val="52"/>
          <w:szCs w:val="52"/>
        </w:rPr>
      </w:pPr>
      <w:r w:rsidRPr="00967854">
        <w:rPr>
          <w:rFonts w:ascii="Goudy Old Style" w:eastAsia="Times New Roman" w:hAnsi="Goudy Old Style" w:cs="Elephant"/>
          <w:bCs/>
          <w:sz w:val="52"/>
          <w:szCs w:val="52"/>
        </w:rPr>
        <w:lastRenderedPageBreak/>
        <w:t xml:space="preserve">Congratulations to our </w:t>
      </w:r>
      <w:r w:rsidRPr="00440F05">
        <w:rPr>
          <w:rStyle w:val="Heading1Char"/>
          <w:b w:val="0"/>
          <w:sz w:val="40"/>
          <w:szCs w:val="40"/>
        </w:rPr>
        <w:t>2012 Graduates</w:t>
      </w:r>
    </w:p>
    <w:p w:rsidR="00967854" w:rsidRPr="00967854" w:rsidRDefault="00967854" w:rsidP="00967854">
      <w:pPr>
        <w:spacing w:after="0" w:line="240" w:lineRule="auto"/>
        <w:rPr>
          <w:rFonts w:ascii="Goudy Old Style" w:eastAsia="Times New Roman" w:hAnsi="Goudy Old Style" w:cs="Times New Roman"/>
          <w:sz w:val="16"/>
          <w:szCs w:val="16"/>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jc w:val="center"/>
        <w:rPr>
          <w:rFonts w:ascii="Goudy Old Style" w:eastAsia="Times New Roman" w:hAnsi="Goudy Old Style" w:cs="Times New Roman"/>
          <w:i/>
          <w:sz w:val="24"/>
          <w:szCs w:val="24"/>
        </w:rPr>
      </w:pPr>
      <w:r w:rsidRPr="00967854">
        <w:rPr>
          <w:rFonts w:ascii="Goudy Old Style" w:eastAsia="Times New Roman" w:hAnsi="Goudy Old Style" w:cs="Times New Roman"/>
          <w:i/>
          <w:sz w:val="24"/>
          <w:szCs w:val="24"/>
        </w:rPr>
        <w:t>Mohawk Trail Regional High School</w:t>
      </w:r>
    </w:p>
    <w:p w:rsidR="00967854" w:rsidRPr="00967854" w:rsidRDefault="00967854" w:rsidP="00967854">
      <w:pPr>
        <w:spacing w:after="0" w:line="240" w:lineRule="auto"/>
        <w:jc w:val="center"/>
        <w:rPr>
          <w:rFonts w:ascii="Goudy Old Style" w:eastAsia="Times New Roman" w:hAnsi="Goudy Old Style" w:cs="Times New Roman"/>
          <w:i/>
          <w:sz w:val="24"/>
          <w:szCs w:val="24"/>
        </w:rPr>
      </w:pPr>
      <w:r w:rsidRPr="00967854">
        <w:rPr>
          <w:rFonts w:ascii="Goudy Old Style" w:eastAsia="Times New Roman" w:hAnsi="Goudy Old Style" w:cs="Times New Roman"/>
          <w:i/>
          <w:sz w:val="24"/>
          <w:szCs w:val="24"/>
        </w:rPr>
        <w:t>And</w:t>
      </w:r>
    </w:p>
    <w:p w:rsidR="00967854" w:rsidRPr="00967854" w:rsidRDefault="00967854" w:rsidP="00967854">
      <w:pPr>
        <w:spacing w:after="0" w:line="240" w:lineRule="auto"/>
        <w:jc w:val="center"/>
        <w:rPr>
          <w:rFonts w:ascii="Goudy Old Style" w:eastAsia="Times New Roman" w:hAnsi="Goudy Old Style" w:cs="Times New Roman"/>
          <w:i/>
          <w:sz w:val="24"/>
          <w:szCs w:val="24"/>
        </w:rPr>
      </w:pPr>
      <w:r w:rsidRPr="00967854">
        <w:rPr>
          <w:rFonts w:ascii="Goudy Old Style" w:eastAsia="Times New Roman" w:hAnsi="Goudy Old Style" w:cs="Times New Roman"/>
          <w:i/>
          <w:sz w:val="24"/>
          <w:szCs w:val="24"/>
        </w:rPr>
        <w:t>Franklin County Technical School</w:t>
      </w:r>
    </w:p>
    <w:p w:rsidR="00967854" w:rsidRPr="00967854" w:rsidRDefault="00967854" w:rsidP="00967854">
      <w:pPr>
        <w:spacing w:after="0" w:line="240" w:lineRule="auto"/>
        <w:jc w:val="center"/>
        <w:rPr>
          <w:rFonts w:ascii="Goudy Old Style" w:eastAsia="Times New Roman" w:hAnsi="Goudy Old Style" w:cs="Times New Roman"/>
          <w:sz w:val="24"/>
          <w:szCs w:val="24"/>
        </w:rPr>
      </w:pPr>
      <w:r w:rsidRPr="00967854">
        <w:rPr>
          <w:rFonts w:ascii="Goudy Old Style" w:eastAsia="Times New Roman" w:hAnsi="Goudy Old Style" w:cs="Times New Roman"/>
          <w:i/>
          <w:sz w:val="24"/>
          <w:szCs w:val="24"/>
        </w:rPr>
        <w:t>Had No 2012 Rowe Graduates</w:t>
      </w: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8"/>
          <w:szCs w:val="28"/>
        </w:rPr>
      </w:pPr>
    </w:p>
    <w:p w:rsidR="00967854" w:rsidRPr="00967854" w:rsidRDefault="00967854" w:rsidP="00967854">
      <w:pPr>
        <w:spacing w:after="0" w:line="240" w:lineRule="auto"/>
        <w:rPr>
          <w:rFonts w:ascii="Goudy Old Style" w:eastAsia="Times New Roman" w:hAnsi="Goudy Old Style" w:cs="Times New Roman"/>
          <w:sz w:val="28"/>
          <w:szCs w:val="28"/>
        </w:rPr>
      </w:pPr>
    </w:p>
    <w:p w:rsidR="00967854" w:rsidRPr="00967854" w:rsidRDefault="000D5735" w:rsidP="00967854">
      <w:pPr>
        <w:spacing w:after="0" w:line="240" w:lineRule="auto"/>
        <w:jc w:val="center"/>
        <w:rPr>
          <w:rFonts w:ascii="Goudy Old Style" w:eastAsia="Times New Roman" w:hAnsi="Goudy Old Style" w:cs="Copperplate Gothic Bold"/>
          <w:sz w:val="36"/>
          <w:szCs w:val="36"/>
          <w:u w:val="single"/>
        </w:rPr>
      </w:pPr>
      <w:r>
        <w:rPr>
          <w:rFonts w:ascii="Goudy Old Style" w:eastAsia="Times New Roman" w:hAnsi="Goudy Old Style" w:cs="Copperplate Gothic Bold"/>
          <w:sz w:val="36"/>
          <w:szCs w:val="36"/>
          <w:u w:val="single"/>
        </w:rPr>
        <w:pict>
          <v:rect id="_x0000_i1037" style="width:0;height:1.5pt" o:hralign="center" o:hrstd="t" o:hr="t" fillcolor="#aca899" stroked="f"/>
        </w:pict>
      </w:r>
    </w:p>
    <w:p w:rsidR="00967854" w:rsidRPr="00967854" w:rsidRDefault="00967854" w:rsidP="00967854">
      <w:pPr>
        <w:spacing w:after="0" w:line="240" w:lineRule="auto"/>
        <w:ind w:left="1440" w:firstLine="720"/>
        <w:rPr>
          <w:rFonts w:ascii="Goudy Old Style" w:eastAsia="Times New Roman" w:hAnsi="Goudy Old Style" w:cs="Copperplate Gothic Bold"/>
          <w:sz w:val="16"/>
          <w:szCs w:val="16"/>
          <w:u w:val="single"/>
        </w:rPr>
      </w:pPr>
    </w:p>
    <w:p w:rsidR="00967854" w:rsidRPr="00967854" w:rsidRDefault="00967854" w:rsidP="00967854">
      <w:pPr>
        <w:spacing w:after="0" w:line="240" w:lineRule="auto"/>
        <w:ind w:left="1440" w:firstLine="720"/>
        <w:rPr>
          <w:rFonts w:ascii="Goudy Old Style" w:eastAsia="Times New Roman" w:hAnsi="Goudy Old Style" w:cs="Copperplate Gothic Bold"/>
          <w:sz w:val="36"/>
          <w:szCs w:val="36"/>
          <w:u w:val="single"/>
        </w:rPr>
      </w:pPr>
      <w:r w:rsidRPr="00967854">
        <w:rPr>
          <w:rFonts w:ascii="Goudy Old Style" w:eastAsia="Times New Roman" w:hAnsi="Goudy Old Style" w:cs="Copperplate Gothic Bold"/>
          <w:sz w:val="36"/>
          <w:szCs w:val="36"/>
          <w:u w:val="single"/>
        </w:rPr>
        <w:t>Rowe Elementary School – 6</w:t>
      </w:r>
      <w:r w:rsidRPr="00967854">
        <w:rPr>
          <w:rFonts w:ascii="Goudy Old Style" w:eastAsia="Times New Roman" w:hAnsi="Goudy Old Style" w:cs="Copperplate Gothic Bold"/>
          <w:sz w:val="36"/>
          <w:szCs w:val="36"/>
          <w:u w:val="single"/>
          <w:vertAlign w:val="superscript"/>
        </w:rPr>
        <w:t>th</w:t>
      </w:r>
      <w:r w:rsidRPr="00967854">
        <w:rPr>
          <w:rFonts w:ascii="Goudy Old Style" w:eastAsia="Times New Roman" w:hAnsi="Goudy Old Style" w:cs="Copperplate Gothic Bold"/>
          <w:sz w:val="36"/>
          <w:szCs w:val="36"/>
          <w:u w:val="single"/>
        </w:rPr>
        <w:t xml:space="preserve"> Grade Class</w:t>
      </w:r>
    </w:p>
    <w:p w:rsidR="00967854" w:rsidRPr="00967854" w:rsidRDefault="00967854" w:rsidP="00967854">
      <w:pPr>
        <w:spacing w:after="0" w:line="240" w:lineRule="auto"/>
        <w:rPr>
          <w:rFonts w:ascii="Goudy Old Style" w:eastAsia="Times New Roman" w:hAnsi="Goudy Old Style" w:cs="Copperplate Gothic Bold"/>
          <w:sz w:val="44"/>
          <w:szCs w:val="44"/>
        </w:rPr>
      </w:pPr>
      <w:r w:rsidRPr="00967854">
        <w:rPr>
          <w:rFonts w:ascii="Goudy Old Style" w:eastAsia="Times New Roman" w:hAnsi="Goudy Old Style" w:cs="Elephant"/>
          <w:bCs/>
          <w:noProof/>
          <w:sz w:val="52"/>
          <w:szCs w:val="52"/>
        </w:rPr>
        <w:drawing>
          <wp:anchor distT="36576" distB="36576" distL="36576" distR="36576" simplePos="0" relativeHeight="251659264" behindDoc="0" locked="0" layoutInCell="1" allowOverlap="1" wp14:anchorId="650316C6" wp14:editId="428D93A7">
            <wp:simplePos x="0" y="0"/>
            <wp:positionH relativeFrom="column">
              <wp:posOffset>847090</wp:posOffset>
            </wp:positionH>
            <wp:positionV relativeFrom="paragraph">
              <wp:posOffset>247461</wp:posOffset>
            </wp:positionV>
            <wp:extent cx="5012161" cy="3881337"/>
            <wp:effectExtent l="19050" t="19050" r="17145" b="24130"/>
            <wp:wrapNone/>
            <wp:docPr id="25" name="Picture 25" descr="IMG_015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150 (1)"/>
                    <pic:cNvPicPr>
                      <a:picLocks noChangeAspect="1" noChangeArrowheads="1"/>
                    </pic:cNvPicPr>
                  </pic:nvPicPr>
                  <pic:blipFill>
                    <a:blip r:embed="rId34" cstate="print">
                      <a:extLst>
                        <a:ext uri="{28A0092B-C50C-407E-A947-70E740481C1C}">
                          <a14:useLocalDpi xmlns:a14="http://schemas.microsoft.com/office/drawing/2010/main" val="0"/>
                        </a:ext>
                      </a:extLst>
                    </a:blip>
                    <a:srcRect l="9868" t="13158" r="14803"/>
                    <a:stretch>
                      <a:fillRect/>
                    </a:stretch>
                  </pic:blipFill>
                  <pic:spPr bwMode="auto">
                    <a:xfrm>
                      <a:off x="0" y="0"/>
                      <a:ext cx="5012161" cy="3881337"/>
                    </a:xfrm>
                    <a:prstGeom prst="rect">
                      <a:avLst/>
                    </a:prstGeom>
                    <a:noFill/>
                    <a:ln w="1270"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rPr>
          <w:rFonts w:ascii="Goudy Old Style" w:eastAsia="Times New Roman" w:hAnsi="Goudy Old Style" w:cs="Times New Roman"/>
          <w:sz w:val="24"/>
          <w:szCs w:val="24"/>
        </w:rPr>
      </w:pPr>
    </w:p>
    <w:p w:rsidR="00967854" w:rsidRPr="00967854" w:rsidRDefault="00967854" w:rsidP="00967854">
      <w:pPr>
        <w:spacing w:after="0" w:line="240" w:lineRule="auto"/>
        <w:jc w:val="center"/>
        <w:rPr>
          <w:rFonts w:ascii="Goudy Old Style" w:eastAsia="Calibri" w:hAnsi="Goudy Old Style" w:cs="Arial"/>
          <w:color w:val="000000"/>
          <w:sz w:val="24"/>
        </w:rPr>
      </w:pPr>
      <w:r w:rsidRPr="00967854">
        <w:rPr>
          <w:rFonts w:ascii="Goudy Old Style" w:eastAsia="Calibri" w:hAnsi="Goudy Old Style" w:cs="Arial"/>
          <w:b/>
          <w:color w:val="000000"/>
          <w:sz w:val="24"/>
        </w:rPr>
        <w:t>Front Rowe (L to R)</w:t>
      </w:r>
      <w:r w:rsidRPr="00967854">
        <w:rPr>
          <w:rFonts w:ascii="Goudy Old Style" w:eastAsia="Calibri" w:hAnsi="Goudy Old Style" w:cs="Arial"/>
          <w:color w:val="000000"/>
          <w:sz w:val="24"/>
        </w:rPr>
        <w:t xml:space="preserve">:  Leah Wozniak, Lilly </w:t>
      </w:r>
      <w:proofErr w:type="spellStart"/>
      <w:r w:rsidRPr="00967854">
        <w:rPr>
          <w:rFonts w:ascii="Goudy Old Style" w:eastAsia="Calibri" w:hAnsi="Goudy Old Style" w:cs="Arial"/>
          <w:color w:val="000000"/>
          <w:sz w:val="24"/>
        </w:rPr>
        <w:t>Seaver</w:t>
      </w:r>
      <w:proofErr w:type="spellEnd"/>
      <w:r w:rsidRPr="00967854">
        <w:rPr>
          <w:rFonts w:ascii="Goudy Old Style" w:eastAsia="Calibri" w:hAnsi="Goudy Old Style" w:cs="Arial"/>
          <w:color w:val="000000"/>
          <w:sz w:val="24"/>
        </w:rPr>
        <w:t xml:space="preserve">, </w:t>
      </w:r>
      <w:proofErr w:type="spellStart"/>
      <w:r w:rsidRPr="00967854">
        <w:rPr>
          <w:rFonts w:ascii="Goudy Old Style" w:eastAsia="Calibri" w:hAnsi="Goudy Old Style" w:cs="Arial"/>
          <w:color w:val="000000"/>
          <w:sz w:val="24"/>
        </w:rPr>
        <w:t>Mackenzi</w:t>
      </w:r>
      <w:proofErr w:type="spellEnd"/>
      <w:r w:rsidRPr="00967854">
        <w:rPr>
          <w:rFonts w:ascii="Goudy Old Style" w:eastAsia="Calibri" w:hAnsi="Goudy Old Style" w:cs="Arial"/>
          <w:color w:val="000000"/>
          <w:sz w:val="24"/>
        </w:rPr>
        <w:t xml:space="preserve"> </w:t>
      </w:r>
      <w:proofErr w:type="spellStart"/>
      <w:r w:rsidRPr="00967854">
        <w:rPr>
          <w:rFonts w:ascii="Goudy Old Style" w:eastAsia="Calibri" w:hAnsi="Goudy Old Style" w:cs="Arial"/>
          <w:color w:val="000000"/>
          <w:sz w:val="24"/>
        </w:rPr>
        <w:t>Coulombe</w:t>
      </w:r>
      <w:proofErr w:type="spellEnd"/>
      <w:r w:rsidRPr="00967854">
        <w:rPr>
          <w:rFonts w:ascii="Goudy Old Style" w:eastAsia="Calibri" w:hAnsi="Goudy Old Style" w:cs="Arial"/>
          <w:color w:val="000000"/>
          <w:sz w:val="24"/>
        </w:rPr>
        <w:t xml:space="preserve">, </w:t>
      </w:r>
      <w:proofErr w:type="gramStart"/>
      <w:r w:rsidRPr="00967854">
        <w:rPr>
          <w:rFonts w:ascii="Goudy Old Style" w:eastAsia="Calibri" w:hAnsi="Goudy Old Style" w:cs="Arial"/>
          <w:color w:val="000000"/>
          <w:sz w:val="24"/>
        </w:rPr>
        <w:t>Lukas</w:t>
      </w:r>
      <w:proofErr w:type="gramEnd"/>
      <w:r w:rsidRPr="00967854">
        <w:rPr>
          <w:rFonts w:ascii="Goudy Old Style" w:eastAsia="Calibri" w:hAnsi="Goudy Old Style" w:cs="Arial"/>
          <w:color w:val="000000"/>
          <w:sz w:val="24"/>
        </w:rPr>
        <w:t xml:space="preserve"> Bird</w:t>
      </w:r>
    </w:p>
    <w:p w:rsidR="00967854" w:rsidRPr="00967854" w:rsidRDefault="00967854" w:rsidP="00967854">
      <w:pPr>
        <w:spacing w:after="0" w:line="240" w:lineRule="auto"/>
        <w:jc w:val="center"/>
        <w:rPr>
          <w:rFonts w:ascii="Goudy Old Style" w:eastAsia="Calibri" w:hAnsi="Goudy Old Style" w:cs="Arial"/>
          <w:color w:val="000000"/>
          <w:sz w:val="24"/>
        </w:rPr>
      </w:pPr>
      <w:r w:rsidRPr="00967854">
        <w:rPr>
          <w:rFonts w:ascii="Goudy Old Style" w:eastAsia="Calibri" w:hAnsi="Goudy Old Style" w:cs="Arial"/>
          <w:b/>
          <w:color w:val="000000"/>
          <w:sz w:val="24"/>
        </w:rPr>
        <w:t>Back Ro</w:t>
      </w:r>
      <w:r>
        <w:rPr>
          <w:rFonts w:ascii="Goudy Old Style" w:eastAsia="Calibri" w:hAnsi="Goudy Old Style" w:cs="Arial"/>
          <w:b/>
          <w:color w:val="000000"/>
          <w:sz w:val="24"/>
        </w:rPr>
        <w:t>we</w:t>
      </w:r>
      <w:r w:rsidRPr="00967854">
        <w:rPr>
          <w:rFonts w:ascii="Goudy Old Style" w:eastAsia="Calibri" w:hAnsi="Goudy Old Style" w:cs="Arial"/>
          <w:b/>
          <w:color w:val="000000"/>
          <w:sz w:val="24"/>
        </w:rPr>
        <w:t xml:space="preserve"> (L to R):  </w:t>
      </w:r>
      <w:r w:rsidRPr="00967854">
        <w:rPr>
          <w:rFonts w:ascii="Goudy Old Style" w:eastAsia="Calibri" w:hAnsi="Goudy Old Style" w:cs="Arial"/>
          <w:color w:val="000000"/>
          <w:sz w:val="24"/>
        </w:rPr>
        <w:t xml:space="preserve">Brianne </w:t>
      </w:r>
      <w:proofErr w:type="spellStart"/>
      <w:r w:rsidRPr="00967854">
        <w:rPr>
          <w:rFonts w:ascii="Goudy Old Style" w:eastAsia="Calibri" w:hAnsi="Goudy Old Style" w:cs="Arial"/>
          <w:color w:val="000000"/>
          <w:sz w:val="24"/>
        </w:rPr>
        <w:t>Cousineau</w:t>
      </w:r>
      <w:proofErr w:type="spellEnd"/>
      <w:r w:rsidRPr="00967854">
        <w:rPr>
          <w:rFonts w:ascii="Goudy Old Style" w:eastAsia="Calibri" w:hAnsi="Goudy Old Style" w:cs="Arial"/>
          <w:color w:val="000000"/>
          <w:sz w:val="24"/>
        </w:rPr>
        <w:t xml:space="preserve">, David Hobbs, Emma </w:t>
      </w:r>
      <w:proofErr w:type="spellStart"/>
      <w:r w:rsidRPr="00967854">
        <w:rPr>
          <w:rFonts w:ascii="Goudy Old Style" w:eastAsia="Calibri" w:hAnsi="Goudy Old Style" w:cs="Arial"/>
          <w:color w:val="000000"/>
          <w:sz w:val="24"/>
        </w:rPr>
        <w:t>Poplawski</w:t>
      </w:r>
      <w:proofErr w:type="spellEnd"/>
      <w:r w:rsidRPr="00967854">
        <w:rPr>
          <w:rFonts w:ascii="Goudy Old Style" w:eastAsia="Calibri" w:hAnsi="Goudy Old Style" w:cs="Arial"/>
          <w:color w:val="000000"/>
          <w:sz w:val="24"/>
        </w:rPr>
        <w:t xml:space="preserve">, Kurt </w:t>
      </w:r>
      <w:proofErr w:type="spellStart"/>
      <w:r w:rsidRPr="00967854">
        <w:rPr>
          <w:rFonts w:ascii="Goudy Old Style" w:eastAsia="Calibri" w:hAnsi="Goudy Old Style" w:cs="Arial"/>
          <w:color w:val="000000"/>
          <w:sz w:val="24"/>
        </w:rPr>
        <w:t>Shippee</w:t>
      </w:r>
      <w:proofErr w:type="spellEnd"/>
    </w:p>
    <w:p w:rsidR="000556B1" w:rsidRPr="000556B1" w:rsidRDefault="000556B1" w:rsidP="000556B1">
      <w:pPr>
        <w:spacing w:after="0" w:line="240" w:lineRule="auto"/>
        <w:rPr>
          <w:rFonts w:ascii="Goudy Old Style" w:eastAsia="Times New Roman" w:hAnsi="Goudy Old Style" w:cs="Times New Roman"/>
          <w:b/>
          <w:sz w:val="32"/>
          <w:szCs w:val="32"/>
        </w:rPr>
      </w:pPr>
    </w:p>
    <w:p w:rsidR="00967854" w:rsidRDefault="00967854" w:rsidP="008A423E">
      <w:pPr>
        <w:spacing w:after="0" w:line="240" w:lineRule="auto"/>
        <w:jc w:val="both"/>
        <w:rPr>
          <w:rFonts w:ascii="Goudy Old Style" w:hAnsi="Goudy Old Style"/>
          <w:sz w:val="24"/>
          <w:szCs w:val="24"/>
        </w:rPr>
        <w:sectPr w:rsidR="00967854"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p>
    <w:p w:rsidR="002B3711" w:rsidRPr="00440F05" w:rsidRDefault="005B5F4F" w:rsidP="00440F05">
      <w:pPr>
        <w:pStyle w:val="Heading1"/>
        <w:spacing w:before="0" w:line="240" w:lineRule="auto"/>
        <w:rPr>
          <w:u w:val="double"/>
        </w:rPr>
      </w:pPr>
      <w:bookmarkStart w:id="27" w:name="_Toc355557452"/>
      <w:r w:rsidRPr="00440F05">
        <w:rPr>
          <w:u w:val="double"/>
        </w:rPr>
        <w:lastRenderedPageBreak/>
        <w:t xml:space="preserve">School </w:t>
      </w:r>
      <w:r w:rsidR="000F4C78" w:rsidRPr="00440F05">
        <w:rPr>
          <w:u w:val="double"/>
        </w:rPr>
        <w:t>Enrollments 2012-13</w:t>
      </w:r>
      <w:bookmarkEnd w:id="27"/>
    </w:p>
    <w:p w:rsidR="000F4C78" w:rsidRDefault="000F4C78" w:rsidP="00A37064">
      <w:pPr>
        <w:pBdr>
          <w:bottom w:val="thinThickSmallGap" w:sz="24" w:space="1" w:color="auto"/>
        </w:pBdr>
        <w:tabs>
          <w:tab w:val="left" w:pos="360"/>
        </w:tabs>
        <w:spacing w:after="0" w:line="240" w:lineRule="auto"/>
        <w:jc w:val="both"/>
        <w:rPr>
          <w:rFonts w:ascii="Goudy Old Style" w:eastAsia="Times" w:hAnsi="Goudy Old Style" w:cs="Times New Roman"/>
          <w:b/>
          <w:sz w:val="24"/>
          <w:szCs w:val="24"/>
        </w:rPr>
      </w:pPr>
    </w:p>
    <w:p w:rsidR="00C06065" w:rsidRDefault="00C06065" w:rsidP="000F4C78">
      <w:pPr>
        <w:tabs>
          <w:tab w:val="left" w:pos="360"/>
        </w:tabs>
        <w:spacing w:after="0" w:line="240" w:lineRule="auto"/>
        <w:jc w:val="both"/>
        <w:rPr>
          <w:rFonts w:ascii="Goudy Old Style" w:eastAsia="Times" w:hAnsi="Goudy Old Style" w:cs="Times New Roman"/>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0"/>
        <w:gridCol w:w="5220"/>
      </w:tblGrid>
      <w:tr w:rsidR="00C06065" w:rsidTr="00C06065">
        <w:tc>
          <w:tcPr>
            <w:tcW w:w="5220" w:type="dxa"/>
          </w:tcPr>
          <w:p w:rsidR="00C06065" w:rsidRPr="000F4C78" w:rsidRDefault="00C06065" w:rsidP="00C06065">
            <w:pPr>
              <w:tabs>
                <w:tab w:val="left" w:pos="360"/>
              </w:tabs>
              <w:jc w:val="both"/>
              <w:rPr>
                <w:rFonts w:ascii="Goudy Old Style" w:eastAsia="Times" w:hAnsi="Goudy Old Style"/>
                <w:b/>
                <w:sz w:val="24"/>
                <w:szCs w:val="24"/>
              </w:rPr>
            </w:pPr>
            <w:r w:rsidRPr="000F4C78">
              <w:rPr>
                <w:rFonts w:ascii="Goudy Old Style" w:eastAsia="Times" w:hAnsi="Goudy Old Style"/>
                <w:b/>
                <w:sz w:val="24"/>
                <w:szCs w:val="24"/>
              </w:rPr>
              <w:t>Rowe Elementary School - Pre-K thru 6</w:t>
            </w:r>
          </w:p>
          <w:p w:rsidR="00C06065" w:rsidRPr="000F4C78" w:rsidRDefault="00C06065" w:rsidP="00C06065">
            <w:pPr>
              <w:tabs>
                <w:tab w:val="left" w:pos="360"/>
              </w:tabs>
              <w:jc w:val="both"/>
              <w:rPr>
                <w:rFonts w:ascii="Goudy Old Style" w:eastAsia="Times" w:hAnsi="Goudy Old Style"/>
                <w:sz w:val="24"/>
                <w:szCs w:val="24"/>
              </w:rPr>
            </w:pP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t>36</w:t>
            </w:r>
            <w:r w:rsidRPr="000F4C78">
              <w:rPr>
                <w:rFonts w:ascii="Goudy Old Style" w:eastAsia="Times" w:hAnsi="Goudy Old Style"/>
                <w:sz w:val="24"/>
                <w:szCs w:val="24"/>
              </w:rPr>
              <w:tab/>
              <w:t>Rowe residents</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t>22</w:t>
            </w:r>
            <w:r w:rsidRPr="000F4C78">
              <w:rPr>
                <w:rFonts w:ascii="Goudy Old Style" w:eastAsia="Times" w:hAnsi="Goudy Old Style"/>
                <w:sz w:val="24"/>
                <w:szCs w:val="24"/>
              </w:rPr>
              <w:tab/>
              <w:t>School of Choice-In</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r>
            <w:r w:rsidRPr="000F4C78">
              <w:rPr>
                <w:rFonts w:ascii="Goudy Old Style" w:eastAsia="Times" w:hAnsi="Goudy Old Style"/>
                <w:sz w:val="24"/>
                <w:szCs w:val="24"/>
              </w:rPr>
              <w:tab/>
              <w:t>(  8)  Buckland</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r>
            <w:r w:rsidRPr="000F4C78">
              <w:rPr>
                <w:rFonts w:ascii="Goudy Old Style" w:eastAsia="Times" w:hAnsi="Goudy Old Style"/>
                <w:sz w:val="24"/>
                <w:szCs w:val="24"/>
              </w:rPr>
              <w:tab/>
              <w:t xml:space="preserve">(  4)  </w:t>
            </w:r>
            <w:proofErr w:type="spellStart"/>
            <w:r w:rsidRPr="000F4C78">
              <w:rPr>
                <w:rFonts w:ascii="Goudy Old Style" w:eastAsia="Times" w:hAnsi="Goudy Old Style"/>
                <w:sz w:val="24"/>
                <w:szCs w:val="24"/>
              </w:rPr>
              <w:t>Charlemont</w:t>
            </w:r>
            <w:proofErr w:type="spellEnd"/>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r>
            <w:r w:rsidRPr="000F4C78">
              <w:rPr>
                <w:rFonts w:ascii="Goudy Old Style" w:eastAsia="Times" w:hAnsi="Goudy Old Style"/>
                <w:sz w:val="24"/>
                <w:szCs w:val="24"/>
              </w:rPr>
              <w:tab/>
              <w:t xml:space="preserve">(  1)  </w:t>
            </w:r>
            <w:proofErr w:type="spellStart"/>
            <w:r w:rsidRPr="000F4C78">
              <w:rPr>
                <w:rFonts w:ascii="Goudy Old Style" w:eastAsia="Times" w:hAnsi="Goudy Old Style"/>
                <w:sz w:val="24"/>
                <w:szCs w:val="24"/>
              </w:rPr>
              <w:t>Colrain</w:t>
            </w:r>
            <w:proofErr w:type="spellEnd"/>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r>
            <w:r w:rsidRPr="000F4C78">
              <w:rPr>
                <w:rFonts w:ascii="Goudy Old Style" w:eastAsia="Times" w:hAnsi="Goudy Old Style"/>
                <w:sz w:val="24"/>
                <w:szCs w:val="24"/>
              </w:rPr>
              <w:tab/>
              <w:t>(  3)  Hawley</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r>
            <w:r w:rsidRPr="000F4C78">
              <w:rPr>
                <w:rFonts w:ascii="Goudy Old Style" w:eastAsia="Times" w:hAnsi="Goudy Old Style"/>
                <w:sz w:val="24"/>
                <w:szCs w:val="24"/>
              </w:rPr>
              <w:tab/>
              <w:t>(  3)  Heath</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r>
            <w:r w:rsidRPr="000F4C78">
              <w:rPr>
                <w:rFonts w:ascii="Goudy Old Style" w:eastAsia="Times" w:hAnsi="Goudy Old Style"/>
                <w:sz w:val="24"/>
                <w:szCs w:val="24"/>
              </w:rPr>
              <w:tab/>
              <w:t>(  1)  Monroe</w:t>
            </w:r>
          </w:p>
          <w:p w:rsidR="00C06065" w:rsidRPr="000F4C78" w:rsidRDefault="00C06065" w:rsidP="00C06065">
            <w:pPr>
              <w:tabs>
                <w:tab w:val="left" w:pos="360"/>
              </w:tabs>
              <w:jc w:val="both"/>
              <w:rPr>
                <w:rFonts w:ascii="Goudy Old Style" w:eastAsia="Times" w:hAnsi="Goudy Old Style"/>
                <w:sz w:val="24"/>
                <w:szCs w:val="24"/>
                <w:u w:val="single"/>
              </w:rPr>
            </w:pPr>
            <w:r w:rsidRPr="000F4C78">
              <w:rPr>
                <w:rFonts w:ascii="Goudy Old Style" w:eastAsia="Times" w:hAnsi="Goudy Old Style"/>
                <w:sz w:val="24"/>
                <w:szCs w:val="24"/>
              </w:rPr>
              <w:tab/>
            </w:r>
            <w:r w:rsidRPr="000F4C78">
              <w:rPr>
                <w:rFonts w:ascii="Goudy Old Style" w:eastAsia="Times" w:hAnsi="Goudy Old Style"/>
                <w:sz w:val="24"/>
                <w:szCs w:val="24"/>
              </w:rPr>
              <w:tab/>
            </w:r>
            <w:r w:rsidRPr="000F4C78">
              <w:rPr>
                <w:rFonts w:ascii="Goudy Old Style" w:eastAsia="Times" w:hAnsi="Goudy Old Style"/>
                <w:sz w:val="24"/>
                <w:szCs w:val="24"/>
                <w:u w:val="single"/>
              </w:rPr>
              <w:t>(  2)  North Adams</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t>58   TOTAL</w:t>
            </w:r>
          </w:p>
          <w:p w:rsidR="00C06065" w:rsidRPr="000F4C78" w:rsidRDefault="00C06065" w:rsidP="00C06065">
            <w:pPr>
              <w:tabs>
                <w:tab w:val="left" w:pos="360"/>
              </w:tabs>
              <w:jc w:val="both"/>
              <w:rPr>
                <w:rFonts w:ascii="Goudy Old Style" w:eastAsia="Times" w:hAnsi="Goudy Old Style"/>
                <w:sz w:val="24"/>
                <w:szCs w:val="24"/>
              </w:rPr>
            </w:pPr>
          </w:p>
          <w:p w:rsidR="00C06065" w:rsidRPr="000F4C78" w:rsidRDefault="00C06065" w:rsidP="00C06065">
            <w:pPr>
              <w:tabs>
                <w:tab w:val="left" w:pos="360"/>
              </w:tabs>
              <w:jc w:val="both"/>
              <w:rPr>
                <w:rFonts w:ascii="Goudy Old Style" w:eastAsia="Times" w:hAnsi="Goudy Old Style"/>
                <w:b/>
                <w:sz w:val="24"/>
                <w:szCs w:val="24"/>
              </w:rPr>
            </w:pPr>
            <w:r w:rsidRPr="000F4C78">
              <w:rPr>
                <w:rFonts w:ascii="Goudy Old Style" w:eastAsia="Times" w:hAnsi="Goudy Old Style"/>
                <w:b/>
                <w:sz w:val="24"/>
                <w:szCs w:val="24"/>
              </w:rPr>
              <w:t>Mohawk Trail Regional Middle/High School</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t>28</w:t>
            </w:r>
          </w:p>
          <w:p w:rsidR="00C06065" w:rsidRPr="000F4C78" w:rsidRDefault="00C06065" w:rsidP="00C06065">
            <w:pPr>
              <w:tabs>
                <w:tab w:val="left" w:pos="360"/>
              </w:tabs>
              <w:jc w:val="both"/>
              <w:rPr>
                <w:rFonts w:ascii="Goudy Old Style" w:eastAsia="Times" w:hAnsi="Goudy Old Style"/>
                <w:sz w:val="24"/>
                <w:szCs w:val="24"/>
              </w:rPr>
            </w:pPr>
          </w:p>
          <w:p w:rsidR="00C06065" w:rsidRPr="000F4C78" w:rsidRDefault="00C06065" w:rsidP="00C06065">
            <w:pPr>
              <w:tabs>
                <w:tab w:val="left" w:pos="360"/>
              </w:tabs>
              <w:jc w:val="both"/>
              <w:rPr>
                <w:rFonts w:ascii="Goudy Old Style" w:eastAsia="Times" w:hAnsi="Goudy Old Style"/>
                <w:b/>
                <w:sz w:val="24"/>
                <w:szCs w:val="24"/>
              </w:rPr>
            </w:pPr>
            <w:r w:rsidRPr="000F4C78">
              <w:rPr>
                <w:rFonts w:ascii="Goudy Old Style" w:eastAsia="Times" w:hAnsi="Goudy Old Style"/>
                <w:b/>
                <w:sz w:val="24"/>
                <w:szCs w:val="24"/>
              </w:rPr>
              <w:t>Franklin County Technical High School</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t xml:space="preserve">  5</w:t>
            </w:r>
          </w:p>
          <w:p w:rsidR="00C06065" w:rsidRPr="000F4C78" w:rsidRDefault="00C06065" w:rsidP="00C06065">
            <w:pPr>
              <w:tabs>
                <w:tab w:val="left" w:pos="360"/>
              </w:tabs>
              <w:jc w:val="both"/>
              <w:rPr>
                <w:rFonts w:ascii="Goudy Old Style" w:eastAsia="Times" w:hAnsi="Goudy Old Style"/>
                <w:sz w:val="24"/>
                <w:szCs w:val="24"/>
              </w:rPr>
            </w:pPr>
          </w:p>
          <w:p w:rsidR="00C06065" w:rsidRPr="000F4C78" w:rsidRDefault="00C06065" w:rsidP="00C06065">
            <w:pPr>
              <w:tabs>
                <w:tab w:val="left" w:pos="360"/>
              </w:tabs>
              <w:jc w:val="both"/>
              <w:rPr>
                <w:rFonts w:ascii="Goudy Old Style" w:eastAsia="Times" w:hAnsi="Goudy Old Style"/>
                <w:b/>
                <w:sz w:val="24"/>
                <w:szCs w:val="24"/>
              </w:rPr>
            </w:pPr>
            <w:r w:rsidRPr="000F4C78">
              <w:rPr>
                <w:rFonts w:ascii="Goudy Old Style" w:eastAsia="Times" w:hAnsi="Goudy Old Style"/>
                <w:b/>
                <w:sz w:val="24"/>
                <w:szCs w:val="24"/>
              </w:rPr>
              <w:t xml:space="preserve">Private – The </w:t>
            </w:r>
            <w:proofErr w:type="spellStart"/>
            <w:r w:rsidRPr="000F4C78">
              <w:rPr>
                <w:rFonts w:ascii="Goudy Old Style" w:eastAsia="Times" w:hAnsi="Goudy Old Style"/>
                <w:b/>
                <w:sz w:val="24"/>
                <w:szCs w:val="24"/>
              </w:rPr>
              <w:t>Bement</w:t>
            </w:r>
            <w:proofErr w:type="spellEnd"/>
            <w:r w:rsidRPr="000F4C78">
              <w:rPr>
                <w:rFonts w:ascii="Goudy Old Style" w:eastAsia="Times" w:hAnsi="Goudy Old Style"/>
                <w:b/>
                <w:sz w:val="24"/>
                <w:szCs w:val="24"/>
              </w:rPr>
              <w:t xml:space="preserve"> School</w:t>
            </w:r>
          </w:p>
          <w:p w:rsidR="00C06065" w:rsidRDefault="00C06065" w:rsidP="00C06065">
            <w:pPr>
              <w:tabs>
                <w:tab w:val="left" w:pos="360"/>
              </w:tabs>
              <w:jc w:val="both"/>
              <w:rPr>
                <w:rFonts w:ascii="Goudy Old Style" w:eastAsia="Times" w:hAnsi="Goudy Old Style"/>
                <w:b/>
                <w:sz w:val="24"/>
                <w:szCs w:val="24"/>
              </w:rPr>
            </w:pPr>
            <w:r w:rsidRPr="000F4C78">
              <w:rPr>
                <w:rFonts w:ascii="Goudy Old Style" w:eastAsia="Times" w:hAnsi="Goudy Old Style"/>
                <w:sz w:val="24"/>
                <w:szCs w:val="24"/>
              </w:rPr>
              <w:tab/>
              <w:t xml:space="preserve">  2</w:t>
            </w:r>
          </w:p>
        </w:tc>
        <w:tc>
          <w:tcPr>
            <w:tcW w:w="5220" w:type="dxa"/>
          </w:tcPr>
          <w:p w:rsidR="00C06065" w:rsidRPr="000F4C78" w:rsidRDefault="00C06065" w:rsidP="00C06065">
            <w:pPr>
              <w:tabs>
                <w:tab w:val="left" w:pos="360"/>
              </w:tabs>
              <w:jc w:val="both"/>
              <w:rPr>
                <w:rFonts w:ascii="Goudy Old Style" w:eastAsia="Times" w:hAnsi="Goudy Old Style"/>
                <w:b/>
                <w:sz w:val="24"/>
                <w:szCs w:val="24"/>
              </w:rPr>
            </w:pPr>
            <w:proofErr w:type="spellStart"/>
            <w:r w:rsidRPr="000F4C78">
              <w:rPr>
                <w:rFonts w:ascii="Goudy Old Style" w:eastAsia="Times" w:hAnsi="Goudy Old Style"/>
                <w:b/>
                <w:sz w:val="24"/>
                <w:szCs w:val="24"/>
              </w:rPr>
              <w:t>Collaboratives</w:t>
            </w:r>
            <w:proofErr w:type="spellEnd"/>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t xml:space="preserve">  0</w:t>
            </w:r>
          </w:p>
          <w:p w:rsidR="00C06065" w:rsidRPr="000F4C78" w:rsidRDefault="00C06065" w:rsidP="00C06065">
            <w:pPr>
              <w:tabs>
                <w:tab w:val="left" w:pos="360"/>
              </w:tabs>
              <w:jc w:val="both"/>
              <w:rPr>
                <w:rFonts w:ascii="Goudy Old Style" w:eastAsia="Times" w:hAnsi="Goudy Old Style"/>
                <w:b/>
                <w:sz w:val="24"/>
                <w:szCs w:val="24"/>
              </w:rPr>
            </w:pPr>
          </w:p>
          <w:p w:rsidR="00C06065" w:rsidRPr="000F4C78" w:rsidRDefault="00C06065" w:rsidP="00C06065">
            <w:pPr>
              <w:tabs>
                <w:tab w:val="left" w:pos="360"/>
              </w:tabs>
              <w:jc w:val="both"/>
              <w:rPr>
                <w:rFonts w:ascii="Goudy Old Style" w:eastAsia="Times" w:hAnsi="Goudy Old Style"/>
                <w:b/>
                <w:sz w:val="24"/>
                <w:szCs w:val="24"/>
              </w:rPr>
            </w:pPr>
            <w:r w:rsidRPr="000F4C78">
              <w:rPr>
                <w:rFonts w:ascii="Goudy Old Style" w:eastAsia="Times" w:hAnsi="Goudy Old Style"/>
                <w:b/>
                <w:sz w:val="24"/>
                <w:szCs w:val="24"/>
              </w:rPr>
              <w:t>Charter School</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t xml:space="preserve">  0</w:t>
            </w:r>
          </w:p>
          <w:p w:rsidR="00C06065" w:rsidRPr="000F4C78" w:rsidRDefault="00C06065" w:rsidP="00C06065">
            <w:pPr>
              <w:tabs>
                <w:tab w:val="left" w:pos="360"/>
              </w:tabs>
              <w:jc w:val="both"/>
              <w:rPr>
                <w:rFonts w:ascii="Goudy Old Style" w:eastAsia="Times" w:hAnsi="Goudy Old Style"/>
                <w:b/>
                <w:sz w:val="24"/>
                <w:szCs w:val="24"/>
              </w:rPr>
            </w:pPr>
          </w:p>
          <w:p w:rsidR="00C06065" w:rsidRPr="000F4C78" w:rsidRDefault="00C06065" w:rsidP="00C06065">
            <w:pPr>
              <w:tabs>
                <w:tab w:val="left" w:pos="360"/>
              </w:tabs>
              <w:jc w:val="both"/>
              <w:rPr>
                <w:rFonts w:ascii="Goudy Old Style" w:eastAsia="Times" w:hAnsi="Goudy Old Style"/>
                <w:b/>
                <w:sz w:val="24"/>
                <w:szCs w:val="24"/>
              </w:rPr>
            </w:pPr>
            <w:r w:rsidRPr="000F4C78">
              <w:rPr>
                <w:rFonts w:ascii="Goudy Old Style" w:eastAsia="Times" w:hAnsi="Goudy Old Style"/>
                <w:b/>
                <w:sz w:val="24"/>
                <w:szCs w:val="24"/>
              </w:rPr>
              <w:t>Out-of-District Public</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t xml:space="preserve">  0</w:t>
            </w:r>
          </w:p>
          <w:p w:rsidR="00C06065" w:rsidRPr="000F4C78" w:rsidRDefault="00C06065" w:rsidP="00C06065">
            <w:pPr>
              <w:tabs>
                <w:tab w:val="left" w:pos="360"/>
              </w:tabs>
              <w:jc w:val="both"/>
              <w:rPr>
                <w:rFonts w:ascii="Goudy Old Style" w:eastAsia="Times" w:hAnsi="Goudy Old Style"/>
                <w:sz w:val="24"/>
                <w:szCs w:val="24"/>
              </w:rPr>
            </w:pPr>
          </w:p>
          <w:p w:rsidR="00C06065" w:rsidRPr="000F4C78" w:rsidRDefault="00C06065" w:rsidP="00C06065">
            <w:pPr>
              <w:tabs>
                <w:tab w:val="left" w:pos="360"/>
              </w:tabs>
              <w:jc w:val="both"/>
              <w:rPr>
                <w:rFonts w:ascii="Goudy Old Style" w:eastAsia="Times" w:hAnsi="Goudy Old Style"/>
                <w:b/>
                <w:sz w:val="24"/>
                <w:szCs w:val="24"/>
              </w:rPr>
            </w:pPr>
            <w:r w:rsidRPr="000F4C78">
              <w:rPr>
                <w:rFonts w:ascii="Goudy Old Style" w:eastAsia="Times" w:hAnsi="Goudy Old Style"/>
                <w:b/>
                <w:sz w:val="24"/>
                <w:szCs w:val="24"/>
              </w:rPr>
              <w:t>Home Schooled Students</w:t>
            </w:r>
          </w:p>
          <w:p w:rsidR="00C06065" w:rsidRPr="000F4C78" w:rsidRDefault="00C06065" w:rsidP="00C06065">
            <w:pPr>
              <w:numPr>
                <w:ilvl w:val="0"/>
                <w:numId w:val="10"/>
              </w:numPr>
              <w:tabs>
                <w:tab w:val="left" w:pos="360"/>
              </w:tabs>
              <w:contextualSpacing/>
              <w:jc w:val="both"/>
              <w:rPr>
                <w:rFonts w:ascii="Goudy Old Style" w:eastAsia="Times" w:hAnsi="Goudy Old Style"/>
                <w:sz w:val="24"/>
                <w:szCs w:val="24"/>
              </w:rPr>
            </w:pPr>
            <w:r w:rsidRPr="000F4C78">
              <w:rPr>
                <w:rFonts w:ascii="Goudy Old Style" w:eastAsia="Times" w:hAnsi="Goudy Old Style"/>
                <w:sz w:val="24"/>
                <w:szCs w:val="24"/>
              </w:rPr>
              <w:t>Elementary Level</w:t>
            </w:r>
          </w:p>
          <w:p w:rsidR="00C06065" w:rsidRPr="000F4C78" w:rsidRDefault="00C06065" w:rsidP="00C06065">
            <w:pPr>
              <w:tabs>
                <w:tab w:val="left" w:pos="360"/>
                <w:tab w:val="left" w:pos="720"/>
              </w:tabs>
              <w:ind w:left="450"/>
              <w:jc w:val="both"/>
              <w:rPr>
                <w:rFonts w:ascii="Goudy Old Style" w:eastAsia="Times" w:hAnsi="Goudy Old Style"/>
                <w:sz w:val="24"/>
                <w:szCs w:val="24"/>
              </w:rPr>
            </w:pPr>
            <w:r w:rsidRPr="000F4C78">
              <w:rPr>
                <w:rFonts w:ascii="Goudy Old Style" w:eastAsia="Times" w:hAnsi="Goudy Old Style"/>
                <w:sz w:val="24"/>
                <w:szCs w:val="24"/>
              </w:rPr>
              <w:t>0</w:t>
            </w:r>
            <w:r w:rsidRPr="000F4C78">
              <w:rPr>
                <w:rFonts w:ascii="Goudy Old Style" w:eastAsia="Times" w:hAnsi="Goudy Old Style"/>
                <w:sz w:val="24"/>
                <w:szCs w:val="24"/>
              </w:rPr>
              <w:tab/>
              <w:t xml:space="preserve">  Middle/High School Level</w:t>
            </w:r>
          </w:p>
          <w:p w:rsidR="00C06065" w:rsidRPr="000F4C78" w:rsidRDefault="00C06065" w:rsidP="00C06065">
            <w:pPr>
              <w:tabs>
                <w:tab w:val="left" w:pos="360"/>
              </w:tabs>
              <w:jc w:val="both"/>
              <w:rPr>
                <w:rFonts w:ascii="Goudy Old Style" w:eastAsia="Times" w:hAnsi="Goudy Old Style"/>
                <w:sz w:val="24"/>
                <w:szCs w:val="24"/>
              </w:rPr>
            </w:pPr>
          </w:p>
          <w:p w:rsidR="00C06065" w:rsidRPr="000F4C78" w:rsidRDefault="00C06065" w:rsidP="00C06065">
            <w:pPr>
              <w:tabs>
                <w:tab w:val="left" w:pos="360"/>
              </w:tabs>
              <w:jc w:val="both"/>
              <w:rPr>
                <w:rFonts w:ascii="Goudy Old Style" w:eastAsia="Times" w:hAnsi="Goudy Old Style"/>
                <w:b/>
                <w:sz w:val="24"/>
                <w:szCs w:val="24"/>
              </w:rPr>
            </w:pPr>
            <w:r w:rsidRPr="000F4C78">
              <w:rPr>
                <w:rFonts w:ascii="Goudy Old Style" w:eastAsia="Times" w:hAnsi="Goudy Old Style"/>
                <w:b/>
                <w:sz w:val="24"/>
                <w:szCs w:val="24"/>
              </w:rPr>
              <w:t>School of Choice-Out</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ab/>
              <w:t xml:space="preserve">  (unknown)</w:t>
            </w:r>
            <w:r w:rsidRPr="000F4C78">
              <w:rPr>
                <w:rFonts w:ascii="Goudy Old Style" w:eastAsia="Times" w:hAnsi="Goudy Old Style"/>
                <w:sz w:val="24"/>
                <w:szCs w:val="24"/>
              </w:rPr>
              <w:tab/>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_________________________________</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Grade Pre-K - 6:</w:t>
            </w:r>
            <w:r w:rsidRPr="000F4C78">
              <w:rPr>
                <w:rFonts w:ascii="Goudy Old Style" w:eastAsia="Times" w:hAnsi="Goudy Old Style"/>
                <w:sz w:val="24"/>
                <w:szCs w:val="24"/>
              </w:rPr>
              <w:tab/>
            </w:r>
            <w:r w:rsidRPr="000F4C78">
              <w:rPr>
                <w:rFonts w:ascii="Goudy Old Style" w:eastAsia="Times" w:hAnsi="Goudy Old Style"/>
                <w:sz w:val="24"/>
                <w:szCs w:val="24"/>
              </w:rPr>
              <w:tab/>
              <w:t xml:space="preserve"> 58</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Grade 7 - 12:</w:t>
            </w:r>
            <w:r w:rsidRPr="000F4C78">
              <w:rPr>
                <w:rFonts w:ascii="Goudy Old Style" w:eastAsia="Times" w:hAnsi="Goudy Old Style"/>
                <w:sz w:val="24"/>
                <w:szCs w:val="24"/>
              </w:rPr>
              <w:tab/>
            </w:r>
            <w:r w:rsidRPr="000F4C78">
              <w:rPr>
                <w:rFonts w:ascii="Goudy Old Style" w:eastAsia="Times" w:hAnsi="Goudy Old Style"/>
                <w:sz w:val="24"/>
                <w:szCs w:val="24"/>
              </w:rPr>
              <w:tab/>
            </w:r>
            <w:r w:rsidRPr="000F4C78">
              <w:rPr>
                <w:rFonts w:ascii="Goudy Old Style" w:eastAsia="Times" w:hAnsi="Goudy Old Style"/>
                <w:sz w:val="24"/>
                <w:szCs w:val="24"/>
              </w:rPr>
              <w:tab/>
              <w:t xml:space="preserve"> </w:t>
            </w:r>
            <w:r w:rsidRPr="000F4C78">
              <w:rPr>
                <w:rFonts w:ascii="Goudy Old Style" w:eastAsia="Times" w:hAnsi="Goudy Old Style"/>
                <w:sz w:val="24"/>
                <w:szCs w:val="24"/>
                <w:u w:val="single"/>
              </w:rPr>
              <w:t>35</w:t>
            </w:r>
          </w:p>
          <w:p w:rsidR="00C06065" w:rsidRPr="000F4C78" w:rsidRDefault="00C06065" w:rsidP="00C06065">
            <w:pPr>
              <w:tabs>
                <w:tab w:val="left" w:pos="360"/>
              </w:tabs>
              <w:jc w:val="both"/>
              <w:rPr>
                <w:rFonts w:ascii="Goudy Old Style" w:eastAsia="Times" w:hAnsi="Goudy Old Style"/>
                <w:sz w:val="24"/>
                <w:szCs w:val="24"/>
              </w:rPr>
            </w:pPr>
            <w:r w:rsidRPr="000F4C78">
              <w:rPr>
                <w:rFonts w:ascii="Goudy Old Style" w:eastAsia="Times" w:hAnsi="Goudy Old Style"/>
                <w:sz w:val="24"/>
                <w:szCs w:val="24"/>
              </w:rPr>
              <w:t xml:space="preserve">  Total Students:</w:t>
            </w:r>
            <w:r w:rsidRPr="000F4C78">
              <w:rPr>
                <w:rFonts w:ascii="Goudy Old Style" w:eastAsia="Times" w:hAnsi="Goudy Old Style"/>
                <w:sz w:val="24"/>
                <w:szCs w:val="24"/>
              </w:rPr>
              <w:tab/>
            </w:r>
            <w:r w:rsidRPr="000F4C78">
              <w:rPr>
                <w:rFonts w:ascii="Goudy Old Style" w:eastAsia="Times" w:hAnsi="Goudy Old Style"/>
                <w:sz w:val="24"/>
                <w:szCs w:val="24"/>
              </w:rPr>
              <w:tab/>
              <w:t xml:space="preserve"> 93</w:t>
            </w:r>
          </w:p>
          <w:p w:rsidR="00C06065" w:rsidRPr="000F4C78" w:rsidRDefault="00C06065" w:rsidP="00C06065">
            <w:pPr>
              <w:tabs>
                <w:tab w:val="left" w:pos="360"/>
              </w:tabs>
              <w:jc w:val="both"/>
              <w:rPr>
                <w:rFonts w:ascii="Goudy Old Style" w:eastAsia="Times" w:hAnsi="Goudy Old Style"/>
                <w:sz w:val="24"/>
                <w:szCs w:val="24"/>
                <w:u w:val="single"/>
              </w:rPr>
            </w:pPr>
            <w:r w:rsidRPr="000F4C78">
              <w:rPr>
                <w:rFonts w:ascii="Goudy Old Style" w:eastAsia="Times" w:hAnsi="Goudy Old Style"/>
                <w:sz w:val="24"/>
                <w:szCs w:val="24"/>
              </w:rPr>
              <w:t>Less School Choice</w:t>
            </w:r>
            <w:r w:rsidRPr="000F4C78">
              <w:rPr>
                <w:rFonts w:ascii="Goudy Old Style" w:eastAsia="Times" w:hAnsi="Goudy Old Style"/>
                <w:sz w:val="24"/>
                <w:szCs w:val="24"/>
              </w:rPr>
              <w:tab/>
            </w:r>
            <w:r w:rsidRPr="000F4C78">
              <w:rPr>
                <w:rFonts w:ascii="Goudy Old Style" w:eastAsia="Times" w:hAnsi="Goudy Old Style"/>
                <w:sz w:val="24"/>
                <w:szCs w:val="24"/>
              </w:rPr>
              <w:tab/>
            </w:r>
            <w:r w:rsidRPr="000F4C78">
              <w:rPr>
                <w:rFonts w:ascii="Goudy Old Style" w:eastAsia="Times" w:hAnsi="Goudy Old Style"/>
                <w:sz w:val="24"/>
                <w:szCs w:val="24"/>
                <w:u w:val="single"/>
              </w:rPr>
              <w:t>(22)</w:t>
            </w:r>
          </w:p>
          <w:p w:rsidR="00C06065" w:rsidRPr="00C06065" w:rsidRDefault="00C06065" w:rsidP="00C06065">
            <w:pPr>
              <w:jc w:val="both"/>
              <w:rPr>
                <w:rFonts w:ascii="Goudy Old Style" w:hAnsi="Goudy Old Style"/>
                <w:sz w:val="24"/>
                <w:szCs w:val="24"/>
              </w:rPr>
            </w:pPr>
            <w:r w:rsidRPr="000F4C78">
              <w:rPr>
                <w:rFonts w:ascii="Goudy Old Style" w:eastAsia="Times" w:hAnsi="Goudy Old Style"/>
                <w:b/>
                <w:sz w:val="24"/>
                <w:szCs w:val="24"/>
              </w:rPr>
              <w:t xml:space="preserve">  Total Rowe Students</w:t>
            </w:r>
            <w:r w:rsidRPr="000F4C78">
              <w:rPr>
                <w:rFonts w:ascii="Goudy Old Style" w:eastAsia="Times" w:hAnsi="Goudy Old Style"/>
                <w:b/>
                <w:sz w:val="24"/>
                <w:szCs w:val="24"/>
              </w:rPr>
              <w:tab/>
            </w:r>
            <w:r w:rsidRPr="000F4C78">
              <w:rPr>
                <w:rFonts w:ascii="Goudy Old Style" w:eastAsia="Times" w:hAnsi="Goudy Old Style"/>
                <w:b/>
                <w:sz w:val="24"/>
                <w:szCs w:val="24"/>
              </w:rPr>
              <w:tab/>
              <w:t xml:space="preserve"> 71</w:t>
            </w:r>
          </w:p>
        </w:tc>
      </w:tr>
    </w:tbl>
    <w:p w:rsidR="00C06065" w:rsidRDefault="00C06065" w:rsidP="000F4C78">
      <w:pPr>
        <w:tabs>
          <w:tab w:val="left" w:pos="360"/>
        </w:tabs>
        <w:spacing w:after="0" w:line="240" w:lineRule="auto"/>
        <w:jc w:val="both"/>
        <w:rPr>
          <w:rFonts w:ascii="Goudy Old Style" w:eastAsia="Times" w:hAnsi="Goudy Old Style" w:cs="Times New Roman"/>
          <w:b/>
          <w:sz w:val="24"/>
          <w:szCs w:val="24"/>
        </w:rPr>
      </w:pPr>
    </w:p>
    <w:p w:rsidR="000F4C78" w:rsidRPr="00440F05" w:rsidRDefault="00C06065" w:rsidP="00440F05">
      <w:pPr>
        <w:pStyle w:val="Heading1"/>
        <w:spacing w:before="0" w:line="240" w:lineRule="auto"/>
        <w:rPr>
          <w:rFonts w:eastAsia="Times"/>
          <w:u w:val="double"/>
        </w:rPr>
      </w:pPr>
      <w:bookmarkStart w:id="28" w:name="_Toc355557453"/>
      <w:r w:rsidRPr="00440F05">
        <w:rPr>
          <w:rFonts w:eastAsia="Times"/>
          <w:u w:val="double"/>
        </w:rPr>
        <w:t>Rowe School Population – by grade</w:t>
      </w:r>
      <w:bookmarkEnd w:id="28"/>
    </w:p>
    <w:p w:rsidR="00C06065" w:rsidRDefault="00C06065" w:rsidP="00A37064">
      <w:pPr>
        <w:pBdr>
          <w:bottom w:val="thinThickSmallGap" w:sz="24" w:space="1" w:color="auto"/>
        </w:pBdr>
        <w:tabs>
          <w:tab w:val="left" w:pos="360"/>
        </w:tabs>
        <w:spacing w:after="0" w:line="240" w:lineRule="auto"/>
        <w:jc w:val="both"/>
        <w:rPr>
          <w:rFonts w:ascii="Goudy Old Style" w:eastAsia="Times" w:hAnsi="Goudy Old Style" w:cs="Times New Roman"/>
          <w:sz w:val="24"/>
          <w:szCs w:val="24"/>
        </w:rPr>
      </w:pPr>
    </w:p>
    <w:p w:rsidR="00C06065" w:rsidRPr="000F4C78" w:rsidRDefault="00A37064" w:rsidP="000F4C78">
      <w:pPr>
        <w:tabs>
          <w:tab w:val="left" w:pos="360"/>
        </w:tabs>
        <w:spacing w:after="0" w:line="240" w:lineRule="auto"/>
        <w:jc w:val="both"/>
        <w:rPr>
          <w:rFonts w:ascii="Goudy Old Style" w:eastAsia="Times" w:hAnsi="Goudy Old Style" w:cs="Times New Roman"/>
          <w:sz w:val="24"/>
          <w:szCs w:val="24"/>
        </w:rPr>
      </w:pPr>
      <w:r w:rsidRPr="00A37064">
        <w:rPr>
          <w:rFonts w:ascii="Goudy Old Style" w:hAnsi="Goudy Old Style"/>
          <w:noProof/>
          <w:sz w:val="24"/>
          <w:szCs w:val="24"/>
        </w:rPr>
        <w:drawing>
          <wp:inline distT="0" distB="0" distL="0" distR="0" wp14:anchorId="4C6652D2" wp14:editId="0C842460">
            <wp:extent cx="6492240" cy="3292442"/>
            <wp:effectExtent l="0" t="0" r="381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92240" cy="3292442"/>
                    </a:xfrm>
                    <a:prstGeom prst="rect">
                      <a:avLst/>
                    </a:prstGeom>
                    <a:noFill/>
                    <a:ln>
                      <a:noFill/>
                    </a:ln>
                  </pic:spPr>
                </pic:pic>
              </a:graphicData>
            </a:graphic>
          </wp:inline>
        </w:drawing>
      </w:r>
    </w:p>
    <w:p w:rsidR="000F4C78" w:rsidRPr="000F4C78" w:rsidRDefault="000F4C78" w:rsidP="000F4C78">
      <w:pPr>
        <w:tabs>
          <w:tab w:val="left" w:pos="360"/>
        </w:tabs>
        <w:spacing w:after="0" w:line="240" w:lineRule="auto"/>
        <w:jc w:val="both"/>
        <w:rPr>
          <w:rFonts w:ascii="Goudy Old Style" w:eastAsia="Times" w:hAnsi="Goudy Old Style" w:cs="Times New Roman"/>
          <w:sz w:val="24"/>
          <w:szCs w:val="24"/>
        </w:rPr>
      </w:pPr>
    </w:p>
    <w:p w:rsidR="005B5F4F" w:rsidRDefault="005B5F4F" w:rsidP="000F4C78">
      <w:pPr>
        <w:spacing w:after="0" w:line="240" w:lineRule="auto"/>
        <w:jc w:val="both"/>
        <w:rPr>
          <w:rFonts w:ascii="Goudy Old Style" w:hAnsi="Goudy Old Style"/>
          <w:sz w:val="24"/>
          <w:szCs w:val="24"/>
        </w:rPr>
      </w:pPr>
    </w:p>
    <w:p w:rsidR="004E4275" w:rsidRDefault="00A37064">
      <w:pPr>
        <w:rPr>
          <w:rFonts w:ascii="Goudy Old Style" w:hAnsi="Goudy Old Style"/>
          <w:sz w:val="24"/>
          <w:szCs w:val="24"/>
        </w:rPr>
        <w:sectPr w:rsidR="004E4275" w:rsidSect="002E3B1B">
          <w:pgSz w:w="12240" w:h="15840" w:code="1"/>
          <w:pgMar w:top="720" w:right="1008" w:bottom="720" w:left="1008" w:header="0" w:footer="576" w:gutter="0"/>
          <w:cols w:space="720"/>
          <w:docGrid w:linePitch="360"/>
        </w:sectPr>
      </w:pPr>
      <w:r>
        <w:rPr>
          <w:rFonts w:ascii="Goudy Old Style" w:hAnsi="Goudy Old Style"/>
          <w:sz w:val="24"/>
          <w:szCs w:val="24"/>
        </w:rPr>
        <w:br w:type="page"/>
      </w:r>
    </w:p>
    <w:p w:rsidR="00A37064" w:rsidRPr="00440F05" w:rsidRDefault="00A37064" w:rsidP="00440F05">
      <w:pPr>
        <w:pStyle w:val="Heading1"/>
        <w:spacing w:before="0" w:line="240" w:lineRule="auto"/>
        <w:rPr>
          <w:u w:val="double"/>
        </w:rPr>
      </w:pPr>
      <w:bookmarkStart w:id="29" w:name="_Toc355557454"/>
      <w:r w:rsidRPr="00440F05">
        <w:rPr>
          <w:u w:val="double"/>
        </w:rPr>
        <w:lastRenderedPageBreak/>
        <w:t>School Committee</w:t>
      </w:r>
      <w:bookmarkEnd w:id="29"/>
    </w:p>
    <w:p w:rsidR="00A37064" w:rsidRPr="00560757" w:rsidRDefault="00A37064" w:rsidP="00560757">
      <w:pPr>
        <w:spacing w:after="0" w:line="240" w:lineRule="auto"/>
        <w:jc w:val="both"/>
        <w:rPr>
          <w:rFonts w:ascii="Goudy Old Style" w:hAnsi="Goudy Old Style"/>
          <w:sz w:val="24"/>
          <w:szCs w:val="24"/>
        </w:rPr>
      </w:pPr>
    </w:p>
    <w:p w:rsidR="00560757" w:rsidRDefault="00560757" w:rsidP="00560757">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 xml:space="preserve">This has been a difficult year for Rowe Elementary School with the loss of our school to fire on August 4, 2012 after being struck by lightning.  Thank you so much to the First Responders from Rowe and our surrounding communities that responded to the tragic event.  The School Committee is also very proud of the response of the professional and support staff, the students and their families, and the entire town.  </w:t>
      </w:r>
      <w:r w:rsidRPr="00560757">
        <w:rPr>
          <w:rFonts w:ascii="Goudy Old Style" w:hAnsi="Goudy Old Style"/>
          <w:u w:val="single"/>
        </w:rPr>
        <w:t>Everyone</w:t>
      </w:r>
      <w:r w:rsidRPr="00560757">
        <w:rPr>
          <w:rFonts w:ascii="Goudy Old Style" w:hAnsi="Goudy Old Style"/>
        </w:rPr>
        <w:t xml:space="preserve"> pulled together as we set out to find a home for our students.  We are thankful for the welcome that the </w:t>
      </w:r>
      <w:proofErr w:type="spellStart"/>
      <w:r w:rsidRPr="00560757">
        <w:rPr>
          <w:rFonts w:ascii="Goudy Old Style" w:hAnsi="Goudy Old Style"/>
        </w:rPr>
        <w:t>Charlemont</w:t>
      </w:r>
      <w:proofErr w:type="spellEnd"/>
      <w:r w:rsidRPr="00560757">
        <w:rPr>
          <w:rFonts w:ascii="Goudy Old Style" w:hAnsi="Goudy Old Style"/>
        </w:rPr>
        <w:t xml:space="preserve"> and Hawley community provided us at </w:t>
      </w:r>
      <w:proofErr w:type="spellStart"/>
      <w:r w:rsidRPr="00560757">
        <w:rPr>
          <w:rFonts w:ascii="Goudy Old Style" w:hAnsi="Goudy Old Style"/>
        </w:rPr>
        <w:t>Hawlemont</w:t>
      </w:r>
      <w:proofErr w:type="spellEnd"/>
      <w:r w:rsidRPr="00560757">
        <w:rPr>
          <w:rFonts w:ascii="Goudy Old Style" w:hAnsi="Goudy Old Style"/>
        </w:rPr>
        <w:t xml:space="preserve">.  There are so many friends and neighbors in West County that contributed the needed school materials, time, and muscle to move in so we could be ready for the start of the school year. </w:t>
      </w:r>
      <w:r>
        <w:rPr>
          <w:rFonts w:ascii="Goudy Old Style" w:hAnsi="Goudy Old Style"/>
        </w:rPr>
        <w:t xml:space="preserve"> </w:t>
      </w:r>
      <w:r w:rsidRPr="00560757">
        <w:rPr>
          <w:rFonts w:ascii="Goudy Old Style" w:hAnsi="Goudy Old Style"/>
        </w:rPr>
        <w:t>I cannot even begin to name them all but high on the list that needs to be mentioned is the Mary Lyon Education Foundation.</w:t>
      </w:r>
    </w:p>
    <w:p w:rsidR="00560757" w:rsidRPr="00560757" w:rsidRDefault="00560757" w:rsidP="00560757">
      <w:pPr>
        <w:pStyle w:val="NormalWeb"/>
        <w:autoSpaceDE w:val="0"/>
        <w:autoSpaceDN w:val="0"/>
        <w:spacing w:before="0" w:beforeAutospacing="0" w:after="0" w:afterAutospacing="0"/>
        <w:ind w:firstLine="360"/>
        <w:jc w:val="both"/>
        <w:rPr>
          <w:rFonts w:ascii="Goudy Old Style" w:hAnsi="Goudy Old Style"/>
        </w:rPr>
      </w:pPr>
    </w:p>
    <w:p w:rsidR="00560757" w:rsidRDefault="00560757" w:rsidP="00560757">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The focus for the coming year will be the building of a new Rowe Elementary School.  We thank the Town of Rowe for their continuing support toward this outcome and especially the members of the Rowe School Building Committee for their tireless efforts.</w:t>
      </w:r>
    </w:p>
    <w:p w:rsidR="00560757" w:rsidRPr="00560757" w:rsidRDefault="00560757" w:rsidP="00560757">
      <w:pPr>
        <w:pStyle w:val="NormalWeb"/>
        <w:autoSpaceDE w:val="0"/>
        <w:autoSpaceDN w:val="0"/>
        <w:spacing w:before="0" w:beforeAutospacing="0" w:after="0" w:afterAutospacing="0"/>
        <w:ind w:firstLine="360"/>
        <w:jc w:val="both"/>
        <w:rPr>
          <w:rFonts w:ascii="Goudy Old Style" w:hAnsi="Goudy Old Style"/>
        </w:rPr>
      </w:pPr>
    </w:p>
    <w:p w:rsidR="00560757" w:rsidRDefault="00560757" w:rsidP="00560757">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 xml:space="preserve">This year we said goodbye and thank you for the good work by School Committee member Bill Loomis and welcomed Cindy Laffond.  Our new art teacher Shoshanna </w:t>
      </w:r>
      <w:proofErr w:type="spellStart"/>
      <w:r w:rsidRPr="00560757">
        <w:rPr>
          <w:rFonts w:ascii="Goudy Old Style" w:hAnsi="Goudy Old Style"/>
        </w:rPr>
        <w:t>DeAtley</w:t>
      </w:r>
      <w:proofErr w:type="spellEnd"/>
      <w:r w:rsidRPr="00560757">
        <w:rPr>
          <w:rFonts w:ascii="Goudy Old Style" w:hAnsi="Goudy Old Style"/>
        </w:rPr>
        <w:t xml:space="preserve"> replaced Nora Bates-Zale, and we also welcomed school psychologist Brenda Knudsen replacing Mary Scully as well as </w:t>
      </w:r>
      <w:proofErr w:type="spellStart"/>
      <w:r w:rsidRPr="00560757">
        <w:rPr>
          <w:rFonts w:ascii="Goudy Old Style" w:hAnsi="Goudy Old Style"/>
        </w:rPr>
        <w:t>long</w:t>
      </w:r>
      <w:r>
        <w:rPr>
          <w:rFonts w:ascii="Goudy Old Style" w:hAnsi="Goudy Old Style"/>
        </w:rPr>
        <w:t xml:space="preserve"> </w:t>
      </w:r>
      <w:r w:rsidRPr="00560757">
        <w:rPr>
          <w:rFonts w:ascii="Goudy Old Style" w:hAnsi="Goudy Old Style"/>
        </w:rPr>
        <w:t>time</w:t>
      </w:r>
      <w:proofErr w:type="spellEnd"/>
      <w:r w:rsidRPr="00560757">
        <w:rPr>
          <w:rFonts w:ascii="Goudy Old Style" w:hAnsi="Goudy Old Style"/>
        </w:rPr>
        <w:t xml:space="preserve"> friend and psychologist Julie McCarthy.  Next </w:t>
      </w:r>
      <w:proofErr w:type="gramStart"/>
      <w:r w:rsidRPr="00560757">
        <w:rPr>
          <w:rFonts w:ascii="Goudy Old Style" w:hAnsi="Goudy Old Style"/>
        </w:rPr>
        <w:t>came</w:t>
      </w:r>
      <w:proofErr w:type="gramEnd"/>
      <w:r w:rsidRPr="00560757">
        <w:rPr>
          <w:rFonts w:ascii="Goudy Old Style" w:hAnsi="Goudy Old Style"/>
        </w:rPr>
        <w:t xml:space="preserve"> the addition of Carol Berliner as our gym teacher.  We wish to express our best wishes along with a huge thank you to those leaving us, and extend as large a welcome to the new additions in our school family.</w:t>
      </w:r>
    </w:p>
    <w:p w:rsidR="00560757" w:rsidRDefault="00560757" w:rsidP="00560757">
      <w:pPr>
        <w:pStyle w:val="NormalWeb"/>
        <w:autoSpaceDE w:val="0"/>
        <w:autoSpaceDN w:val="0"/>
        <w:spacing w:before="0" w:beforeAutospacing="0" w:after="0" w:afterAutospacing="0"/>
        <w:jc w:val="both"/>
        <w:rPr>
          <w:rFonts w:ascii="Goudy Old Style" w:hAnsi="Goudy Old Style"/>
        </w:rPr>
      </w:pPr>
    </w:p>
    <w:p w:rsidR="00560757" w:rsidRDefault="00560757" w:rsidP="00560757">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 xml:space="preserve">Our preschool program is planned to be lengthened to full day in the coming year. </w:t>
      </w:r>
      <w:r>
        <w:rPr>
          <w:rFonts w:ascii="Goudy Old Style" w:hAnsi="Goudy Old Style"/>
        </w:rPr>
        <w:t xml:space="preserve"> </w:t>
      </w:r>
      <w:r w:rsidRPr="00560757">
        <w:rPr>
          <w:rFonts w:ascii="Goudy Old Style" w:hAnsi="Goudy Old Style"/>
        </w:rPr>
        <w:t>This is being done to accommodate the new "Tools of the Mind" program that began this year for our preschool students.</w:t>
      </w:r>
    </w:p>
    <w:p w:rsidR="00560757" w:rsidRPr="00560757" w:rsidRDefault="00560757" w:rsidP="00560757">
      <w:pPr>
        <w:pStyle w:val="NormalWeb"/>
        <w:autoSpaceDE w:val="0"/>
        <w:autoSpaceDN w:val="0"/>
        <w:spacing w:before="0" w:beforeAutospacing="0" w:after="0" w:afterAutospacing="0"/>
        <w:ind w:firstLine="360"/>
        <w:jc w:val="both"/>
        <w:rPr>
          <w:rFonts w:ascii="Goudy Old Style" w:hAnsi="Goudy Old Style"/>
        </w:rPr>
      </w:pPr>
    </w:p>
    <w:p w:rsidR="00560757" w:rsidRDefault="00560757" w:rsidP="00560757">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Through every one of the difficult barriers presented</w:t>
      </w:r>
      <w:r>
        <w:rPr>
          <w:rFonts w:ascii="Goudy Old Style" w:hAnsi="Goudy Old Style"/>
        </w:rPr>
        <w:t>,</w:t>
      </w:r>
      <w:r w:rsidRPr="00560757">
        <w:rPr>
          <w:rFonts w:ascii="Goudy Old Style" w:hAnsi="Goudy Old Style"/>
        </w:rPr>
        <w:t xml:space="preserve"> our school staff moved forward with all the necessary business required to educate our children without missing a beat.</w:t>
      </w:r>
    </w:p>
    <w:p w:rsidR="00560757" w:rsidRPr="00560757" w:rsidRDefault="00560757" w:rsidP="00560757">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 xml:space="preserve"> </w:t>
      </w:r>
    </w:p>
    <w:p w:rsidR="00560757" w:rsidRDefault="00560757" w:rsidP="00560757">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Again, the School Committee thanks the Town of Rowe for their continued support of the Rowe Elementary School as well as the children attending the Mohawk Regional High School and Franklin County Technical School.</w:t>
      </w:r>
    </w:p>
    <w:p w:rsidR="00560757" w:rsidRDefault="00560757" w:rsidP="00560757">
      <w:pPr>
        <w:pStyle w:val="NormalWeb"/>
        <w:autoSpaceDE w:val="0"/>
        <w:autoSpaceDN w:val="0"/>
        <w:spacing w:before="0" w:beforeAutospacing="0" w:after="0" w:afterAutospacing="0"/>
        <w:ind w:firstLine="360"/>
        <w:jc w:val="both"/>
        <w:rPr>
          <w:rFonts w:ascii="Goudy Old Style" w:hAnsi="Goudy Old Style"/>
        </w:rPr>
      </w:pPr>
    </w:p>
    <w:p w:rsidR="00560757" w:rsidRPr="00560757" w:rsidRDefault="00560757" w:rsidP="004E4275">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Respectfully submitted,</w:t>
      </w:r>
    </w:p>
    <w:p w:rsidR="00560757" w:rsidRPr="00560757" w:rsidRDefault="00560757" w:rsidP="004E4275">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Lisa Miller, Chair</w:t>
      </w:r>
    </w:p>
    <w:p w:rsidR="00560757" w:rsidRPr="00560757" w:rsidRDefault="00560757" w:rsidP="004E4275">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Cindy Laffond</w:t>
      </w:r>
    </w:p>
    <w:p w:rsidR="00560757" w:rsidRPr="00560757" w:rsidRDefault="00560757" w:rsidP="004E4275">
      <w:pPr>
        <w:pStyle w:val="NormalWeb"/>
        <w:autoSpaceDE w:val="0"/>
        <w:autoSpaceDN w:val="0"/>
        <w:spacing w:before="0" w:beforeAutospacing="0" w:after="0" w:afterAutospacing="0"/>
        <w:ind w:firstLine="360"/>
        <w:jc w:val="both"/>
        <w:rPr>
          <w:rFonts w:ascii="Goudy Old Style" w:hAnsi="Goudy Old Style"/>
        </w:rPr>
      </w:pPr>
      <w:r w:rsidRPr="00560757">
        <w:rPr>
          <w:rFonts w:ascii="Goudy Old Style" w:hAnsi="Goudy Old Style"/>
        </w:rPr>
        <w:t xml:space="preserve">Lisa </w:t>
      </w:r>
      <w:proofErr w:type="spellStart"/>
      <w:r w:rsidRPr="00560757">
        <w:rPr>
          <w:rFonts w:ascii="Goudy Old Style" w:hAnsi="Goudy Old Style"/>
        </w:rPr>
        <w:t>Danek</w:t>
      </w:r>
      <w:proofErr w:type="spellEnd"/>
      <w:r w:rsidRPr="00560757">
        <w:rPr>
          <w:rFonts w:ascii="Goudy Old Style" w:hAnsi="Goudy Old Style"/>
        </w:rPr>
        <w:t>-Burke</w:t>
      </w:r>
    </w:p>
    <w:p w:rsidR="00A37064" w:rsidRDefault="00A37064" w:rsidP="000F4C78">
      <w:pPr>
        <w:spacing w:after="0" w:line="240" w:lineRule="auto"/>
        <w:jc w:val="both"/>
        <w:rPr>
          <w:rFonts w:ascii="Goudy Old Style" w:hAnsi="Goudy Old Style"/>
          <w:sz w:val="24"/>
          <w:szCs w:val="24"/>
        </w:rPr>
      </w:pPr>
    </w:p>
    <w:p w:rsidR="00822F0D" w:rsidRPr="00440F05" w:rsidRDefault="00822F0D" w:rsidP="00440F05">
      <w:pPr>
        <w:pStyle w:val="Heading1"/>
        <w:spacing w:before="0" w:line="240" w:lineRule="auto"/>
        <w:rPr>
          <w:u w:val="double"/>
        </w:rPr>
      </w:pPr>
      <w:bookmarkStart w:id="30" w:name="_Toc355557455"/>
      <w:r w:rsidRPr="00440F05">
        <w:rPr>
          <w:u w:val="double"/>
        </w:rPr>
        <w:t>School Building Committee</w:t>
      </w:r>
      <w:bookmarkEnd w:id="30"/>
    </w:p>
    <w:p w:rsidR="00822F0D" w:rsidRPr="00822F0D" w:rsidRDefault="00822F0D" w:rsidP="00822F0D">
      <w:pPr>
        <w:spacing w:after="0" w:line="240" w:lineRule="auto"/>
        <w:jc w:val="both"/>
        <w:rPr>
          <w:rFonts w:ascii="Goudy Old Style" w:hAnsi="Goudy Old Style"/>
          <w:sz w:val="24"/>
          <w:szCs w:val="24"/>
        </w:rPr>
      </w:pPr>
    </w:p>
    <w:p w:rsidR="00822F0D" w:rsidRPr="00822F0D" w:rsidRDefault="00822F0D" w:rsidP="00822F0D">
      <w:pPr>
        <w:spacing w:after="0" w:line="240" w:lineRule="auto"/>
        <w:ind w:firstLine="360"/>
        <w:jc w:val="both"/>
        <w:rPr>
          <w:rFonts w:ascii="Goudy Old Style" w:hAnsi="Goudy Old Style"/>
          <w:sz w:val="24"/>
          <w:szCs w:val="24"/>
        </w:rPr>
      </w:pPr>
      <w:r w:rsidRPr="00822F0D">
        <w:rPr>
          <w:rFonts w:ascii="Goudy Old Style" w:hAnsi="Goudy Old Style"/>
          <w:sz w:val="24"/>
          <w:szCs w:val="24"/>
        </w:rPr>
        <w:t>The School Building Committee was appointed by the Board of Selectmen for the purpose of overseeing the building of a new school after the existing building was destroyed by a lightning fire in August 2012.</w:t>
      </w:r>
    </w:p>
    <w:p w:rsidR="00822F0D" w:rsidRPr="00822F0D" w:rsidRDefault="00822F0D" w:rsidP="00822F0D">
      <w:pPr>
        <w:spacing w:after="0" w:line="240" w:lineRule="auto"/>
        <w:jc w:val="both"/>
        <w:rPr>
          <w:rFonts w:ascii="Goudy Old Style" w:hAnsi="Goudy Old Style"/>
          <w:sz w:val="24"/>
          <w:szCs w:val="24"/>
        </w:rPr>
      </w:pPr>
    </w:p>
    <w:p w:rsidR="00822F0D" w:rsidRPr="00822F0D" w:rsidRDefault="00822F0D" w:rsidP="000A6A3C">
      <w:pPr>
        <w:spacing w:after="0" w:line="240" w:lineRule="auto"/>
        <w:jc w:val="both"/>
        <w:rPr>
          <w:rFonts w:ascii="Goudy Old Style" w:hAnsi="Goudy Old Style"/>
          <w:sz w:val="24"/>
          <w:szCs w:val="24"/>
        </w:rPr>
      </w:pPr>
      <w:r w:rsidRPr="00822F0D">
        <w:rPr>
          <w:rFonts w:ascii="Goudy Old Style" w:hAnsi="Goudy Old Style"/>
          <w:sz w:val="24"/>
          <w:szCs w:val="24"/>
        </w:rPr>
        <w:t>Members of the committee are:</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 xml:space="preserve">Susie </w:t>
      </w:r>
      <w:proofErr w:type="spellStart"/>
      <w:r w:rsidRPr="00822F0D">
        <w:rPr>
          <w:rFonts w:ascii="Goudy Old Style" w:hAnsi="Goudy Old Style"/>
          <w:color w:val="2A2A2A"/>
          <w:sz w:val="24"/>
          <w:szCs w:val="24"/>
        </w:rPr>
        <w:t>Zavotka</w:t>
      </w:r>
      <w:proofErr w:type="spellEnd"/>
      <w:r w:rsidRPr="00822F0D">
        <w:rPr>
          <w:rFonts w:ascii="Goudy Old Style" w:hAnsi="Goudy Old Style"/>
          <w:color w:val="2A2A2A"/>
          <w:sz w:val="24"/>
          <w:szCs w:val="24"/>
        </w:rPr>
        <w:t>, Chair</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 xml:space="preserve">Kerri </w:t>
      </w:r>
      <w:proofErr w:type="spellStart"/>
      <w:r w:rsidRPr="00822F0D">
        <w:rPr>
          <w:rFonts w:ascii="Goudy Old Style" w:hAnsi="Goudy Old Style"/>
          <w:color w:val="2A2A2A"/>
          <w:sz w:val="24"/>
          <w:szCs w:val="24"/>
        </w:rPr>
        <w:t>McLatchy</w:t>
      </w:r>
      <w:proofErr w:type="spellEnd"/>
      <w:r w:rsidRPr="00822F0D">
        <w:rPr>
          <w:rFonts w:ascii="Goudy Old Style" w:hAnsi="Goudy Old Style"/>
          <w:color w:val="2A2A2A"/>
          <w:sz w:val="24"/>
          <w:szCs w:val="24"/>
        </w:rPr>
        <w:t>, Vice Chair</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 xml:space="preserve">Janet </w:t>
      </w:r>
      <w:proofErr w:type="spellStart"/>
      <w:r w:rsidRPr="00822F0D">
        <w:rPr>
          <w:rFonts w:ascii="Goudy Old Style" w:hAnsi="Goudy Old Style"/>
          <w:color w:val="2A2A2A"/>
          <w:sz w:val="24"/>
          <w:szCs w:val="24"/>
        </w:rPr>
        <w:t>Cowie</w:t>
      </w:r>
      <w:proofErr w:type="spellEnd"/>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Donna Flagg</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 xml:space="preserve">Ann </w:t>
      </w:r>
      <w:proofErr w:type="spellStart"/>
      <w:r w:rsidRPr="00822F0D">
        <w:rPr>
          <w:rFonts w:ascii="Goudy Old Style" w:hAnsi="Goudy Old Style"/>
          <w:color w:val="2A2A2A"/>
          <w:sz w:val="24"/>
          <w:szCs w:val="24"/>
        </w:rPr>
        <w:t>Foshay</w:t>
      </w:r>
      <w:proofErr w:type="spellEnd"/>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Cindy Laffond</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Bill Loomis</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 xml:space="preserve">Paul </w:t>
      </w:r>
      <w:proofErr w:type="spellStart"/>
      <w:r w:rsidRPr="00822F0D">
        <w:rPr>
          <w:rFonts w:ascii="Goudy Old Style" w:hAnsi="Goudy Old Style"/>
          <w:color w:val="2A2A2A"/>
          <w:sz w:val="24"/>
          <w:szCs w:val="24"/>
        </w:rPr>
        <w:t>McLatchy</w:t>
      </w:r>
      <w:proofErr w:type="spellEnd"/>
      <w:r w:rsidRPr="00822F0D">
        <w:rPr>
          <w:rFonts w:ascii="Goudy Old Style" w:hAnsi="Goudy Old Style"/>
          <w:color w:val="2A2A2A"/>
          <w:sz w:val="24"/>
          <w:szCs w:val="24"/>
        </w:rPr>
        <w:t xml:space="preserve"> III</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Dennis May</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Ellen Miller</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Marjorie Morse</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Bob Silva</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Jim Taylor</w:t>
      </w:r>
    </w:p>
    <w:p w:rsidR="00822F0D" w:rsidRPr="00822F0D" w:rsidRDefault="00822F0D" w:rsidP="00822F0D">
      <w:pPr>
        <w:spacing w:after="0" w:line="240" w:lineRule="auto"/>
        <w:ind w:left="360"/>
        <w:jc w:val="both"/>
        <w:rPr>
          <w:rFonts w:ascii="Goudy Old Style" w:hAnsi="Goudy Old Style"/>
          <w:b/>
          <w:i/>
          <w:color w:val="2A2A2A"/>
          <w:sz w:val="24"/>
          <w:szCs w:val="24"/>
        </w:rPr>
      </w:pP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b/>
          <w:i/>
          <w:color w:val="2A2A2A"/>
          <w:sz w:val="24"/>
          <w:szCs w:val="24"/>
        </w:rPr>
        <w:t>Non-Voting</w:t>
      </w:r>
      <w:proofErr w:type="gramStart"/>
      <w:r w:rsidRPr="00822F0D">
        <w:rPr>
          <w:rFonts w:ascii="Goudy Old Style" w:hAnsi="Goudy Old Style"/>
          <w:b/>
          <w:i/>
          <w:color w:val="2A2A2A"/>
          <w:sz w:val="24"/>
          <w:szCs w:val="24"/>
        </w:rPr>
        <w:t>:</w:t>
      </w:r>
      <w:proofErr w:type="gramEnd"/>
      <w:r w:rsidRPr="00822F0D">
        <w:rPr>
          <w:rFonts w:ascii="Goudy Old Style" w:hAnsi="Goudy Old Style"/>
          <w:color w:val="2A2A2A"/>
          <w:sz w:val="24"/>
          <w:szCs w:val="24"/>
        </w:rPr>
        <w:br/>
        <w:t xml:space="preserve">Bill </w:t>
      </w:r>
      <w:proofErr w:type="spellStart"/>
      <w:r w:rsidRPr="00822F0D">
        <w:rPr>
          <w:rFonts w:ascii="Goudy Old Style" w:hAnsi="Goudy Old Style"/>
          <w:color w:val="2A2A2A"/>
          <w:sz w:val="24"/>
          <w:szCs w:val="24"/>
        </w:rPr>
        <w:t>Knittle</w:t>
      </w:r>
      <w:proofErr w:type="spellEnd"/>
      <w:r w:rsidRPr="00822F0D">
        <w:rPr>
          <w:rFonts w:ascii="Goudy Old Style" w:hAnsi="Goudy Old Style"/>
          <w:color w:val="2A2A2A"/>
          <w:sz w:val="24"/>
          <w:szCs w:val="24"/>
        </w:rPr>
        <w:t>, Principal</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 xml:space="preserve">Michael </w:t>
      </w:r>
      <w:proofErr w:type="spellStart"/>
      <w:r w:rsidRPr="00822F0D">
        <w:rPr>
          <w:rFonts w:ascii="Goudy Old Style" w:hAnsi="Goudy Old Style"/>
          <w:color w:val="2A2A2A"/>
          <w:sz w:val="24"/>
          <w:szCs w:val="24"/>
        </w:rPr>
        <w:t>Buoniconti</w:t>
      </w:r>
      <w:proofErr w:type="spellEnd"/>
      <w:r w:rsidRPr="00822F0D">
        <w:rPr>
          <w:rFonts w:ascii="Goudy Old Style" w:hAnsi="Goudy Old Style"/>
          <w:color w:val="2A2A2A"/>
          <w:sz w:val="24"/>
          <w:szCs w:val="24"/>
        </w:rPr>
        <w:t>, Superintendent</w:t>
      </w:r>
    </w:p>
    <w:p w:rsidR="00822F0D" w:rsidRPr="00822F0D" w:rsidRDefault="00822F0D" w:rsidP="00822F0D">
      <w:pPr>
        <w:spacing w:after="0" w:line="240" w:lineRule="auto"/>
        <w:ind w:left="360"/>
        <w:jc w:val="both"/>
        <w:rPr>
          <w:rFonts w:ascii="Goudy Old Style" w:hAnsi="Goudy Old Style"/>
          <w:color w:val="2A2A2A"/>
          <w:sz w:val="24"/>
          <w:szCs w:val="24"/>
        </w:rPr>
      </w:pPr>
      <w:r w:rsidRPr="00822F0D">
        <w:rPr>
          <w:rFonts w:ascii="Goudy Old Style" w:hAnsi="Goudy Old Style"/>
          <w:color w:val="2A2A2A"/>
          <w:sz w:val="24"/>
          <w:szCs w:val="24"/>
        </w:rPr>
        <w:t xml:space="preserve">Joanne </w:t>
      </w:r>
      <w:proofErr w:type="spellStart"/>
      <w:r w:rsidRPr="00822F0D">
        <w:rPr>
          <w:rFonts w:ascii="Goudy Old Style" w:hAnsi="Goudy Old Style"/>
          <w:color w:val="2A2A2A"/>
          <w:sz w:val="24"/>
          <w:szCs w:val="24"/>
        </w:rPr>
        <w:t>Blier</w:t>
      </w:r>
      <w:proofErr w:type="spellEnd"/>
      <w:r w:rsidRPr="00822F0D">
        <w:rPr>
          <w:rFonts w:ascii="Goudy Old Style" w:hAnsi="Goudy Old Style"/>
          <w:color w:val="2A2A2A"/>
          <w:sz w:val="24"/>
          <w:szCs w:val="24"/>
        </w:rPr>
        <w:t>, Business Administrator</w:t>
      </w:r>
    </w:p>
    <w:p w:rsidR="00822F0D" w:rsidRPr="00822F0D" w:rsidRDefault="00822F0D" w:rsidP="00822F0D">
      <w:pPr>
        <w:spacing w:after="0" w:line="240" w:lineRule="auto"/>
        <w:jc w:val="both"/>
        <w:rPr>
          <w:rFonts w:ascii="Goudy Old Style" w:hAnsi="Goudy Old Style"/>
          <w:color w:val="2A2A2A"/>
          <w:sz w:val="24"/>
          <w:szCs w:val="24"/>
        </w:rPr>
      </w:pPr>
    </w:p>
    <w:p w:rsidR="00822F0D" w:rsidRPr="00822F0D" w:rsidRDefault="00822F0D" w:rsidP="000A6A3C">
      <w:pPr>
        <w:spacing w:after="0" w:line="240" w:lineRule="auto"/>
        <w:jc w:val="both"/>
        <w:rPr>
          <w:rFonts w:ascii="Goudy Old Style" w:hAnsi="Goudy Old Style"/>
          <w:color w:val="2A2A2A"/>
          <w:sz w:val="24"/>
          <w:szCs w:val="24"/>
        </w:rPr>
      </w:pPr>
      <w:r w:rsidRPr="00822F0D">
        <w:rPr>
          <w:rFonts w:ascii="Goudy Old Style" w:hAnsi="Goudy Old Style"/>
          <w:color w:val="2A2A2A"/>
          <w:sz w:val="24"/>
          <w:szCs w:val="24"/>
        </w:rPr>
        <w:t>The committee developed the following goals</w:t>
      </w:r>
      <w:r w:rsidR="001C20D4">
        <w:rPr>
          <w:rFonts w:ascii="Goudy Old Style" w:hAnsi="Goudy Old Style"/>
          <w:color w:val="2A2A2A"/>
          <w:sz w:val="24"/>
          <w:szCs w:val="24"/>
        </w:rPr>
        <w:t>:</w:t>
      </w:r>
    </w:p>
    <w:p w:rsidR="00822F0D" w:rsidRPr="00822F0D" w:rsidRDefault="00822F0D" w:rsidP="00822F0D">
      <w:pPr>
        <w:spacing w:after="0" w:line="240" w:lineRule="auto"/>
        <w:jc w:val="both"/>
        <w:rPr>
          <w:rFonts w:ascii="Goudy Old Style" w:hAnsi="Goudy Old Style"/>
          <w:sz w:val="24"/>
          <w:szCs w:val="24"/>
        </w:rPr>
      </w:pPr>
      <w:r w:rsidRPr="00822F0D">
        <w:rPr>
          <w:rFonts w:ascii="Goudy Old Style" w:hAnsi="Goudy Old Style"/>
          <w:sz w:val="24"/>
          <w:szCs w:val="24"/>
        </w:rPr>
        <w:t xml:space="preserve">1. </w:t>
      </w:r>
      <w:r w:rsidR="001C20D4">
        <w:rPr>
          <w:rFonts w:ascii="Goudy Old Style" w:hAnsi="Goudy Old Style"/>
          <w:sz w:val="24"/>
          <w:szCs w:val="24"/>
        </w:rPr>
        <w:t xml:space="preserve"> </w:t>
      </w:r>
      <w:r w:rsidRPr="00822F0D">
        <w:rPr>
          <w:rFonts w:ascii="Goudy Old Style" w:hAnsi="Goudy Old Style"/>
          <w:b/>
          <w:sz w:val="24"/>
          <w:szCs w:val="24"/>
        </w:rPr>
        <w:t>Oversee the design/plans</w:t>
      </w:r>
      <w:r w:rsidRPr="00822F0D">
        <w:rPr>
          <w:rFonts w:ascii="Goudy Old Style" w:hAnsi="Goudy Old Style"/>
          <w:sz w:val="24"/>
          <w:szCs w:val="24"/>
        </w:rPr>
        <w:t xml:space="preserve"> for a Rowe School building that addresses the functional, economic, </w:t>
      </w:r>
      <w:r w:rsidRPr="00822F0D">
        <w:rPr>
          <w:rFonts w:ascii="Goudy Old Style" w:hAnsi="Goudy Old Style"/>
          <w:sz w:val="24"/>
          <w:szCs w:val="24"/>
        </w:rPr>
        <w:lastRenderedPageBreak/>
        <w:t xml:space="preserve">legal, and aesthetic requirements of the users (students, staff, </w:t>
      </w:r>
      <w:proofErr w:type="gramStart"/>
      <w:r w:rsidRPr="00822F0D">
        <w:rPr>
          <w:rFonts w:ascii="Goudy Old Style" w:hAnsi="Goudy Old Style"/>
          <w:sz w:val="24"/>
          <w:szCs w:val="24"/>
        </w:rPr>
        <w:t>community</w:t>
      </w:r>
      <w:proofErr w:type="gramEnd"/>
      <w:r w:rsidRPr="00822F0D">
        <w:rPr>
          <w:rFonts w:ascii="Goudy Old Style" w:hAnsi="Goudy Old Style"/>
          <w:sz w:val="24"/>
          <w:szCs w:val="24"/>
        </w:rPr>
        <w:t>)</w:t>
      </w:r>
      <w:r w:rsidR="001C20D4">
        <w:rPr>
          <w:rFonts w:ascii="Goudy Old Style" w:hAnsi="Goudy Old Style"/>
          <w:sz w:val="24"/>
          <w:szCs w:val="24"/>
        </w:rPr>
        <w:t>:</w:t>
      </w:r>
    </w:p>
    <w:p w:rsidR="00822F0D" w:rsidRPr="00822F0D" w:rsidRDefault="00822F0D" w:rsidP="00822F0D">
      <w:pPr>
        <w:spacing w:after="0" w:line="240" w:lineRule="auto"/>
        <w:jc w:val="both"/>
        <w:rPr>
          <w:rFonts w:ascii="Goudy Old Style" w:hAnsi="Goudy Old Style"/>
          <w:sz w:val="24"/>
          <w:szCs w:val="24"/>
        </w:rPr>
      </w:pPr>
    </w:p>
    <w:p w:rsidR="00822F0D" w:rsidRPr="00822F0D" w:rsidRDefault="00822F0D" w:rsidP="00822F0D">
      <w:pPr>
        <w:numPr>
          <w:ilvl w:val="0"/>
          <w:numId w:val="11"/>
        </w:numPr>
        <w:spacing w:after="0" w:line="240" w:lineRule="auto"/>
        <w:ind w:left="360"/>
        <w:jc w:val="both"/>
        <w:rPr>
          <w:rFonts w:ascii="Goudy Old Style" w:hAnsi="Goudy Old Style"/>
          <w:sz w:val="24"/>
          <w:szCs w:val="24"/>
        </w:rPr>
      </w:pPr>
      <w:r w:rsidRPr="00822F0D">
        <w:rPr>
          <w:rFonts w:ascii="Goudy Old Style" w:hAnsi="Goudy Old Style"/>
          <w:sz w:val="24"/>
          <w:szCs w:val="24"/>
        </w:rPr>
        <w:t>Functional Requirements</w:t>
      </w:r>
    </w:p>
    <w:p w:rsidR="00822F0D" w:rsidRPr="00822F0D" w:rsidRDefault="00822F0D" w:rsidP="00822F0D">
      <w:pPr>
        <w:numPr>
          <w:ilvl w:val="1"/>
          <w:numId w:val="11"/>
        </w:numPr>
        <w:spacing w:after="0" w:line="240" w:lineRule="auto"/>
        <w:ind w:left="720"/>
        <w:jc w:val="both"/>
        <w:rPr>
          <w:rFonts w:ascii="Goudy Old Style" w:hAnsi="Goudy Old Style"/>
          <w:sz w:val="24"/>
          <w:szCs w:val="24"/>
        </w:rPr>
      </w:pPr>
      <w:r w:rsidRPr="00822F0D">
        <w:rPr>
          <w:rFonts w:ascii="Goudy Old Style" w:hAnsi="Goudy Old Style"/>
          <w:sz w:val="24"/>
          <w:szCs w:val="24"/>
        </w:rPr>
        <w:t>space needs for student, faculty, staff, and community</w:t>
      </w:r>
    </w:p>
    <w:p w:rsidR="00822F0D" w:rsidRPr="00822F0D" w:rsidRDefault="00822F0D" w:rsidP="00822F0D">
      <w:pPr>
        <w:numPr>
          <w:ilvl w:val="1"/>
          <w:numId w:val="11"/>
        </w:numPr>
        <w:spacing w:after="0" w:line="240" w:lineRule="auto"/>
        <w:ind w:left="720"/>
        <w:jc w:val="both"/>
        <w:rPr>
          <w:rFonts w:ascii="Goudy Old Style" w:hAnsi="Goudy Old Style"/>
          <w:sz w:val="24"/>
          <w:szCs w:val="24"/>
        </w:rPr>
      </w:pPr>
      <w:r w:rsidRPr="00822F0D">
        <w:rPr>
          <w:rFonts w:ascii="Goudy Old Style" w:hAnsi="Goudy Old Style"/>
          <w:sz w:val="24"/>
          <w:szCs w:val="24"/>
        </w:rPr>
        <w:t>furnishing/equipment needs for students, faculty, staff, and community</w:t>
      </w:r>
    </w:p>
    <w:p w:rsidR="00822F0D" w:rsidRPr="00822F0D" w:rsidRDefault="00822F0D" w:rsidP="00822F0D">
      <w:pPr>
        <w:numPr>
          <w:ilvl w:val="1"/>
          <w:numId w:val="11"/>
        </w:numPr>
        <w:spacing w:after="0" w:line="240" w:lineRule="auto"/>
        <w:ind w:left="720"/>
        <w:jc w:val="both"/>
        <w:rPr>
          <w:rFonts w:ascii="Goudy Old Style" w:hAnsi="Goudy Old Style"/>
          <w:sz w:val="24"/>
          <w:szCs w:val="24"/>
        </w:rPr>
      </w:pPr>
      <w:r w:rsidRPr="00822F0D">
        <w:rPr>
          <w:rFonts w:ascii="Goudy Old Style" w:hAnsi="Goudy Old Style"/>
          <w:sz w:val="24"/>
          <w:szCs w:val="24"/>
        </w:rPr>
        <w:t>energy efficiency/green building needs</w:t>
      </w:r>
    </w:p>
    <w:p w:rsidR="00822F0D" w:rsidRPr="00822F0D" w:rsidRDefault="00822F0D" w:rsidP="00822F0D">
      <w:pPr>
        <w:numPr>
          <w:ilvl w:val="1"/>
          <w:numId w:val="11"/>
        </w:numPr>
        <w:spacing w:after="0" w:line="240" w:lineRule="auto"/>
        <w:ind w:left="720"/>
        <w:jc w:val="both"/>
        <w:rPr>
          <w:rFonts w:ascii="Goudy Old Style" w:hAnsi="Goudy Old Style"/>
          <w:sz w:val="24"/>
          <w:szCs w:val="24"/>
        </w:rPr>
      </w:pPr>
      <w:r w:rsidRPr="00822F0D">
        <w:rPr>
          <w:rFonts w:ascii="Goudy Old Style" w:hAnsi="Goudy Old Style"/>
          <w:sz w:val="24"/>
          <w:szCs w:val="24"/>
        </w:rPr>
        <w:t>current and future technological needs</w:t>
      </w:r>
    </w:p>
    <w:p w:rsidR="00822F0D" w:rsidRPr="00822F0D" w:rsidRDefault="00822F0D" w:rsidP="00822F0D">
      <w:pPr>
        <w:numPr>
          <w:ilvl w:val="0"/>
          <w:numId w:val="11"/>
        </w:numPr>
        <w:tabs>
          <w:tab w:val="left" w:pos="360"/>
        </w:tabs>
        <w:spacing w:after="0" w:line="240" w:lineRule="auto"/>
        <w:ind w:left="0" w:firstLine="0"/>
        <w:jc w:val="both"/>
        <w:rPr>
          <w:rFonts w:ascii="Goudy Old Style" w:hAnsi="Goudy Old Style"/>
          <w:sz w:val="24"/>
          <w:szCs w:val="24"/>
        </w:rPr>
      </w:pPr>
      <w:r w:rsidRPr="00822F0D">
        <w:rPr>
          <w:rFonts w:ascii="Goudy Old Style" w:hAnsi="Goudy Old Style"/>
          <w:sz w:val="24"/>
          <w:szCs w:val="24"/>
        </w:rPr>
        <w:t>Economic Requirements</w:t>
      </w:r>
    </w:p>
    <w:p w:rsidR="00822F0D" w:rsidRPr="00822F0D" w:rsidRDefault="00822F0D" w:rsidP="00822F0D">
      <w:pPr>
        <w:numPr>
          <w:ilvl w:val="0"/>
          <w:numId w:val="14"/>
        </w:numPr>
        <w:spacing w:after="0" w:line="240" w:lineRule="auto"/>
        <w:jc w:val="both"/>
        <w:rPr>
          <w:rFonts w:ascii="Goudy Old Style" w:hAnsi="Goudy Old Style"/>
          <w:sz w:val="24"/>
          <w:szCs w:val="24"/>
        </w:rPr>
      </w:pPr>
      <w:r w:rsidRPr="00822F0D">
        <w:rPr>
          <w:rFonts w:ascii="Goudy Old Style" w:hAnsi="Goudy Old Style"/>
          <w:sz w:val="24"/>
          <w:szCs w:val="24"/>
        </w:rPr>
        <w:t>design that reflects the general economic demographics of the community</w:t>
      </w:r>
    </w:p>
    <w:p w:rsidR="00822F0D" w:rsidRPr="00822F0D" w:rsidRDefault="00822F0D" w:rsidP="00822F0D">
      <w:pPr>
        <w:numPr>
          <w:ilvl w:val="0"/>
          <w:numId w:val="14"/>
        </w:numPr>
        <w:spacing w:after="0" w:line="240" w:lineRule="auto"/>
        <w:jc w:val="both"/>
        <w:rPr>
          <w:rFonts w:ascii="Goudy Old Style" w:hAnsi="Goudy Old Style"/>
          <w:sz w:val="24"/>
          <w:szCs w:val="24"/>
        </w:rPr>
      </w:pPr>
      <w:r w:rsidRPr="00822F0D">
        <w:rPr>
          <w:rFonts w:ascii="Goudy Old Style" w:hAnsi="Goudy Old Style"/>
          <w:sz w:val="24"/>
          <w:szCs w:val="24"/>
        </w:rPr>
        <w:t>acceptable costs for residents</w:t>
      </w:r>
    </w:p>
    <w:p w:rsidR="00822F0D" w:rsidRPr="00822F0D" w:rsidRDefault="00822F0D" w:rsidP="00822F0D">
      <w:pPr>
        <w:numPr>
          <w:ilvl w:val="0"/>
          <w:numId w:val="14"/>
        </w:numPr>
        <w:spacing w:after="0" w:line="240" w:lineRule="auto"/>
        <w:jc w:val="both"/>
        <w:rPr>
          <w:rFonts w:ascii="Goudy Old Style" w:hAnsi="Goudy Old Style"/>
          <w:sz w:val="24"/>
          <w:szCs w:val="24"/>
        </w:rPr>
      </w:pPr>
      <w:r w:rsidRPr="00822F0D">
        <w:rPr>
          <w:rFonts w:ascii="Goudy Old Style" w:hAnsi="Goudy Old Style"/>
          <w:sz w:val="24"/>
          <w:szCs w:val="24"/>
        </w:rPr>
        <w:t>a design that provides minimal/reduced maintenance costs</w:t>
      </w:r>
    </w:p>
    <w:p w:rsidR="00822F0D" w:rsidRPr="00822F0D" w:rsidRDefault="00822F0D" w:rsidP="00822F0D">
      <w:pPr>
        <w:numPr>
          <w:ilvl w:val="0"/>
          <w:numId w:val="11"/>
        </w:numPr>
        <w:tabs>
          <w:tab w:val="left" w:pos="360"/>
        </w:tabs>
        <w:spacing w:after="0" w:line="240" w:lineRule="auto"/>
        <w:ind w:left="0" w:firstLine="0"/>
        <w:jc w:val="both"/>
        <w:rPr>
          <w:rFonts w:ascii="Goudy Old Style" w:hAnsi="Goudy Old Style"/>
          <w:sz w:val="24"/>
          <w:szCs w:val="24"/>
        </w:rPr>
      </w:pPr>
      <w:r w:rsidRPr="00822F0D">
        <w:rPr>
          <w:rFonts w:ascii="Goudy Old Style" w:hAnsi="Goudy Old Style"/>
          <w:sz w:val="24"/>
          <w:szCs w:val="24"/>
        </w:rPr>
        <w:t>Legal Requirements</w:t>
      </w:r>
    </w:p>
    <w:p w:rsidR="00822F0D" w:rsidRPr="00822F0D" w:rsidRDefault="00822F0D" w:rsidP="00822F0D">
      <w:pPr>
        <w:numPr>
          <w:ilvl w:val="0"/>
          <w:numId w:val="15"/>
        </w:numPr>
        <w:spacing w:after="0" w:line="240" w:lineRule="auto"/>
        <w:jc w:val="both"/>
        <w:rPr>
          <w:rFonts w:ascii="Goudy Old Style" w:hAnsi="Goudy Old Style"/>
          <w:sz w:val="24"/>
          <w:szCs w:val="24"/>
        </w:rPr>
      </w:pPr>
      <w:r w:rsidRPr="00822F0D">
        <w:rPr>
          <w:rFonts w:ascii="Goudy Old Style" w:hAnsi="Goudy Old Style"/>
          <w:sz w:val="24"/>
          <w:szCs w:val="24"/>
        </w:rPr>
        <w:t>in compliance with town legal procedures</w:t>
      </w:r>
    </w:p>
    <w:p w:rsidR="00822F0D" w:rsidRPr="00822F0D" w:rsidRDefault="00822F0D" w:rsidP="00822F0D">
      <w:pPr>
        <w:numPr>
          <w:ilvl w:val="0"/>
          <w:numId w:val="15"/>
        </w:numPr>
        <w:spacing w:after="0" w:line="240" w:lineRule="auto"/>
        <w:jc w:val="both"/>
        <w:rPr>
          <w:rFonts w:ascii="Goudy Old Style" w:hAnsi="Goudy Old Style"/>
          <w:sz w:val="24"/>
          <w:szCs w:val="24"/>
        </w:rPr>
      </w:pPr>
      <w:r w:rsidRPr="00822F0D">
        <w:rPr>
          <w:rFonts w:ascii="Goudy Old Style" w:hAnsi="Goudy Old Style"/>
          <w:sz w:val="24"/>
          <w:szCs w:val="24"/>
        </w:rPr>
        <w:t>in compliance with state and educational board criteria</w:t>
      </w:r>
    </w:p>
    <w:p w:rsidR="00822F0D" w:rsidRPr="00822F0D" w:rsidRDefault="00822F0D" w:rsidP="00822F0D">
      <w:pPr>
        <w:numPr>
          <w:ilvl w:val="0"/>
          <w:numId w:val="11"/>
        </w:numPr>
        <w:spacing w:after="0" w:line="240" w:lineRule="auto"/>
        <w:ind w:left="360"/>
        <w:jc w:val="both"/>
        <w:rPr>
          <w:rFonts w:ascii="Goudy Old Style" w:hAnsi="Goudy Old Style"/>
          <w:sz w:val="24"/>
          <w:szCs w:val="24"/>
        </w:rPr>
      </w:pPr>
      <w:r w:rsidRPr="00822F0D">
        <w:rPr>
          <w:rFonts w:ascii="Goudy Old Style" w:hAnsi="Goudy Old Style"/>
          <w:sz w:val="24"/>
          <w:szCs w:val="24"/>
        </w:rPr>
        <w:t>Aesthetic Requirements</w:t>
      </w:r>
    </w:p>
    <w:p w:rsidR="00822F0D" w:rsidRPr="00822F0D" w:rsidRDefault="00822F0D" w:rsidP="00822F0D">
      <w:pPr>
        <w:numPr>
          <w:ilvl w:val="1"/>
          <w:numId w:val="11"/>
        </w:numPr>
        <w:spacing w:after="0" w:line="240" w:lineRule="auto"/>
        <w:ind w:left="720"/>
        <w:jc w:val="both"/>
        <w:rPr>
          <w:rFonts w:ascii="Goudy Old Style" w:hAnsi="Goudy Old Style"/>
          <w:sz w:val="24"/>
          <w:szCs w:val="24"/>
        </w:rPr>
      </w:pPr>
      <w:r w:rsidRPr="00822F0D">
        <w:rPr>
          <w:rFonts w:ascii="Goudy Old Style" w:hAnsi="Goudy Old Style"/>
          <w:sz w:val="24"/>
          <w:szCs w:val="24"/>
        </w:rPr>
        <w:t>a design that reflects community’s geography, culture, and history</w:t>
      </w:r>
    </w:p>
    <w:p w:rsidR="00822F0D" w:rsidRPr="00822F0D" w:rsidRDefault="00822F0D" w:rsidP="00822F0D">
      <w:pPr>
        <w:numPr>
          <w:ilvl w:val="1"/>
          <w:numId w:val="11"/>
        </w:numPr>
        <w:spacing w:after="0" w:line="240" w:lineRule="auto"/>
        <w:ind w:left="720"/>
        <w:jc w:val="both"/>
        <w:rPr>
          <w:rFonts w:ascii="Goudy Old Style" w:hAnsi="Goudy Old Style"/>
          <w:sz w:val="24"/>
          <w:szCs w:val="24"/>
        </w:rPr>
      </w:pPr>
      <w:r w:rsidRPr="00822F0D">
        <w:rPr>
          <w:rFonts w:ascii="Goudy Old Style" w:hAnsi="Goudy Old Style"/>
          <w:sz w:val="24"/>
          <w:szCs w:val="24"/>
        </w:rPr>
        <w:t>a design that creates an optimal learning environment</w:t>
      </w:r>
    </w:p>
    <w:p w:rsidR="001C20D4" w:rsidRDefault="001C20D4" w:rsidP="00822F0D">
      <w:pPr>
        <w:spacing w:after="0" w:line="240" w:lineRule="auto"/>
        <w:jc w:val="both"/>
        <w:rPr>
          <w:rFonts w:ascii="Goudy Old Style" w:hAnsi="Goudy Old Style"/>
          <w:sz w:val="24"/>
          <w:szCs w:val="24"/>
        </w:rPr>
      </w:pPr>
    </w:p>
    <w:p w:rsidR="00822F0D" w:rsidRPr="00822F0D" w:rsidRDefault="00822F0D" w:rsidP="00822F0D">
      <w:pPr>
        <w:spacing w:after="0" w:line="240" w:lineRule="auto"/>
        <w:jc w:val="both"/>
        <w:rPr>
          <w:rFonts w:ascii="Goudy Old Style" w:hAnsi="Goudy Old Style"/>
          <w:sz w:val="24"/>
          <w:szCs w:val="24"/>
        </w:rPr>
      </w:pPr>
      <w:r w:rsidRPr="00822F0D">
        <w:rPr>
          <w:rFonts w:ascii="Goudy Old Style" w:hAnsi="Goudy Old Style"/>
          <w:sz w:val="24"/>
          <w:szCs w:val="24"/>
        </w:rPr>
        <w:t xml:space="preserve">2. </w:t>
      </w:r>
      <w:r w:rsidR="001C20D4">
        <w:rPr>
          <w:rFonts w:ascii="Goudy Old Style" w:hAnsi="Goudy Old Style"/>
          <w:sz w:val="24"/>
          <w:szCs w:val="24"/>
        </w:rPr>
        <w:t xml:space="preserve"> </w:t>
      </w:r>
      <w:r w:rsidRPr="00822F0D">
        <w:rPr>
          <w:rFonts w:ascii="Goudy Old Style" w:hAnsi="Goudy Old Style"/>
          <w:b/>
          <w:sz w:val="24"/>
          <w:szCs w:val="24"/>
        </w:rPr>
        <w:t>Provide accurate and easily accessed information</w:t>
      </w:r>
      <w:r w:rsidRPr="00822F0D">
        <w:rPr>
          <w:rFonts w:ascii="Goudy Old Style" w:hAnsi="Goudy Old Style"/>
          <w:sz w:val="24"/>
          <w:szCs w:val="24"/>
        </w:rPr>
        <w:t xml:space="preserve"> to help designers, builders, and Rowe residents make informed decisions about the building of the school, including:</w:t>
      </w:r>
    </w:p>
    <w:p w:rsidR="00822F0D" w:rsidRPr="00822F0D" w:rsidRDefault="00822F0D" w:rsidP="00822F0D">
      <w:pPr>
        <w:spacing w:after="0" w:line="240" w:lineRule="auto"/>
        <w:jc w:val="both"/>
        <w:rPr>
          <w:rFonts w:ascii="Goudy Old Style" w:hAnsi="Goudy Old Style"/>
          <w:sz w:val="24"/>
          <w:szCs w:val="24"/>
        </w:rPr>
      </w:pPr>
    </w:p>
    <w:p w:rsidR="00822F0D" w:rsidRPr="00822F0D" w:rsidRDefault="00822F0D" w:rsidP="00822F0D">
      <w:pPr>
        <w:numPr>
          <w:ilvl w:val="0"/>
          <w:numId w:val="12"/>
        </w:numPr>
        <w:spacing w:after="0" w:line="240" w:lineRule="auto"/>
        <w:ind w:left="360"/>
        <w:jc w:val="both"/>
        <w:rPr>
          <w:rFonts w:ascii="Goudy Old Style" w:hAnsi="Goudy Old Style"/>
          <w:sz w:val="24"/>
          <w:szCs w:val="24"/>
        </w:rPr>
      </w:pPr>
      <w:r w:rsidRPr="00822F0D">
        <w:rPr>
          <w:rFonts w:ascii="Goudy Old Style" w:hAnsi="Goudy Old Style"/>
          <w:sz w:val="24"/>
          <w:szCs w:val="24"/>
        </w:rPr>
        <w:t>User needs for space plans and furnishings</w:t>
      </w:r>
    </w:p>
    <w:p w:rsidR="00822F0D" w:rsidRPr="00822F0D" w:rsidRDefault="00822F0D" w:rsidP="00822F0D">
      <w:pPr>
        <w:numPr>
          <w:ilvl w:val="0"/>
          <w:numId w:val="12"/>
        </w:numPr>
        <w:spacing w:after="0" w:line="240" w:lineRule="auto"/>
        <w:ind w:left="360"/>
        <w:jc w:val="both"/>
        <w:rPr>
          <w:rFonts w:ascii="Goudy Old Style" w:hAnsi="Goudy Old Style"/>
          <w:sz w:val="24"/>
          <w:szCs w:val="24"/>
        </w:rPr>
      </w:pPr>
      <w:r w:rsidRPr="00822F0D">
        <w:rPr>
          <w:rFonts w:ascii="Goudy Old Style" w:hAnsi="Goudy Old Style"/>
          <w:sz w:val="24"/>
          <w:szCs w:val="24"/>
        </w:rPr>
        <w:t>economic feasibility</w:t>
      </w:r>
    </w:p>
    <w:p w:rsidR="00822F0D" w:rsidRPr="00822F0D" w:rsidRDefault="00822F0D" w:rsidP="00822F0D">
      <w:pPr>
        <w:numPr>
          <w:ilvl w:val="0"/>
          <w:numId w:val="12"/>
        </w:numPr>
        <w:spacing w:after="0" w:line="240" w:lineRule="auto"/>
        <w:ind w:left="360"/>
        <w:jc w:val="both"/>
        <w:rPr>
          <w:rFonts w:ascii="Goudy Old Style" w:hAnsi="Goudy Old Style"/>
          <w:sz w:val="24"/>
          <w:szCs w:val="24"/>
        </w:rPr>
      </w:pPr>
      <w:r w:rsidRPr="00822F0D">
        <w:rPr>
          <w:rFonts w:ascii="Goudy Old Style" w:hAnsi="Goudy Old Style"/>
          <w:sz w:val="24"/>
          <w:szCs w:val="24"/>
        </w:rPr>
        <w:t>legal requirements</w:t>
      </w:r>
    </w:p>
    <w:p w:rsidR="00822F0D" w:rsidRPr="00822F0D" w:rsidRDefault="00822F0D" w:rsidP="00822F0D">
      <w:pPr>
        <w:spacing w:after="0" w:line="240" w:lineRule="auto"/>
        <w:jc w:val="both"/>
        <w:rPr>
          <w:rFonts w:ascii="Goudy Old Style" w:hAnsi="Goudy Old Style"/>
          <w:sz w:val="24"/>
          <w:szCs w:val="24"/>
        </w:rPr>
      </w:pPr>
      <w:r w:rsidRPr="00822F0D">
        <w:rPr>
          <w:rFonts w:ascii="Goudy Old Style" w:hAnsi="Goudy Old Style"/>
          <w:sz w:val="24"/>
          <w:szCs w:val="24"/>
        </w:rPr>
        <w:tab/>
      </w:r>
    </w:p>
    <w:p w:rsidR="00822F0D" w:rsidRPr="00822F0D" w:rsidRDefault="00822F0D" w:rsidP="00822F0D">
      <w:pPr>
        <w:spacing w:after="0" w:line="240" w:lineRule="auto"/>
        <w:jc w:val="both"/>
        <w:rPr>
          <w:rFonts w:ascii="Goudy Old Style" w:hAnsi="Goudy Old Style"/>
          <w:sz w:val="24"/>
          <w:szCs w:val="24"/>
        </w:rPr>
      </w:pPr>
      <w:r w:rsidRPr="00822F0D">
        <w:rPr>
          <w:rFonts w:ascii="Goudy Old Style" w:hAnsi="Goudy Old Style"/>
          <w:sz w:val="24"/>
          <w:szCs w:val="24"/>
        </w:rPr>
        <w:t xml:space="preserve">3. </w:t>
      </w:r>
      <w:r w:rsidR="001C20D4">
        <w:rPr>
          <w:rFonts w:ascii="Goudy Old Style" w:hAnsi="Goudy Old Style"/>
          <w:sz w:val="24"/>
          <w:szCs w:val="24"/>
        </w:rPr>
        <w:t xml:space="preserve"> </w:t>
      </w:r>
      <w:r w:rsidRPr="00822F0D">
        <w:rPr>
          <w:rFonts w:ascii="Goudy Old Style" w:hAnsi="Goudy Old Style"/>
          <w:b/>
          <w:sz w:val="24"/>
          <w:szCs w:val="24"/>
        </w:rPr>
        <w:t>Act in a timely manner</w:t>
      </w:r>
      <w:r w:rsidRPr="00822F0D">
        <w:rPr>
          <w:rFonts w:ascii="Goudy Old Style" w:hAnsi="Goudy Old Style"/>
          <w:sz w:val="24"/>
          <w:szCs w:val="24"/>
        </w:rPr>
        <w:t xml:space="preserve"> that will </w:t>
      </w:r>
      <w:r w:rsidR="001C20D4">
        <w:rPr>
          <w:rFonts w:ascii="Goudy Old Style" w:hAnsi="Goudy Old Style"/>
          <w:sz w:val="24"/>
          <w:szCs w:val="24"/>
        </w:rPr>
        <w:t>e</w:t>
      </w:r>
      <w:r w:rsidRPr="00822F0D">
        <w:rPr>
          <w:rFonts w:ascii="Goudy Old Style" w:hAnsi="Goudy Old Style"/>
          <w:sz w:val="24"/>
          <w:szCs w:val="24"/>
        </w:rPr>
        <w:t>nsure opening the school by July 2014</w:t>
      </w:r>
      <w:r w:rsidR="001C20D4">
        <w:rPr>
          <w:rFonts w:ascii="Goudy Old Style" w:hAnsi="Goudy Old Style"/>
          <w:sz w:val="24"/>
          <w:szCs w:val="24"/>
        </w:rPr>
        <w:t>.</w:t>
      </w:r>
    </w:p>
    <w:p w:rsidR="00822F0D" w:rsidRPr="00822F0D" w:rsidRDefault="00822F0D" w:rsidP="00822F0D">
      <w:pPr>
        <w:spacing w:after="0" w:line="240" w:lineRule="auto"/>
        <w:jc w:val="both"/>
        <w:rPr>
          <w:rFonts w:ascii="Goudy Old Style" w:hAnsi="Goudy Old Style"/>
          <w:sz w:val="24"/>
          <w:szCs w:val="24"/>
        </w:rPr>
      </w:pPr>
    </w:p>
    <w:p w:rsidR="00822F0D" w:rsidRPr="00822F0D" w:rsidRDefault="00822F0D" w:rsidP="00822F0D">
      <w:pPr>
        <w:spacing w:after="0" w:line="240" w:lineRule="auto"/>
        <w:jc w:val="both"/>
        <w:rPr>
          <w:rFonts w:ascii="Goudy Old Style" w:hAnsi="Goudy Old Style"/>
          <w:sz w:val="24"/>
          <w:szCs w:val="24"/>
        </w:rPr>
      </w:pPr>
      <w:r w:rsidRPr="00822F0D">
        <w:rPr>
          <w:rFonts w:ascii="Goudy Old Style" w:hAnsi="Goudy Old Style"/>
          <w:sz w:val="24"/>
          <w:szCs w:val="24"/>
        </w:rPr>
        <w:t>The committee formed the following three subcommittees:</w:t>
      </w:r>
    </w:p>
    <w:p w:rsidR="00822F0D" w:rsidRPr="00822F0D" w:rsidRDefault="00822F0D" w:rsidP="00822F0D">
      <w:pPr>
        <w:spacing w:after="0" w:line="240" w:lineRule="auto"/>
        <w:jc w:val="both"/>
        <w:rPr>
          <w:rFonts w:ascii="Goudy Old Style" w:hAnsi="Goudy Old Style"/>
          <w:sz w:val="24"/>
          <w:szCs w:val="24"/>
        </w:rPr>
      </w:pPr>
    </w:p>
    <w:p w:rsidR="00822F0D" w:rsidRPr="00822F0D" w:rsidRDefault="00822F0D" w:rsidP="00822F0D">
      <w:pPr>
        <w:numPr>
          <w:ilvl w:val="0"/>
          <w:numId w:val="13"/>
        </w:numPr>
        <w:spacing w:after="0" w:line="240" w:lineRule="auto"/>
        <w:jc w:val="both"/>
        <w:rPr>
          <w:rFonts w:ascii="Goudy Old Style" w:hAnsi="Goudy Old Style"/>
          <w:sz w:val="24"/>
          <w:szCs w:val="24"/>
        </w:rPr>
      </w:pPr>
      <w:r w:rsidRPr="00822F0D">
        <w:rPr>
          <w:rFonts w:ascii="Goudy Old Style" w:hAnsi="Goudy Old Style"/>
          <w:b/>
          <w:sz w:val="24"/>
          <w:szCs w:val="24"/>
        </w:rPr>
        <w:t>Site Visit Group</w:t>
      </w:r>
      <w:r w:rsidRPr="00822F0D">
        <w:rPr>
          <w:rFonts w:ascii="Goudy Old Style" w:hAnsi="Goudy Old Style"/>
          <w:sz w:val="24"/>
          <w:szCs w:val="24"/>
        </w:rPr>
        <w:t xml:space="preserve"> to investigate processes and plans of newly built schools in Western MA</w:t>
      </w:r>
    </w:p>
    <w:p w:rsidR="00822F0D" w:rsidRPr="00822F0D" w:rsidRDefault="00822F0D" w:rsidP="00822F0D">
      <w:pPr>
        <w:numPr>
          <w:ilvl w:val="0"/>
          <w:numId w:val="13"/>
        </w:numPr>
        <w:spacing w:after="0" w:line="240" w:lineRule="auto"/>
        <w:jc w:val="both"/>
        <w:rPr>
          <w:rFonts w:ascii="Goudy Old Style" w:hAnsi="Goudy Old Style"/>
          <w:sz w:val="24"/>
          <w:szCs w:val="24"/>
        </w:rPr>
      </w:pPr>
      <w:r w:rsidRPr="00822F0D">
        <w:rPr>
          <w:rFonts w:ascii="Goudy Old Style" w:hAnsi="Goudy Old Style"/>
          <w:b/>
          <w:sz w:val="24"/>
          <w:szCs w:val="24"/>
        </w:rPr>
        <w:t>Financial/Grant Resource Group</w:t>
      </w:r>
      <w:r w:rsidRPr="00822F0D">
        <w:rPr>
          <w:rFonts w:ascii="Goudy Old Style" w:hAnsi="Goudy Old Style"/>
          <w:sz w:val="24"/>
          <w:szCs w:val="24"/>
        </w:rPr>
        <w:t xml:space="preserve"> to determine potential sources of school building funding</w:t>
      </w:r>
    </w:p>
    <w:p w:rsidR="00822F0D" w:rsidRPr="00822F0D" w:rsidRDefault="00822F0D" w:rsidP="00822F0D">
      <w:pPr>
        <w:numPr>
          <w:ilvl w:val="0"/>
          <w:numId w:val="13"/>
        </w:numPr>
        <w:spacing w:after="0" w:line="240" w:lineRule="auto"/>
        <w:jc w:val="both"/>
        <w:rPr>
          <w:rFonts w:ascii="Goudy Old Style" w:hAnsi="Goudy Old Style"/>
          <w:sz w:val="24"/>
          <w:szCs w:val="24"/>
        </w:rPr>
      </w:pPr>
      <w:r w:rsidRPr="00822F0D">
        <w:rPr>
          <w:rFonts w:ascii="Goudy Old Style" w:hAnsi="Goudy Old Style"/>
          <w:b/>
          <w:sz w:val="24"/>
          <w:szCs w:val="24"/>
        </w:rPr>
        <w:t>Survey Group</w:t>
      </w:r>
      <w:r w:rsidRPr="00822F0D">
        <w:rPr>
          <w:rFonts w:ascii="Goudy Old Style" w:hAnsi="Goudy Old Style"/>
          <w:sz w:val="24"/>
          <w:szCs w:val="24"/>
        </w:rPr>
        <w:t xml:space="preserve"> to develop various ways to gain input from Rowe School users as to </w:t>
      </w:r>
      <w:r w:rsidRPr="00822F0D">
        <w:rPr>
          <w:rFonts w:ascii="Goudy Old Style" w:hAnsi="Goudy Old Style"/>
          <w:sz w:val="24"/>
          <w:szCs w:val="24"/>
        </w:rPr>
        <w:lastRenderedPageBreak/>
        <w:t>their future space and instructional needs in a school building.</w:t>
      </w:r>
    </w:p>
    <w:p w:rsidR="00822F0D" w:rsidRPr="00822F0D" w:rsidRDefault="00822F0D" w:rsidP="00822F0D">
      <w:pPr>
        <w:spacing w:after="0" w:line="240" w:lineRule="auto"/>
        <w:jc w:val="both"/>
        <w:rPr>
          <w:rFonts w:ascii="Goudy Old Style" w:hAnsi="Goudy Old Style"/>
          <w:sz w:val="24"/>
          <w:szCs w:val="24"/>
        </w:rPr>
      </w:pPr>
    </w:p>
    <w:p w:rsidR="00822F0D" w:rsidRPr="00822F0D" w:rsidRDefault="00822F0D" w:rsidP="004E4275">
      <w:pPr>
        <w:spacing w:after="0" w:line="240" w:lineRule="auto"/>
        <w:ind w:firstLine="360"/>
        <w:jc w:val="both"/>
        <w:rPr>
          <w:rFonts w:ascii="Goudy Old Style" w:hAnsi="Goudy Old Style"/>
          <w:sz w:val="24"/>
          <w:szCs w:val="24"/>
        </w:rPr>
      </w:pPr>
      <w:r w:rsidRPr="00822F0D">
        <w:rPr>
          <w:rFonts w:ascii="Goudy Old Style" w:hAnsi="Goudy Old Style"/>
          <w:sz w:val="24"/>
          <w:szCs w:val="24"/>
        </w:rPr>
        <w:t>Respectfully submitted,</w:t>
      </w:r>
    </w:p>
    <w:p w:rsidR="00822F0D" w:rsidRPr="00822F0D" w:rsidRDefault="00822F0D" w:rsidP="004E4275">
      <w:pPr>
        <w:spacing w:after="0" w:line="240" w:lineRule="auto"/>
        <w:ind w:firstLine="360"/>
        <w:jc w:val="both"/>
        <w:rPr>
          <w:rFonts w:ascii="Goudy Old Style" w:hAnsi="Goudy Old Style"/>
          <w:sz w:val="24"/>
          <w:szCs w:val="24"/>
        </w:rPr>
      </w:pPr>
      <w:r w:rsidRPr="00822F0D">
        <w:rPr>
          <w:rFonts w:ascii="Goudy Old Style" w:hAnsi="Goudy Old Style"/>
          <w:sz w:val="24"/>
          <w:szCs w:val="24"/>
        </w:rPr>
        <w:t xml:space="preserve">Susie </w:t>
      </w:r>
      <w:proofErr w:type="spellStart"/>
      <w:r w:rsidRPr="00822F0D">
        <w:rPr>
          <w:rFonts w:ascii="Goudy Old Style" w:hAnsi="Goudy Old Style"/>
          <w:sz w:val="24"/>
          <w:szCs w:val="24"/>
        </w:rPr>
        <w:t>Zavotka</w:t>
      </w:r>
      <w:proofErr w:type="spellEnd"/>
      <w:r w:rsidRPr="00822F0D">
        <w:rPr>
          <w:rFonts w:ascii="Goudy Old Style" w:hAnsi="Goudy Old Style"/>
          <w:sz w:val="24"/>
          <w:szCs w:val="24"/>
        </w:rPr>
        <w:t>, Chair</w:t>
      </w:r>
    </w:p>
    <w:p w:rsidR="00822F0D" w:rsidRDefault="00822F0D" w:rsidP="004E4275">
      <w:pPr>
        <w:spacing w:after="0" w:line="240" w:lineRule="auto"/>
        <w:ind w:firstLine="360"/>
        <w:jc w:val="both"/>
        <w:rPr>
          <w:rFonts w:ascii="Goudy Old Style" w:hAnsi="Goudy Old Style"/>
          <w:sz w:val="24"/>
          <w:szCs w:val="24"/>
        </w:rPr>
      </w:pPr>
      <w:r w:rsidRPr="00822F0D">
        <w:rPr>
          <w:rFonts w:ascii="Goudy Old Style" w:hAnsi="Goudy Old Style"/>
          <w:sz w:val="24"/>
          <w:szCs w:val="24"/>
        </w:rPr>
        <w:t>School Building Committee</w:t>
      </w:r>
    </w:p>
    <w:p w:rsidR="001C20D4" w:rsidRDefault="001C20D4" w:rsidP="001C20D4">
      <w:pPr>
        <w:spacing w:after="0" w:line="240" w:lineRule="auto"/>
        <w:ind w:left="720" w:firstLine="720"/>
        <w:jc w:val="both"/>
        <w:rPr>
          <w:rFonts w:ascii="Goudy Old Style" w:hAnsi="Goudy Old Style"/>
          <w:sz w:val="24"/>
          <w:szCs w:val="24"/>
        </w:rPr>
      </w:pPr>
    </w:p>
    <w:p w:rsidR="001C20D4" w:rsidRPr="007C5947" w:rsidRDefault="007C5947" w:rsidP="00440F05">
      <w:pPr>
        <w:pStyle w:val="Heading1"/>
        <w:spacing w:before="0" w:line="240" w:lineRule="auto"/>
      </w:pPr>
      <w:bookmarkStart w:id="31" w:name="_Toc355557456"/>
      <w:r w:rsidRPr="00440F05">
        <w:rPr>
          <w:u w:val="double"/>
        </w:rPr>
        <w:t xml:space="preserve">Rowe Elementary </w:t>
      </w:r>
      <w:proofErr w:type="gramStart"/>
      <w:r w:rsidRPr="00440F05">
        <w:rPr>
          <w:u w:val="double"/>
        </w:rPr>
        <w:t>School</w:t>
      </w:r>
      <w:bookmarkEnd w:id="31"/>
      <w:r w:rsidR="00A651D4">
        <w:rPr>
          <w:u w:val="double"/>
        </w:rPr>
        <w:t xml:space="preserve"> </w:t>
      </w:r>
      <w:r w:rsidRPr="00440F05">
        <w:rPr>
          <w:u w:val="double"/>
        </w:rPr>
        <w:t xml:space="preserve"> </w:t>
      </w:r>
      <w:bookmarkStart w:id="32" w:name="_Toc355557457"/>
      <w:r w:rsidRPr="00440F05">
        <w:rPr>
          <w:u w:val="double"/>
        </w:rPr>
        <w:t>-</w:t>
      </w:r>
      <w:proofErr w:type="gramEnd"/>
      <w:r w:rsidRPr="00440F05">
        <w:rPr>
          <w:u w:val="double"/>
        </w:rPr>
        <w:t xml:space="preserve"> Principal’s Report</w:t>
      </w:r>
      <w:bookmarkEnd w:id="32"/>
    </w:p>
    <w:p w:rsidR="007C5947" w:rsidRPr="007C5947" w:rsidRDefault="007C5947" w:rsidP="007C5947">
      <w:pPr>
        <w:spacing w:after="0" w:line="240" w:lineRule="auto"/>
        <w:jc w:val="both"/>
        <w:rPr>
          <w:rFonts w:ascii="Goudy Old Style" w:hAnsi="Goudy Old Style"/>
          <w:sz w:val="24"/>
          <w:szCs w:val="24"/>
        </w:rPr>
      </w:pPr>
    </w:p>
    <w:p w:rsidR="007C5947" w:rsidRPr="007C5947" w:rsidRDefault="007C5947" w:rsidP="007C5947">
      <w:pPr>
        <w:pStyle w:val="BodyText"/>
        <w:ind w:firstLine="360"/>
        <w:jc w:val="both"/>
        <w:rPr>
          <w:rFonts w:ascii="Goudy Old Style" w:hAnsi="Goudy Old Style"/>
          <w:szCs w:val="24"/>
        </w:rPr>
      </w:pPr>
      <w:r w:rsidRPr="007C5947">
        <w:rPr>
          <w:rFonts w:ascii="Goudy Old Style" w:hAnsi="Goudy Old Style"/>
          <w:szCs w:val="24"/>
        </w:rPr>
        <w:t xml:space="preserve">It is my pleasure to submit the 2012 Principal’s Report for Rowe Elementary School.  2012 was a year of much success and sadness, change and stability. </w:t>
      </w:r>
      <w:r>
        <w:rPr>
          <w:rFonts w:ascii="Goudy Old Style" w:hAnsi="Goudy Old Style"/>
          <w:szCs w:val="24"/>
        </w:rPr>
        <w:t xml:space="preserve"> </w:t>
      </w:r>
      <w:r w:rsidRPr="007C5947">
        <w:rPr>
          <w:rFonts w:ascii="Goudy Old Style" w:hAnsi="Goudy Old Style"/>
          <w:szCs w:val="24"/>
        </w:rPr>
        <w:t>The first half of the year culminated in a beautiful graduation ceremony at the school, while the second half began with the tragic fire th</w:t>
      </w:r>
      <w:r>
        <w:rPr>
          <w:rFonts w:ascii="Goudy Old Style" w:hAnsi="Goudy Old Style"/>
          <w:szCs w:val="24"/>
        </w:rPr>
        <w:t>at</w:t>
      </w:r>
      <w:r w:rsidRPr="007C5947">
        <w:rPr>
          <w:rFonts w:ascii="Goudy Old Style" w:hAnsi="Goudy Old Style"/>
          <w:szCs w:val="24"/>
        </w:rPr>
        <w:t xml:space="preserve"> destroyed our beloved school. </w:t>
      </w:r>
      <w:r>
        <w:rPr>
          <w:rFonts w:ascii="Goudy Old Style" w:hAnsi="Goudy Old Style"/>
          <w:szCs w:val="24"/>
        </w:rPr>
        <w:t xml:space="preserve"> </w:t>
      </w:r>
      <w:r w:rsidRPr="007C5947">
        <w:rPr>
          <w:rFonts w:ascii="Goudy Old Style" w:hAnsi="Goudy Old Style"/>
          <w:szCs w:val="24"/>
        </w:rPr>
        <w:t xml:space="preserve">Thanks to the support of the Rowe and </w:t>
      </w:r>
      <w:proofErr w:type="spellStart"/>
      <w:r w:rsidRPr="007C5947">
        <w:rPr>
          <w:rFonts w:ascii="Goudy Old Style" w:hAnsi="Goudy Old Style"/>
          <w:szCs w:val="24"/>
        </w:rPr>
        <w:t>Hawlemont</w:t>
      </w:r>
      <w:proofErr w:type="spellEnd"/>
      <w:r w:rsidRPr="007C5947">
        <w:rPr>
          <w:rFonts w:ascii="Goudy Old Style" w:hAnsi="Goudy Old Style"/>
          <w:szCs w:val="24"/>
        </w:rPr>
        <w:t xml:space="preserve"> School Communities, the Rowe community at large as well as many gracious volunteers from the surrounding communities, the Rowe School was able to start the school year on time within the walls of the </w:t>
      </w:r>
      <w:proofErr w:type="spellStart"/>
      <w:r w:rsidRPr="007C5947">
        <w:rPr>
          <w:rFonts w:ascii="Goudy Old Style" w:hAnsi="Goudy Old Style"/>
          <w:szCs w:val="24"/>
        </w:rPr>
        <w:t>Hawlemont</w:t>
      </w:r>
      <w:proofErr w:type="spellEnd"/>
      <w:r w:rsidRPr="007C5947">
        <w:rPr>
          <w:rFonts w:ascii="Goudy Old Style" w:hAnsi="Goudy Old Style"/>
          <w:szCs w:val="24"/>
        </w:rPr>
        <w:t xml:space="preserve"> Elementary School. While this year has been different in many ways, what has not changed is the quality of academic, social and emotional learning offered to our students by the caring and dedicated staff of the Rowe School. </w:t>
      </w:r>
      <w:r w:rsidR="00D16D8A">
        <w:rPr>
          <w:rFonts w:ascii="Goudy Old Style" w:hAnsi="Goudy Old Style"/>
          <w:szCs w:val="24"/>
        </w:rPr>
        <w:t xml:space="preserve"> </w:t>
      </w:r>
      <w:r w:rsidRPr="007C5947">
        <w:rPr>
          <w:rFonts w:ascii="Goudy Old Style" w:hAnsi="Goudy Old Style"/>
          <w:szCs w:val="24"/>
        </w:rPr>
        <w:t>That will continue as we move toward the next exciting chapter in the history of the school.</w:t>
      </w:r>
    </w:p>
    <w:p w:rsidR="007C5947" w:rsidRPr="007C5947" w:rsidRDefault="007C5947" w:rsidP="007C5947">
      <w:pPr>
        <w:pStyle w:val="BodyText"/>
        <w:jc w:val="both"/>
        <w:rPr>
          <w:rFonts w:ascii="Goudy Old Style" w:hAnsi="Goudy Old Style"/>
          <w:szCs w:val="24"/>
        </w:rPr>
      </w:pPr>
    </w:p>
    <w:p w:rsidR="007C5947" w:rsidRPr="007C5947" w:rsidRDefault="007C5947" w:rsidP="007C5947">
      <w:pPr>
        <w:pStyle w:val="BodyText"/>
        <w:ind w:left="360" w:hanging="360"/>
        <w:jc w:val="both"/>
        <w:rPr>
          <w:rFonts w:ascii="Goudy Old Style" w:hAnsi="Goudy Old Style"/>
          <w:szCs w:val="24"/>
        </w:rPr>
      </w:pPr>
      <w:r w:rsidRPr="007C5947">
        <w:rPr>
          <w:rFonts w:ascii="Goudy Old Style" w:hAnsi="Goudy Old Style"/>
          <w:szCs w:val="24"/>
        </w:rPr>
        <w:t>Here are some highlights from the year:</w:t>
      </w:r>
    </w:p>
    <w:p w:rsidR="007C5947" w:rsidRPr="007C5947" w:rsidRDefault="007C5947" w:rsidP="007C5947">
      <w:pPr>
        <w:pStyle w:val="BodyText"/>
        <w:jc w:val="both"/>
        <w:rPr>
          <w:rFonts w:ascii="Goudy Old Style" w:hAnsi="Goudy Old Style"/>
          <w:szCs w:val="24"/>
        </w:rPr>
      </w:pP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Rowe School students achieved high MCAS test scores in both English Language Arts and Math.</w:t>
      </w: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 xml:space="preserve">Three times during the school year, Rowe School teachers evaluated reading abilities of all students with the </w:t>
      </w:r>
      <w:proofErr w:type="spellStart"/>
      <w:r w:rsidRPr="007C5947">
        <w:rPr>
          <w:rFonts w:ascii="Goudy Old Style" w:hAnsi="Goudy Old Style"/>
          <w:szCs w:val="24"/>
        </w:rPr>
        <w:t>Fountas</w:t>
      </w:r>
      <w:proofErr w:type="spellEnd"/>
      <w:r w:rsidRPr="007C5947">
        <w:rPr>
          <w:rFonts w:ascii="Goudy Old Style" w:hAnsi="Goudy Old Style"/>
          <w:szCs w:val="24"/>
        </w:rPr>
        <w:t xml:space="preserve"> and </w:t>
      </w:r>
      <w:proofErr w:type="spellStart"/>
      <w:r w:rsidRPr="007C5947">
        <w:rPr>
          <w:rFonts w:ascii="Goudy Old Style" w:hAnsi="Goudy Old Style"/>
          <w:szCs w:val="24"/>
        </w:rPr>
        <w:t>Pinnell</w:t>
      </w:r>
      <w:proofErr w:type="spellEnd"/>
      <w:r w:rsidRPr="007C5947">
        <w:rPr>
          <w:rFonts w:ascii="Goudy Old Style" w:hAnsi="Goudy Old Style"/>
          <w:szCs w:val="24"/>
        </w:rPr>
        <w:t xml:space="preserve"> Benchmark Assessment Test. </w:t>
      </w:r>
      <w:r w:rsidR="00D16D8A">
        <w:rPr>
          <w:rFonts w:ascii="Goudy Old Style" w:hAnsi="Goudy Old Style"/>
          <w:szCs w:val="24"/>
        </w:rPr>
        <w:t xml:space="preserve"> </w:t>
      </w:r>
      <w:r w:rsidRPr="007C5947">
        <w:rPr>
          <w:rFonts w:ascii="Goudy Old Style" w:hAnsi="Goudy Old Style"/>
          <w:szCs w:val="24"/>
        </w:rPr>
        <w:t>This assessment provides meaningful information about both instructional and independent reading levels and supports Guided Reading program.</w:t>
      </w: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 xml:space="preserve">The Guided Reading program that is employed at the school allows the teachers to target reading instruction directly at a student’s instructional reading level. </w:t>
      </w:r>
      <w:r w:rsidR="00D16D8A">
        <w:rPr>
          <w:rFonts w:ascii="Goudy Old Style" w:hAnsi="Goudy Old Style"/>
          <w:szCs w:val="24"/>
        </w:rPr>
        <w:t xml:space="preserve"> </w:t>
      </w:r>
      <w:r w:rsidRPr="007C5947">
        <w:rPr>
          <w:rFonts w:ascii="Goudy Old Style" w:hAnsi="Goudy Old Style"/>
          <w:szCs w:val="24"/>
        </w:rPr>
        <w:t xml:space="preserve">For </w:t>
      </w:r>
      <w:r w:rsidRPr="007C5947">
        <w:rPr>
          <w:rFonts w:ascii="Goudy Old Style" w:hAnsi="Goudy Old Style"/>
          <w:szCs w:val="24"/>
        </w:rPr>
        <w:lastRenderedPageBreak/>
        <w:t>those students who test below grade level, we have a reading intervention program for grades K-4, Leveled Literacy Intervention, that allows teachers to work with small groups of students to help them progress toward reading at grade level.</w:t>
      </w: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 xml:space="preserve">Kindergarten through grade six students hiked Hawley State Forest, learning much about local flora and fauna while enjoying a beautiful day together with students from the </w:t>
      </w:r>
      <w:proofErr w:type="spellStart"/>
      <w:r w:rsidRPr="007C5947">
        <w:rPr>
          <w:rFonts w:ascii="Goudy Old Style" w:hAnsi="Goudy Old Style"/>
          <w:szCs w:val="24"/>
        </w:rPr>
        <w:t>Hawlemont</w:t>
      </w:r>
      <w:proofErr w:type="spellEnd"/>
      <w:r w:rsidRPr="007C5947">
        <w:rPr>
          <w:rFonts w:ascii="Goudy Old Style" w:hAnsi="Goudy Old Style"/>
          <w:szCs w:val="24"/>
        </w:rPr>
        <w:t xml:space="preserve"> School. </w:t>
      </w:r>
      <w:r w:rsidR="00D16D8A">
        <w:rPr>
          <w:rFonts w:ascii="Goudy Old Style" w:hAnsi="Goudy Old Style"/>
          <w:szCs w:val="24"/>
        </w:rPr>
        <w:t xml:space="preserve"> </w:t>
      </w:r>
      <w:r w:rsidRPr="007C5947">
        <w:rPr>
          <w:rFonts w:ascii="Goudy Old Style" w:hAnsi="Goudy Old Style"/>
          <w:szCs w:val="24"/>
        </w:rPr>
        <w:t>The Preschool visited Pine Hill Orchard.</w:t>
      </w: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Enrichment activities during and after school included sports offerings, hikes, skating, skiing at Berkshire East, and in the Spring, our use of Pelham Lake Park.</w:t>
      </w: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The Rowe Parent Teacher Partnership held their 13</w:t>
      </w:r>
      <w:r w:rsidRPr="007C5947">
        <w:rPr>
          <w:rFonts w:ascii="Goudy Old Style" w:hAnsi="Goudy Old Style"/>
          <w:szCs w:val="24"/>
          <w:vertAlign w:val="superscript"/>
        </w:rPr>
        <w:t>th</w:t>
      </w:r>
      <w:r w:rsidRPr="007C5947">
        <w:rPr>
          <w:rFonts w:ascii="Goudy Old Style" w:hAnsi="Goudy Old Style"/>
          <w:szCs w:val="24"/>
        </w:rPr>
        <w:t xml:space="preserve"> Holly Berry Craft Fair; attended by locals and out of </w:t>
      </w:r>
      <w:proofErr w:type="spellStart"/>
      <w:r w:rsidRPr="007C5947">
        <w:rPr>
          <w:rFonts w:ascii="Goudy Old Style" w:hAnsi="Goudy Old Style"/>
          <w:szCs w:val="24"/>
        </w:rPr>
        <w:t>towners</w:t>
      </w:r>
      <w:proofErr w:type="spellEnd"/>
      <w:r w:rsidRPr="007C5947">
        <w:rPr>
          <w:rFonts w:ascii="Goudy Old Style" w:hAnsi="Goudy Old Style"/>
          <w:szCs w:val="24"/>
        </w:rPr>
        <w:t xml:space="preserve"> alike. </w:t>
      </w:r>
      <w:r w:rsidR="00D16D8A">
        <w:rPr>
          <w:rFonts w:ascii="Goudy Old Style" w:hAnsi="Goudy Old Style"/>
          <w:szCs w:val="24"/>
        </w:rPr>
        <w:t xml:space="preserve"> </w:t>
      </w:r>
      <w:r w:rsidRPr="007C5947">
        <w:rPr>
          <w:rFonts w:ascii="Goudy Old Style" w:hAnsi="Goudy Old Style"/>
          <w:szCs w:val="24"/>
        </w:rPr>
        <w:t>The event is an important fundraiser that generates money used for the betterment of our school.</w:t>
      </w: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In March, the annual Spaghetti Supper fundraiser for the 5</w:t>
      </w:r>
      <w:r w:rsidRPr="007C5947">
        <w:rPr>
          <w:rFonts w:ascii="Goudy Old Style" w:hAnsi="Goudy Old Style"/>
          <w:szCs w:val="24"/>
          <w:vertAlign w:val="superscript"/>
        </w:rPr>
        <w:t>th</w:t>
      </w:r>
      <w:r w:rsidRPr="007C5947">
        <w:rPr>
          <w:rFonts w:ascii="Goudy Old Style" w:hAnsi="Goudy Old Style"/>
          <w:szCs w:val="24"/>
        </w:rPr>
        <w:t xml:space="preserve"> and 6</w:t>
      </w:r>
      <w:r w:rsidRPr="007C5947">
        <w:rPr>
          <w:rFonts w:ascii="Goudy Old Style" w:hAnsi="Goudy Old Style"/>
          <w:szCs w:val="24"/>
          <w:vertAlign w:val="superscript"/>
        </w:rPr>
        <w:t>th</w:t>
      </w:r>
      <w:r w:rsidRPr="007C5947">
        <w:rPr>
          <w:rFonts w:ascii="Goudy Old Style" w:hAnsi="Goudy Old Style"/>
          <w:szCs w:val="24"/>
        </w:rPr>
        <w:t xml:space="preserve"> grade field was held.  It was a terrific success, raising more than $2,000, which was used to support the 5</w:t>
      </w:r>
      <w:r w:rsidRPr="007C5947">
        <w:rPr>
          <w:rFonts w:ascii="Goudy Old Style" w:hAnsi="Goudy Old Style"/>
          <w:szCs w:val="24"/>
          <w:vertAlign w:val="superscript"/>
        </w:rPr>
        <w:t>th</w:t>
      </w:r>
      <w:r w:rsidRPr="007C5947">
        <w:rPr>
          <w:rFonts w:ascii="Goudy Old Style" w:hAnsi="Goudy Old Style"/>
          <w:szCs w:val="24"/>
        </w:rPr>
        <w:t xml:space="preserve"> and 6</w:t>
      </w:r>
      <w:r w:rsidRPr="007C5947">
        <w:rPr>
          <w:rFonts w:ascii="Goudy Old Style" w:hAnsi="Goudy Old Style"/>
          <w:szCs w:val="24"/>
          <w:vertAlign w:val="superscript"/>
        </w:rPr>
        <w:t>th</w:t>
      </w:r>
      <w:r w:rsidRPr="007C5947">
        <w:rPr>
          <w:rFonts w:ascii="Goudy Old Style" w:hAnsi="Goudy Old Style"/>
          <w:szCs w:val="24"/>
        </w:rPr>
        <w:t xml:space="preserve"> grade trips to Washington, D.C. and Nature’s Classroom.</w:t>
      </w: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Volunteerism remains high as students worked for local, national, and international relief efforts.  Locally, students collected food for the “Good Neighbors” pantry and money for “Adopt-A-Family,” “Warm the Children”, and “UNICEF.”</w:t>
      </w: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SCA/AmeriCorps volunteers worked with students two days a week for 4-months with projects in environmental science.</w:t>
      </w: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Fifth and sixth grade students visited Nature’s Classroom on Cape Cod for five days of intensive science learning and important social learning.</w:t>
      </w:r>
    </w:p>
    <w:p w:rsidR="007C5947" w:rsidRPr="007C5947" w:rsidRDefault="007C5947" w:rsidP="007C5947">
      <w:pPr>
        <w:pStyle w:val="BodyText"/>
        <w:numPr>
          <w:ilvl w:val="0"/>
          <w:numId w:val="16"/>
        </w:numPr>
        <w:ind w:left="720"/>
        <w:jc w:val="both"/>
        <w:rPr>
          <w:rFonts w:ascii="Goudy Old Style" w:hAnsi="Goudy Old Style"/>
          <w:szCs w:val="24"/>
        </w:rPr>
      </w:pPr>
      <w:r w:rsidRPr="007C5947">
        <w:rPr>
          <w:rFonts w:ascii="Goudy Old Style" w:hAnsi="Goudy Old Style"/>
          <w:szCs w:val="24"/>
        </w:rPr>
        <w:t xml:space="preserve">Students continue to learn and speak Spanish from the preschool classroom through the sixth grade, entering Mohawk with solid World Language skills. </w:t>
      </w:r>
    </w:p>
    <w:p w:rsidR="007C5947" w:rsidRPr="007C5947" w:rsidRDefault="007C5947" w:rsidP="007C5947">
      <w:pPr>
        <w:pStyle w:val="BodyText"/>
        <w:jc w:val="both"/>
        <w:rPr>
          <w:rFonts w:ascii="Goudy Old Style" w:hAnsi="Goudy Old Style"/>
          <w:szCs w:val="24"/>
        </w:rPr>
      </w:pPr>
      <w:r w:rsidRPr="007C5947">
        <w:rPr>
          <w:rFonts w:ascii="Goudy Old Style" w:hAnsi="Goudy Old Style"/>
          <w:szCs w:val="24"/>
        </w:rPr>
        <w:t xml:space="preserve">   </w:t>
      </w:r>
    </w:p>
    <w:p w:rsidR="007C5947" w:rsidRDefault="007C5947" w:rsidP="007C5947">
      <w:pPr>
        <w:pStyle w:val="BodyText"/>
        <w:ind w:firstLine="360"/>
        <w:jc w:val="both"/>
        <w:rPr>
          <w:rFonts w:ascii="Goudy Old Style" w:hAnsi="Goudy Old Style"/>
          <w:szCs w:val="24"/>
        </w:rPr>
      </w:pPr>
      <w:r w:rsidRPr="007C5947">
        <w:rPr>
          <w:rFonts w:ascii="Goudy Old Style" w:hAnsi="Goudy Old Style"/>
          <w:szCs w:val="24"/>
        </w:rPr>
        <w:lastRenderedPageBreak/>
        <w:t>Once again</w:t>
      </w:r>
      <w:r w:rsidR="00D16D8A">
        <w:rPr>
          <w:rFonts w:ascii="Goudy Old Style" w:hAnsi="Goudy Old Style"/>
          <w:szCs w:val="24"/>
        </w:rPr>
        <w:t>,</w:t>
      </w:r>
      <w:r w:rsidRPr="007C5947">
        <w:rPr>
          <w:rFonts w:ascii="Goudy Old Style" w:hAnsi="Goudy Old Style"/>
          <w:szCs w:val="24"/>
        </w:rPr>
        <w:t xml:space="preserve"> the learning adventure remains solid thanks to the continued support of our Rowe School families and the citizens of Rowe. </w:t>
      </w:r>
      <w:r w:rsidR="00D16D8A">
        <w:rPr>
          <w:rFonts w:ascii="Goudy Old Style" w:hAnsi="Goudy Old Style"/>
          <w:szCs w:val="24"/>
        </w:rPr>
        <w:t xml:space="preserve"> </w:t>
      </w:r>
      <w:r w:rsidRPr="007C5947">
        <w:rPr>
          <w:rFonts w:ascii="Goudy Old Style" w:hAnsi="Goudy Old Style"/>
          <w:szCs w:val="24"/>
        </w:rPr>
        <w:t xml:space="preserve">Thank you to the Town of Rowe for </w:t>
      </w:r>
      <w:r w:rsidRPr="007C5947">
        <w:rPr>
          <w:rFonts w:ascii="Goudy Old Style" w:hAnsi="Goudy Old Style"/>
          <w:strike/>
          <w:szCs w:val="24"/>
        </w:rPr>
        <w:t>i</w:t>
      </w:r>
      <w:r w:rsidRPr="007C5947">
        <w:rPr>
          <w:rFonts w:ascii="Goudy Old Style" w:hAnsi="Goudy Old Style"/>
          <w:szCs w:val="24"/>
        </w:rPr>
        <w:t>ts continued support of your students at the Rowe Elementary School, the Mohawk Trail Regional Middle/High School, and the Franklin County Technical High School.</w:t>
      </w:r>
    </w:p>
    <w:p w:rsidR="00D16D8A" w:rsidRDefault="00D16D8A" w:rsidP="007C5947">
      <w:pPr>
        <w:pStyle w:val="BodyText"/>
        <w:ind w:firstLine="360"/>
        <w:jc w:val="both"/>
        <w:rPr>
          <w:rFonts w:ascii="Goudy Old Style" w:hAnsi="Goudy Old Style"/>
          <w:szCs w:val="24"/>
        </w:rPr>
      </w:pPr>
    </w:p>
    <w:p w:rsidR="007C5947" w:rsidRPr="007C5947" w:rsidRDefault="007C5947" w:rsidP="004E4275">
      <w:pPr>
        <w:spacing w:after="0" w:line="240" w:lineRule="auto"/>
        <w:ind w:firstLine="360"/>
        <w:jc w:val="both"/>
        <w:rPr>
          <w:rFonts w:ascii="Goudy Old Style" w:hAnsi="Goudy Old Style"/>
          <w:sz w:val="24"/>
          <w:szCs w:val="24"/>
        </w:rPr>
      </w:pPr>
      <w:r w:rsidRPr="007C5947">
        <w:rPr>
          <w:rFonts w:ascii="Goudy Old Style" w:hAnsi="Goudy Old Style"/>
          <w:sz w:val="24"/>
          <w:szCs w:val="24"/>
        </w:rPr>
        <w:t>Respectfully submitted,</w:t>
      </w:r>
    </w:p>
    <w:p w:rsidR="007C5947" w:rsidRDefault="007C5947" w:rsidP="004E4275">
      <w:pPr>
        <w:spacing w:after="0" w:line="240" w:lineRule="auto"/>
        <w:ind w:firstLine="360"/>
        <w:jc w:val="both"/>
        <w:rPr>
          <w:rFonts w:ascii="Goudy Old Style" w:hAnsi="Goudy Old Style"/>
          <w:sz w:val="24"/>
          <w:szCs w:val="24"/>
        </w:rPr>
      </w:pPr>
      <w:r w:rsidRPr="007C5947">
        <w:rPr>
          <w:rFonts w:ascii="Goudy Old Style" w:hAnsi="Goudy Old Style"/>
          <w:sz w:val="24"/>
          <w:szCs w:val="24"/>
        </w:rPr>
        <w:t xml:space="preserve">Bill </w:t>
      </w:r>
      <w:proofErr w:type="spellStart"/>
      <w:r w:rsidRPr="007C5947">
        <w:rPr>
          <w:rFonts w:ascii="Goudy Old Style" w:hAnsi="Goudy Old Style"/>
          <w:sz w:val="24"/>
          <w:szCs w:val="24"/>
        </w:rPr>
        <w:t>Knittle</w:t>
      </w:r>
      <w:proofErr w:type="spellEnd"/>
      <w:r w:rsidRPr="007C5947">
        <w:rPr>
          <w:rFonts w:ascii="Goudy Old Style" w:hAnsi="Goudy Old Style"/>
          <w:sz w:val="24"/>
          <w:szCs w:val="24"/>
        </w:rPr>
        <w:t>, Principal</w:t>
      </w:r>
    </w:p>
    <w:p w:rsidR="00D16D8A" w:rsidRDefault="00D16D8A" w:rsidP="00D16D8A">
      <w:pPr>
        <w:spacing w:after="0" w:line="240" w:lineRule="auto"/>
        <w:ind w:left="720" w:firstLine="720"/>
        <w:jc w:val="both"/>
        <w:rPr>
          <w:rFonts w:ascii="Goudy Old Style" w:hAnsi="Goudy Old Style"/>
          <w:sz w:val="24"/>
          <w:szCs w:val="24"/>
        </w:rPr>
      </w:pPr>
    </w:p>
    <w:p w:rsidR="00D16D8A" w:rsidRPr="00440F05" w:rsidRDefault="00077D79" w:rsidP="00440F05">
      <w:pPr>
        <w:pStyle w:val="Heading1"/>
        <w:spacing w:before="0" w:line="240" w:lineRule="auto"/>
        <w:rPr>
          <w:u w:val="double"/>
        </w:rPr>
      </w:pPr>
      <w:bookmarkStart w:id="33" w:name="_Toc355557458"/>
      <w:r w:rsidRPr="00440F05">
        <w:rPr>
          <w:u w:val="double"/>
        </w:rPr>
        <w:t>Rowe School District</w:t>
      </w:r>
      <w:bookmarkEnd w:id="33"/>
      <w:r w:rsidR="00A651D4">
        <w:rPr>
          <w:u w:val="double"/>
        </w:rPr>
        <w:t xml:space="preserve"> </w:t>
      </w:r>
      <w:bookmarkStart w:id="34" w:name="_Toc355557459"/>
      <w:r w:rsidRPr="00440F05">
        <w:rPr>
          <w:u w:val="double"/>
        </w:rPr>
        <w:t>- Superintendent’s Report</w:t>
      </w:r>
      <w:bookmarkEnd w:id="34"/>
    </w:p>
    <w:p w:rsidR="00077D79" w:rsidRPr="00077D79" w:rsidRDefault="00077D79" w:rsidP="00077D79">
      <w:pPr>
        <w:spacing w:after="0" w:line="240" w:lineRule="auto"/>
        <w:jc w:val="both"/>
        <w:rPr>
          <w:rFonts w:ascii="Goudy Old Style" w:hAnsi="Goudy Old Style"/>
          <w:sz w:val="24"/>
          <w:szCs w:val="24"/>
        </w:rPr>
      </w:pPr>
    </w:p>
    <w:p w:rsidR="00077D79" w:rsidRPr="00077D79" w:rsidRDefault="00077D79" w:rsidP="00077D79">
      <w:pPr>
        <w:spacing w:after="0" w:line="240" w:lineRule="auto"/>
        <w:jc w:val="both"/>
        <w:rPr>
          <w:rFonts w:ascii="Goudy Old Style" w:hAnsi="Goudy Old Style"/>
          <w:sz w:val="24"/>
          <w:szCs w:val="24"/>
          <w:u w:val="single"/>
        </w:rPr>
      </w:pPr>
      <w:r w:rsidRPr="00077D79">
        <w:rPr>
          <w:rFonts w:ascii="Goudy Old Style" w:hAnsi="Goudy Old Style"/>
          <w:sz w:val="24"/>
          <w:szCs w:val="24"/>
          <w:u w:val="single"/>
        </w:rPr>
        <w:t>INTRODUCTION</w:t>
      </w:r>
    </w:p>
    <w:p w:rsidR="00077D79" w:rsidRPr="00077D79" w:rsidRDefault="00077D79" w:rsidP="00077D79">
      <w:pPr>
        <w:spacing w:after="0" w:line="240" w:lineRule="auto"/>
        <w:ind w:firstLine="360"/>
        <w:jc w:val="both"/>
        <w:rPr>
          <w:rFonts w:ascii="Goudy Old Style" w:hAnsi="Goudy Old Style"/>
          <w:sz w:val="24"/>
          <w:szCs w:val="24"/>
        </w:rPr>
      </w:pPr>
      <w:r w:rsidRPr="00077D79">
        <w:rPr>
          <w:rFonts w:ascii="Goudy Old Style" w:hAnsi="Goudy Old Style"/>
          <w:sz w:val="24"/>
          <w:szCs w:val="24"/>
        </w:rPr>
        <w:t xml:space="preserve">Until 2012, public school districts in Massachusetts were held accountable by a system governed by the Federal No Child Left </w:t>
      </w:r>
      <w:proofErr w:type="gramStart"/>
      <w:r w:rsidRPr="00077D79">
        <w:rPr>
          <w:rFonts w:ascii="Goudy Old Style" w:hAnsi="Goudy Old Style"/>
          <w:sz w:val="24"/>
          <w:szCs w:val="24"/>
        </w:rPr>
        <w:t>Behind</w:t>
      </w:r>
      <w:proofErr w:type="gramEnd"/>
      <w:r w:rsidRPr="00077D79">
        <w:rPr>
          <w:rFonts w:ascii="Goudy Old Style" w:hAnsi="Goudy Old Style"/>
          <w:sz w:val="24"/>
          <w:szCs w:val="24"/>
        </w:rPr>
        <w:t xml:space="preserve"> Act (NCLB).  Under that system, schools were classified as having either “Met Adequate Yearly Progress (AYP)” or “Not Met AYP.”  In 2011, as the Federal NCLB AYP requirements in English Language Arts (ELA) and Mathematics approached the unrealistic goal of 100%, 81% of Massachusetts schools and 90% of Massachusetts districts failed to meet AYP.  These percentages made no sense, because Massachusetts is widely regarded as having one of the more rigorous public education systems in the nation.  As a result, the Massachusetts Department of Elementary and Secondary Education (DESE) applied for, and received, a waiver to NCLB AYP during the winter of 2012.</w:t>
      </w:r>
    </w:p>
    <w:p w:rsidR="00077D79" w:rsidRPr="00077D79" w:rsidRDefault="00077D79" w:rsidP="00077D79">
      <w:pPr>
        <w:spacing w:after="0" w:line="240" w:lineRule="auto"/>
        <w:jc w:val="both"/>
        <w:rPr>
          <w:rFonts w:ascii="Goudy Old Style" w:hAnsi="Goudy Old Style"/>
          <w:sz w:val="24"/>
          <w:szCs w:val="24"/>
        </w:rPr>
      </w:pPr>
    </w:p>
    <w:p w:rsidR="00077D79" w:rsidRPr="00077D79" w:rsidRDefault="00077D79" w:rsidP="00077D79">
      <w:pPr>
        <w:spacing w:after="0" w:line="240" w:lineRule="auto"/>
        <w:jc w:val="both"/>
        <w:rPr>
          <w:rFonts w:ascii="Goudy Old Style" w:hAnsi="Goudy Old Style"/>
          <w:sz w:val="24"/>
          <w:szCs w:val="24"/>
          <w:u w:val="single"/>
        </w:rPr>
      </w:pPr>
      <w:r w:rsidRPr="00077D79">
        <w:rPr>
          <w:rFonts w:ascii="Goudy Old Style" w:hAnsi="Goudy Old Style"/>
          <w:sz w:val="24"/>
          <w:szCs w:val="24"/>
          <w:u w:val="single"/>
        </w:rPr>
        <w:t>NEW STATE ACCOUNTABILITY SYSTEM</w:t>
      </w:r>
    </w:p>
    <w:p w:rsidR="00077D79" w:rsidRDefault="00077D79" w:rsidP="00077D79">
      <w:pPr>
        <w:spacing w:after="0" w:line="240" w:lineRule="auto"/>
        <w:ind w:firstLine="360"/>
        <w:jc w:val="both"/>
        <w:rPr>
          <w:rFonts w:ascii="Goudy Old Style" w:hAnsi="Goudy Old Style"/>
          <w:sz w:val="24"/>
          <w:szCs w:val="24"/>
        </w:rPr>
      </w:pPr>
      <w:r w:rsidRPr="00077D79">
        <w:rPr>
          <w:rFonts w:ascii="Goudy Old Style" w:hAnsi="Goudy Old Style"/>
          <w:sz w:val="24"/>
          <w:szCs w:val="24"/>
        </w:rPr>
        <w:t xml:space="preserve">In 2012, a new Massachusetts accountability system replaced the Federal NCLB system, including several key changes.  The NCLB goal of 100 percent proficiency was replaced with a new goal of reducing proficiency gaps by half by 2017.  AYP was replaced with a new performance measure (the Progress and Performance Index, or PPI) that incorporates student growth and other indicators, including science and dropout rates.  Schools and districts are now classified into one of five “Levels,” with Level 1 signaling strong </w:t>
      </w:r>
      <w:r w:rsidRPr="00077D79">
        <w:rPr>
          <w:rFonts w:ascii="Goudy Old Style" w:hAnsi="Goudy Old Style"/>
          <w:sz w:val="24"/>
          <w:szCs w:val="24"/>
        </w:rPr>
        <w:lastRenderedPageBreak/>
        <w:t>performance and Level 5 signaling unacceptable performance.</w:t>
      </w:r>
    </w:p>
    <w:p w:rsidR="000A6A3C" w:rsidRPr="00077D79" w:rsidRDefault="000A6A3C" w:rsidP="00077D79">
      <w:pPr>
        <w:spacing w:after="0" w:line="240" w:lineRule="auto"/>
        <w:ind w:firstLine="360"/>
        <w:jc w:val="both"/>
        <w:rPr>
          <w:rFonts w:ascii="Goudy Old Style" w:hAnsi="Goudy Old Style"/>
          <w:sz w:val="24"/>
          <w:szCs w:val="24"/>
        </w:rPr>
      </w:pPr>
    </w:p>
    <w:p w:rsidR="00077D79" w:rsidRPr="00077D79" w:rsidRDefault="00077D79" w:rsidP="00077D79">
      <w:pPr>
        <w:spacing w:after="0" w:line="240" w:lineRule="auto"/>
        <w:ind w:firstLine="360"/>
        <w:jc w:val="both"/>
        <w:rPr>
          <w:rFonts w:ascii="Goudy Old Style" w:hAnsi="Goudy Old Style"/>
          <w:sz w:val="24"/>
          <w:szCs w:val="24"/>
        </w:rPr>
      </w:pPr>
      <w:r w:rsidRPr="00077D79">
        <w:rPr>
          <w:rFonts w:ascii="Goudy Old Style" w:hAnsi="Goudy Old Style"/>
          <w:sz w:val="24"/>
          <w:szCs w:val="24"/>
        </w:rPr>
        <w:t>Student growth is now an important component of the accountability system.  The Student Growth Percentile (SGP) measures how much students gain from one year to the next relative to other students statewide with similar MCAS test score histories.  Science is included in the accountability system as well as ELA and Math.  A new "High Needs" subgroup is tracked, which includes students in a school or district belonging to at least one of the following individual subgroups: low income students, students with disabilities, English language learners (ELL) and former ELL students.</w:t>
      </w:r>
    </w:p>
    <w:p w:rsidR="00077D79" w:rsidRPr="00077D79" w:rsidRDefault="00077D79" w:rsidP="00077D79">
      <w:pPr>
        <w:spacing w:after="0" w:line="240" w:lineRule="auto"/>
        <w:jc w:val="both"/>
        <w:rPr>
          <w:rFonts w:ascii="Goudy Old Style" w:hAnsi="Goudy Old Style"/>
          <w:sz w:val="24"/>
          <w:szCs w:val="24"/>
        </w:rPr>
      </w:pPr>
    </w:p>
    <w:p w:rsidR="00077D79" w:rsidRPr="00077D79" w:rsidRDefault="00077D79" w:rsidP="00077D79">
      <w:pPr>
        <w:spacing w:after="0" w:line="240" w:lineRule="auto"/>
        <w:jc w:val="both"/>
        <w:rPr>
          <w:rFonts w:ascii="Goudy Old Style" w:hAnsi="Goudy Old Style"/>
          <w:sz w:val="24"/>
          <w:szCs w:val="24"/>
          <w:u w:val="single"/>
        </w:rPr>
      </w:pPr>
      <w:r w:rsidRPr="00077D79">
        <w:rPr>
          <w:rFonts w:ascii="Goudy Old Style" w:hAnsi="Goudy Old Style"/>
          <w:sz w:val="24"/>
          <w:szCs w:val="24"/>
          <w:u w:val="single"/>
        </w:rPr>
        <w:t>CLASSIFICATION LEVELS</w:t>
      </w:r>
    </w:p>
    <w:p w:rsidR="00077D79" w:rsidRPr="00077D79" w:rsidRDefault="00077D79" w:rsidP="00077D79">
      <w:pPr>
        <w:spacing w:after="0" w:line="240" w:lineRule="auto"/>
        <w:ind w:firstLine="360"/>
        <w:jc w:val="both"/>
        <w:rPr>
          <w:rFonts w:ascii="Goudy Old Style" w:hAnsi="Goudy Old Style"/>
          <w:sz w:val="24"/>
          <w:szCs w:val="24"/>
        </w:rPr>
      </w:pPr>
      <w:r w:rsidRPr="00077D79">
        <w:rPr>
          <w:rFonts w:ascii="Goudy Old Style" w:hAnsi="Goudy Old Style"/>
          <w:sz w:val="24"/>
          <w:szCs w:val="24"/>
        </w:rPr>
        <w:t>Eighty percent of schools are classified into Level 1 or 2 based on the cumulative PPI for the "All Students" and “High Needs” groups.  For a school to be classified into Level 1, the cumulative PPI for both the "All Students" group and “High Needs” students must be 75 or higher.  The Cumulative PPI combines information about narrowing proficiency gaps, growth, and graduation and dropout rates over the most recent four-year period into a single number between 0 and 100.</w:t>
      </w:r>
    </w:p>
    <w:p w:rsidR="00077D79" w:rsidRPr="00077D79" w:rsidRDefault="00077D79" w:rsidP="00077D79">
      <w:pPr>
        <w:spacing w:after="0" w:line="240" w:lineRule="auto"/>
        <w:jc w:val="both"/>
        <w:rPr>
          <w:rFonts w:ascii="Goudy Old Style" w:hAnsi="Goudy Old Style"/>
          <w:sz w:val="24"/>
          <w:szCs w:val="24"/>
        </w:rPr>
      </w:pPr>
    </w:p>
    <w:p w:rsidR="00077D79" w:rsidRPr="00077D79" w:rsidRDefault="00077D79" w:rsidP="0079002E">
      <w:pPr>
        <w:spacing w:after="0" w:line="240" w:lineRule="auto"/>
        <w:ind w:firstLine="360"/>
        <w:jc w:val="both"/>
        <w:rPr>
          <w:rFonts w:ascii="Goudy Old Style" w:hAnsi="Goudy Old Style"/>
          <w:sz w:val="24"/>
          <w:szCs w:val="24"/>
        </w:rPr>
      </w:pPr>
      <w:r w:rsidRPr="00077D79">
        <w:rPr>
          <w:rFonts w:ascii="Goudy Old Style" w:hAnsi="Goudy Old Style"/>
          <w:sz w:val="24"/>
          <w:szCs w:val="24"/>
        </w:rPr>
        <w:t xml:space="preserve">Annual PPI is a measure of the improvement that a group makes toward its own targets over a two-year period using up to seven indicators: </w:t>
      </w:r>
      <w:r w:rsidR="0079002E">
        <w:rPr>
          <w:rFonts w:ascii="Goudy Old Style" w:hAnsi="Goudy Old Style"/>
          <w:sz w:val="24"/>
          <w:szCs w:val="24"/>
        </w:rPr>
        <w:t xml:space="preserve"> </w:t>
      </w:r>
      <w:r w:rsidRPr="00077D79">
        <w:rPr>
          <w:rFonts w:ascii="Goudy Old Style" w:hAnsi="Goudy Old Style"/>
          <w:sz w:val="24"/>
          <w:szCs w:val="24"/>
        </w:rPr>
        <w:t>narrowing proficiency gaps (ELA, Math, and science); growth (ELA and Math); the annual dropout rate; and the cohort graduation rate.  The Cumulative PPI is the average of a group's annual PPIs over four years, weighting the most recent years the most (Current Year PPI 40%, Current Year-1 30%, Current Year-2 20%, Current Year-3 10%).  If a school does not meet both of these requirements, the school is classified into Level 2.  A school may also be classified into Level 2 if it has low MCAS participation rates for any group (between 90 and 94%).</w:t>
      </w:r>
    </w:p>
    <w:p w:rsidR="00077D79" w:rsidRPr="00077D79" w:rsidRDefault="00077D79" w:rsidP="00077D79">
      <w:pPr>
        <w:spacing w:after="0" w:line="240" w:lineRule="auto"/>
        <w:jc w:val="both"/>
        <w:rPr>
          <w:rFonts w:ascii="Goudy Old Style" w:hAnsi="Goudy Old Style"/>
          <w:sz w:val="24"/>
          <w:szCs w:val="24"/>
        </w:rPr>
      </w:pPr>
    </w:p>
    <w:p w:rsidR="00077D79" w:rsidRPr="00077D79" w:rsidRDefault="00077D79" w:rsidP="0079002E">
      <w:pPr>
        <w:spacing w:after="0" w:line="240" w:lineRule="auto"/>
        <w:ind w:firstLine="360"/>
        <w:jc w:val="both"/>
        <w:rPr>
          <w:rFonts w:ascii="Goudy Old Style" w:hAnsi="Goudy Old Style"/>
          <w:sz w:val="24"/>
          <w:szCs w:val="24"/>
        </w:rPr>
      </w:pPr>
      <w:r w:rsidRPr="00077D79">
        <w:rPr>
          <w:rFonts w:ascii="Goudy Old Style" w:hAnsi="Goudy Old Style"/>
          <w:sz w:val="24"/>
          <w:szCs w:val="24"/>
        </w:rPr>
        <w:t xml:space="preserve">Schools are classified into Level 3 if they are among the lowest 20 percent relative to other </w:t>
      </w:r>
      <w:r w:rsidRPr="00077D79">
        <w:rPr>
          <w:rFonts w:ascii="Goudy Old Style" w:hAnsi="Goudy Old Style"/>
          <w:sz w:val="24"/>
          <w:szCs w:val="24"/>
        </w:rPr>
        <w:lastRenderedPageBreak/>
        <w:t>schools in their grade span statewide, if one or more subgroups in the school are among the lowest performing 20% of subgroups relative to all subgroups statewide, if they have persistently low graduation rates (less than 60% for any subgroup over a four-year period), or if they have very low MCAS participation rates for any group (less than 90%).</w:t>
      </w:r>
    </w:p>
    <w:p w:rsidR="00077D79" w:rsidRPr="00077D79" w:rsidRDefault="00077D79" w:rsidP="00077D79">
      <w:pPr>
        <w:spacing w:after="0" w:line="240" w:lineRule="auto"/>
        <w:jc w:val="both"/>
        <w:rPr>
          <w:rFonts w:ascii="Goudy Old Style" w:hAnsi="Goudy Old Style"/>
          <w:sz w:val="24"/>
          <w:szCs w:val="24"/>
        </w:rPr>
      </w:pPr>
    </w:p>
    <w:p w:rsidR="00077D79" w:rsidRDefault="00077D79" w:rsidP="0079002E">
      <w:pPr>
        <w:spacing w:after="0" w:line="240" w:lineRule="auto"/>
        <w:ind w:firstLine="360"/>
        <w:jc w:val="both"/>
        <w:rPr>
          <w:rFonts w:ascii="Goudy Old Style" w:hAnsi="Goudy Old Style"/>
          <w:sz w:val="24"/>
          <w:szCs w:val="24"/>
        </w:rPr>
      </w:pPr>
      <w:r w:rsidRPr="00077D79">
        <w:rPr>
          <w:rFonts w:ascii="Goudy Old Style" w:hAnsi="Goudy Old Style"/>
          <w:sz w:val="24"/>
          <w:szCs w:val="24"/>
        </w:rPr>
        <w:t>The lowest achieving, least improving Level 3 schools are candidates for classification into Levels 4 and 5, the most serious designations in Massachusetts' accountability system.  In general, a district is classified into the level of its lowest performing school, unless the district was independently classified into Level 4 or 5 as a result of action by the Board of Elementary and Secondary Education.</w:t>
      </w:r>
    </w:p>
    <w:p w:rsidR="004E4275" w:rsidRDefault="004E4275" w:rsidP="0079002E">
      <w:pPr>
        <w:spacing w:after="0" w:line="240" w:lineRule="auto"/>
        <w:ind w:firstLine="360"/>
        <w:jc w:val="both"/>
        <w:rPr>
          <w:rFonts w:ascii="Goudy Old Style" w:hAnsi="Goudy Old Style"/>
          <w:sz w:val="24"/>
          <w:szCs w:val="24"/>
        </w:rPr>
      </w:pPr>
    </w:p>
    <w:p w:rsidR="004E4275" w:rsidRPr="00077D79" w:rsidRDefault="004E4275" w:rsidP="004E4275">
      <w:pPr>
        <w:spacing w:after="0" w:line="240" w:lineRule="auto"/>
        <w:jc w:val="both"/>
        <w:rPr>
          <w:rFonts w:ascii="Goudy Old Style" w:hAnsi="Goudy Old Style"/>
          <w:sz w:val="24"/>
          <w:szCs w:val="24"/>
          <w:u w:val="single"/>
        </w:rPr>
      </w:pPr>
      <w:r w:rsidRPr="00077D79">
        <w:rPr>
          <w:rFonts w:ascii="Goudy Old Style" w:hAnsi="Goudy Old Style"/>
          <w:sz w:val="24"/>
          <w:szCs w:val="24"/>
          <w:u w:val="single"/>
        </w:rPr>
        <w:t>ROWE ELEMENTARY SCHOOL DISTRICT ACCOUNTABILITY DATA 2012</w:t>
      </w:r>
    </w:p>
    <w:p w:rsidR="004E4275" w:rsidRPr="00077D79" w:rsidRDefault="004E4275" w:rsidP="004E4275">
      <w:pPr>
        <w:spacing w:after="0" w:line="240" w:lineRule="auto"/>
        <w:jc w:val="both"/>
        <w:rPr>
          <w:rFonts w:ascii="Goudy Old Style" w:hAnsi="Goudy Old Style"/>
          <w:b/>
          <w:sz w:val="24"/>
          <w:szCs w:val="24"/>
        </w:rPr>
      </w:pPr>
      <w:r w:rsidRPr="00077D79">
        <w:rPr>
          <w:rFonts w:ascii="Goudy Old Style" w:hAnsi="Goudy Old Style"/>
          <w:b/>
          <w:sz w:val="24"/>
          <w:szCs w:val="24"/>
        </w:rPr>
        <w:t>ROWE ELEMENTARY SCHOOL</w:t>
      </w:r>
    </w:p>
    <w:p w:rsidR="004E4275" w:rsidRPr="00077D79" w:rsidRDefault="004E4275" w:rsidP="004E4275">
      <w:pPr>
        <w:spacing w:after="0" w:line="240" w:lineRule="auto"/>
        <w:jc w:val="both"/>
        <w:rPr>
          <w:rFonts w:ascii="Goudy Old Style" w:hAnsi="Goudy Old Style"/>
          <w:b/>
          <w:sz w:val="24"/>
          <w:szCs w:val="24"/>
        </w:rPr>
      </w:pPr>
      <w:r w:rsidRPr="00077D79">
        <w:rPr>
          <w:rFonts w:ascii="Goudy Old Style" w:hAnsi="Goudy Old Style"/>
          <w:b/>
          <w:sz w:val="24"/>
          <w:szCs w:val="24"/>
        </w:rPr>
        <w:t>Classification:  Level 2</w:t>
      </w:r>
    </w:p>
    <w:p w:rsidR="004E4275" w:rsidRPr="00077D79" w:rsidRDefault="004E4275" w:rsidP="004E4275">
      <w:pPr>
        <w:numPr>
          <w:ilvl w:val="0"/>
          <w:numId w:val="17"/>
        </w:numPr>
        <w:spacing w:after="0" w:line="240" w:lineRule="auto"/>
        <w:ind w:left="360"/>
        <w:jc w:val="both"/>
        <w:rPr>
          <w:rFonts w:ascii="Goudy Old Style" w:hAnsi="Goudy Old Style"/>
          <w:sz w:val="24"/>
          <w:szCs w:val="24"/>
        </w:rPr>
      </w:pPr>
      <w:r w:rsidRPr="00077D79">
        <w:rPr>
          <w:rFonts w:ascii="Goudy Old Style" w:hAnsi="Goudy Old Style"/>
          <w:sz w:val="24"/>
          <w:szCs w:val="24"/>
        </w:rPr>
        <w:t>4-Year PPI of 74 is just 1 point shy of Level 1.</w:t>
      </w:r>
    </w:p>
    <w:p w:rsidR="004E4275" w:rsidRPr="00077D79" w:rsidRDefault="004E4275" w:rsidP="004E4275">
      <w:pPr>
        <w:numPr>
          <w:ilvl w:val="0"/>
          <w:numId w:val="17"/>
        </w:numPr>
        <w:spacing w:after="0" w:line="240" w:lineRule="auto"/>
        <w:ind w:left="360"/>
        <w:jc w:val="both"/>
        <w:rPr>
          <w:rFonts w:ascii="Goudy Old Style" w:hAnsi="Goudy Old Style"/>
          <w:sz w:val="24"/>
          <w:szCs w:val="24"/>
        </w:rPr>
      </w:pPr>
      <w:r w:rsidRPr="00077D79">
        <w:rPr>
          <w:rFonts w:ascii="Goudy Old Style" w:hAnsi="Goudy Old Style"/>
          <w:sz w:val="24"/>
          <w:szCs w:val="24"/>
        </w:rPr>
        <w:t>In 2012, the Rowe students performed exceptionally well</w:t>
      </w:r>
    </w:p>
    <w:p w:rsidR="004E4275" w:rsidRPr="00077D79" w:rsidRDefault="004E4275" w:rsidP="004E4275">
      <w:pPr>
        <w:numPr>
          <w:ilvl w:val="1"/>
          <w:numId w:val="17"/>
        </w:numPr>
        <w:spacing w:after="0" w:line="240" w:lineRule="auto"/>
        <w:ind w:left="720"/>
        <w:jc w:val="both"/>
        <w:rPr>
          <w:rFonts w:ascii="Goudy Old Style" w:hAnsi="Goudy Old Style"/>
          <w:sz w:val="24"/>
          <w:szCs w:val="24"/>
        </w:rPr>
      </w:pPr>
      <w:r w:rsidRPr="00077D79">
        <w:rPr>
          <w:rFonts w:ascii="Goudy Old Style" w:hAnsi="Goudy Old Style"/>
          <w:sz w:val="24"/>
          <w:szCs w:val="24"/>
        </w:rPr>
        <w:t>Very impressive 1-Year PPI of 100.</w:t>
      </w:r>
    </w:p>
    <w:p w:rsidR="004E4275" w:rsidRPr="00077D79" w:rsidRDefault="004E4275" w:rsidP="004E4275">
      <w:pPr>
        <w:numPr>
          <w:ilvl w:val="0"/>
          <w:numId w:val="17"/>
        </w:numPr>
        <w:spacing w:after="0" w:line="240" w:lineRule="auto"/>
        <w:ind w:left="360"/>
        <w:jc w:val="both"/>
        <w:rPr>
          <w:rFonts w:ascii="Goudy Old Style" w:hAnsi="Goudy Old Style"/>
          <w:sz w:val="24"/>
          <w:szCs w:val="24"/>
        </w:rPr>
      </w:pPr>
      <w:r w:rsidRPr="00077D79">
        <w:rPr>
          <w:rFonts w:ascii="Goudy Old Style" w:hAnsi="Goudy Old Style"/>
          <w:sz w:val="24"/>
          <w:szCs w:val="24"/>
        </w:rPr>
        <w:t>Remarkable improvement in ELA.</w:t>
      </w:r>
    </w:p>
    <w:p w:rsidR="004E4275" w:rsidRPr="00077D79" w:rsidRDefault="004E4275" w:rsidP="004E4275">
      <w:pPr>
        <w:numPr>
          <w:ilvl w:val="1"/>
          <w:numId w:val="17"/>
        </w:numPr>
        <w:spacing w:after="0" w:line="240" w:lineRule="auto"/>
        <w:ind w:left="720"/>
        <w:jc w:val="both"/>
        <w:rPr>
          <w:rFonts w:ascii="Goudy Old Style" w:hAnsi="Goudy Old Style"/>
          <w:sz w:val="24"/>
          <w:szCs w:val="24"/>
        </w:rPr>
      </w:pPr>
      <w:r w:rsidRPr="00077D79">
        <w:rPr>
          <w:rFonts w:ascii="Goudy Old Style" w:hAnsi="Goudy Old Style"/>
          <w:sz w:val="24"/>
          <w:szCs w:val="24"/>
        </w:rPr>
        <w:t>Exceeded 6-year goal in first year.</w:t>
      </w:r>
    </w:p>
    <w:p w:rsidR="004E4275" w:rsidRPr="00077D79" w:rsidRDefault="004E4275" w:rsidP="004E4275">
      <w:pPr>
        <w:numPr>
          <w:ilvl w:val="1"/>
          <w:numId w:val="17"/>
        </w:numPr>
        <w:spacing w:after="0" w:line="240" w:lineRule="auto"/>
        <w:ind w:left="720"/>
        <w:jc w:val="both"/>
        <w:rPr>
          <w:rFonts w:ascii="Goudy Old Style" w:hAnsi="Goudy Old Style"/>
          <w:sz w:val="24"/>
          <w:szCs w:val="24"/>
        </w:rPr>
      </w:pPr>
      <w:r w:rsidRPr="00077D79">
        <w:rPr>
          <w:rFonts w:ascii="Goudy Old Style" w:hAnsi="Goudy Old Style"/>
          <w:sz w:val="24"/>
          <w:szCs w:val="24"/>
        </w:rPr>
        <w:t>CPI increase of 7 points to 94.1 is rated well Above Target.</w:t>
      </w:r>
    </w:p>
    <w:p w:rsidR="004E4275" w:rsidRPr="00077D79" w:rsidRDefault="004E4275" w:rsidP="004E4275">
      <w:pPr>
        <w:numPr>
          <w:ilvl w:val="1"/>
          <w:numId w:val="17"/>
        </w:numPr>
        <w:spacing w:after="0" w:line="240" w:lineRule="auto"/>
        <w:ind w:left="720"/>
        <w:jc w:val="both"/>
        <w:rPr>
          <w:rFonts w:ascii="Goudy Old Style" w:hAnsi="Goudy Old Style"/>
          <w:sz w:val="24"/>
          <w:szCs w:val="24"/>
        </w:rPr>
      </w:pPr>
      <w:r w:rsidRPr="00077D79">
        <w:rPr>
          <w:rFonts w:ascii="Goudy Old Style" w:hAnsi="Goudy Old Style"/>
          <w:sz w:val="24"/>
          <w:szCs w:val="24"/>
        </w:rPr>
        <w:t>Student Growth Percentile increased impressively from 45 to 60.</w:t>
      </w:r>
    </w:p>
    <w:p w:rsidR="004E4275" w:rsidRDefault="004E4275" w:rsidP="004E4275">
      <w:pPr>
        <w:pStyle w:val="ListParagraph"/>
        <w:numPr>
          <w:ilvl w:val="0"/>
          <w:numId w:val="19"/>
        </w:numPr>
        <w:spacing w:after="0" w:line="240" w:lineRule="auto"/>
        <w:ind w:left="360"/>
        <w:jc w:val="both"/>
        <w:rPr>
          <w:rFonts w:ascii="Goudy Old Style" w:hAnsi="Goudy Old Style"/>
          <w:sz w:val="24"/>
          <w:szCs w:val="24"/>
        </w:rPr>
      </w:pPr>
      <w:r w:rsidRPr="004E4275">
        <w:rPr>
          <w:rFonts w:ascii="Goudy Old Style" w:hAnsi="Goudy Old Style"/>
          <w:sz w:val="24"/>
          <w:szCs w:val="24"/>
        </w:rPr>
        <w:t>Excellent improvement in Math with a CPI increase of 2.2, reflecting On Target rating.</w:t>
      </w:r>
    </w:p>
    <w:p w:rsidR="004E4275" w:rsidRPr="00077D79" w:rsidRDefault="004E4275" w:rsidP="004E4275">
      <w:pPr>
        <w:spacing w:after="0" w:line="240" w:lineRule="auto"/>
        <w:jc w:val="both"/>
        <w:rPr>
          <w:rFonts w:ascii="Goudy Old Style" w:hAnsi="Goudy Old Style"/>
          <w:b/>
          <w:sz w:val="24"/>
          <w:szCs w:val="24"/>
        </w:rPr>
      </w:pPr>
      <w:r w:rsidRPr="00077D79">
        <w:rPr>
          <w:rFonts w:ascii="Goudy Old Style" w:hAnsi="Goudy Old Style"/>
          <w:b/>
          <w:sz w:val="24"/>
          <w:szCs w:val="24"/>
        </w:rPr>
        <w:t>Progress and Performance Index</w:t>
      </w:r>
    </w:p>
    <w:p w:rsidR="004E4275" w:rsidRPr="00077D79" w:rsidRDefault="004E4275" w:rsidP="004E4275">
      <w:pPr>
        <w:spacing w:after="0" w:line="240" w:lineRule="auto"/>
        <w:jc w:val="both"/>
        <w:rPr>
          <w:rFonts w:ascii="Goudy Old Style" w:hAnsi="Goudy Old Style"/>
          <w:sz w:val="24"/>
          <w:szCs w:val="24"/>
        </w:rPr>
      </w:pPr>
      <w:r w:rsidRPr="00077D79">
        <w:rPr>
          <w:rFonts w:ascii="Goudy Old Style" w:hAnsi="Goudy Old Style"/>
          <w:noProof/>
          <w:sz w:val="24"/>
          <w:szCs w:val="24"/>
        </w:rPr>
        <w:drawing>
          <wp:inline distT="0" distB="0" distL="0" distR="0" wp14:anchorId="4474216F" wp14:editId="36337FC2">
            <wp:extent cx="3286725" cy="914400"/>
            <wp:effectExtent l="0" t="0" r="9525" b="0"/>
            <wp:docPr id="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86725" cy="914400"/>
                    </a:xfrm>
                    <a:prstGeom prst="rect">
                      <a:avLst/>
                    </a:prstGeom>
                    <a:noFill/>
                    <a:ln>
                      <a:noFill/>
                    </a:ln>
                  </pic:spPr>
                </pic:pic>
              </a:graphicData>
            </a:graphic>
          </wp:inline>
        </w:drawing>
      </w:r>
    </w:p>
    <w:p w:rsidR="00803A02" w:rsidRDefault="00803A02" w:rsidP="00803A02">
      <w:pPr>
        <w:spacing w:after="0" w:line="240" w:lineRule="auto"/>
        <w:jc w:val="both"/>
        <w:rPr>
          <w:rFonts w:ascii="Goudy Old Style" w:hAnsi="Goudy Old Style"/>
          <w:b/>
          <w:sz w:val="24"/>
          <w:szCs w:val="24"/>
        </w:rPr>
      </w:pPr>
    </w:p>
    <w:p w:rsidR="00803A02" w:rsidRPr="00077D79" w:rsidRDefault="00803A02" w:rsidP="00803A02">
      <w:pPr>
        <w:spacing w:after="0" w:line="240" w:lineRule="auto"/>
        <w:jc w:val="both"/>
        <w:rPr>
          <w:rFonts w:ascii="Goudy Old Style" w:hAnsi="Goudy Old Style"/>
          <w:b/>
          <w:sz w:val="24"/>
          <w:szCs w:val="24"/>
        </w:rPr>
      </w:pPr>
      <w:r w:rsidRPr="00077D79">
        <w:rPr>
          <w:rFonts w:ascii="Goudy Old Style" w:hAnsi="Goudy Old Style"/>
          <w:b/>
          <w:sz w:val="24"/>
          <w:szCs w:val="24"/>
        </w:rPr>
        <w:t>Composite Performance Data (CPI)</w:t>
      </w:r>
    </w:p>
    <w:p w:rsidR="00803A02" w:rsidRPr="00077D79" w:rsidRDefault="00803A02" w:rsidP="00803A02">
      <w:pPr>
        <w:spacing w:after="0" w:line="240" w:lineRule="auto"/>
        <w:jc w:val="both"/>
        <w:rPr>
          <w:rFonts w:ascii="Goudy Old Style" w:hAnsi="Goudy Old Style"/>
          <w:sz w:val="24"/>
          <w:szCs w:val="24"/>
        </w:rPr>
      </w:pPr>
      <w:r w:rsidRPr="00077D79">
        <w:rPr>
          <w:rFonts w:ascii="Goudy Old Style" w:hAnsi="Goudy Old Style"/>
          <w:noProof/>
          <w:sz w:val="24"/>
          <w:szCs w:val="24"/>
        </w:rPr>
        <w:drawing>
          <wp:inline distT="0" distB="0" distL="0" distR="0" wp14:anchorId="70B9068C" wp14:editId="053D173C">
            <wp:extent cx="3514030" cy="731520"/>
            <wp:effectExtent l="0" t="0" r="0" b="0"/>
            <wp:docPr id="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b="43085"/>
                    <a:stretch>
                      <a:fillRect/>
                    </a:stretch>
                  </pic:blipFill>
                  <pic:spPr bwMode="auto">
                    <a:xfrm>
                      <a:off x="0" y="0"/>
                      <a:ext cx="3514030" cy="731520"/>
                    </a:xfrm>
                    <a:prstGeom prst="rect">
                      <a:avLst/>
                    </a:prstGeom>
                    <a:noFill/>
                    <a:ln>
                      <a:noFill/>
                    </a:ln>
                  </pic:spPr>
                </pic:pic>
              </a:graphicData>
            </a:graphic>
          </wp:inline>
        </w:drawing>
      </w:r>
    </w:p>
    <w:p w:rsidR="00077D79" w:rsidRDefault="00077D79" w:rsidP="00077D79">
      <w:pPr>
        <w:spacing w:after="0" w:line="240" w:lineRule="auto"/>
        <w:jc w:val="both"/>
        <w:rPr>
          <w:rFonts w:ascii="Goudy Old Style" w:hAnsi="Goudy Old Style"/>
          <w:sz w:val="24"/>
          <w:szCs w:val="24"/>
        </w:rPr>
      </w:pPr>
    </w:p>
    <w:p w:rsidR="000A6A3C" w:rsidRPr="00077D79" w:rsidRDefault="000A6A3C" w:rsidP="00077D79">
      <w:pPr>
        <w:spacing w:after="0" w:line="240" w:lineRule="auto"/>
        <w:jc w:val="both"/>
        <w:rPr>
          <w:rFonts w:ascii="Goudy Old Style" w:hAnsi="Goudy Old Style"/>
          <w:sz w:val="24"/>
          <w:szCs w:val="24"/>
        </w:rPr>
      </w:pPr>
    </w:p>
    <w:p w:rsidR="00077D79" w:rsidRPr="00077D79" w:rsidRDefault="00077D79" w:rsidP="00077D79">
      <w:pPr>
        <w:spacing w:after="0" w:line="240" w:lineRule="auto"/>
        <w:jc w:val="both"/>
        <w:rPr>
          <w:rFonts w:ascii="Goudy Old Style" w:hAnsi="Goudy Old Style"/>
          <w:sz w:val="24"/>
          <w:szCs w:val="24"/>
        </w:rPr>
      </w:pPr>
      <w:r w:rsidRPr="00077D79">
        <w:rPr>
          <w:rFonts w:ascii="Goudy Old Style" w:hAnsi="Goudy Old Style"/>
          <w:noProof/>
          <w:sz w:val="24"/>
          <w:szCs w:val="24"/>
        </w:rPr>
        <w:lastRenderedPageBreak/>
        <w:drawing>
          <wp:inline distT="0" distB="0" distL="0" distR="0" wp14:anchorId="13B0FB58" wp14:editId="07A70855">
            <wp:extent cx="3525003" cy="164592"/>
            <wp:effectExtent l="0" t="0" r="0" b="6985"/>
            <wp:docPr id="3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b="87234"/>
                    <a:stretch>
                      <a:fillRect/>
                    </a:stretch>
                  </pic:blipFill>
                  <pic:spPr bwMode="auto">
                    <a:xfrm>
                      <a:off x="0" y="0"/>
                      <a:ext cx="3525003" cy="164592"/>
                    </a:xfrm>
                    <a:prstGeom prst="rect">
                      <a:avLst/>
                    </a:prstGeom>
                    <a:noFill/>
                    <a:ln>
                      <a:noFill/>
                    </a:ln>
                  </pic:spPr>
                </pic:pic>
              </a:graphicData>
            </a:graphic>
          </wp:inline>
        </w:drawing>
      </w:r>
    </w:p>
    <w:p w:rsidR="00077D79" w:rsidRPr="00077D79" w:rsidRDefault="00077D79" w:rsidP="00077D79">
      <w:pPr>
        <w:spacing w:after="0" w:line="240" w:lineRule="auto"/>
        <w:jc w:val="both"/>
        <w:rPr>
          <w:rFonts w:ascii="Goudy Old Style" w:hAnsi="Goudy Old Style"/>
          <w:sz w:val="24"/>
          <w:szCs w:val="24"/>
        </w:rPr>
      </w:pPr>
      <w:r w:rsidRPr="00077D79">
        <w:rPr>
          <w:rFonts w:ascii="Goudy Old Style" w:hAnsi="Goudy Old Style"/>
          <w:noProof/>
          <w:sz w:val="24"/>
          <w:szCs w:val="24"/>
        </w:rPr>
        <w:drawing>
          <wp:inline distT="0" distB="0" distL="0" distR="0" wp14:anchorId="2DF7628C" wp14:editId="068C5B25">
            <wp:extent cx="3196884" cy="548640"/>
            <wp:effectExtent l="0" t="0" r="3810" b="3810"/>
            <wp:docPr id="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t="56915"/>
                    <a:stretch>
                      <a:fillRect/>
                    </a:stretch>
                  </pic:blipFill>
                  <pic:spPr bwMode="auto">
                    <a:xfrm>
                      <a:off x="0" y="0"/>
                      <a:ext cx="3196884" cy="548640"/>
                    </a:xfrm>
                    <a:prstGeom prst="rect">
                      <a:avLst/>
                    </a:prstGeom>
                    <a:noFill/>
                    <a:ln>
                      <a:noFill/>
                    </a:ln>
                  </pic:spPr>
                </pic:pic>
              </a:graphicData>
            </a:graphic>
          </wp:inline>
        </w:drawing>
      </w:r>
    </w:p>
    <w:p w:rsidR="000A6A3C" w:rsidRDefault="000A6A3C" w:rsidP="00077D79">
      <w:pPr>
        <w:spacing w:after="0" w:line="240" w:lineRule="auto"/>
        <w:jc w:val="both"/>
        <w:rPr>
          <w:rFonts w:ascii="Goudy Old Style" w:hAnsi="Goudy Old Style"/>
          <w:sz w:val="24"/>
          <w:szCs w:val="24"/>
          <w:u w:val="single"/>
        </w:rPr>
      </w:pPr>
    </w:p>
    <w:p w:rsidR="00077D79" w:rsidRPr="00077D79" w:rsidRDefault="00077D79" w:rsidP="00077D79">
      <w:pPr>
        <w:spacing w:after="0" w:line="240" w:lineRule="auto"/>
        <w:jc w:val="both"/>
        <w:rPr>
          <w:rFonts w:ascii="Goudy Old Style" w:hAnsi="Goudy Old Style"/>
          <w:sz w:val="24"/>
          <w:szCs w:val="24"/>
          <w:u w:val="single"/>
        </w:rPr>
      </w:pPr>
      <w:r w:rsidRPr="00077D79">
        <w:rPr>
          <w:rFonts w:ascii="Goudy Old Style" w:hAnsi="Goudy Old Style"/>
          <w:sz w:val="24"/>
          <w:szCs w:val="24"/>
          <w:u w:val="single"/>
        </w:rPr>
        <w:t>THE YEAR AHEAD</w:t>
      </w:r>
    </w:p>
    <w:p w:rsidR="00077D79" w:rsidRPr="00077D79" w:rsidRDefault="00077D79" w:rsidP="0079002E">
      <w:pPr>
        <w:spacing w:after="0" w:line="240" w:lineRule="auto"/>
        <w:ind w:firstLine="360"/>
        <w:jc w:val="both"/>
        <w:rPr>
          <w:rFonts w:ascii="Goudy Old Style" w:hAnsi="Goudy Old Style"/>
          <w:sz w:val="24"/>
          <w:szCs w:val="24"/>
        </w:rPr>
      </w:pPr>
      <w:r w:rsidRPr="00077D79">
        <w:rPr>
          <w:rFonts w:ascii="Goudy Old Style" w:hAnsi="Goudy Old Style"/>
          <w:sz w:val="24"/>
          <w:szCs w:val="24"/>
        </w:rPr>
        <w:t>In 2012, the Rowe School District made substantial progress toward achieving its educational goals, which is reflected in the new Massachusetts accountability system.  As is always the case, there is room for growth.  During 2013, both the District Improvement Plan and School Improvement Plan will be significantly revamped in order to facilitate this growth.  Within these efforts, I am particularly looking forward to the introduction of Professional Learning Communities and the New Educator Evaluation System.  There is a great deal of hard but exciting work in front of us, and I am very confident that our educational team is up for the challenge.  Indeed, the future is bright for our students!</w:t>
      </w:r>
    </w:p>
    <w:p w:rsidR="00077D79" w:rsidRPr="00077D79" w:rsidRDefault="00077D79" w:rsidP="00077D79">
      <w:pPr>
        <w:spacing w:after="0" w:line="240" w:lineRule="auto"/>
        <w:jc w:val="both"/>
        <w:rPr>
          <w:rFonts w:ascii="Goudy Old Style" w:hAnsi="Goudy Old Style"/>
          <w:sz w:val="24"/>
          <w:szCs w:val="24"/>
        </w:rPr>
      </w:pPr>
    </w:p>
    <w:p w:rsidR="00077D79" w:rsidRPr="00077D79" w:rsidRDefault="00077D79" w:rsidP="00077D79">
      <w:pPr>
        <w:spacing w:after="0" w:line="240" w:lineRule="auto"/>
        <w:jc w:val="both"/>
        <w:rPr>
          <w:rFonts w:ascii="Goudy Old Style" w:hAnsi="Goudy Old Style"/>
          <w:sz w:val="24"/>
          <w:szCs w:val="24"/>
          <w:u w:val="single"/>
        </w:rPr>
      </w:pPr>
      <w:r w:rsidRPr="00077D79">
        <w:rPr>
          <w:rFonts w:ascii="Goudy Old Style" w:hAnsi="Goudy Old Style"/>
          <w:sz w:val="24"/>
          <w:szCs w:val="24"/>
          <w:u w:val="single"/>
        </w:rPr>
        <w:t>SPECIAL NOTE</w:t>
      </w:r>
    </w:p>
    <w:p w:rsidR="00077D79" w:rsidRPr="00077D79" w:rsidRDefault="00077D79" w:rsidP="0079002E">
      <w:pPr>
        <w:spacing w:after="0" w:line="240" w:lineRule="auto"/>
        <w:ind w:firstLine="360"/>
        <w:jc w:val="both"/>
        <w:rPr>
          <w:rFonts w:ascii="Goudy Old Style" w:hAnsi="Goudy Old Style"/>
          <w:sz w:val="24"/>
          <w:szCs w:val="24"/>
        </w:rPr>
      </w:pPr>
      <w:r w:rsidRPr="00077D79">
        <w:rPr>
          <w:rFonts w:ascii="Goudy Old Style" w:hAnsi="Goudy Old Style"/>
          <w:sz w:val="24"/>
          <w:szCs w:val="24"/>
        </w:rPr>
        <w:t xml:space="preserve">While the education of the Rowe students continued forward within the </w:t>
      </w:r>
      <w:proofErr w:type="spellStart"/>
      <w:r w:rsidRPr="00077D79">
        <w:rPr>
          <w:rFonts w:ascii="Goudy Old Style" w:hAnsi="Goudy Old Style"/>
          <w:sz w:val="24"/>
          <w:szCs w:val="24"/>
        </w:rPr>
        <w:t>Hawlemont</w:t>
      </w:r>
      <w:proofErr w:type="spellEnd"/>
      <w:r w:rsidRPr="00077D79">
        <w:rPr>
          <w:rFonts w:ascii="Goudy Old Style" w:hAnsi="Goudy Old Style"/>
          <w:sz w:val="24"/>
          <w:szCs w:val="24"/>
        </w:rPr>
        <w:t xml:space="preserve"> Regional Elementary School, it is important to recognize that 2012 included the tragic loss of the Rowe School to a catastrophic fire.  In the aftermath of this tragedy, many folks have courageously stepped forward to help chart a new and perhaps even brighter educational future for the students of Rowe.  THANK YOU!!</w:t>
      </w:r>
    </w:p>
    <w:p w:rsidR="00077D79" w:rsidRPr="00077D79" w:rsidRDefault="00077D79" w:rsidP="00077D79">
      <w:pPr>
        <w:spacing w:after="0" w:line="240" w:lineRule="auto"/>
        <w:jc w:val="both"/>
        <w:rPr>
          <w:rFonts w:ascii="Goudy Old Style" w:hAnsi="Goudy Old Style"/>
          <w:sz w:val="24"/>
          <w:szCs w:val="24"/>
        </w:rPr>
      </w:pPr>
    </w:p>
    <w:p w:rsidR="00077D79" w:rsidRPr="00077D79" w:rsidRDefault="00077D79" w:rsidP="00803A02">
      <w:pPr>
        <w:spacing w:after="0" w:line="240" w:lineRule="auto"/>
        <w:ind w:firstLine="360"/>
        <w:jc w:val="both"/>
        <w:rPr>
          <w:rFonts w:ascii="Goudy Old Style" w:hAnsi="Goudy Old Style"/>
          <w:sz w:val="24"/>
          <w:szCs w:val="24"/>
        </w:rPr>
      </w:pPr>
      <w:r w:rsidRPr="00077D79">
        <w:rPr>
          <w:rFonts w:ascii="Goudy Old Style" w:hAnsi="Goudy Old Style"/>
          <w:sz w:val="24"/>
          <w:szCs w:val="24"/>
        </w:rPr>
        <w:t>Respectfully submitted,</w:t>
      </w:r>
    </w:p>
    <w:p w:rsidR="00077D79" w:rsidRPr="00077D79" w:rsidRDefault="00077D79" w:rsidP="00803A02">
      <w:pPr>
        <w:spacing w:after="0" w:line="240" w:lineRule="auto"/>
        <w:ind w:firstLine="360"/>
        <w:jc w:val="both"/>
        <w:rPr>
          <w:rFonts w:ascii="Goudy Old Style" w:hAnsi="Goudy Old Style"/>
          <w:sz w:val="24"/>
          <w:szCs w:val="24"/>
        </w:rPr>
      </w:pPr>
      <w:r w:rsidRPr="00077D79">
        <w:rPr>
          <w:rFonts w:ascii="Goudy Old Style" w:hAnsi="Goudy Old Style"/>
          <w:sz w:val="24"/>
          <w:szCs w:val="24"/>
        </w:rPr>
        <w:t xml:space="preserve">Michael A. </w:t>
      </w:r>
      <w:proofErr w:type="spellStart"/>
      <w:r w:rsidRPr="00077D79">
        <w:rPr>
          <w:rFonts w:ascii="Goudy Old Style" w:hAnsi="Goudy Old Style"/>
          <w:sz w:val="24"/>
          <w:szCs w:val="24"/>
        </w:rPr>
        <w:t>Buoniconti</w:t>
      </w:r>
      <w:proofErr w:type="spellEnd"/>
    </w:p>
    <w:p w:rsidR="00077D79" w:rsidRPr="00077D79" w:rsidRDefault="00077D79" w:rsidP="00803A02">
      <w:pPr>
        <w:spacing w:after="0" w:line="240" w:lineRule="auto"/>
        <w:ind w:firstLine="360"/>
        <w:jc w:val="both"/>
        <w:rPr>
          <w:rFonts w:ascii="Goudy Old Style" w:hAnsi="Goudy Old Style"/>
          <w:sz w:val="24"/>
          <w:szCs w:val="24"/>
        </w:rPr>
      </w:pPr>
      <w:r w:rsidRPr="00077D79">
        <w:rPr>
          <w:rFonts w:ascii="Goudy Old Style" w:hAnsi="Goudy Old Style"/>
          <w:sz w:val="24"/>
          <w:szCs w:val="24"/>
        </w:rPr>
        <w:t>Superintendent of Schools</w:t>
      </w:r>
    </w:p>
    <w:p w:rsidR="00077D79" w:rsidRDefault="00077D79" w:rsidP="00D16D8A">
      <w:pPr>
        <w:spacing w:after="0" w:line="240" w:lineRule="auto"/>
        <w:jc w:val="both"/>
        <w:rPr>
          <w:rFonts w:ascii="Goudy Old Style" w:hAnsi="Goudy Old Style"/>
          <w:sz w:val="24"/>
          <w:szCs w:val="24"/>
        </w:rPr>
      </w:pPr>
    </w:p>
    <w:p w:rsidR="00055F19" w:rsidRPr="00440F05" w:rsidRDefault="00055F19" w:rsidP="00440F05">
      <w:pPr>
        <w:pStyle w:val="Heading1"/>
        <w:spacing w:before="0" w:line="240" w:lineRule="auto"/>
        <w:rPr>
          <w:u w:val="double"/>
        </w:rPr>
      </w:pPr>
      <w:bookmarkStart w:id="35" w:name="_Toc355557460"/>
      <w:r w:rsidRPr="00440F05">
        <w:rPr>
          <w:u w:val="double"/>
        </w:rPr>
        <w:t>Mohawk Trail Regional High</w:t>
      </w:r>
      <w:bookmarkStart w:id="36" w:name="_Toc355557461"/>
      <w:bookmarkEnd w:id="35"/>
      <w:r w:rsidR="00A651D4">
        <w:rPr>
          <w:u w:val="double"/>
        </w:rPr>
        <w:t xml:space="preserve"> </w:t>
      </w:r>
      <w:r w:rsidRPr="00440F05">
        <w:rPr>
          <w:u w:val="double"/>
        </w:rPr>
        <w:t>School - Principal’s Report</w:t>
      </w:r>
      <w:bookmarkEnd w:id="36"/>
    </w:p>
    <w:p w:rsidR="00E06235" w:rsidRPr="00055F19" w:rsidRDefault="00E06235" w:rsidP="00055F19">
      <w:pPr>
        <w:spacing w:after="0" w:line="240" w:lineRule="auto"/>
        <w:jc w:val="both"/>
        <w:rPr>
          <w:rFonts w:ascii="Goudy Old Style" w:hAnsi="Goudy Old Style"/>
          <w:sz w:val="24"/>
          <w:szCs w:val="24"/>
        </w:rPr>
      </w:pPr>
    </w:p>
    <w:p w:rsidR="00055F19" w:rsidRPr="00055F19" w:rsidRDefault="00055F19" w:rsidP="00055F19">
      <w:pPr>
        <w:spacing w:after="0" w:line="240" w:lineRule="auto"/>
        <w:ind w:firstLine="360"/>
        <w:jc w:val="both"/>
        <w:rPr>
          <w:rFonts w:ascii="Goudy Old Style" w:hAnsi="Goudy Old Style"/>
          <w:sz w:val="24"/>
          <w:szCs w:val="24"/>
        </w:rPr>
      </w:pPr>
      <w:r w:rsidRPr="00055F19">
        <w:rPr>
          <w:rFonts w:ascii="Goudy Old Style" w:hAnsi="Goudy Old Style"/>
          <w:sz w:val="24"/>
          <w:szCs w:val="24"/>
        </w:rPr>
        <w:t xml:space="preserve">The connection between our school and our community is vitally important. </w:t>
      </w:r>
      <w:r w:rsidR="00E06235">
        <w:rPr>
          <w:rFonts w:ascii="Goudy Old Style" w:hAnsi="Goudy Old Style"/>
          <w:sz w:val="24"/>
          <w:szCs w:val="24"/>
        </w:rPr>
        <w:t xml:space="preserve"> </w:t>
      </w:r>
      <w:r w:rsidRPr="00055F19">
        <w:rPr>
          <w:rFonts w:ascii="Goudy Old Style" w:hAnsi="Goudy Old Style"/>
          <w:sz w:val="24"/>
          <w:szCs w:val="24"/>
        </w:rPr>
        <w:t xml:space="preserve">Partnerships with our community provide students with enriching and authentic learning experiences, such as the Archaeology course in which students worked with a local </w:t>
      </w:r>
      <w:proofErr w:type="spellStart"/>
      <w:r w:rsidRPr="00055F19">
        <w:rPr>
          <w:rFonts w:ascii="Goudy Old Style" w:hAnsi="Goudy Old Style"/>
          <w:sz w:val="24"/>
          <w:szCs w:val="24"/>
        </w:rPr>
        <w:t>archaelogist</w:t>
      </w:r>
      <w:proofErr w:type="spellEnd"/>
      <w:r w:rsidRPr="00055F19">
        <w:rPr>
          <w:rFonts w:ascii="Goudy Old Style" w:hAnsi="Goudy Old Style"/>
          <w:sz w:val="24"/>
          <w:szCs w:val="24"/>
        </w:rPr>
        <w:t xml:space="preserve"> on the excavation of the Sanford Tavern site at Hawley’s Old Town Common.</w:t>
      </w:r>
    </w:p>
    <w:p w:rsidR="00055F19" w:rsidRPr="00055F19" w:rsidRDefault="00055F19" w:rsidP="00055F19">
      <w:pPr>
        <w:spacing w:after="0" w:line="240" w:lineRule="auto"/>
        <w:ind w:firstLine="360"/>
        <w:jc w:val="both"/>
        <w:rPr>
          <w:rFonts w:ascii="Goudy Old Style" w:hAnsi="Goudy Old Style"/>
          <w:sz w:val="24"/>
          <w:szCs w:val="24"/>
        </w:rPr>
      </w:pPr>
      <w:r w:rsidRPr="00055F19">
        <w:rPr>
          <w:rFonts w:ascii="Goudy Old Style" w:hAnsi="Goudy Old Style"/>
          <w:sz w:val="24"/>
          <w:szCs w:val="24"/>
        </w:rPr>
        <w:lastRenderedPageBreak/>
        <w:t>Mohawk students demonstrate initiative, extending what they learn beyond the classroom.  This past spring students launched a composting program in our school cafeteria, significantly reducing the amount of waste that enters landfills.  For the first time</w:t>
      </w:r>
      <w:r w:rsidR="00E06235">
        <w:rPr>
          <w:rFonts w:ascii="Goudy Old Style" w:hAnsi="Goudy Old Style"/>
          <w:sz w:val="24"/>
          <w:szCs w:val="24"/>
        </w:rPr>
        <w:t>,</w:t>
      </w:r>
      <w:r w:rsidRPr="00055F19">
        <w:rPr>
          <w:rFonts w:ascii="Goudy Old Style" w:hAnsi="Goudy Old Style"/>
          <w:sz w:val="24"/>
          <w:szCs w:val="24"/>
        </w:rPr>
        <w:t xml:space="preserve"> </w:t>
      </w:r>
      <w:r w:rsidRPr="00055F19">
        <w:rPr>
          <w:rFonts w:ascii="Goudy Old Style" w:eastAsia="MS Mincho" w:hAnsi="Goudy Old Style"/>
          <w:color w:val="262626"/>
          <w:sz w:val="24"/>
          <w:szCs w:val="24"/>
        </w:rPr>
        <w:t>Mohawk students participated in the Model Congress that is held each year at American International College (AIC) in Springfield and they were honored with the "School Spirit" award recognizing their active participation in the legislative sessions.  Members of the Varsity M club refurbished trophy display cases throughout the building and made regular visits to the elementary schools to serve as Reading Buddies for younger students.</w:t>
      </w:r>
      <w:r w:rsidRPr="00055F19">
        <w:rPr>
          <w:rFonts w:ascii="Goudy Old Style" w:hAnsi="Goudy Old Style"/>
          <w:sz w:val="24"/>
          <w:szCs w:val="24"/>
        </w:rPr>
        <w:t xml:space="preserve">  Students in the Vocational Integration Program (VIP) work with the Meals on Wheels program every week, helping to sort and distribute food. </w:t>
      </w:r>
    </w:p>
    <w:p w:rsidR="00055F19" w:rsidRPr="00055F19" w:rsidRDefault="00055F19" w:rsidP="00055F19">
      <w:pPr>
        <w:spacing w:after="0" w:line="240" w:lineRule="auto"/>
        <w:ind w:firstLine="360"/>
        <w:jc w:val="both"/>
        <w:rPr>
          <w:rFonts w:ascii="Goudy Old Style" w:hAnsi="Goudy Old Style"/>
          <w:sz w:val="24"/>
          <w:szCs w:val="24"/>
        </w:rPr>
      </w:pPr>
    </w:p>
    <w:p w:rsidR="00055F19" w:rsidRPr="00055F19" w:rsidRDefault="00055F19" w:rsidP="00055F19">
      <w:pPr>
        <w:spacing w:after="0" w:line="240" w:lineRule="auto"/>
        <w:ind w:firstLine="360"/>
        <w:jc w:val="both"/>
        <w:rPr>
          <w:rFonts w:ascii="Goudy Old Style" w:hAnsi="Goudy Old Style"/>
          <w:sz w:val="24"/>
          <w:szCs w:val="24"/>
        </w:rPr>
      </w:pPr>
      <w:r w:rsidRPr="00055F19">
        <w:rPr>
          <w:rFonts w:ascii="Goudy Old Style" w:hAnsi="Goudy Old Style"/>
          <w:sz w:val="24"/>
          <w:szCs w:val="24"/>
        </w:rPr>
        <w:t>Community organizations support our school through their generous efforts.  The tenth annual Doug Turner Walkathon was held in October; over the past decade this event has raised over $100,000 for Mohawk athletic programs to date.  In March</w:t>
      </w:r>
      <w:r w:rsidR="00E06235">
        <w:rPr>
          <w:rFonts w:ascii="Goudy Old Style" w:hAnsi="Goudy Old Style"/>
          <w:sz w:val="24"/>
          <w:szCs w:val="24"/>
        </w:rPr>
        <w:t>,</w:t>
      </w:r>
      <w:r w:rsidRPr="00055F19">
        <w:rPr>
          <w:rFonts w:ascii="Goudy Old Style" w:hAnsi="Goudy Old Style"/>
          <w:sz w:val="24"/>
          <w:szCs w:val="24"/>
        </w:rPr>
        <w:t xml:space="preserve"> the Mohawk Music Association organized a Mohawk Alumni Concert, with graduates from across the decades performing along with current students in a celebration of music. </w:t>
      </w:r>
      <w:r w:rsidR="00E06235">
        <w:rPr>
          <w:rFonts w:ascii="Goudy Old Style" w:hAnsi="Goudy Old Style"/>
          <w:sz w:val="24"/>
          <w:szCs w:val="24"/>
        </w:rPr>
        <w:t xml:space="preserve"> </w:t>
      </w:r>
      <w:r w:rsidRPr="00055F19">
        <w:rPr>
          <w:rFonts w:ascii="Goudy Old Style" w:hAnsi="Goudy Old Style"/>
          <w:sz w:val="24"/>
          <w:szCs w:val="24"/>
        </w:rPr>
        <w:t>Through the generosity of civic and community groups as well as contributions from private citizens, Mohawk seniors were awarded scholarships totaling in excess of  $100,000 and students who have graduated from Mohawk were awarded more than $50,000 in scholarships this year.</w:t>
      </w:r>
    </w:p>
    <w:p w:rsidR="00055F19" w:rsidRPr="00055F19" w:rsidRDefault="00055F19" w:rsidP="00055F19">
      <w:pPr>
        <w:spacing w:after="0" w:line="240" w:lineRule="auto"/>
        <w:ind w:firstLine="360"/>
        <w:jc w:val="both"/>
        <w:rPr>
          <w:rFonts w:ascii="Goudy Old Style" w:hAnsi="Goudy Old Style"/>
          <w:sz w:val="24"/>
          <w:szCs w:val="24"/>
        </w:rPr>
      </w:pPr>
    </w:p>
    <w:p w:rsidR="00055F19" w:rsidRPr="00055F19" w:rsidRDefault="00055F19" w:rsidP="00055F19">
      <w:pPr>
        <w:spacing w:after="0" w:line="240" w:lineRule="auto"/>
        <w:ind w:firstLine="360"/>
        <w:jc w:val="both"/>
        <w:rPr>
          <w:rFonts w:ascii="Goudy Old Style" w:hAnsi="Goudy Old Style"/>
          <w:sz w:val="24"/>
          <w:szCs w:val="24"/>
        </w:rPr>
      </w:pPr>
      <w:r w:rsidRPr="00055F19">
        <w:rPr>
          <w:rFonts w:ascii="Goudy Old Style" w:hAnsi="Goudy Old Style"/>
          <w:sz w:val="24"/>
          <w:szCs w:val="24"/>
        </w:rPr>
        <w:t>This year also saw important improvements to the physical plant of our school, as windows and the roof were replaced for greater energy efficiency.  During this past year</w:t>
      </w:r>
      <w:r w:rsidR="00E06235">
        <w:rPr>
          <w:rFonts w:ascii="Goudy Old Style" w:hAnsi="Goudy Old Style"/>
          <w:sz w:val="24"/>
          <w:szCs w:val="24"/>
        </w:rPr>
        <w:t>,</w:t>
      </w:r>
      <w:r w:rsidRPr="00055F19">
        <w:rPr>
          <w:rFonts w:ascii="Goudy Old Style" w:hAnsi="Goudy Old Style"/>
          <w:sz w:val="24"/>
          <w:szCs w:val="24"/>
        </w:rPr>
        <w:t xml:space="preserve"> Mohawk completed its decennial self-assessment for NEASC (New England Association of Schools and Colleges) accreditation, culminating in a site visit by an evaluation team in late September-early October. </w:t>
      </w:r>
      <w:r w:rsidR="00E06235">
        <w:rPr>
          <w:rFonts w:ascii="Goudy Old Style" w:hAnsi="Goudy Old Style"/>
          <w:sz w:val="24"/>
          <w:szCs w:val="24"/>
        </w:rPr>
        <w:t xml:space="preserve"> </w:t>
      </w:r>
      <w:r w:rsidRPr="00055F19">
        <w:rPr>
          <w:rFonts w:ascii="Goudy Old Style" w:hAnsi="Goudy Old Style"/>
          <w:sz w:val="24"/>
          <w:szCs w:val="24"/>
        </w:rPr>
        <w:t xml:space="preserve">With the addition of a Curriculum Director position, staff professional development has become a priority; faculty are increasingly collaborating through Professional Learning Communities (PLCs), which provide a structure </w:t>
      </w:r>
      <w:r w:rsidRPr="00055F19">
        <w:rPr>
          <w:rFonts w:ascii="Goudy Old Style" w:hAnsi="Goudy Old Style"/>
          <w:sz w:val="24"/>
          <w:szCs w:val="24"/>
        </w:rPr>
        <w:lastRenderedPageBreak/>
        <w:t>for focused work such as book discussions, peer observations, and curriculum writing.</w:t>
      </w:r>
    </w:p>
    <w:p w:rsidR="00055F19" w:rsidRPr="00055F19" w:rsidRDefault="00055F19" w:rsidP="00055F19">
      <w:pPr>
        <w:spacing w:after="0" w:line="240" w:lineRule="auto"/>
        <w:ind w:firstLine="360"/>
        <w:jc w:val="both"/>
        <w:rPr>
          <w:rFonts w:ascii="Goudy Old Style" w:hAnsi="Goudy Old Style"/>
          <w:sz w:val="24"/>
          <w:szCs w:val="24"/>
        </w:rPr>
      </w:pPr>
    </w:p>
    <w:p w:rsidR="00055F19" w:rsidRPr="00055F19" w:rsidRDefault="00055F19" w:rsidP="00055F19">
      <w:pPr>
        <w:spacing w:after="0" w:line="240" w:lineRule="auto"/>
        <w:ind w:firstLine="360"/>
        <w:jc w:val="both"/>
        <w:rPr>
          <w:rFonts w:ascii="Goudy Old Style" w:hAnsi="Goudy Old Style"/>
          <w:sz w:val="24"/>
          <w:szCs w:val="24"/>
        </w:rPr>
      </w:pPr>
      <w:r w:rsidRPr="00055F19">
        <w:rPr>
          <w:rFonts w:ascii="Goudy Old Style" w:hAnsi="Goudy Old Style"/>
          <w:sz w:val="24"/>
          <w:szCs w:val="24"/>
        </w:rPr>
        <w:t xml:space="preserve">At the midpoint of the 2012-2013 school </w:t>
      </w:r>
      <w:proofErr w:type="gramStart"/>
      <w:r w:rsidRPr="00055F19">
        <w:rPr>
          <w:rFonts w:ascii="Goudy Old Style" w:hAnsi="Goudy Old Style"/>
          <w:sz w:val="24"/>
          <w:szCs w:val="24"/>
        </w:rPr>
        <w:t>year</w:t>
      </w:r>
      <w:proofErr w:type="gramEnd"/>
      <w:r w:rsidRPr="00055F19">
        <w:rPr>
          <w:rFonts w:ascii="Goudy Old Style" w:hAnsi="Goudy Old Style"/>
          <w:sz w:val="24"/>
          <w:szCs w:val="24"/>
        </w:rPr>
        <w:t>, enrollment in grades 7-12 is 511.  The seventh grade has 82 students and the eighth grade has 86.  There are 85 students in the ninth grade, 93 in the tenth grade, 70 students in the junior class, and 89 students in the senior class.  Six students are enrolled in our post-graduate program.</w:t>
      </w:r>
    </w:p>
    <w:p w:rsidR="00055F19" w:rsidRPr="00055F19" w:rsidRDefault="00055F19" w:rsidP="00055F19">
      <w:pPr>
        <w:spacing w:after="0" w:line="240" w:lineRule="auto"/>
        <w:jc w:val="both"/>
        <w:rPr>
          <w:rFonts w:ascii="Goudy Old Style" w:hAnsi="Goudy Old Style"/>
          <w:sz w:val="24"/>
          <w:szCs w:val="24"/>
        </w:rPr>
      </w:pPr>
    </w:p>
    <w:p w:rsidR="00055F19" w:rsidRDefault="00055F19" w:rsidP="00803A02">
      <w:pPr>
        <w:spacing w:after="0" w:line="240" w:lineRule="auto"/>
        <w:ind w:firstLine="360"/>
        <w:jc w:val="both"/>
        <w:rPr>
          <w:rFonts w:ascii="Goudy Old Style" w:hAnsi="Goudy Old Style"/>
          <w:sz w:val="24"/>
          <w:szCs w:val="24"/>
        </w:rPr>
      </w:pPr>
      <w:r w:rsidRPr="00055F19">
        <w:rPr>
          <w:rFonts w:ascii="Goudy Old Style" w:hAnsi="Goudy Old Style"/>
          <w:sz w:val="24"/>
          <w:szCs w:val="24"/>
        </w:rPr>
        <w:t>Respectfully submitted,</w:t>
      </w:r>
    </w:p>
    <w:p w:rsidR="00055F19" w:rsidRPr="00055F19" w:rsidRDefault="00E06235" w:rsidP="00803A02">
      <w:pPr>
        <w:spacing w:after="0" w:line="240" w:lineRule="auto"/>
        <w:ind w:firstLine="360"/>
        <w:jc w:val="both"/>
        <w:rPr>
          <w:rFonts w:ascii="Goudy Old Style" w:hAnsi="Goudy Old Style"/>
          <w:sz w:val="24"/>
          <w:szCs w:val="24"/>
        </w:rPr>
      </w:pPr>
      <w:r>
        <w:rPr>
          <w:rFonts w:ascii="Goudy Old Style" w:hAnsi="Goudy Old Style"/>
          <w:sz w:val="24"/>
          <w:szCs w:val="24"/>
        </w:rPr>
        <w:t>L</w:t>
      </w:r>
      <w:r w:rsidR="00055F19" w:rsidRPr="00055F19">
        <w:rPr>
          <w:rFonts w:ascii="Goudy Old Style" w:hAnsi="Goudy Old Style"/>
          <w:sz w:val="24"/>
          <w:szCs w:val="24"/>
        </w:rPr>
        <w:t>ynn R. Dole</w:t>
      </w:r>
    </w:p>
    <w:p w:rsidR="00055F19" w:rsidRDefault="00055F19" w:rsidP="00803A02">
      <w:pPr>
        <w:spacing w:after="0" w:line="240" w:lineRule="auto"/>
        <w:ind w:firstLine="360"/>
        <w:jc w:val="both"/>
        <w:rPr>
          <w:rFonts w:ascii="Goudy Old Style" w:hAnsi="Goudy Old Style"/>
          <w:sz w:val="24"/>
          <w:szCs w:val="24"/>
        </w:rPr>
      </w:pPr>
      <w:r w:rsidRPr="00055F19">
        <w:rPr>
          <w:rFonts w:ascii="Goudy Old Style" w:hAnsi="Goudy Old Style"/>
          <w:sz w:val="24"/>
          <w:szCs w:val="24"/>
        </w:rPr>
        <w:t>Principal</w:t>
      </w:r>
    </w:p>
    <w:p w:rsidR="00E06235" w:rsidRDefault="00E06235" w:rsidP="00E06235">
      <w:pPr>
        <w:spacing w:after="0" w:line="240" w:lineRule="auto"/>
        <w:jc w:val="both"/>
        <w:rPr>
          <w:rFonts w:ascii="Goudy Old Style" w:hAnsi="Goudy Old Style"/>
          <w:sz w:val="24"/>
          <w:szCs w:val="24"/>
        </w:rPr>
      </w:pPr>
    </w:p>
    <w:p w:rsidR="0082789A" w:rsidRPr="00440F05" w:rsidRDefault="00E06235" w:rsidP="00440F05">
      <w:pPr>
        <w:pStyle w:val="Heading1"/>
        <w:spacing w:before="0" w:line="240" w:lineRule="auto"/>
        <w:rPr>
          <w:u w:val="double"/>
        </w:rPr>
      </w:pPr>
      <w:bookmarkStart w:id="37" w:name="_Toc355557462"/>
      <w:r w:rsidRPr="00440F05">
        <w:rPr>
          <w:u w:val="double"/>
        </w:rPr>
        <w:t>Speci</w:t>
      </w:r>
      <w:r w:rsidR="0082789A" w:rsidRPr="00440F05">
        <w:rPr>
          <w:u w:val="double"/>
        </w:rPr>
        <w:t>al Education and Pupil</w:t>
      </w:r>
      <w:bookmarkStart w:id="38" w:name="_Toc355557463"/>
      <w:bookmarkEnd w:id="37"/>
      <w:r w:rsidR="00A651D4">
        <w:rPr>
          <w:u w:val="double"/>
        </w:rPr>
        <w:t xml:space="preserve"> </w:t>
      </w:r>
      <w:r w:rsidR="0082789A" w:rsidRPr="00440F05">
        <w:rPr>
          <w:u w:val="double"/>
        </w:rPr>
        <w:t>Services</w:t>
      </w:r>
      <w:bookmarkEnd w:id="38"/>
    </w:p>
    <w:p w:rsidR="0082789A" w:rsidRPr="0082789A" w:rsidRDefault="0082789A" w:rsidP="00E06235">
      <w:pPr>
        <w:spacing w:after="0" w:line="240" w:lineRule="auto"/>
        <w:jc w:val="both"/>
        <w:rPr>
          <w:rFonts w:ascii="Goudy Old Style" w:hAnsi="Goudy Old Style"/>
          <w:b/>
          <w:sz w:val="24"/>
          <w:szCs w:val="24"/>
        </w:rPr>
      </w:pPr>
    </w:p>
    <w:p w:rsidR="0082789A" w:rsidRPr="0082789A" w:rsidRDefault="0082789A" w:rsidP="0082789A">
      <w:pPr>
        <w:pStyle w:val="BodyTextIndent"/>
        <w:spacing w:after="0" w:line="240" w:lineRule="auto"/>
        <w:ind w:left="0" w:firstLine="360"/>
        <w:jc w:val="both"/>
        <w:rPr>
          <w:rFonts w:ascii="Goudy Old Style" w:hAnsi="Goudy Old Style"/>
          <w:sz w:val="24"/>
          <w:szCs w:val="24"/>
        </w:rPr>
      </w:pPr>
      <w:r w:rsidRPr="0082789A">
        <w:rPr>
          <w:rFonts w:ascii="Goudy Old Style" w:hAnsi="Goudy Old Style"/>
          <w:sz w:val="24"/>
          <w:szCs w:val="24"/>
        </w:rPr>
        <w:t>The District Standards and Indicators adopted by the Massachusetts Department of Elementary and Secondary Education (DESE) have shaped the School Districts’ Improvement Plans (DIP) and directly impact the quality of our student services.</w:t>
      </w:r>
    </w:p>
    <w:p w:rsidR="0082789A" w:rsidRPr="0082789A" w:rsidRDefault="0082789A" w:rsidP="0082789A">
      <w:pPr>
        <w:pStyle w:val="BodyTextIndent"/>
        <w:spacing w:after="0" w:line="240" w:lineRule="auto"/>
        <w:ind w:left="0" w:firstLine="360"/>
        <w:jc w:val="both"/>
        <w:rPr>
          <w:rFonts w:ascii="Goudy Old Style" w:hAnsi="Goudy Old Style"/>
          <w:sz w:val="24"/>
          <w:szCs w:val="24"/>
        </w:rPr>
      </w:pPr>
    </w:p>
    <w:p w:rsidR="0082789A" w:rsidRPr="0082789A" w:rsidRDefault="0082789A" w:rsidP="0082789A">
      <w:pPr>
        <w:pStyle w:val="BodyTextIndent"/>
        <w:spacing w:after="0" w:line="240" w:lineRule="auto"/>
        <w:ind w:left="0" w:firstLine="360"/>
        <w:jc w:val="both"/>
        <w:rPr>
          <w:rFonts w:ascii="Goudy Old Style" w:hAnsi="Goudy Old Style"/>
          <w:sz w:val="24"/>
          <w:szCs w:val="24"/>
        </w:rPr>
      </w:pPr>
      <w:r w:rsidRPr="0082789A">
        <w:rPr>
          <w:rFonts w:ascii="Goudy Old Style" w:hAnsi="Goudy Old Style"/>
          <w:sz w:val="24"/>
          <w:szCs w:val="24"/>
        </w:rPr>
        <w:t>The Districts have demonstrated proficient performance on many of the state indicators including Time on Learning, Leadership and Governance, Educational Access and Continuity, and School Safety.  The Superintendent’s Office has identified indicators requiring focused attention:  (1) Aligned, Consistently Delivered, and Continuously Improving Curriculum and (2) Strong Instructional Leadership and Effective Instruction.</w:t>
      </w:r>
    </w:p>
    <w:p w:rsidR="0082789A" w:rsidRPr="0082789A" w:rsidRDefault="0082789A" w:rsidP="0082789A">
      <w:pPr>
        <w:pStyle w:val="BodyTextIndent"/>
        <w:spacing w:after="0" w:line="240" w:lineRule="auto"/>
        <w:ind w:left="0" w:firstLine="360"/>
        <w:jc w:val="both"/>
        <w:rPr>
          <w:rFonts w:ascii="Goudy Old Style" w:hAnsi="Goudy Old Style"/>
          <w:sz w:val="24"/>
          <w:szCs w:val="24"/>
        </w:rPr>
      </w:pPr>
    </w:p>
    <w:p w:rsidR="0082789A" w:rsidRPr="0082789A" w:rsidRDefault="0082789A" w:rsidP="0082789A">
      <w:pPr>
        <w:pStyle w:val="BodyTextIndent"/>
        <w:spacing w:after="0" w:line="240" w:lineRule="auto"/>
        <w:ind w:left="0" w:firstLine="360"/>
        <w:jc w:val="both"/>
        <w:rPr>
          <w:rFonts w:ascii="Goudy Old Style" w:hAnsi="Goudy Old Style"/>
          <w:sz w:val="24"/>
          <w:szCs w:val="24"/>
        </w:rPr>
      </w:pPr>
      <w:r w:rsidRPr="0082789A">
        <w:rPr>
          <w:rFonts w:ascii="Goudy Old Style" w:hAnsi="Goudy Old Style"/>
          <w:sz w:val="24"/>
          <w:szCs w:val="24"/>
        </w:rPr>
        <w:t xml:space="preserve">To revise and align its curriculum to the new state curriculum frameworks, the Districts have invested in a significant increase in professional development time.  Full and half-day sessions for staff training are spread across the calendar so that staff can focus on the use of a web-based curriculum writing tool that will allow for a standard format and accessibility across all grade levels. </w:t>
      </w:r>
      <w:r w:rsidR="00F11502">
        <w:rPr>
          <w:rFonts w:ascii="Goudy Old Style" w:hAnsi="Goudy Old Style"/>
          <w:sz w:val="24"/>
          <w:szCs w:val="24"/>
        </w:rPr>
        <w:t xml:space="preserve"> </w:t>
      </w:r>
      <w:r w:rsidRPr="0082789A">
        <w:rPr>
          <w:rFonts w:ascii="Goudy Old Style" w:hAnsi="Goudy Old Style"/>
          <w:sz w:val="24"/>
          <w:szCs w:val="24"/>
        </w:rPr>
        <w:t xml:space="preserve">By applying the Standards of Effective Instruction and principles of Universal Design, considering the needs of a diverse student body, </w:t>
      </w:r>
      <w:r w:rsidRPr="0082789A">
        <w:rPr>
          <w:rFonts w:ascii="Goudy Old Style" w:hAnsi="Goudy Old Style"/>
          <w:sz w:val="24"/>
          <w:szCs w:val="24"/>
        </w:rPr>
        <w:lastRenderedPageBreak/>
        <w:t>the Districts will be poised to deliver a rich educational program to all learners.</w:t>
      </w:r>
    </w:p>
    <w:p w:rsidR="0082789A" w:rsidRPr="0082789A" w:rsidRDefault="0082789A" w:rsidP="0082789A">
      <w:pPr>
        <w:pStyle w:val="BodyTextIndent"/>
        <w:spacing w:after="0" w:line="240" w:lineRule="auto"/>
        <w:ind w:left="0" w:firstLine="360"/>
        <w:jc w:val="both"/>
        <w:rPr>
          <w:rFonts w:ascii="Goudy Old Style" w:hAnsi="Goudy Old Style"/>
          <w:sz w:val="24"/>
          <w:szCs w:val="24"/>
        </w:rPr>
      </w:pPr>
    </w:p>
    <w:p w:rsidR="0082789A" w:rsidRPr="0082789A" w:rsidRDefault="0082789A" w:rsidP="0082789A">
      <w:pPr>
        <w:pStyle w:val="BodyTextIndent"/>
        <w:spacing w:after="0" w:line="240" w:lineRule="auto"/>
        <w:ind w:left="0" w:firstLine="360"/>
        <w:jc w:val="both"/>
        <w:rPr>
          <w:rFonts w:ascii="Goudy Old Style" w:hAnsi="Goudy Old Style"/>
          <w:sz w:val="24"/>
          <w:szCs w:val="24"/>
        </w:rPr>
      </w:pPr>
      <w:r w:rsidRPr="0082789A">
        <w:rPr>
          <w:rFonts w:ascii="Goudy Old Style" w:hAnsi="Goudy Old Style"/>
          <w:sz w:val="24"/>
          <w:szCs w:val="24"/>
        </w:rPr>
        <w:t xml:space="preserve">Students identified with disabilities continue to receive the services defined by their Individual Educational Programs but interventions are not limited to that population of students. </w:t>
      </w:r>
      <w:r w:rsidR="00F11502">
        <w:rPr>
          <w:rFonts w:ascii="Goudy Old Style" w:hAnsi="Goudy Old Style"/>
          <w:sz w:val="24"/>
          <w:szCs w:val="24"/>
        </w:rPr>
        <w:t xml:space="preserve"> </w:t>
      </w:r>
      <w:r w:rsidRPr="0082789A">
        <w:rPr>
          <w:rFonts w:ascii="Goudy Old Style" w:hAnsi="Goudy Old Style"/>
          <w:sz w:val="24"/>
          <w:szCs w:val="24"/>
        </w:rPr>
        <w:t xml:space="preserve">The elementary schools and the middle school are improving student learning and increasing inclusion of disabled students by providing tiered instructional delivery to all students as they need them. </w:t>
      </w:r>
      <w:r w:rsidR="00F11502">
        <w:rPr>
          <w:rFonts w:ascii="Goudy Old Style" w:hAnsi="Goudy Old Style"/>
          <w:sz w:val="24"/>
          <w:szCs w:val="24"/>
        </w:rPr>
        <w:t xml:space="preserve"> </w:t>
      </w:r>
      <w:r w:rsidRPr="0082789A">
        <w:rPr>
          <w:rFonts w:ascii="Goudy Old Style" w:hAnsi="Goudy Old Style"/>
          <w:sz w:val="24"/>
          <w:szCs w:val="24"/>
        </w:rPr>
        <w:t xml:space="preserve">This starts with a rich core instruction with multiple means of learning and expressing understanding. </w:t>
      </w:r>
      <w:r w:rsidR="00F11502">
        <w:rPr>
          <w:rFonts w:ascii="Goudy Old Style" w:hAnsi="Goudy Old Style"/>
          <w:sz w:val="24"/>
          <w:szCs w:val="24"/>
        </w:rPr>
        <w:t xml:space="preserve"> </w:t>
      </w:r>
      <w:r w:rsidRPr="0082789A">
        <w:rPr>
          <w:rFonts w:ascii="Goudy Old Style" w:hAnsi="Goudy Old Style"/>
          <w:sz w:val="24"/>
          <w:szCs w:val="24"/>
        </w:rPr>
        <w:t xml:space="preserve">Subsequent instructional interventions are informed by the regular collection of progress monitoring data.  The high school is examining how instruction can change to support a diverse student body in all classes and provide additional time and support for students who have academic or behavioral challenges. </w:t>
      </w:r>
      <w:r w:rsidR="00F11502">
        <w:rPr>
          <w:rFonts w:ascii="Goudy Old Style" w:hAnsi="Goudy Old Style"/>
          <w:sz w:val="24"/>
          <w:szCs w:val="24"/>
        </w:rPr>
        <w:t xml:space="preserve"> </w:t>
      </w:r>
      <w:r w:rsidRPr="0082789A">
        <w:rPr>
          <w:rFonts w:ascii="Goudy Old Style" w:hAnsi="Goudy Old Style"/>
          <w:sz w:val="24"/>
          <w:szCs w:val="24"/>
        </w:rPr>
        <w:t>District leaders have participated in regional DESE trainings in the use of the MA Tiered System of Supports which includes academic interventions and social and behavioral interventions that provide a continuum of service options based on student performance.  These institutional improvements and the protections provided by the Americans with Disabilities Act will continue to complement and support our students in their educational experiences.</w:t>
      </w:r>
    </w:p>
    <w:p w:rsidR="0082789A" w:rsidRDefault="0082789A" w:rsidP="0082789A">
      <w:pPr>
        <w:pStyle w:val="BodyTextIndent"/>
        <w:spacing w:after="0" w:line="240" w:lineRule="auto"/>
        <w:ind w:left="0"/>
        <w:jc w:val="both"/>
        <w:rPr>
          <w:rFonts w:ascii="Goudy Old Style" w:hAnsi="Goudy Old Style"/>
          <w:sz w:val="24"/>
          <w:szCs w:val="24"/>
        </w:rPr>
      </w:pPr>
    </w:p>
    <w:p w:rsidR="00F11502" w:rsidRDefault="00F11502" w:rsidP="00803A02">
      <w:pPr>
        <w:pStyle w:val="BodyTextIndent"/>
        <w:spacing w:after="0" w:line="240" w:lineRule="auto"/>
        <w:ind w:left="0" w:firstLine="360"/>
        <w:jc w:val="both"/>
        <w:rPr>
          <w:rFonts w:ascii="Goudy Old Style" w:hAnsi="Goudy Old Style"/>
          <w:sz w:val="24"/>
          <w:szCs w:val="24"/>
        </w:rPr>
      </w:pPr>
      <w:r w:rsidRPr="00055F19">
        <w:rPr>
          <w:rFonts w:ascii="Goudy Old Style" w:hAnsi="Goudy Old Style"/>
          <w:sz w:val="24"/>
          <w:szCs w:val="24"/>
        </w:rPr>
        <w:t>Respectfully submitted,</w:t>
      </w:r>
    </w:p>
    <w:p w:rsidR="0082789A" w:rsidRPr="0082789A" w:rsidRDefault="0082789A" w:rsidP="00803A02">
      <w:pPr>
        <w:pStyle w:val="BodyTextIndent"/>
        <w:spacing w:after="0" w:line="240" w:lineRule="auto"/>
        <w:ind w:left="0" w:firstLine="360"/>
        <w:jc w:val="both"/>
        <w:rPr>
          <w:rFonts w:ascii="Goudy Old Style" w:hAnsi="Goudy Old Style"/>
          <w:sz w:val="24"/>
          <w:szCs w:val="24"/>
        </w:rPr>
      </w:pPr>
      <w:r w:rsidRPr="0082789A">
        <w:rPr>
          <w:rFonts w:ascii="Goudy Old Style" w:hAnsi="Goudy Old Style"/>
          <w:sz w:val="24"/>
          <w:szCs w:val="24"/>
        </w:rPr>
        <w:t>Patricia Bell</w:t>
      </w:r>
    </w:p>
    <w:p w:rsidR="00E06235" w:rsidRDefault="0082789A" w:rsidP="00803A02">
      <w:pPr>
        <w:spacing w:after="0" w:line="240" w:lineRule="auto"/>
        <w:ind w:firstLine="360"/>
        <w:jc w:val="both"/>
        <w:rPr>
          <w:rFonts w:ascii="Goudy Old Style" w:hAnsi="Goudy Old Style"/>
          <w:sz w:val="24"/>
          <w:szCs w:val="24"/>
        </w:rPr>
      </w:pPr>
      <w:r w:rsidRPr="0082789A">
        <w:rPr>
          <w:rFonts w:ascii="Goudy Old Style" w:hAnsi="Goudy Old Style"/>
          <w:sz w:val="24"/>
          <w:szCs w:val="24"/>
        </w:rPr>
        <w:t>Director of Pupil Personnel Services</w:t>
      </w:r>
    </w:p>
    <w:p w:rsidR="00F11502" w:rsidRDefault="00F11502" w:rsidP="00F11502">
      <w:pPr>
        <w:spacing w:after="0" w:line="240" w:lineRule="auto"/>
        <w:jc w:val="both"/>
        <w:rPr>
          <w:rFonts w:ascii="Goudy Old Style" w:hAnsi="Goudy Old Style"/>
          <w:sz w:val="24"/>
          <w:szCs w:val="24"/>
        </w:rPr>
      </w:pPr>
    </w:p>
    <w:p w:rsidR="00F11502" w:rsidRPr="00440F05" w:rsidRDefault="00215629" w:rsidP="00440F05">
      <w:pPr>
        <w:pStyle w:val="Heading1"/>
        <w:spacing w:before="0" w:line="240" w:lineRule="auto"/>
        <w:rPr>
          <w:u w:val="double"/>
        </w:rPr>
      </w:pPr>
      <w:bookmarkStart w:id="39" w:name="_Toc355557464"/>
      <w:r w:rsidRPr="00440F05">
        <w:rPr>
          <w:u w:val="double"/>
        </w:rPr>
        <w:t>Mary Lyon Foundation</w:t>
      </w:r>
      <w:bookmarkEnd w:id="39"/>
    </w:p>
    <w:p w:rsidR="00215629" w:rsidRPr="00215629" w:rsidRDefault="00215629" w:rsidP="00215629">
      <w:pPr>
        <w:spacing w:after="0" w:line="240" w:lineRule="auto"/>
        <w:jc w:val="both"/>
        <w:rPr>
          <w:rFonts w:ascii="Goudy Old Style" w:hAnsi="Goudy Old Style"/>
          <w:sz w:val="24"/>
          <w:szCs w:val="24"/>
        </w:rPr>
      </w:pPr>
    </w:p>
    <w:p w:rsidR="00F11502" w:rsidRPr="00215629" w:rsidRDefault="00F11502" w:rsidP="00215629">
      <w:pPr>
        <w:spacing w:after="0" w:line="240" w:lineRule="auto"/>
        <w:ind w:firstLine="360"/>
        <w:jc w:val="both"/>
        <w:rPr>
          <w:rFonts w:ascii="Goudy Old Style" w:hAnsi="Goudy Old Style"/>
          <w:sz w:val="24"/>
          <w:szCs w:val="24"/>
        </w:rPr>
      </w:pPr>
      <w:r w:rsidRPr="00215629">
        <w:rPr>
          <w:rFonts w:ascii="Goudy Old Style" w:hAnsi="Goudy Old Style"/>
          <w:sz w:val="24"/>
          <w:szCs w:val="24"/>
        </w:rPr>
        <w:t xml:space="preserve">Our Spring </w:t>
      </w:r>
      <w:proofErr w:type="spellStart"/>
      <w:r w:rsidRPr="00215629">
        <w:rPr>
          <w:rFonts w:ascii="Goudy Old Style" w:hAnsi="Goudy Old Style"/>
          <w:sz w:val="24"/>
          <w:szCs w:val="24"/>
        </w:rPr>
        <w:t>Lyonnaise</w:t>
      </w:r>
      <w:proofErr w:type="spellEnd"/>
      <w:r w:rsidRPr="00215629">
        <w:rPr>
          <w:rFonts w:ascii="Goudy Old Style" w:hAnsi="Goudy Old Style"/>
          <w:sz w:val="24"/>
          <w:szCs w:val="24"/>
        </w:rPr>
        <w:t xml:space="preserve"> celebrated excellence in local education with displays of student work from all schools and dramatic presentations by students from Heath and Mohawk. </w:t>
      </w:r>
      <w:r w:rsidR="00215629">
        <w:rPr>
          <w:rFonts w:ascii="Goudy Old Style" w:hAnsi="Goudy Old Style"/>
          <w:sz w:val="24"/>
          <w:szCs w:val="24"/>
        </w:rPr>
        <w:t xml:space="preserve"> </w:t>
      </w:r>
      <w:r w:rsidRPr="00215629">
        <w:rPr>
          <w:rFonts w:ascii="Goudy Old Style" w:hAnsi="Goudy Old Style"/>
          <w:sz w:val="24"/>
          <w:szCs w:val="24"/>
        </w:rPr>
        <w:t xml:space="preserve">Awards included the Spirit of Adventure Award presented to NASA astronaut Cady Coleman by the foundation's honorary advisory board member Senator Stan Rosenberg; the Mohawk Outstanding Alumni Award was presented to Northampton Mayor David </w:t>
      </w:r>
      <w:proofErr w:type="spellStart"/>
      <w:r w:rsidRPr="00215629">
        <w:rPr>
          <w:rFonts w:ascii="Goudy Old Style" w:hAnsi="Goudy Old Style"/>
          <w:sz w:val="24"/>
          <w:szCs w:val="24"/>
        </w:rPr>
        <w:t>Narkewicz</w:t>
      </w:r>
      <w:proofErr w:type="spellEnd"/>
      <w:r w:rsidRPr="00215629">
        <w:rPr>
          <w:rFonts w:ascii="Goudy Old Style" w:hAnsi="Goudy Old Style"/>
          <w:sz w:val="24"/>
          <w:szCs w:val="24"/>
        </w:rPr>
        <w:t xml:space="preserve"> '84 by Mohawk Principal Lynn Dole who also presented a certificate of commendation to senior Francesca </w:t>
      </w:r>
      <w:proofErr w:type="spellStart"/>
      <w:r w:rsidRPr="00215629">
        <w:rPr>
          <w:rFonts w:ascii="Goudy Old Style" w:hAnsi="Goudy Old Style"/>
          <w:sz w:val="24"/>
          <w:szCs w:val="24"/>
        </w:rPr>
        <w:lastRenderedPageBreak/>
        <w:t>Maroney</w:t>
      </w:r>
      <w:proofErr w:type="spellEnd"/>
      <w:r w:rsidRPr="00215629">
        <w:rPr>
          <w:rFonts w:ascii="Goudy Old Style" w:hAnsi="Goudy Old Style"/>
          <w:sz w:val="24"/>
          <w:szCs w:val="24"/>
        </w:rPr>
        <w:t xml:space="preserve">. </w:t>
      </w:r>
      <w:r w:rsidR="00215629">
        <w:rPr>
          <w:rFonts w:ascii="Goudy Old Style" w:hAnsi="Goudy Old Style"/>
          <w:sz w:val="24"/>
          <w:szCs w:val="24"/>
        </w:rPr>
        <w:t xml:space="preserve"> </w:t>
      </w:r>
      <w:r w:rsidRPr="00215629">
        <w:rPr>
          <w:rFonts w:ascii="Goudy Old Style" w:hAnsi="Goudy Old Style"/>
          <w:sz w:val="24"/>
          <w:szCs w:val="24"/>
        </w:rPr>
        <w:t xml:space="preserve">Drama director Jonathan Diamond presented the George Needham Business Award to Mo's Fudge Factor, and the Pat </w:t>
      </w:r>
      <w:proofErr w:type="spellStart"/>
      <w:r w:rsidRPr="00215629">
        <w:rPr>
          <w:rFonts w:ascii="Goudy Old Style" w:hAnsi="Goudy Old Style"/>
          <w:sz w:val="24"/>
          <w:szCs w:val="24"/>
        </w:rPr>
        <w:t>Kerrins</w:t>
      </w:r>
      <w:proofErr w:type="spellEnd"/>
      <w:r w:rsidRPr="00215629">
        <w:rPr>
          <w:rFonts w:ascii="Goudy Old Style" w:hAnsi="Goudy Old Style"/>
          <w:sz w:val="24"/>
          <w:szCs w:val="24"/>
        </w:rPr>
        <w:t xml:space="preserve"> Award was given to Jean Bernhardt, Administrative Director of the MGH Charlestown Healthcare Center by Sarah Kemble, MD. </w:t>
      </w:r>
      <w:r w:rsidR="00215629">
        <w:rPr>
          <w:rFonts w:ascii="Goudy Old Style" w:hAnsi="Goudy Old Style"/>
          <w:sz w:val="24"/>
          <w:szCs w:val="24"/>
        </w:rPr>
        <w:t xml:space="preserve"> </w:t>
      </w:r>
      <w:r w:rsidRPr="00215629">
        <w:rPr>
          <w:rFonts w:ascii="Goudy Old Style" w:hAnsi="Goudy Old Style"/>
          <w:sz w:val="24"/>
          <w:szCs w:val="24"/>
        </w:rPr>
        <w:t xml:space="preserve">School committee chairperson Bob </w:t>
      </w:r>
      <w:proofErr w:type="spellStart"/>
      <w:r w:rsidRPr="00215629">
        <w:rPr>
          <w:rFonts w:ascii="Goudy Old Style" w:hAnsi="Goudy Old Style"/>
          <w:sz w:val="24"/>
          <w:szCs w:val="24"/>
        </w:rPr>
        <w:t>Aeschback</w:t>
      </w:r>
      <w:proofErr w:type="spellEnd"/>
      <w:r w:rsidRPr="00215629">
        <w:rPr>
          <w:rFonts w:ascii="Goudy Old Style" w:hAnsi="Goudy Old Style"/>
          <w:sz w:val="24"/>
          <w:szCs w:val="24"/>
        </w:rPr>
        <w:t xml:space="preserve"> presented a certificate of appreciation to teacher Shelley </w:t>
      </w:r>
      <w:proofErr w:type="spellStart"/>
      <w:r w:rsidRPr="00215629">
        <w:rPr>
          <w:rFonts w:ascii="Goudy Old Style" w:hAnsi="Goudy Old Style"/>
          <w:sz w:val="24"/>
          <w:szCs w:val="24"/>
        </w:rPr>
        <w:t>Schieffelin</w:t>
      </w:r>
      <w:proofErr w:type="spellEnd"/>
      <w:r w:rsidRPr="00215629">
        <w:rPr>
          <w:rFonts w:ascii="Goudy Old Style" w:hAnsi="Goudy Old Style"/>
          <w:sz w:val="24"/>
          <w:szCs w:val="24"/>
        </w:rPr>
        <w:t>.</w:t>
      </w:r>
    </w:p>
    <w:p w:rsidR="00F11502" w:rsidRPr="00215629" w:rsidRDefault="00F11502" w:rsidP="00215629">
      <w:pPr>
        <w:spacing w:after="0" w:line="240" w:lineRule="auto"/>
        <w:ind w:firstLine="360"/>
        <w:jc w:val="both"/>
        <w:rPr>
          <w:rFonts w:ascii="Goudy Old Style" w:hAnsi="Goudy Old Style"/>
          <w:sz w:val="24"/>
          <w:szCs w:val="24"/>
        </w:rPr>
      </w:pPr>
    </w:p>
    <w:p w:rsidR="00F11502" w:rsidRPr="00215629" w:rsidRDefault="00F11502" w:rsidP="00215629">
      <w:pPr>
        <w:spacing w:after="0" w:line="240" w:lineRule="auto"/>
        <w:ind w:firstLine="360"/>
        <w:jc w:val="both"/>
        <w:rPr>
          <w:rFonts w:ascii="Goudy Old Style" w:hAnsi="Goudy Old Style"/>
          <w:sz w:val="24"/>
          <w:szCs w:val="24"/>
        </w:rPr>
      </w:pPr>
      <w:r w:rsidRPr="00215629">
        <w:rPr>
          <w:rFonts w:ascii="Goudy Old Style" w:hAnsi="Goudy Old Style"/>
          <w:sz w:val="24"/>
          <w:szCs w:val="24"/>
        </w:rPr>
        <w:t xml:space="preserve">This past year we initiated a fundraising campaign and extensive work bee for the Rowe Elementary School which was struck by lightning on August 4. </w:t>
      </w:r>
      <w:r w:rsidR="00215629">
        <w:rPr>
          <w:rFonts w:ascii="Goudy Old Style" w:hAnsi="Goudy Old Style"/>
          <w:sz w:val="24"/>
          <w:szCs w:val="24"/>
        </w:rPr>
        <w:t xml:space="preserve"> </w:t>
      </w:r>
      <w:r w:rsidRPr="00215629">
        <w:rPr>
          <w:rFonts w:ascii="Goudy Old Style" w:hAnsi="Goudy Old Style"/>
          <w:sz w:val="24"/>
          <w:szCs w:val="24"/>
        </w:rPr>
        <w:t xml:space="preserve">Truckloads of new and used school supplies, books and equipment were donated, and countless volunteers assisted in the relocation of the Rowe School to the nearby </w:t>
      </w:r>
      <w:proofErr w:type="spellStart"/>
      <w:r w:rsidRPr="00215629">
        <w:rPr>
          <w:rFonts w:ascii="Goudy Old Style" w:hAnsi="Goudy Old Style"/>
          <w:sz w:val="24"/>
          <w:szCs w:val="24"/>
        </w:rPr>
        <w:t>Hawlemont</w:t>
      </w:r>
      <w:proofErr w:type="spellEnd"/>
      <w:r w:rsidRPr="00215629">
        <w:rPr>
          <w:rFonts w:ascii="Goudy Old Style" w:hAnsi="Goudy Old Style"/>
          <w:sz w:val="24"/>
          <w:szCs w:val="24"/>
        </w:rPr>
        <w:t xml:space="preserve"> Regional School. </w:t>
      </w:r>
      <w:r w:rsidR="00215629">
        <w:rPr>
          <w:rFonts w:ascii="Goudy Old Style" w:hAnsi="Goudy Old Style"/>
          <w:sz w:val="24"/>
          <w:szCs w:val="24"/>
        </w:rPr>
        <w:t xml:space="preserve"> </w:t>
      </w:r>
      <w:r w:rsidRPr="00215629">
        <w:rPr>
          <w:rFonts w:ascii="Goudy Old Style" w:hAnsi="Goudy Old Style"/>
          <w:sz w:val="24"/>
          <w:szCs w:val="24"/>
        </w:rPr>
        <w:t>Cash and stock donations of $5,000 were raised for the purchase of items lost in the fire.</w:t>
      </w:r>
    </w:p>
    <w:p w:rsidR="00F11502" w:rsidRPr="00215629" w:rsidRDefault="00F11502" w:rsidP="00215629">
      <w:pPr>
        <w:spacing w:after="0" w:line="240" w:lineRule="auto"/>
        <w:ind w:firstLine="360"/>
        <w:jc w:val="both"/>
        <w:rPr>
          <w:rFonts w:ascii="Goudy Old Style" w:hAnsi="Goudy Old Style"/>
          <w:sz w:val="24"/>
          <w:szCs w:val="24"/>
        </w:rPr>
      </w:pPr>
    </w:p>
    <w:p w:rsidR="00F11502" w:rsidRPr="00215629" w:rsidRDefault="00F11502" w:rsidP="00215629">
      <w:pPr>
        <w:spacing w:after="0" w:line="240" w:lineRule="auto"/>
        <w:ind w:firstLine="360"/>
        <w:jc w:val="both"/>
        <w:rPr>
          <w:rFonts w:ascii="Goudy Old Style" w:hAnsi="Goudy Old Style"/>
          <w:sz w:val="24"/>
          <w:szCs w:val="24"/>
        </w:rPr>
      </w:pPr>
      <w:r w:rsidRPr="00215629">
        <w:rPr>
          <w:rFonts w:ascii="Goudy Old Style" w:hAnsi="Goudy Old Style"/>
          <w:sz w:val="24"/>
          <w:szCs w:val="24"/>
        </w:rPr>
        <w:t xml:space="preserve">Grants were gratefully received from the US Brookfield Foundation for the Harper Gerry Student Assistance Fund, from the Myrtle Atkinson Foundation and Recorder to support our programs in the schools and community and from </w:t>
      </w:r>
      <w:proofErr w:type="spellStart"/>
      <w:r w:rsidRPr="00215629">
        <w:rPr>
          <w:rFonts w:ascii="Goudy Old Style" w:hAnsi="Goudy Old Style"/>
          <w:sz w:val="24"/>
          <w:szCs w:val="24"/>
        </w:rPr>
        <w:t>MassHumanities</w:t>
      </w:r>
      <w:proofErr w:type="spellEnd"/>
      <w:r w:rsidRPr="00215629">
        <w:rPr>
          <w:rFonts w:ascii="Goudy Old Style" w:hAnsi="Goudy Old Style"/>
          <w:sz w:val="24"/>
          <w:szCs w:val="24"/>
        </w:rPr>
        <w:t xml:space="preserve"> and the Rowe, Leyden and </w:t>
      </w:r>
      <w:proofErr w:type="spellStart"/>
      <w:r w:rsidRPr="00215629">
        <w:rPr>
          <w:rFonts w:ascii="Goudy Old Style" w:hAnsi="Goudy Old Style"/>
          <w:sz w:val="24"/>
          <w:szCs w:val="24"/>
        </w:rPr>
        <w:t>Charlemont</w:t>
      </w:r>
      <w:proofErr w:type="spellEnd"/>
      <w:r w:rsidRPr="00215629">
        <w:rPr>
          <w:rFonts w:ascii="Goudy Old Style" w:hAnsi="Goudy Old Style"/>
          <w:sz w:val="24"/>
          <w:szCs w:val="24"/>
        </w:rPr>
        <w:t xml:space="preserve">/Hawley cultural councils for the highly successful </w:t>
      </w:r>
      <w:proofErr w:type="spellStart"/>
      <w:r w:rsidRPr="00215629">
        <w:rPr>
          <w:rFonts w:ascii="Goudy Old Style" w:hAnsi="Goudy Old Style"/>
          <w:sz w:val="24"/>
          <w:szCs w:val="24"/>
        </w:rPr>
        <w:t>Hilltowns</w:t>
      </w:r>
      <w:proofErr w:type="spellEnd"/>
      <w:r w:rsidRPr="00215629">
        <w:rPr>
          <w:rFonts w:ascii="Goudy Old Style" w:hAnsi="Goudy Old Style"/>
          <w:sz w:val="24"/>
          <w:szCs w:val="24"/>
        </w:rPr>
        <w:t xml:space="preserve"> History Conference and Fair held October 13 at the </w:t>
      </w:r>
      <w:proofErr w:type="spellStart"/>
      <w:r w:rsidRPr="00215629">
        <w:rPr>
          <w:rFonts w:ascii="Goudy Old Style" w:hAnsi="Goudy Old Style"/>
          <w:sz w:val="24"/>
          <w:szCs w:val="24"/>
        </w:rPr>
        <w:t>Colrain</w:t>
      </w:r>
      <w:proofErr w:type="spellEnd"/>
      <w:r w:rsidRPr="00215629">
        <w:rPr>
          <w:rFonts w:ascii="Goudy Old Style" w:hAnsi="Goudy Old Style"/>
          <w:sz w:val="24"/>
          <w:szCs w:val="24"/>
        </w:rPr>
        <w:t xml:space="preserve"> Central School. </w:t>
      </w:r>
      <w:r w:rsidR="00215629">
        <w:rPr>
          <w:rFonts w:ascii="Goudy Old Style" w:hAnsi="Goudy Old Style"/>
          <w:sz w:val="24"/>
          <w:szCs w:val="24"/>
        </w:rPr>
        <w:t xml:space="preserve"> </w:t>
      </w:r>
      <w:r w:rsidRPr="00215629">
        <w:rPr>
          <w:rFonts w:ascii="Goudy Old Style" w:hAnsi="Goudy Old Style"/>
          <w:sz w:val="24"/>
          <w:szCs w:val="24"/>
        </w:rPr>
        <w:t xml:space="preserve">The history conference featured humanities scholars Dr. Michael Coe and Prof. Leonard Richards, vendors, live music, children's activities, re-enactors and 17 concurrent workshops. </w:t>
      </w:r>
      <w:r w:rsidR="00215629">
        <w:rPr>
          <w:rFonts w:ascii="Goudy Old Style" w:hAnsi="Goudy Old Style"/>
          <w:sz w:val="24"/>
          <w:szCs w:val="24"/>
        </w:rPr>
        <w:t xml:space="preserve"> </w:t>
      </w:r>
      <w:r w:rsidRPr="00215629">
        <w:rPr>
          <w:rFonts w:ascii="Goudy Old Style" w:hAnsi="Goudy Old Style"/>
          <w:sz w:val="24"/>
          <w:szCs w:val="24"/>
        </w:rPr>
        <w:t xml:space="preserve">All school district staff </w:t>
      </w:r>
      <w:proofErr w:type="gramStart"/>
      <w:r w:rsidRPr="00215629">
        <w:rPr>
          <w:rFonts w:ascii="Goudy Old Style" w:hAnsi="Goudy Old Style"/>
          <w:sz w:val="24"/>
          <w:szCs w:val="24"/>
        </w:rPr>
        <w:t>were</w:t>
      </w:r>
      <w:proofErr w:type="gramEnd"/>
      <w:r w:rsidRPr="00215629">
        <w:rPr>
          <w:rFonts w:ascii="Goudy Old Style" w:hAnsi="Goudy Old Style"/>
          <w:sz w:val="24"/>
          <w:szCs w:val="24"/>
        </w:rPr>
        <w:t xml:space="preserve"> given free admission and professional development credit.</w:t>
      </w:r>
    </w:p>
    <w:p w:rsidR="00F11502" w:rsidRPr="00215629" w:rsidRDefault="00F11502" w:rsidP="00215629">
      <w:pPr>
        <w:spacing w:after="0" w:line="240" w:lineRule="auto"/>
        <w:ind w:firstLine="360"/>
        <w:jc w:val="both"/>
        <w:rPr>
          <w:rFonts w:ascii="Goudy Old Style" w:hAnsi="Goudy Old Style"/>
          <w:sz w:val="24"/>
          <w:szCs w:val="24"/>
        </w:rPr>
      </w:pPr>
    </w:p>
    <w:p w:rsidR="00F11502" w:rsidRPr="00215629" w:rsidRDefault="00F11502" w:rsidP="00215629">
      <w:pPr>
        <w:spacing w:after="0" w:line="240" w:lineRule="auto"/>
        <w:ind w:firstLine="360"/>
        <w:jc w:val="both"/>
        <w:rPr>
          <w:rFonts w:ascii="Goudy Old Style" w:hAnsi="Goudy Old Style"/>
          <w:sz w:val="24"/>
          <w:szCs w:val="24"/>
        </w:rPr>
      </w:pPr>
      <w:r w:rsidRPr="00215629">
        <w:rPr>
          <w:rFonts w:ascii="Goudy Old Style" w:hAnsi="Goudy Old Style"/>
          <w:sz w:val="24"/>
          <w:szCs w:val="24"/>
        </w:rPr>
        <w:t xml:space="preserve">The annual Community Spelling Bee held November 8 raised $7,000 for our mini-grant program; competing for the grand championship were 25 teams of 3 adults. </w:t>
      </w:r>
      <w:r w:rsidR="00215629">
        <w:rPr>
          <w:rFonts w:ascii="Goudy Old Style" w:hAnsi="Goudy Old Style"/>
          <w:sz w:val="24"/>
          <w:szCs w:val="24"/>
        </w:rPr>
        <w:t xml:space="preserve"> </w:t>
      </w:r>
      <w:r w:rsidRPr="00215629">
        <w:rPr>
          <w:rFonts w:ascii="Goudy Old Style" w:hAnsi="Goudy Old Style"/>
          <w:sz w:val="24"/>
          <w:szCs w:val="24"/>
        </w:rPr>
        <w:t xml:space="preserve">The grand champion winning team was the FRCOG </w:t>
      </w:r>
      <w:proofErr w:type="spellStart"/>
      <w:r w:rsidRPr="00215629">
        <w:rPr>
          <w:rFonts w:ascii="Goudy Old Style" w:hAnsi="Goudy Old Style"/>
          <w:sz w:val="24"/>
          <w:szCs w:val="24"/>
        </w:rPr>
        <w:t>COGitators</w:t>
      </w:r>
      <w:proofErr w:type="spellEnd"/>
      <w:r w:rsidRPr="00215629">
        <w:rPr>
          <w:rFonts w:ascii="Goudy Old Style" w:hAnsi="Goudy Old Style"/>
          <w:sz w:val="24"/>
          <w:szCs w:val="24"/>
        </w:rPr>
        <w:t xml:space="preserve"> comprised of Phoebe Walker, Rachel </w:t>
      </w:r>
      <w:proofErr w:type="spellStart"/>
      <w:r w:rsidRPr="00215629">
        <w:rPr>
          <w:rFonts w:ascii="Goudy Old Style" w:hAnsi="Goudy Old Style"/>
          <w:sz w:val="24"/>
          <w:szCs w:val="24"/>
        </w:rPr>
        <w:t>Stoler</w:t>
      </w:r>
      <w:proofErr w:type="spellEnd"/>
      <w:r w:rsidRPr="00215629">
        <w:rPr>
          <w:rFonts w:ascii="Goudy Old Style" w:hAnsi="Goudy Old Style"/>
          <w:sz w:val="24"/>
          <w:szCs w:val="24"/>
        </w:rPr>
        <w:t xml:space="preserve"> and Kimberly </w:t>
      </w:r>
      <w:proofErr w:type="spellStart"/>
      <w:r w:rsidRPr="00215629">
        <w:rPr>
          <w:rFonts w:ascii="Goudy Old Style" w:hAnsi="Goudy Old Style"/>
          <w:sz w:val="24"/>
          <w:szCs w:val="24"/>
        </w:rPr>
        <w:t>Naoke</w:t>
      </w:r>
      <w:proofErr w:type="spellEnd"/>
      <w:r w:rsidRPr="00215629">
        <w:rPr>
          <w:rFonts w:ascii="Goudy Old Style" w:hAnsi="Goudy Old Style"/>
          <w:sz w:val="24"/>
          <w:szCs w:val="24"/>
        </w:rPr>
        <w:t xml:space="preserve"> </w:t>
      </w:r>
      <w:proofErr w:type="spellStart"/>
      <w:r w:rsidRPr="00215629">
        <w:rPr>
          <w:rFonts w:ascii="Goudy Old Style" w:hAnsi="Goudy Old Style"/>
          <w:sz w:val="24"/>
          <w:szCs w:val="24"/>
        </w:rPr>
        <w:t>MacPhee</w:t>
      </w:r>
      <w:proofErr w:type="spellEnd"/>
      <w:r w:rsidRPr="00215629">
        <w:rPr>
          <w:rFonts w:ascii="Goudy Old Style" w:hAnsi="Goudy Old Style"/>
          <w:sz w:val="24"/>
          <w:szCs w:val="24"/>
        </w:rPr>
        <w:t xml:space="preserve"> sponsored by </w:t>
      </w:r>
      <w:proofErr w:type="spellStart"/>
      <w:r w:rsidRPr="00215629">
        <w:rPr>
          <w:rFonts w:ascii="Goudy Old Style" w:hAnsi="Goudy Old Style"/>
          <w:sz w:val="24"/>
          <w:szCs w:val="24"/>
        </w:rPr>
        <w:t>Blackmer</w:t>
      </w:r>
      <w:proofErr w:type="spellEnd"/>
      <w:r w:rsidRPr="00215629">
        <w:rPr>
          <w:rFonts w:ascii="Goudy Old Style" w:hAnsi="Goudy Old Style"/>
          <w:sz w:val="24"/>
          <w:szCs w:val="24"/>
        </w:rPr>
        <w:t xml:space="preserve"> Insurance Agency.</w:t>
      </w:r>
    </w:p>
    <w:p w:rsidR="00F11502" w:rsidRPr="00215629" w:rsidRDefault="00F11502" w:rsidP="00215629">
      <w:pPr>
        <w:spacing w:after="0" w:line="240" w:lineRule="auto"/>
        <w:ind w:firstLine="360"/>
        <w:jc w:val="both"/>
        <w:rPr>
          <w:rFonts w:ascii="Goudy Old Style" w:hAnsi="Goudy Old Style"/>
          <w:sz w:val="24"/>
          <w:szCs w:val="24"/>
        </w:rPr>
      </w:pPr>
    </w:p>
    <w:p w:rsidR="00F11502" w:rsidRPr="00215629" w:rsidRDefault="00F11502" w:rsidP="00215629">
      <w:pPr>
        <w:spacing w:after="0" w:line="240" w:lineRule="auto"/>
        <w:ind w:firstLine="360"/>
        <w:jc w:val="both"/>
        <w:rPr>
          <w:rFonts w:ascii="Goudy Old Style" w:hAnsi="Goudy Old Style"/>
          <w:sz w:val="24"/>
          <w:szCs w:val="24"/>
        </w:rPr>
      </w:pPr>
      <w:r w:rsidRPr="00215629">
        <w:rPr>
          <w:rFonts w:ascii="Goudy Old Style" w:hAnsi="Goudy Old Style"/>
          <w:sz w:val="24"/>
          <w:szCs w:val="24"/>
        </w:rPr>
        <w:t>In other matters</w:t>
      </w:r>
      <w:r w:rsidR="00215629">
        <w:rPr>
          <w:rFonts w:ascii="Goudy Old Style" w:hAnsi="Goudy Old Style"/>
          <w:sz w:val="24"/>
          <w:szCs w:val="24"/>
        </w:rPr>
        <w:t>,</w:t>
      </w:r>
      <w:r w:rsidRPr="00215629">
        <w:rPr>
          <w:rFonts w:ascii="Goudy Old Style" w:hAnsi="Goudy Old Style"/>
          <w:sz w:val="24"/>
          <w:szCs w:val="24"/>
        </w:rPr>
        <w:t xml:space="preserve"> we established a Vanguard brokerage account to accept gifts of stock and launched an e-newsletter along with a revitalized </w:t>
      </w:r>
      <w:r w:rsidRPr="00215629">
        <w:rPr>
          <w:rFonts w:ascii="Goudy Old Style" w:hAnsi="Goudy Old Style"/>
          <w:sz w:val="24"/>
          <w:szCs w:val="24"/>
        </w:rPr>
        <w:lastRenderedPageBreak/>
        <w:t xml:space="preserve">web site www.marylyon.org. </w:t>
      </w:r>
      <w:r w:rsidR="00A43098">
        <w:rPr>
          <w:rFonts w:ascii="Goudy Old Style" w:hAnsi="Goudy Old Style"/>
          <w:sz w:val="24"/>
          <w:szCs w:val="24"/>
        </w:rPr>
        <w:t xml:space="preserve"> </w:t>
      </w:r>
      <w:r w:rsidRPr="00215629">
        <w:rPr>
          <w:rFonts w:ascii="Goudy Old Style" w:hAnsi="Goudy Old Style"/>
          <w:sz w:val="24"/>
          <w:szCs w:val="24"/>
        </w:rPr>
        <w:t xml:space="preserve">The annual special education conference was held in March at Deerfield Academy for 700 western Massachusetts educators, and the Gift Catalog or wish list of school supplies garnered $4,000 in cash and in-kind donations with major support from </w:t>
      </w:r>
      <w:proofErr w:type="spellStart"/>
      <w:r w:rsidRPr="00215629">
        <w:rPr>
          <w:rFonts w:ascii="Goudy Old Style" w:hAnsi="Goudy Old Style"/>
          <w:sz w:val="24"/>
          <w:szCs w:val="24"/>
        </w:rPr>
        <w:t>Goodnow's</w:t>
      </w:r>
      <w:proofErr w:type="spellEnd"/>
      <w:r w:rsidRPr="00215629">
        <w:rPr>
          <w:rFonts w:ascii="Goudy Old Style" w:hAnsi="Goudy Old Style"/>
          <w:sz w:val="24"/>
          <w:szCs w:val="24"/>
        </w:rPr>
        <w:t xml:space="preserve"> Chip 'N Putt and Keystone Market.</w:t>
      </w:r>
    </w:p>
    <w:p w:rsidR="00F11502" w:rsidRPr="00215629" w:rsidRDefault="00F11502" w:rsidP="00215629">
      <w:pPr>
        <w:spacing w:after="0" w:line="240" w:lineRule="auto"/>
        <w:ind w:firstLine="360"/>
        <w:jc w:val="both"/>
        <w:rPr>
          <w:rFonts w:ascii="Goudy Old Style" w:hAnsi="Goudy Old Style"/>
          <w:sz w:val="24"/>
          <w:szCs w:val="24"/>
        </w:rPr>
      </w:pPr>
    </w:p>
    <w:p w:rsidR="00F11502" w:rsidRPr="00215629" w:rsidRDefault="00F11502" w:rsidP="00215629">
      <w:pPr>
        <w:spacing w:after="0" w:line="240" w:lineRule="auto"/>
        <w:ind w:firstLine="360"/>
        <w:jc w:val="both"/>
        <w:rPr>
          <w:rFonts w:ascii="Goudy Old Style" w:hAnsi="Goudy Old Style"/>
          <w:sz w:val="24"/>
          <w:szCs w:val="24"/>
        </w:rPr>
      </w:pPr>
      <w:r w:rsidRPr="00215629">
        <w:rPr>
          <w:rFonts w:ascii="Goudy Old Style" w:hAnsi="Goudy Old Style"/>
          <w:sz w:val="24"/>
          <w:szCs w:val="24"/>
        </w:rPr>
        <w:t xml:space="preserve">Board members are George Dole, Marion Taylor, Hugh Knox, Karen </w:t>
      </w:r>
      <w:proofErr w:type="spellStart"/>
      <w:r w:rsidRPr="00215629">
        <w:rPr>
          <w:rFonts w:ascii="Goudy Old Style" w:hAnsi="Goudy Old Style"/>
          <w:sz w:val="24"/>
          <w:szCs w:val="24"/>
        </w:rPr>
        <w:t>Fairbrother</w:t>
      </w:r>
      <w:proofErr w:type="spellEnd"/>
      <w:r w:rsidRPr="00215629">
        <w:rPr>
          <w:rFonts w:ascii="Goudy Old Style" w:hAnsi="Goudy Old Style"/>
          <w:sz w:val="24"/>
          <w:szCs w:val="24"/>
        </w:rPr>
        <w:t xml:space="preserve">, Sharon Hudson, Suzanne Conway </w:t>
      </w:r>
      <w:proofErr w:type="spellStart"/>
      <w:r w:rsidRPr="00215629">
        <w:rPr>
          <w:rFonts w:ascii="Goudy Old Style" w:hAnsi="Goudy Old Style"/>
          <w:sz w:val="24"/>
          <w:szCs w:val="24"/>
        </w:rPr>
        <w:t>Lagreze</w:t>
      </w:r>
      <w:proofErr w:type="spellEnd"/>
      <w:r w:rsidRPr="00215629">
        <w:rPr>
          <w:rFonts w:ascii="Goudy Old Style" w:hAnsi="Goudy Old Style"/>
          <w:sz w:val="24"/>
          <w:szCs w:val="24"/>
        </w:rPr>
        <w:t xml:space="preserve">, Beth Bandy, Stefan </w:t>
      </w:r>
      <w:proofErr w:type="spellStart"/>
      <w:r w:rsidRPr="00215629">
        <w:rPr>
          <w:rFonts w:ascii="Goudy Old Style" w:hAnsi="Goudy Old Style"/>
          <w:sz w:val="24"/>
          <w:szCs w:val="24"/>
        </w:rPr>
        <w:t>Kostka</w:t>
      </w:r>
      <w:proofErr w:type="spellEnd"/>
      <w:r w:rsidRPr="00215629">
        <w:rPr>
          <w:rFonts w:ascii="Goudy Old Style" w:hAnsi="Goudy Old Style"/>
          <w:sz w:val="24"/>
          <w:szCs w:val="24"/>
        </w:rPr>
        <w:t xml:space="preserve">, Jim Pilgrim, Amy Love, student representatives Molly Walsh Warder and Lydia Morris. </w:t>
      </w:r>
      <w:r w:rsidR="00A43098">
        <w:rPr>
          <w:rFonts w:ascii="Goudy Old Style" w:hAnsi="Goudy Old Style"/>
          <w:sz w:val="24"/>
          <w:szCs w:val="24"/>
        </w:rPr>
        <w:t xml:space="preserve"> </w:t>
      </w:r>
      <w:r w:rsidRPr="00215629">
        <w:rPr>
          <w:rFonts w:ascii="Goudy Old Style" w:hAnsi="Goudy Old Style"/>
          <w:sz w:val="24"/>
          <w:szCs w:val="24"/>
        </w:rPr>
        <w:t>Along with about 60 volunteers</w:t>
      </w:r>
      <w:r w:rsidR="00A43098">
        <w:rPr>
          <w:rFonts w:ascii="Goudy Old Style" w:hAnsi="Goudy Old Style"/>
          <w:sz w:val="24"/>
          <w:szCs w:val="24"/>
        </w:rPr>
        <w:t>,</w:t>
      </w:r>
      <w:r w:rsidRPr="00215629">
        <w:rPr>
          <w:rFonts w:ascii="Goudy Old Style" w:hAnsi="Goudy Old Style"/>
          <w:sz w:val="24"/>
          <w:szCs w:val="24"/>
        </w:rPr>
        <w:t xml:space="preserve"> our part-time staff includes Sheila </w:t>
      </w:r>
      <w:proofErr w:type="spellStart"/>
      <w:r w:rsidRPr="00215629">
        <w:rPr>
          <w:rFonts w:ascii="Goudy Old Style" w:hAnsi="Goudy Old Style"/>
          <w:sz w:val="24"/>
          <w:szCs w:val="24"/>
        </w:rPr>
        <w:t>Damkoehler</w:t>
      </w:r>
      <w:proofErr w:type="spellEnd"/>
      <w:r w:rsidRPr="00215629">
        <w:rPr>
          <w:rFonts w:ascii="Goudy Old Style" w:hAnsi="Goudy Old Style"/>
          <w:sz w:val="24"/>
          <w:szCs w:val="24"/>
        </w:rPr>
        <w:t xml:space="preserve">, Gina </w:t>
      </w:r>
      <w:proofErr w:type="spellStart"/>
      <w:r w:rsidRPr="00215629">
        <w:rPr>
          <w:rFonts w:ascii="Goudy Old Style" w:hAnsi="Goudy Old Style"/>
          <w:sz w:val="24"/>
          <w:szCs w:val="24"/>
        </w:rPr>
        <w:t>Sieber</w:t>
      </w:r>
      <w:proofErr w:type="spellEnd"/>
      <w:r w:rsidRPr="00215629">
        <w:rPr>
          <w:rFonts w:ascii="Goudy Old Style" w:hAnsi="Goudy Old Style"/>
          <w:sz w:val="24"/>
          <w:szCs w:val="24"/>
        </w:rPr>
        <w:t xml:space="preserve">, Lynn Nichols, Josie </w:t>
      </w:r>
      <w:proofErr w:type="spellStart"/>
      <w:r w:rsidRPr="00215629">
        <w:rPr>
          <w:rFonts w:ascii="Goudy Old Style" w:hAnsi="Goudy Old Style"/>
          <w:sz w:val="24"/>
          <w:szCs w:val="24"/>
        </w:rPr>
        <w:t>Tetreault</w:t>
      </w:r>
      <w:proofErr w:type="spellEnd"/>
      <w:r w:rsidRPr="00215629">
        <w:rPr>
          <w:rFonts w:ascii="Goudy Old Style" w:hAnsi="Goudy Old Style"/>
          <w:sz w:val="24"/>
          <w:szCs w:val="24"/>
        </w:rPr>
        <w:t xml:space="preserve"> and Jill Connolly.</w:t>
      </w:r>
    </w:p>
    <w:p w:rsidR="00F11502" w:rsidRDefault="00F11502" w:rsidP="00215629">
      <w:pPr>
        <w:spacing w:after="0" w:line="240" w:lineRule="auto"/>
        <w:jc w:val="both"/>
        <w:rPr>
          <w:rFonts w:ascii="Goudy Old Style" w:hAnsi="Goudy Old Style"/>
          <w:sz w:val="24"/>
          <w:szCs w:val="24"/>
        </w:rPr>
      </w:pPr>
    </w:p>
    <w:p w:rsidR="00A43098" w:rsidRDefault="00A43098" w:rsidP="00803A02">
      <w:pPr>
        <w:spacing w:after="0" w:line="240" w:lineRule="auto"/>
        <w:ind w:firstLine="360"/>
        <w:jc w:val="both"/>
        <w:rPr>
          <w:rFonts w:ascii="Goudy Old Style" w:hAnsi="Goudy Old Style"/>
          <w:sz w:val="24"/>
          <w:szCs w:val="24"/>
        </w:rPr>
      </w:pPr>
      <w:r>
        <w:rPr>
          <w:rFonts w:ascii="Goudy Old Style" w:hAnsi="Goudy Old Style"/>
          <w:sz w:val="24"/>
          <w:szCs w:val="24"/>
        </w:rPr>
        <w:t>Respectfully submitted,</w:t>
      </w:r>
    </w:p>
    <w:p w:rsidR="00F11502" w:rsidRPr="00215629" w:rsidRDefault="00F11502" w:rsidP="00803A02">
      <w:pPr>
        <w:spacing w:after="0" w:line="240" w:lineRule="auto"/>
        <w:ind w:firstLine="360"/>
        <w:jc w:val="both"/>
        <w:rPr>
          <w:rFonts w:ascii="Goudy Old Style" w:hAnsi="Goudy Old Style"/>
          <w:sz w:val="24"/>
          <w:szCs w:val="24"/>
        </w:rPr>
      </w:pPr>
      <w:r w:rsidRPr="00215629">
        <w:rPr>
          <w:rFonts w:ascii="Goudy Old Style" w:hAnsi="Goudy Old Style"/>
          <w:sz w:val="24"/>
          <w:szCs w:val="24"/>
        </w:rPr>
        <w:t xml:space="preserve">Susan </w:t>
      </w:r>
      <w:proofErr w:type="spellStart"/>
      <w:r w:rsidRPr="00215629">
        <w:rPr>
          <w:rFonts w:ascii="Goudy Old Style" w:hAnsi="Goudy Old Style"/>
          <w:sz w:val="24"/>
          <w:szCs w:val="24"/>
        </w:rPr>
        <w:t>Samoriski</w:t>
      </w:r>
      <w:proofErr w:type="spellEnd"/>
      <w:r w:rsidRPr="00215629">
        <w:rPr>
          <w:rFonts w:ascii="Goudy Old Style" w:hAnsi="Goudy Old Style"/>
          <w:sz w:val="24"/>
          <w:szCs w:val="24"/>
        </w:rPr>
        <w:t xml:space="preserve">, </w:t>
      </w:r>
      <w:proofErr w:type="spellStart"/>
      <w:r w:rsidRPr="00215629">
        <w:rPr>
          <w:rFonts w:ascii="Goudy Old Style" w:hAnsi="Goudy Old Style"/>
          <w:sz w:val="24"/>
          <w:szCs w:val="24"/>
        </w:rPr>
        <w:t>Ed.D</w:t>
      </w:r>
      <w:proofErr w:type="spellEnd"/>
      <w:r w:rsidRPr="00215629">
        <w:rPr>
          <w:rFonts w:ascii="Goudy Old Style" w:hAnsi="Goudy Old Style"/>
          <w:sz w:val="24"/>
          <w:szCs w:val="24"/>
        </w:rPr>
        <w:t>.</w:t>
      </w:r>
    </w:p>
    <w:p w:rsidR="00F11502" w:rsidRDefault="00F11502" w:rsidP="00803A02">
      <w:pPr>
        <w:spacing w:after="0" w:line="240" w:lineRule="auto"/>
        <w:ind w:firstLine="360"/>
        <w:jc w:val="both"/>
        <w:rPr>
          <w:rFonts w:ascii="Goudy Old Style" w:hAnsi="Goudy Old Style"/>
          <w:sz w:val="24"/>
          <w:szCs w:val="24"/>
        </w:rPr>
      </w:pPr>
      <w:r w:rsidRPr="00215629">
        <w:rPr>
          <w:rFonts w:ascii="Goudy Old Style" w:hAnsi="Goudy Old Style"/>
          <w:sz w:val="24"/>
          <w:szCs w:val="24"/>
        </w:rPr>
        <w:t>Executive Director</w:t>
      </w:r>
    </w:p>
    <w:p w:rsidR="00A43098" w:rsidRDefault="00A43098" w:rsidP="00A43098">
      <w:pPr>
        <w:spacing w:after="0" w:line="240" w:lineRule="auto"/>
        <w:jc w:val="both"/>
        <w:rPr>
          <w:rFonts w:ascii="Goudy Old Style" w:hAnsi="Goudy Old Style"/>
          <w:sz w:val="24"/>
          <w:szCs w:val="24"/>
        </w:rPr>
      </w:pPr>
    </w:p>
    <w:p w:rsidR="00A43098" w:rsidRPr="00440F05" w:rsidRDefault="00A43098" w:rsidP="00440F05">
      <w:pPr>
        <w:pStyle w:val="Heading1"/>
        <w:spacing w:before="0" w:line="240" w:lineRule="auto"/>
        <w:rPr>
          <w:u w:val="double"/>
        </w:rPr>
      </w:pPr>
      <w:bookmarkStart w:id="40" w:name="_Toc355557465"/>
      <w:r w:rsidRPr="00440F05">
        <w:rPr>
          <w:u w:val="double"/>
        </w:rPr>
        <w:t xml:space="preserve">Carl H. </w:t>
      </w:r>
      <w:proofErr w:type="spellStart"/>
      <w:r w:rsidRPr="00440F05">
        <w:rPr>
          <w:u w:val="double"/>
        </w:rPr>
        <w:t>Nilman</w:t>
      </w:r>
      <w:proofErr w:type="spellEnd"/>
      <w:r w:rsidRPr="00440F05">
        <w:rPr>
          <w:u w:val="double"/>
        </w:rPr>
        <w:t xml:space="preserve"> Scholarship Fund</w:t>
      </w:r>
      <w:bookmarkEnd w:id="40"/>
    </w:p>
    <w:p w:rsidR="00A43098" w:rsidRPr="00A43098" w:rsidRDefault="00A43098" w:rsidP="00A43098">
      <w:pPr>
        <w:spacing w:after="0" w:line="240" w:lineRule="auto"/>
        <w:jc w:val="both"/>
        <w:rPr>
          <w:rFonts w:ascii="Goudy Old Style" w:hAnsi="Goudy Old Style"/>
          <w:b/>
          <w:sz w:val="24"/>
          <w:szCs w:val="24"/>
        </w:rPr>
      </w:pPr>
    </w:p>
    <w:p w:rsidR="00A43098" w:rsidRPr="00A43098" w:rsidRDefault="00A43098" w:rsidP="00A43098">
      <w:pPr>
        <w:spacing w:after="0" w:line="240" w:lineRule="auto"/>
        <w:ind w:firstLine="360"/>
        <w:jc w:val="both"/>
        <w:rPr>
          <w:rFonts w:ascii="Goudy Old Style" w:hAnsi="Goudy Old Style"/>
          <w:sz w:val="24"/>
          <w:szCs w:val="24"/>
        </w:rPr>
      </w:pPr>
      <w:r w:rsidRPr="00A43098">
        <w:rPr>
          <w:rFonts w:ascii="Goudy Old Style" w:hAnsi="Goudy Old Style"/>
          <w:sz w:val="24"/>
          <w:szCs w:val="24"/>
        </w:rPr>
        <w:t xml:space="preserve">The fund was established under the provisions of the will of Carl H. </w:t>
      </w:r>
      <w:proofErr w:type="spellStart"/>
      <w:r w:rsidRPr="00A43098">
        <w:rPr>
          <w:rFonts w:ascii="Goudy Old Style" w:hAnsi="Goudy Old Style"/>
          <w:sz w:val="24"/>
          <w:szCs w:val="24"/>
        </w:rPr>
        <w:t>Nilman</w:t>
      </w:r>
      <w:proofErr w:type="spellEnd"/>
      <w:r w:rsidRPr="00A43098">
        <w:rPr>
          <w:rFonts w:ascii="Goudy Old Style" w:hAnsi="Goudy Old Style"/>
          <w:sz w:val="24"/>
          <w:szCs w:val="24"/>
        </w:rPr>
        <w:t xml:space="preserve"> for the purpose of providing scholarships.  Recipients shall reside in the school district and be graduates of the Mohawk Trail Regional High School who desire and are deemed worthy of post high school education or training and who are in need of financial assistance.</w:t>
      </w:r>
    </w:p>
    <w:p w:rsidR="00A43098" w:rsidRPr="00A43098" w:rsidRDefault="00A43098" w:rsidP="00A43098">
      <w:pPr>
        <w:spacing w:after="0" w:line="240" w:lineRule="auto"/>
        <w:ind w:firstLine="360"/>
        <w:jc w:val="both"/>
        <w:rPr>
          <w:rFonts w:ascii="Goudy Old Style" w:hAnsi="Goudy Old Style"/>
          <w:sz w:val="24"/>
          <w:szCs w:val="24"/>
        </w:rPr>
      </w:pPr>
    </w:p>
    <w:p w:rsidR="00A43098" w:rsidRPr="00A43098" w:rsidRDefault="00A43098" w:rsidP="00A43098">
      <w:pPr>
        <w:spacing w:after="0" w:line="240" w:lineRule="auto"/>
        <w:ind w:firstLine="360"/>
        <w:jc w:val="both"/>
        <w:rPr>
          <w:rFonts w:ascii="Goudy Old Style" w:hAnsi="Goudy Old Style"/>
          <w:sz w:val="24"/>
          <w:szCs w:val="24"/>
        </w:rPr>
      </w:pPr>
      <w:r w:rsidRPr="00A43098">
        <w:rPr>
          <w:rFonts w:ascii="Goudy Old Style" w:hAnsi="Goudy Old Style"/>
          <w:sz w:val="24"/>
          <w:szCs w:val="24"/>
        </w:rPr>
        <w:t xml:space="preserve">This year the Awards subcommittee read 81 applications, 34 were from seniors and 47 from previous graduates of Mohawk. </w:t>
      </w:r>
      <w:r>
        <w:rPr>
          <w:rFonts w:ascii="Goudy Old Style" w:hAnsi="Goudy Old Style"/>
          <w:sz w:val="24"/>
          <w:szCs w:val="24"/>
        </w:rPr>
        <w:t xml:space="preserve"> </w:t>
      </w:r>
      <w:r w:rsidRPr="00A43098">
        <w:rPr>
          <w:rFonts w:ascii="Goudy Old Style" w:hAnsi="Goudy Old Style"/>
          <w:sz w:val="24"/>
          <w:szCs w:val="24"/>
        </w:rPr>
        <w:t>$29,750.00 is to be awarded using 30% for seniors and 70% for graduates.  The Committee feels that seniors have multiple scholarship opportunities from other sources while graduates have far fewer resources.  24 scholarships totaling $9,150.00 were awarded to seniors (70% of applicants). 42 scholarships totaling $20,600.00 were given to graduates (98% of applicants)</w:t>
      </w:r>
      <w:r>
        <w:rPr>
          <w:rFonts w:ascii="Goudy Old Style" w:hAnsi="Goudy Old Style"/>
          <w:sz w:val="24"/>
          <w:szCs w:val="24"/>
        </w:rPr>
        <w:t xml:space="preserve">.  </w:t>
      </w:r>
      <w:r w:rsidRPr="00A43098">
        <w:rPr>
          <w:rFonts w:ascii="Goudy Old Style" w:hAnsi="Goudy Old Style"/>
          <w:sz w:val="24"/>
          <w:szCs w:val="24"/>
        </w:rPr>
        <w:t xml:space="preserve">The awards committee is Sheila Graves, Marge </w:t>
      </w:r>
      <w:proofErr w:type="spellStart"/>
      <w:r w:rsidRPr="00A43098">
        <w:rPr>
          <w:rFonts w:ascii="Goudy Old Style" w:hAnsi="Goudy Old Style"/>
          <w:sz w:val="24"/>
          <w:szCs w:val="24"/>
        </w:rPr>
        <w:t>Porrovecchio</w:t>
      </w:r>
      <w:proofErr w:type="spellEnd"/>
      <w:r w:rsidRPr="00A43098">
        <w:rPr>
          <w:rFonts w:ascii="Goudy Old Style" w:hAnsi="Goudy Old Style"/>
          <w:sz w:val="24"/>
          <w:szCs w:val="24"/>
        </w:rPr>
        <w:t xml:space="preserve"> (</w:t>
      </w:r>
      <w:proofErr w:type="spellStart"/>
      <w:r w:rsidRPr="00A43098">
        <w:rPr>
          <w:rFonts w:ascii="Goudy Old Style" w:hAnsi="Goudy Old Style"/>
          <w:sz w:val="24"/>
          <w:szCs w:val="24"/>
        </w:rPr>
        <w:t>Charlemont</w:t>
      </w:r>
      <w:proofErr w:type="spellEnd"/>
      <w:r w:rsidRPr="00A43098">
        <w:rPr>
          <w:rFonts w:ascii="Goudy Old Style" w:hAnsi="Goudy Old Style"/>
          <w:sz w:val="24"/>
          <w:szCs w:val="24"/>
        </w:rPr>
        <w:t>), Eric Sumner (Heath), Michelle Hillman (</w:t>
      </w:r>
      <w:proofErr w:type="spellStart"/>
      <w:r w:rsidRPr="00A43098">
        <w:rPr>
          <w:rFonts w:ascii="Goudy Old Style" w:hAnsi="Goudy Old Style"/>
          <w:sz w:val="24"/>
          <w:szCs w:val="24"/>
        </w:rPr>
        <w:t>Colrain</w:t>
      </w:r>
      <w:proofErr w:type="spellEnd"/>
      <w:r w:rsidRPr="00A43098">
        <w:rPr>
          <w:rFonts w:ascii="Goudy Old Style" w:hAnsi="Goudy Old Style"/>
          <w:sz w:val="24"/>
          <w:szCs w:val="24"/>
        </w:rPr>
        <w:t>) and Marion Scott (Buckland).</w:t>
      </w:r>
    </w:p>
    <w:p w:rsidR="00A43098" w:rsidRPr="00A43098" w:rsidRDefault="00A43098" w:rsidP="00A43098">
      <w:pPr>
        <w:spacing w:after="0" w:line="240" w:lineRule="auto"/>
        <w:ind w:firstLine="360"/>
        <w:jc w:val="both"/>
        <w:rPr>
          <w:rFonts w:ascii="Goudy Old Style" w:hAnsi="Goudy Old Style"/>
          <w:sz w:val="24"/>
          <w:szCs w:val="24"/>
        </w:rPr>
      </w:pPr>
    </w:p>
    <w:p w:rsidR="00A43098" w:rsidRPr="00A43098" w:rsidRDefault="00A43098" w:rsidP="00A43098">
      <w:pPr>
        <w:spacing w:after="0" w:line="240" w:lineRule="auto"/>
        <w:ind w:firstLine="360"/>
        <w:jc w:val="both"/>
        <w:rPr>
          <w:rFonts w:ascii="Goudy Old Style" w:hAnsi="Goudy Old Style"/>
          <w:sz w:val="24"/>
          <w:szCs w:val="24"/>
        </w:rPr>
      </w:pPr>
      <w:r w:rsidRPr="00A43098">
        <w:rPr>
          <w:rFonts w:ascii="Goudy Old Style" w:hAnsi="Goudy Old Style"/>
          <w:sz w:val="24"/>
          <w:szCs w:val="24"/>
        </w:rPr>
        <w:lastRenderedPageBreak/>
        <w:t xml:space="preserve">From 1991 – 2012 a total of $779,225.00 has been awarded in scholarships. </w:t>
      </w:r>
      <w:r>
        <w:rPr>
          <w:rFonts w:ascii="Goudy Old Style" w:hAnsi="Goudy Old Style"/>
          <w:sz w:val="24"/>
          <w:szCs w:val="24"/>
        </w:rPr>
        <w:t xml:space="preserve"> </w:t>
      </w:r>
      <w:r w:rsidRPr="00A43098">
        <w:rPr>
          <w:rFonts w:ascii="Goudy Old Style" w:hAnsi="Goudy Old Style"/>
          <w:sz w:val="24"/>
          <w:szCs w:val="24"/>
        </w:rPr>
        <w:t>Mohawk seniors have received $240,475.00 and $538,750</w:t>
      </w:r>
      <w:r>
        <w:rPr>
          <w:rFonts w:ascii="Goudy Old Style" w:hAnsi="Goudy Old Style"/>
          <w:sz w:val="24"/>
          <w:szCs w:val="24"/>
        </w:rPr>
        <w:t>.</w:t>
      </w:r>
      <w:r w:rsidRPr="00A43098">
        <w:rPr>
          <w:rFonts w:ascii="Goudy Old Style" w:hAnsi="Goudy Old Style"/>
          <w:sz w:val="24"/>
          <w:szCs w:val="24"/>
        </w:rPr>
        <w:t>00 has been awarded to Mohawk graduates.</w:t>
      </w:r>
    </w:p>
    <w:p w:rsidR="00A43098" w:rsidRPr="00A43098" w:rsidRDefault="00A43098" w:rsidP="00A43098">
      <w:pPr>
        <w:spacing w:after="0" w:line="240" w:lineRule="auto"/>
        <w:ind w:firstLine="360"/>
        <w:jc w:val="both"/>
        <w:rPr>
          <w:rFonts w:ascii="Goudy Old Style" w:hAnsi="Goudy Old Style"/>
          <w:sz w:val="24"/>
          <w:szCs w:val="24"/>
        </w:rPr>
      </w:pPr>
    </w:p>
    <w:p w:rsidR="00A43098" w:rsidRPr="00A43098" w:rsidRDefault="00A43098" w:rsidP="00A43098">
      <w:pPr>
        <w:spacing w:after="0" w:line="240" w:lineRule="auto"/>
        <w:ind w:firstLine="360"/>
        <w:jc w:val="both"/>
        <w:rPr>
          <w:rFonts w:ascii="Goudy Old Style" w:hAnsi="Goudy Old Style"/>
          <w:sz w:val="24"/>
          <w:szCs w:val="24"/>
        </w:rPr>
      </w:pPr>
      <w:r w:rsidRPr="00A43098">
        <w:rPr>
          <w:rFonts w:ascii="Goudy Old Style" w:hAnsi="Goudy Old Style"/>
          <w:sz w:val="24"/>
          <w:szCs w:val="24"/>
        </w:rPr>
        <w:t>A new formula for determining what percentage of the funds should be distributed as scholarships has been established by the School Committee and the management firm of Bartholomew and Company.</w:t>
      </w:r>
    </w:p>
    <w:p w:rsidR="00A43098" w:rsidRPr="00A43098" w:rsidRDefault="00A43098" w:rsidP="00A43098">
      <w:pPr>
        <w:spacing w:after="0" w:line="240" w:lineRule="auto"/>
        <w:ind w:firstLine="360"/>
        <w:jc w:val="both"/>
        <w:rPr>
          <w:rFonts w:ascii="Goudy Old Style" w:hAnsi="Goudy Old Style"/>
          <w:sz w:val="24"/>
          <w:szCs w:val="24"/>
        </w:rPr>
      </w:pPr>
    </w:p>
    <w:p w:rsidR="00A43098" w:rsidRPr="00A43098" w:rsidRDefault="00A43098" w:rsidP="00A43098">
      <w:pPr>
        <w:spacing w:after="0" w:line="240" w:lineRule="auto"/>
        <w:ind w:firstLine="360"/>
        <w:jc w:val="both"/>
        <w:rPr>
          <w:rFonts w:ascii="Goudy Old Style" w:hAnsi="Goudy Old Style"/>
          <w:sz w:val="24"/>
          <w:szCs w:val="24"/>
        </w:rPr>
      </w:pPr>
      <w:r w:rsidRPr="00A43098">
        <w:rPr>
          <w:rFonts w:ascii="Goudy Old Style" w:hAnsi="Goudy Old Style"/>
          <w:sz w:val="24"/>
          <w:szCs w:val="24"/>
        </w:rPr>
        <w:t xml:space="preserve">Co-chairs of the Committee are Marge </w:t>
      </w:r>
      <w:proofErr w:type="spellStart"/>
      <w:r w:rsidRPr="00A43098">
        <w:rPr>
          <w:rFonts w:ascii="Goudy Old Style" w:hAnsi="Goudy Old Style"/>
          <w:sz w:val="24"/>
          <w:szCs w:val="24"/>
        </w:rPr>
        <w:t>Porrovecchio</w:t>
      </w:r>
      <w:proofErr w:type="spellEnd"/>
      <w:r w:rsidRPr="00A43098">
        <w:rPr>
          <w:rFonts w:ascii="Goudy Old Style" w:hAnsi="Goudy Old Style"/>
          <w:sz w:val="24"/>
          <w:szCs w:val="24"/>
        </w:rPr>
        <w:t xml:space="preserve"> and Robin Hartnett. </w:t>
      </w:r>
      <w:r>
        <w:rPr>
          <w:rFonts w:ascii="Goudy Old Style" w:hAnsi="Goudy Old Style"/>
          <w:sz w:val="24"/>
          <w:szCs w:val="24"/>
        </w:rPr>
        <w:t xml:space="preserve"> </w:t>
      </w:r>
      <w:r w:rsidRPr="00A43098">
        <w:rPr>
          <w:rFonts w:ascii="Goudy Old Style" w:hAnsi="Goudy Old Style"/>
          <w:sz w:val="24"/>
          <w:szCs w:val="24"/>
        </w:rPr>
        <w:t xml:space="preserve">The Finance Committee is composed of David Engle, Marion Taylor and Jim Pilgrim. </w:t>
      </w:r>
      <w:r>
        <w:rPr>
          <w:rFonts w:ascii="Goudy Old Style" w:hAnsi="Goudy Old Style"/>
          <w:sz w:val="24"/>
          <w:szCs w:val="24"/>
        </w:rPr>
        <w:t xml:space="preserve"> </w:t>
      </w:r>
      <w:r w:rsidRPr="00A43098">
        <w:rPr>
          <w:rFonts w:ascii="Goudy Old Style" w:hAnsi="Goudy Old Style"/>
          <w:sz w:val="24"/>
          <w:szCs w:val="24"/>
        </w:rPr>
        <w:t xml:space="preserve">Other members of the Committee are Paula </w:t>
      </w:r>
      <w:proofErr w:type="spellStart"/>
      <w:r w:rsidRPr="00A43098">
        <w:rPr>
          <w:rFonts w:ascii="Goudy Old Style" w:hAnsi="Goudy Old Style"/>
          <w:sz w:val="24"/>
          <w:szCs w:val="24"/>
        </w:rPr>
        <w:t>Consolo</w:t>
      </w:r>
      <w:proofErr w:type="spellEnd"/>
      <w:r w:rsidRPr="00A43098">
        <w:rPr>
          <w:rFonts w:ascii="Goudy Old Style" w:hAnsi="Goudy Old Style"/>
          <w:sz w:val="24"/>
          <w:szCs w:val="24"/>
        </w:rPr>
        <w:t>, member at large from Buckland, Jonathan Diamond from Heath and Rebecca Bradley.</w:t>
      </w:r>
    </w:p>
    <w:p w:rsidR="00A43098" w:rsidRPr="00A43098" w:rsidRDefault="00A43098" w:rsidP="00A43098">
      <w:pPr>
        <w:spacing w:after="0" w:line="240" w:lineRule="auto"/>
        <w:ind w:firstLine="360"/>
        <w:jc w:val="both"/>
        <w:rPr>
          <w:rFonts w:ascii="Goudy Old Style" w:hAnsi="Goudy Old Style"/>
          <w:sz w:val="24"/>
          <w:szCs w:val="24"/>
        </w:rPr>
      </w:pPr>
    </w:p>
    <w:p w:rsidR="00A43098" w:rsidRPr="00A43098" w:rsidRDefault="00A43098" w:rsidP="00A43098">
      <w:pPr>
        <w:spacing w:after="0" w:line="240" w:lineRule="auto"/>
        <w:ind w:firstLine="360"/>
        <w:jc w:val="both"/>
        <w:rPr>
          <w:rFonts w:ascii="Goudy Old Style" w:hAnsi="Goudy Old Style"/>
          <w:sz w:val="24"/>
          <w:szCs w:val="24"/>
        </w:rPr>
      </w:pPr>
      <w:r w:rsidRPr="00A43098">
        <w:rPr>
          <w:rFonts w:ascii="Goudy Old Style" w:hAnsi="Goudy Old Style"/>
          <w:sz w:val="24"/>
          <w:szCs w:val="24"/>
        </w:rPr>
        <w:t xml:space="preserve">We wish to thank David </w:t>
      </w:r>
      <w:proofErr w:type="spellStart"/>
      <w:r w:rsidRPr="00A43098">
        <w:rPr>
          <w:rFonts w:ascii="Goudy Old Style" w:hAnsi="Goudy Old Style"/>
          <w:sz w:val="24"/>
          <w:szCs w:val="24"/>
        </w:rPr>
        <w:t>Purington</w:t>
      </w:r>
      <w:proofErr w:type="spellEnd"/>
      <w:r w:rsidRPr="00A43098">
        <w:rPr>
          <w:rFonts w:ascii="Goudy Old Style" w:hAnsi="Goudy Old Style"/>
          <w:sz w:val="24"/>
          <w:szCs w:val="24"/>
        </w:rPr>
        <w:t xml:space="preserve"> who has served as liaison between the School Committee and the Carl H. </w:t>
      </w:r>
      <w:proofErr w:type="spellStart"/>
      <w:r w:rsidRPr="00A43098">
        <w:rPr>
          <w:rFonts w:ascii="Goudy Old Style" w:hAnsi="Goudy Old Style"/>
          <w:sz w:val="24"/>
          <w:szCs w:val="24"/>
        </w:rPr>
        <w:t>Nilman</w:t>
      </w:r>
      <w:proofErr w:type="spellEnd"/>
      <w:r w:rsidRPr="00A43098">
        <w:rPr>
          <w:rFonts w:ascii="Goudy Old Style" w:hAnsi="Goudy Old Style"/>
          <w:sz w:val="24"/>
          <w:szCs w:val="24"/>
        </w:rPr>
        <w:t xml:space="preserve"> Scholarship Committee.</w:t>
      </w:r>
    </w:p>
    <w:p w:rsidR="00A43098" w:rsidRPr="00A43098" w:rsidRDefault="00A43098" w:rsidP="00A43098">
      <w:pPr>
        <w:spacing w:after="0" w:line="240" w:lineRule="auto"/>
        <w:ind w:firstLine="360"/>
        <w:jc w:val="both"/>
        <w:rPr>
          <w:rFonts w:ascii="Goudy Old Style" w:hAnsi="Goudy Old Style"/>
          <w:sz w:val="24"/>
          <w:szCs w:val="24"/>
        </w:rPr>
      </w:pPr>
    </w:p>
    <w:p w:rsidR="00A43098" w:rsidRPr="00A43098" w:rsidRDefault="00A43098" w:rsidP="00A43098">
      <w:pPr>
        <w:spacing w:after="0" w:line="240" w:lineRule="auto"/>
        <w:ind w:firstLine="360"/>
        <w:jc w:val="both"/>
        <w:rPr>
          <w:rFonts w:ascii="Goudy Old Style" w:hAnsi="Goudy Old Style"/>
          <w:sz w:val="24"/>
          <w:szCs w:val="24"/>
        </w:rPr>
      </w:pPr>
      <w:r w:rsidRPr="00A43098">
        <w:rPr>
          <w:rFonts w:ascii="Goudy Old Style" w:hAnsi="Goudy Old Style"/>
          <w:sz w:val="24"/>
          <w:szCs w:val="24"/>
        </w:rPr>
        <w:t xml:space="preserve">The Mohawk community owes a debt of gratitude to Mr. </w:t>
      </w:r>
      <w:proofErr w:type="spellStart"/>
      <w:r w:rsidRPr="00A43098">
        <w:rPr>
          <w:rFonts w:ascii="Goudy Old Style" w:hAnsi="Goudy Old Style"/>
          <w:sz w:val="24"/>
          <w:szCs w:val="24"/>
        </w:rPr>
        <w:t>Nilman</w:t>
      </w:r>
      <w:proofErr w:type="spellEnd"/>
      <w:r w:rsidRPr="00A43098">
        <w:rPr>
          <w:rFonts w:ascii="Goudy Old Style" w:hAnsi="Goudy Old Style"/>
          <w:sz w:val="24"/>
          <w:szCs w:val="24"/>
        </w:rPr>
        <w:t xml:space="preserve"> for his foresight in supporting higher education for the students of the Mohawk Trail Regional High School. </w:t>
      </w:r>
      <w:r>
        <w:rPr>
          <w:rFonts w:ascii="Goudy Old Style" w:hAnsi="Goudy Old Style"/>
          <w:sz w:val="24"/>
          <w:szCs w:val="24"/>
        </w:rPr>
        <w:t xml:space="preserve"> </w:t>
      </w:r>
      <w:r w:rsidRPr="00A43098">
        <w:rPr>
          <w:rFonts w:ascii="Goudy Old Style" w:hAnsi="Goudy Old Style"/>
          <w:sz w:val="24"/>
          <w:szCs w:val="24"/>
        </w:rPr>
        <w:t>The committee members are honored to bring the wishes of his will to fruition.</w:t>
      </w:r>
    </w:p>
    <w:p w:rsidR="00A43098" w:rsidRPr="00A43098" w:rsidRDefault="00A43098" w:rsidP="00A43098">
      <w:pPr>
        <w:spacing w:after="0" w:line="240" w:lineRule="auto"/>
        <w:ind w:firstLine="360"/>
        <w:jc w:val="both"/>
        <w:rPr>
          <w:rFonts w:ascii="Goudy Old Style" w:hAnsi="Goudy Old Style"/>
          <w:sz w:val="24"/>
          <w:szCs w:val="24"/>
        </w:rPr>
      </w:pPr>
    </w:p>
    <w:p w:rsidR="00A43098" w:rsidRPr="00A43098" w:rsidRDefault="00A43098" w:rsidP="00A43098">
      <w:pPr>
        <w:spacing w:after="0" w:line="240" w:lineRule="auto"/>
        <w:ind w:firstLine="360"/>
        <w:jc w:val="both"/>
        <w:rPr>
          <w:rFonts w:ascii="Goudy Old Style" w:hAnsi="Goudy Old Style"/>
          <w:sz w:val="24"/>
          <w:szCs w:val="24"/>
        </w:rPr>
      </w:pPr>
      <w:r w:rsidRPr="00A43098">
        <w:rPr>
          <w:rFonts w:ascii="Goudy Old Style" w:hAnsi="Goudy Old Style"/>
          <w:sz w:val="24"/>
          <w:szCs w:val="24"/>
        </w:rPr>
        <w:t>Students of any age who are graduates of Mohawk (and were living in the nine town area at the time of graduation) are encouraged to apply for scholarships to help meet their continuing education needs.  Call the Guidance Office at Mohawk for information regarding requirements and deadlines.</w:t>
      </w:r>
    </w:p>
    <w:p w:rsidR="00A43098" w:rsidRPr="00A43098" w:rsidRDefault="00A43098" w:rsidP="00A43098">
      <w:pPr>
        <w:spacing w:after="0" w:line="240" w:lineRule="auto"/>
        <w:jc w:val="both"/>
        <w:rPr>
          <w:rFonts w:ascii="Goudy Old Style" w:hAnsi="Goudy Old Style"/>
          <w:sz w:val="24"/>
          <w:szCs w:val="24"/>
        </w:rPr>
      </w:pPr>
    </w:p>
    <w:p w:rsidR="00A43098" w:rsidRPr="00A43098" w:rsidRDefault="00A43098" w:rsidP="00803A02">
      <w:pPr>
        <w:spacing w:after="0" w:line="240" w:lineRule="auto"/>
        <w:ind w:firstLine="360"/>
        <w:jc w:val="both"/>
        <w:rPr>
          <w:rFonts w:ascii="Goudy Old Style" w:hAnsi="Goudy Old Style"/>
          <w:sz w:val="24"/>
          <w:szCs w:val="24"/>
        </w:rPr>
      </w:pPr>
      <w:r w:rsidRPr="00A43098">
        <w:rPr>
          <w:rFonts w:ascii="Goudy Old Style" w:hAnsi="Goudy Old Style"/>
          <w:sz w:val="24"/>
          <w:szCs w:val="24"/>
        </w:rPr>
        <w:t>Respectfully submitted,</w:t>
      </w:r>
    </w:p>
    <w:p w:rsidR="00A43098" w:rsidRDefault="00A43098" w:rsidP="00803A02">
      <w:pPr>
        <w:spacing w:after="0" w:line="240" w:lineRule="auto"/>
        <w:ind w:firstLine="360"/>
        <w:jc w:val="both"/>
        <w:rPr>
          <w:rFonts w:ascii="Goudy Old Style" w:hAnsi="Goudy Old Style"/>
          <w:sz w:val="24"/>
          <w:szCs w:val="24"/>
        </w:rPr>
      </w:pPr>
      <w:r w:rsidRPr="00A43098">
        <w:rPr>
          <w:rFonts w:ascii="Goudy Old Style" w:hAnsi="Goudy Old Style"/>
          <w:sz w:val="24"/>
          <w:szCs w:val="24"/>
        </w:rPr>
        <w:t>Marion E. Scott, Secretary</w:t>
      </w:r>
    </w:p>
    <w:p w:rsidR="002E7A7A" w:rsidRDefault="002E7A7A" w:rsidP="00A43098">
      <w:pPr>
        <w:spacing w:after="0" w:line="240" w:lineRule="auto"/>
        <w:jc w:val="both"/>
        <w:rPr>
          <w:rFonts w:ascii="Goudy Old Style" w:hAnsi="Goudy Old Style"/>
          <w:sz w:val="24"/>
          <w:szCs w:val="24"/>
        </w:rPr>
      </w:pPr>
    </w:p>
    <w:p w:rsidR="00923DF1" w:rsidRPr="00785DC0" w:rsidRDefault="00785DC0" w:rsidP="00440F05">
      <w:pPr>
        <w:pStyle w:val="Heading1"/>
        <w:spacing w:before="0" w:line="240" w:lineRule="auto"/>
      </w:pPr>
      <w:bookmarkStart w:id="41" w:name="_Toc355557466"/>
      <w:r w:rsidRPr="00440F05">
        <w:rPr>
          <w:u w:val="double"/>
        </w:rPr>
        <w:t>Franklin County Technical School</w:t>
      </w:r>
      <w:bookmarkStart w:id="42" w:name="_Toc355557467"/>
      <w:bookmarkEnd w:id="41"/>
      <w:r w:rsidR="00A651D4">
        <w:rPr>
          <w:u w:val="double"/>
        </w:rPr>
        <w:t xml:space="preserve"> </w:t>
      </w:r>
      <w:r w:rsidRPr="00440F05">
        <w:rPr>
          <w:u w:val="double"/>
        </w:rPr>
        <w:t>District</w:t>
      </w:r>
      <w:bookmarkEnd w:id="42"/>
    </w:p>
    <w:p w:rsidR="00785DC0" w:rsidRDefault="00785DC0" w:rsidP="00A5065D">
      <w:pPr>
        <w:spacing w:after="0" w:line="240" w:lineRule="auto"/>
        <w:jc w:val="both"/>
        <w:rPr>
          <w:rFonts w:ascii="Goudy Old Style" w:hAnsi="Goudy Old Style"/>
          <w:sz w:val="24"/>
          <w:szCs w:val="24"/>
        </w:rPr>
      </w:pPr>
    </w:p>
    <w:p w:rsidR="00A5065D" w:rsidRPr="00E4630F" w:rsidRDefault="00A5065D" w:rsidP="00A5065D">
      <w:pPr>
        <w:autoSpaceDE w:val="0"/>
        <w:autoSpaceDN w:val="0"/>
        <w:adjustRightInd w:val="0"/>
        <w:spacing w:after="0" w:line="240" w:lineRule="auto"/>
        <w:jc w:val="both"/>
        <w:rPr>
          <w:rFonts w:ascii="Goudy Old Style" w:hAnsi="Goudy Old Style" w:cs="Times New Roman"/>
          <w:color w:val="000000"/>
          <w:sz w:val="24"/>
          <w:szCs w:val="24"/>
        </w:rPr>
      </w:pPr>
      <w:r w:rsidRPr="00E4630F">
        <w:rPr>
          <w:rFonts w:ascii="Goudy Old Style" w:hAnsi="Goudy Old Style" w:cs="Times New Roman"/>
          <w:b/>
          <w:bCs/>
          <w:color w:val="000000"/>
          <w:sz w:val="24"/>
          <w:szCs w:val="24"/>
        </w:rPr>
        <w:t xml:space="preserve">2012 Annual Report to Towns </w:t>
      </w:r>
    </w:p>
    <w:p w:rsidR="00A5065D" w:rsidRDefault="00A5065D" w:rsidP="00A5065D">
      <w:pPr>
        <w:autoSpaceDE w:val="0"/>
        <w:autoSpaceDN w:val="0"/>
        <w:adjustRightInd w:val="0"/>
        <w:spacing w:after="0" w:line="240" w:lineRule="auto"/>
        <w:ind w:firstLine="360"/>
        <w:jc w:val="both"/>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We submit this annual report for 2012 on behalf of the Franklin County Technical School </w:t>
      </w:r>
      <w:r w:rsidRPr="00E4630F">
        <w:rPr>
          <w:rFonts w:ascii="Goudy Old Style" w:hAnsi="Goudy Old Style" w:cs="Times New Roman"/>
          <w:color w:val="000000"/>
          <w:sz w:val="24"/>
          <w:szCs w:val="24"/>
        </w:rPr>
        <w:lastRenderedPageBreak/>
        <w:t>District and its administration, faculty, staff and students.</w:t>
      </w:r>
    </w:p>
    <w:p w:rsidR="00A5065D" w:rsidRDefault="00A5065D" w:rsidP="00A5065D">
      <w:pPr>
        <w:autoSpaceDE w:val="0"/>
        <w:autoSpaceDN w:val="0"/>
        <w:adjustRightInd w:val="0"/>
        <w:spacing w:after="0" w:line="240" w:lineRule="auto"/>
        <w:jc w:val="both"/>
        <w:rPr>
          <w:rFonts w:ascii="Goudy Old Style" w:hAnsi="Goudy Old Style" w:cs="Times New Roman"/>
          <w:color w:val="000000"/>
          <w:sz w:val="24"/>
          <w:szCs w:val="24"/>
        </w:rPr>
      </w:pPr>
    </w:p>
    <w:p w:rsidR="00A5065D" w:rsidRPr="00E4630F" w:rsidRDefault="00A5065D" w:rsidP="00A5065D">
      <w:pPr>
        <w:autoSpaceDE w:val="0"/>
        <w:autoSpaceDN w:val="0"/>
        <w:adjustRightInd w:val="0"/>
        <w:spacing w:after="0" w:line="240" w:lineRule="auto"/>
        <w:jc w:val="center"/>
        <w:rPr>
          <w:rFonts w:ascii="Goudy Old Style" w:hAnsi="Goudy Old Style" w:cs="Times New Roman"/>
          <w:color w:val="000000"/>
          <w:sz w:val="24"/>
          <w:szCs w:val="24"/>
        </w:rPr>
      </w:pPr>
      <w:r w:rsidRPr="00E4630F">
        <w:rPr>
          <w:rFonts w:ascii="Goudy Old Style" w:hAnsi="Goudy Old Style" w:cs="Times New Roman"/>
          <w:color w:val="000000"/>
          <w:sz w:val="24"/>
          <w:szCs w:val="24"/>
        </w:rPr>
        <w:t>Total enrollment as of October 1, 2012 was 517 students with town breakouts as follows:</w:t>
      </w:r>
    </w:p>
    <w:tbl>
      <w:tblPr>
        <w:tblW w:w="0" w:type="auto"/>
        <w:jc w:val="center"/>
        <w:tblLayout w:type="fixed"/>
        <w:tblLook w:val="0000" w:firstRow="0" w:lastRow="0" w:firstColumn="0" w:lastColumn="0" w:noHBand="0" w:noVBand="0"/>
      </w:tblPr>
      <w:tblGrid>
        <w:gridCol w:w="1440"/>
        <w:gridCol w:w="720"/>
        <w:gridCol w:w="1440"/>
        <w:gridCol w:w="720"/>
      </w:tblGrid>
      <w:tr w:rsidR="00A5065D" w:rsidRPr="00E4630F" w:rsidTr="00A5065D">
        <w:trPr>
          <w:trHeight w:val="90"/>
          <w:jc w:val="center"/>
        </w:trPr>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proofErr w:type="spellStart"/>
            <w:r w:rsidRPr="00E4630F">
              <w:rPr>
                <w:rFonts w:ascii="Goudy Old Style" w:hAnsi="Goudy Old Style" w:cs="Times New Roman"/>
                <w:color w:val="000000"/>
                <w:sz w:val="24"/>
                <w:szCs w:val="24"/>
              </w:rPr>
              <w:t>Bernardston</w:t>
            </w:r>
            <w:proofErr w:type="spellEnd"/>
            <w:r w:rsidRPr="00E4630F">
              <w:rPr>
                <w:rFonts w:ascii="Goudy Old Style" w:hAnsi="Goudy Old Style" w:cs="Times New Roman"/>
                <w:color w:val="000000"/>
                <w:sz w:val="24"/>
                <w:szCs w:val="24"/>
              </w:rPr>
              <w:t xml:space="preserve">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14 </w:t>
            </w:r>
          </w:p>
        </w:tc>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Montague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73 </w:t>
            </w:r>
          </w:p>
        </w:tc>
      </w:tr>
      <w:tr w:rsidR="00A5065D" w:rsidRPr="00E4630F" w:rsidTr="00A5065D">
        <w:trPr>
          <w:trHeight w:val="90"/>
          <w:jc w:val="center"/>
        </w:trPr>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Buckland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14 </w:t>
            </w:r>
          </w:p>
        </w:tc>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New Salem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9 </w:t>
            </w:r>
          </w:p>
        </w:tc>
      </w:tr>
      <w:tr w:rsidR="00A5065D" w:rsidRPr="00E4630F" w:rsidTr="00A5065D">
        <w:trPr>
          <w:trHeight w:val="90"/>
          <w:jc w:val="center"/>
        </w:trPr>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proofErr w:type="spellStart"/>
            <w:r w:rsidRPr="00E4630F">
              <w:rPr>
                <w:rFonts w:ascii="Goudy Old Style" w:hAnsi="Goudy Old Style" w:cs="Times New Roman"/>
                <w:color w:val="000000"/>
                <w:sz w:val="24"/>
                <w:szCs w:val="24"/>
              </w:rPr>
              <w:t>Colrain</w:t>
            </w:r>
            <w:proofErr w:type="spellEnd"/>
            <w:r w:rsidRPr="00E4630F">
              <w:rPr>
                <w:rFonts w:ascii="Goudy Old Style" w:hAnsi="Goudy Old Style" w:cs="Times New Roman"/>
                <w:color w:val="000000"/>
                <w:sz w:val="24"/>
                <w:szCs w:val="24"/>
              </w:rPr>
              <w:t xml:space="preserve">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20 </w:t>
            </w:r>
          </w:p>
        </w:tc>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Northfield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28 </w:t>
            </w:r>
          </w:p>
        </w:tc>
      </w:tr>
      <w:tr w:rsidR="00A5065D" w:rsidRPr="00E4630F" w:rsidTr="00A5065D">
        <w:trPr>
          <w:trHeight w:val="90"/>
          <w:jc w:val="center"/>
        </w:trPr>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Conway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9 </w:t>
            </w:r>
          </w:p>
        </w:tc>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Orange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79 </w:t>
            </w:r>
          </w:p>
        </w:tc>
      </w:tr>
      <w:tr w:rsidR="00A5065D" w:rsidRPr="00E4630F" w:rsidTr="00A5065D">
        <w:trPr>
          <w:trHeight w:val="90"/>
          <w:jc w:val="center"/>
        </w:trPr>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Deerfield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21 </w:t>
            </w:r>
          </w:p>
        </w:tc>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Shelburne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13 </w:t>
            </w:r>
          </w:p>
        </w:tc>
      </w:tr>
      <w:tr w:rsidR="00A5065D" w:rsidRPr="00E4630F" w:rsidTr="00A5065D">
        <w:trPr>
          <w:trHeight w:val="90"/>
          <w:jc w:val="center"/>
        </w:trPr>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Erving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19 </w:t>
            </w:r>
          </w:p>
        </w:tc>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Pr>
                <w:rFonts w:ascii="Goudy Old Style" w:hAnsi="Goudy Old Style" w:cs="Times New Roman"/>
                <w:color w:val="000000"/>
                <w:sz w:val="24"/>
                <w:szCs w:val="24"/>
              </w:rPr>
              <w:t>Sunderland</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Pr>
                <w:rFonts w:ascii="Goudy Old Style" w:hAnsi="Goudy Old Style" w:cs="Times New Roman"/>
                <w:color w:val="000000"/>
                <w:sz w:val="24"/>
                <w:szCs w:val="24"/>
              </w:rPr>
              <w:t>13</w:t>
            </w:r>
          </w:p>
        </w:tc>
      </w:tr>
      <w:tr w:rsidR="00A5065D" w:rsidRPr="00E4630F" w:rsidTr="00A5065D">
        <w:trPr>
          <w:trHeight w:val="90"/>
          <w:jc w:val="center"/>
        </w:trPr>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Gill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12 </w:t>
            </w:r>
          </w:p>
        </w:tc>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Pr>
                <w:rFonts w:ascii="Goudy Old Style" w:hAnsi="Goudy Old Style" w:cs="Times New Roman"/>
                <w:color w:val="000000"/>
                <w:sz w:val="24"/>
                <w:szCs w:val="24"/>
              </w:rPr>
              <w:t>Warwick</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Pr>
                <w:rFonts w:ascii="Goudy Old Style" w:hAnsi="Goudy Old Style" w:cs="Times New Roman"/>
                <w:color w:val="000000"/>
                <w:sz w:val="24"/>
                <w:szCs w:val="24"/>
              </w:rPr>
              <w:t>10</w:t>
            </w:r>
          </w:p>
        </w:tc>
      </w:tr>
      <w:tr w:rsidR="00A5065D" w:rsidRPr="00E4630F" w:rsidTr="00A5065D">
        <w:trPr>
          <w:trHeight w:val="90"/>
          <w:jc w:val="center"/>
        </w:trPr>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Greenfield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109 </w:t>
            </w:r>
          </w:p>
        </w:tc>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Wendell</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Pr>
                <w:rFonts w:ascii="Goudy Old Style" w:hAnsi="Goudy Old Style" w:cs="Times New Roman"/>
                <w:color w:val="000000"/>
                <w:sz w:val="24"/>
                <w:szCs w:val="24"/>
              </w:rPr>
              <w:t>8</w:t>
            </w:r>
          </w:p>
        </w:tc>
      </w:tr>
      <w:tr w:rsidR="00A5065D" w:rsidRPr="00E4630F" w:rsidTr="00A5065D">
        <w:trPr>
          <w:trHeight w:val="90"/>
          <w:jc w:val="center"/>
        </w:trPr>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Heath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2 </w:t>
            </w:r>
          </w:p>
        </w:tc>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proofErr w:type="spellStart"/>
            <w:r>
              <w:rPr>
                <w:rFonts w:ascii="Goudy Old Style" w:hAnsi="Goudy Old Style" w:cs="Times New Roman"/>
                <w:color w:val="000000"/>
                <w:sz w:val="24"/>
                <w:szCs w:val="24"/>
              </w:rPr>
              <w:t>Whately</w:t>
            </w:r>
            <w:proofErr w:type="spellEnd"/>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Pr>
                <w:rFonts w:ascii="Goudy Old Style" w:hAnsi="Goudy Old Style" w:cs="Times New Roman"/>
                <w:color w:val="000000"/>
                <w:sz w:val="24"/>
                <w:szCs w:val="24"/>
              </w:rPr>
              <w:t>9</w:t>
            </w:r>
          </w:p>
        </w:tc>
      </w:tr>
      <w:tr w:rsidR="00A5065D" w:rsidRPr="00E4630F" w:rsidTr="00A5065D">
        <w:trPr>
          <w:trHeight w:val="90"/>
          <w:jc w:val="center"/>
        </w:trPr>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Leyden </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sidRPr="00E4630F">
              <w:rPr>
                <w:rFonts w:ascii="Goudy Old Style" w:hAnsi="Goudy Old Style" w:cs="Times New Roman"/>
                <w:color w:val="000000"/>
                <w:sz w:val="24"/>
                <w:szCs w:val="24"/>
              </w:rPr>
              <w:t xml:space="preserve">8 </w:t>
            </w:r>
          </w:p>
        </w:tc>
        <w:tc>
          <w:tcPr>
            <w:tcW w:w="1440" w:type="dxa"/>
          </w:tcPr>
          <w:p w:rsidR="00A5065D" w:rsidRPr="00E4630F" w:rsidRDefault="00A5065D" w:rsidP="00A5065D">
            <w:pPr>
              <w:autoSpaceDE w:val="0"/>
              <w:autoSpaceDN w:val="0"/>
              <w:adjustRightInd w:val="0"/>
              <w:spacing w:after="0" w:line="240" w:lineRule="auto"/>
              <w:rPr>
                <w:rFonts w:ascii="Goudy Old Style" w:hAnsi="Goudy Old Style" w:cs="Times New Roman"/>
                <w:color w:val="000000"/>
                <w:sz w:val="24"/>
                <w:szCs w:val="24"/>
              </w:rPr>
            </w:pPr>
            <w:r>
              <w:rPr>
                <w:rFonts w:ascii="Goudy Old Style" w:hAnsi="Goudy Old Style" w:cs="Times New Roman"/>
                <w:color w:val="000000"/>
                <w:sz w:val="24"/>
                <w:szCs w:val="24"/>
              </w:rPr>
              <w:t>Non-District</w:t>
            </w:r>
          </w:p>
        </w:tc>
        <w:tc>
          <w:tcPr>
            <w:tcW w:w="720" w:type="dxa"/>
          </w:tcPr>
          <w:p w:rsidR="00A5065D" w:rsidRPr="00E4630F" w:rsidRDefault="00A5065D" w:rsidP="00A5065D">
            <w:pPr>
              <w:autoSpaceDE w:val="0"/>
              <w:autoSpaceDN w:val="0"/>
              <w:adjustRightInd w:val="0"/>
              <w:spacing w:after="0" w:line="240" w:lineRule="auto"/>
              <w:jc w:val="right"/>
              <w:rPr>
                <w:rFonts w:ascii="Goudy Old Style" w:hAnsi="Goudy Old Style" w:cs="Times New Roman"/>
                <w:color w:val="000000"/>
                <w:sz w:val="24"/>
                <w:szCs w:val="24"/>
              </w:rPr>
            </w:pPr>
            <w:r>
              <w:rPr>
                <w:rFonts w:ascii="Goudy Old Style" w:hAnsi="Goudy Old Style" w:cs="Times New Roman"/>
                <w:color w:val="000000"/>
                <w:sz w:val="24"/>
                <w:szCs w:val="24"/>
              </w:rPr>
              <w:t>47</w:t>
            </w:r>
          </w:p>
        </w:tc>
      </w:tr>
    </w:tbl>
    <w:p w:rsidR="00A5065D" w:rsidRPr="00E4630F" w:rsidRDefault="00A5065D" w:rsidP="00A5065D">
      <w:pPr>
        <w:pStyle w:val="Default"/>
        <w:jc w:val="both"/>
        <w:rPr>
          <w:rFonts w:ascii="Goudy Old Style" w:hAnsi="Goudy Old Style"/>
        </w:rPr>
      </w:pPr>
    </w:p>
    <w:p w:rsidR="00A5065D" w:rsidRPr="00E4630F" w:rsidRDefault="00A5065D" w:rsidP="00A5065D">
      <w:pPr>
        <w:pStyle w:val="Default"/>
        <w:ind w:firstLine="360"/>
        <w:jc w:val="both"/>
        <w:rPr>
          <w:rFonts w:ascii="Goudy Old Style" w:hAnsi="Goudy Old Style"/>
        </w:rPr>
      </w:pPr>
      <w:r w:rsidRPr="00E4630F">
        <w:rPr>
          <w:rFonts w:ascii="Goudy Old Style" w:hAnsi="Goudy Old Style"/>
        </w:rPr>
        <w:t xml:space="preserve">Franklin County Technical School awarded 117 diplomas to our seniors in June of 2012. </w:t>
      </w:r>
      <w:r>
        <w:rPr>
          <w:rFonts w:ascii="Goudy Old Style" w:hAnsi="Goudy Old Style"/>
        </w:rPr>
        <w:t xml:space="preserve"> </w:t>
      </w:r>
      <w:r w:rsidRPr="00E4630F">
        <w:rPr>
          <w:rFonts w:ascii="Goudy Old Style" w:hAnsi="Goudy Old Style"/>
        </w:rPr>
        <w:t>Massachusetts students are required to pass the MCAS in order to receive a high school diploma and</w:t>
      </w:r>
      <w:r>
        <w:rPr>
          <w:rFonts w:ascii="Goudy Old Style" w:hAnsi="Goudy Old Style"/>
        </w:rPr>
        <w:t>,</w:t>
      </w:r>
      <w:r w:rsidRPr="00E4630F">
        <w:rPr>
          <w:rFonts w:ascii="Goudy Old Style" w:hAnsi="Goudy Old Style"/>
        </w:rPr>
        <w:t xml:space="preserve"> once again</w:t>
      </w:r>
      <w:r>
        <w:rPr>
          <w:rFonts w:ascii="Goudy Old Style" w:hAnsi="Goudy Old Style"/>
        </w:rPr>
        <w:t>,</w:t>
      </w:r>
      <w:r w:rsidRPr="00E4630F">
        <w:rPr>
          <w:rFonts w:ascii="Goudy Old Style" w:hAnsi="Goudy Old Style"/>
        </w:rPr>
        <w:t xml:space="preserve"> our students were very successful in meeting this high academic standard. </w:t>
      </w:r>
      <w:r>
        <w:rPr>
          <w:rFonts w:ascii="Goudy Old Style" w:hAnsi="Goudy Old Style"/>
        </w:rPr>
        <w:t xml:space="preserve"> </w:t>
      </w:r>
      <w:r w:rsidRPr="00E4630F">
        <w:rPr>
          <w:rFonts w:ascii="Goudy Old Style" w:hAnsi="Goudy Old Style"/>
        </w:rPr>
        <w:t xml:space="preserve">The graduates also earned their vocational certificate along with their diploma. </w:t>
      </w:r>
      <w:r w:rsidR="0012257C">
        <w:rPr>
          <w:rFonts w:ascii="Goudy Old Style" w:hAnsi="Goudy Old Style"/>
        </w:rPr>
        <w:t xml:space="preserve"> </w:t>
      </w:r>
      <w:r w:rsidRPr="00E4630F">
        <w:rPr>
          <w:rFonts w:ascii="Goudy Old Style" w:hAnsi="Goudy Old Style"/>
        </w:rPr>
        <w:t xml:space="preserve">56% of our graduates planned to go on to either a two or four year college, 30% joined the area work force, 1% planned to join the military, 1% went on to a post-secondary trade/technical school, and 12% were unsure as to which of the above options they would pursue. </w:t>
      </w:r>
      <w:r w:rsidR="0012257C">
        <w:rPr>
          <w:rFonts w:ascii="Goudy Old Style" w:hAnsi="Goudy Old Style"/>
        </w:rPr>
        <w:t xml:space="preserve"> </w:t>
      </w:r>
      <w:r w:rsidRPr="00E4630F">
        <w:rPr>
          <w:rFonts w:ascii="Goudy Old Style" w:hAnsi="Goudy Old Style"/>
        </w:rPr>
        <w:t xml:space="preserve">We are proud of the accomplishments of the Class of 2012. </w:t>
      </w:r>
    </w:p>
    <w:p w:rsidR="00A5065D" w:rsidRDefault="00A5065D" w:rsidP="00A5065D">
      <w:pPr>
        <w:pStyle w:val="Default"/>
        <w:jc w:val="both"/>
        <w:rPr>
          <w:rFonts w:ascii="Goudy Old Style" w:hAnsi="Goudy Old Style"/>
        </w:rPr>
      </w:pPr>
    </w:p>
    <w:p w:rsidR="000A6A3C" w:rsidRDefault="00A5065D" w:rsidP="0012257C">
      <w:pPr>
        <w:pStyle w:val="Default"/>
        <w:ind w:firstLine="360"/>
        <w:jc w:val="both"/>
        <w:rPr>
          <w:rFonts w:ascii="Goudy Old Style" w:hAnsi="Goudy Old Style"/>
        </w:rPr>
      </w:pPr>
      <w:r w:rsidRPr="00E4630F">
        <w:rPr>
          <w:rFonts w:ascii="Goudy Old Style" w:hAnsi="Goudy Old Style"/>
        </w:rPr>
        <w:t xml:space="preserve">During 2012, the students from various technical programs performed a variety of service-learning projects that directly benefit many of our member towns, their schools, and the city of Greenfield. </w:t>
      </w:r>
      <w:r w:rsidR="0012257C">
        <w:rPr>
          <w:rFonts w:ascii="Goudy Old Style" w:hAnsi="Goudy Old Style"/>
        </w:rPr>
        <w:t xml:space="preserve"> </w:t>
      </w:r>
      <w:r w:rsidRPr="00E4630F">
        <w:rPr>
          <w:rFonts w:ascii="Goudy Old Style" w:hAnsi="Goudy Old Style"/>
        </w:rPr>
        <w:t xml:space="preserve">We plan to continue supplying our constituent towns with these services for two main reasons: </w:t>
      </w:r>
      <w:r w:rsidR="0012257C">
        <w:rPr>
          <w:rFonts w:ascii="Goudy Old Style" w:hAnsi="Goudy Old Style"/>
        </w:rPr>
        <w:t xml:space="preserve"> </w:t>
      </w:r>
      <w:r w:rsidRPr="00E4630F">
        <w:rPr>
          <w:rFonts w:ascii="Goudy Old Style" w:hAnsi="Goudy Old Style"/>
        </w:rPr>
        <w:t xml:space="preserve">they offer both the ideal learning laboratories for our students as well as an opportunity to contribute back to the communities that have supported us so well over 38 years. </w:t>
      </w:r>
      <w:r w:rsidR="0012257C">
        <w:rPr>
          <w:rFonts w:ascii="Goudy Old Style" w:hAnsi="Goudy Old Style"/>
        </w:rPr>
        <w:t xml:space="preserve"> </w:t>
      </w:r>
      <w:r w:rsidRPr="00E4630F">
        <w:rPr>
          <w:rFonts w:ascii="Goudy Old Style" w:hAnsi="Goudy Old Style"/>
        </w:rPr>
        <w:t xml:space="preserve">A small sample of recent projects include completion of a single family home in collaboration with the Habitat for Humanity in Montague, continual service learning work in the </w:t>
      </w:r>
      <w:proofErr w:type="spellStart"/>
      <w:r w:rsidRPr="00E4630F">
        <w:rPr>
          <w:rFonts w:ascii="Goudy Old Style" w:hAnsi="Goudy Old Style"/>
        </w:rPr>
        <w:t>Baystate</w:t>
      </w:r>
      <w:proofErr w:type="spellEnd"/>
      <w:r w:rsidRPr="00E4630F">
        <w:rPr>
          <w:rFonts w:ascii="Goudy Old Style" w:hAnsi="Goudy Old Style"/>
        </w:rPr>
        <w:t xml:space="preserve"> Franklin Medical Center and Charlene Manor Extended Care, </w:t>
      </w:r>
      <w:proofErr w:type="spellStart"/>
      <w:r w:rsidRPr="00E4630F">
        <w:rPr>
          <w:rFonts w:ascii="Goudy Old Style" w:hAnsi="Goudy Old Style"/>
        </w:rPr>
        <w:t>Colrain</w:t>
      </w:r>
      <w:proofErr w:type="spellEnd"/>
      <w:r w:rsidRPr="00E4630F">
        <w:rPr>
          <w:rFonts w:ascii="Goudy Old Style" w:hAnsi="Goudy Old Style"/>
        </w:rPr>
        <w:t xml:space="preserve"> Town Hall wiring upgrades, an electrical service upgrade at </w:t>
      </w:r>
      <w:r w:rsidRPr="00E4630F">
        <w:rPr>
          <w:rFonts w:ascii="Goudy Old Style" w:hAnsi="Goudy Old Style"/>
        </w:rPr>
        <w:lastRenderedPageBreak/>
        <w:t xml:space="preserve">Greenfield’s Camp Avery, further energy-efficiency lighting modifications at the Orange Airport, and the completion of a transfer station building for Warwick. </w:t>
      </w:r>
      <w:r w:rsidR="0012257C">
        <w:rPr>
          <w:rFonts w:ascii="Goudy Old Style" w:hAnsi="Goudy Old Style"/>
        </w:rPr>
        <w:t xml:space="preserve"> </w:t>
      </w:r>
      <w:r w:rsidRPr="00E4630F">
        <w:rPr>
          <w:rFonts w:ascii="Goudy Old Style" w:hAnsi="Goudy Old Style"/>
        </w:rPr>
        <w:t>A number of programs also continue to assist our own building maintenance department, supplying services that significantly reduce costs to our member towns.</w:t>
      </w:r>
    </w:p>
    <w:p w:rsidR="00A5065D" w:rsidRPr="00E4630F" w:rsidRDefault="00A5065D" w:rsidP="0012257C">
      <w:pPr>
        <w:pStyle w:val="Default"/>
        <w:ind w:firstLine="360"/>
        <w:jc w:val="both"/>
        <w:rPr>
          <w:rFonts w:ascii="Goudy Old Style" w:hAnsi="Goudy Old Style"/>
        </w:rPr>
      </w:pPr>
      <w:r w:rsidRPr="00E4630F">
        <w:rPr>
          <w:rFonts w:ascii="Goudy Old Style" w:hAnsi="Goudy Old Style"/>
        </w:rPr>
        <w:t xml:space="preserve"> </w:t>
      </w:r>
    </w:p>
    <w:p w:rsidR="0012257C" w:rsidRDefault="00A5065D" w:rsidP="0012257C">
      <w:pPr>
        <w:pStyle w:val="Default"/>
        <w:ind w:firstLine="360"/>
        <w:jc w:val="both"/>
        <w:rPr>
          <w:rFonts w:ascii="Goudy Old Style" w:hAnsi="Goudy Old Style"/>
        </w:rPr>
      </w:pPr>
      <w:r w:rsidRPr="00E4630F">
        <w:rPr>
          <w:rFonts w:ascii="Goudy Old Style" w:hAnsi="Goudy Old Style"/>
        </w:rPr>
        <w:t xml:space="preserve">FCTS, like every other school in the Commonwealth and along with 45 other states, is continuing a transition to the new Common Core academic state standards. </w:t>
      </w:r>
      <w:r w:rsidR="0012257C">
        <w:rPr>
          <w:rFonts w:ascii="Goudy Old Style" w:hAnsi="Goudy Old Style"/>
        </w:rPr>
        <w:t xml:space="preserve"> </w:t>
      </w:r>
      <w:r w:rsidRPr="00E4630F">
        <w:rPr>
          <w:rFonts w:ascii="Goudy Old Style" w:hAnsi="Goudy Old Style"/>
        </w:rPr>
        <w:t xml:space="preserve">Franklin County Technical School’s MCAS scores have remained steady over the last four years with modest growth, which is not sufficient to obtain adequate gains for student progress. </w:t>
      </w:r>
      <w:r w:rsidR="0012257C">
        <w:rPr>
          <w:rFonts w:ascii="Goudy Old Style" w:hAnsi="Goudy Old Style"/>
        </w:rPr>
        <w:t xml:space="preserve"> </w:t>
      </w:r>
      <w:r w:rsidRPr="00E4630F">
        <w:rPr>
          <w:rFonts w:ascii="Goudy Old Style" w:hAnsi="Goudy Old Style"/>
        </w:rPr>
        <w:t>In consultation with the Massachusetts Pioneer Valley DSAC (District &amp; School Assistance Centers), we have begun to take immediate action to implement a continuity of math instruction at the outset of 2013.</w:t>
      </w:r>
    </w:p>
    <w:p w:rsidR="0012257C" w:rsidRDefault="0012257C" w:rsidP="0012257C">
      <w:pPr>
        <w:pStyle w:val="Default"/>
        <w:ind w:firstLine="360"/>
        <w:jc w:val="both"/>
        <w:rPr>
          <w:rFonts w:ascii="Goudy Old Style" w:hAnsi="Goudy Old Style"/>
        </w:rPr>
      </w:pPr>
    </w:p>
    <w:p w:rsidR="0012257C" w:rsidRDefault="00A5065D" w:rsidP="0012257C">
      <w:pPr>
        <w:pStyle w:val="Default"/>
        <w:ind w:firstLine="360"/>
        <w:jc w:val="both"/>
        <w:rPr>
          <w:rFonts w:ascii="Goudy Old Style" w:hAnsi="Goudy Old Style"/>
        </w:rPr>
      </w:pPr>
      <w:r w:rsidRPr="00E4630F">
        <w:rPr>
          <w:rFonts w:ascii="Goudy Old Style" w:hAnsi="Goudy Old Style"/>
        </w:rPr>
        <w:t xml:space="preserve">Franklin County Tech is implementing a 10-point comprehensive school improvement plan called Math 180. </w:t>
      </w:r>
      <w:r w:rsidR="0012257C">
        <w:rPr>
          <w:rFonts w:ascii="Goudy Old Style" w:hAnsi="Goudy Old Style"/>
        </w:rPr>
        <w:t xml:space="preserve"> </w:t>
      </w:r>
      <w:r w:rsidRPr="00E4630F">
        <w:rPr>
          <w:rFonts w:ascii="Goudy Old Style" w:hAnsi="Goudy Old Style"/>
        </w:rPr>
        <w:t>This plan is designed to significantly bring up our overall math MCAS scores</w:t>
      </w:r>
      <w:r w:rsidR="0012257C">
        <w:rPr>
          <w:rFonts w:ascii="Goudy Old Style" w:hAnsi="Goudy Old Style"/>
        </w:rPr>
        <w:t xml:space="preserve"> </w:t>
      </w:r>
      <w:r w:rsidRPr="00E4630F">
        <w:rPr>
          <w:rFonts w:ascii="Goudy Old Style" w:hAnsi="Goudy Old Style"/>
        </w:rPr>
        <w:t xml:space="preserve">by utilizing an adaptive math software program during 9th and 10th grade shop weeks. </w:t>
      </w:r>
      <w:r w:rsidR="0012257C">
        <w:rPr>
          <w:rFonts w:ascii="Goudy Old Style" w:hAnsi="Goudy Old Style"/>
        </w:rPr>
        <w:t xml:space="preserve"> </w:t>
      </w:r>
      <w:r w:rsidRPr="00E4630F">
        <w:rPr>
          <w:rFonts w:ascii="Goudy Old Style" w:hAnsi="Goudy Old Style"/>
        </w:rPr>
        <w:t>Students will now be exposed to math instruction on a weekly basis as opposed to every other week.</w:t>
      </w:r>
    </w:p>
    <w:p w:rsidR="0012257C" w:rsidRDefault="0012257C" w:rsidP="0012257C">
      <w:pPr>
        <w:pStyle w:val="Default"/>
        <w:ind w:firstLine="360"/>
        <w:jc w:val="both"/>
        <w:rPr>
          <w:rFonts w:ascii="Goudy Old Style" w:hAnsi="Goudy Old Style"/>
        </w:rPr>
      </w:pPr>
    </w:p>
    <w:p w:rsidR="00A5065D" w:rsidRPr="00E4630F" w:rsidRDefault="00A5065D" w:rsidP="0012257C">
      <w:pPr>
        <w:pStyle w:val="Default"/>
        <w:ind w:firstLine="360"/>
        <w:jc w:val="both"/>
        <w:rPr>
          <w:rFonts w:ascii="Goudy Old Style" w:hAnsi="Goudy Old Style"/>
        </w:rPr>
      </w:pPr>
      <w:r w:rsidRPr="00E4630F">
        <w:rPr>
          <w:rFonts w:ascii="Goudy Old Style" w:hAnsi="Goudy Old Style"/>
        </w:rPr>
        <w:t xml:space="preserve">In closing, we will continue to work diligently to ensure that our graduates are an integral part of the economic development for the region and we thank each and every citizen of Franklin County for your continued support. </w:t>
      </w:r>
    </w:p>
    <w:p w:rsidR="00872082" w:rsidRDefault="00872082" w:rsidP="00872082">
      <w:pPr>
        <w:pStyle w:val="Default"/>
        <w:jc w:val="both"/>
        <w:rPr>
          <w:rFonts w:ascii="Goudy Old Style" w:hAnsi="Goudy Old Style"/>
        </w:rPr>
      </w:pPr>
    </w:p>
    <w:p w:rsidR="00A5065D" w:rsidRPr="00E4630F" w:rsidRDefault="00A5065D" w:rsidP="00872082">
      <w:pPr>
        <w:pStyle w:val="Default"/>
        <w:jc w:val="both"/>
        <w:rPr>
          <w:rFonts w:ascii="Goudy Old Style" w:hAnsi="Goudy Old Style"/>
        </w:rPr>
      </w:pPr>
      <w:r w:rsidRPr="00E4630F">
        <w:rPr>
          <w:rFonts w:ascii="Goudy Old Style" w:hAnsi="Goudy Old Style"/>
        </w:rPr>
        <w:t>Respectfully</w:t>
      </w:r>
      <w:r w:rsidR="0012257C">
        <w:rPr>
          <w:rFonts w:ascii="Goudy Old Style" w:hAnsi="Goudy Old Style"/>
        </w:rPr>
        <w:t xml:space="preserve"> submitted</w:t>
      </w:r>
      <w:r w:rsidRPr="00E4630F">
        <w:rPr>
          <w:rFonts w:ascii="Goudy Old Style" w:hAnsi="Goudy Old Style"/>
        </w:rPr>
        <w:t xml:space="preserve">, </w:t>
      </w:r>
    </w:p>
    <w:p w:rsidR="00872082" w:rsidRDefault="00A5065D" w:rsidP="00872082">
      <w:pPr>
        <w:pStyle w:val="Default"/>
        <w:jc w:val="both"/>
        <w:rPr>
          <w:rFonts w:ascii="Goudy Old Style" w:hAnsi="Goudy Old Style"/>
        </w:rPr>
      </w:pPr>
      <w:r w:rsidRPr="00E4630F">
        <w:rPr>
          <w:rFonts w:ascii="Goudy Old Style" w:hAnsi="Goudy Old Style"/>
        </w:rPr>
        <w:t xml:space="preserve">Mr. Richard J. </w:t>
      </w:r>
      <w:proofErr w:type="spellStart"/>
      <w:r w:rsidRPr="00E4630F">
        <w:rPr>
          <w:rFonts w:ascii="Goudy Old Style" w:hAnsi="Goudy Old Style"/>
        </w:rPr>
        <w:t>Kuklewicz</w:t>
      </w:r>
      <w:proofErr w:type="spellEnd"/>
    </w:p>
    <w:p w:rsidR="0012257C" w:rsidRDefault="00A5065D" w:rsidP="00872082">
      <w:pPr>
        <w:pStyle w:val="Default"/>
        <w:jc w:val="both"/>
        <w:rPr>
          <w:rFonts w:ascii="Goudy Old Style" w:hAnsi="Goudy Old Style"/>
        </w:rPr>
      </w:pPr>
      <w:r w:rsidRPr="00E4630F">
        <w:rPr>
          <w:rFonts w:ascii="Goudy Old Style" w:hAnsi="Goudy Old Style"/>
        </w:rPr>
        <w:t>School Committee Chairman</w:t>
      </w:r>
    </w:p>
    <w:p w:rsidR="00A5065D" w:rsidRPr="00E4630F" w:rsidRDefault="0012257C" w:rsidP="00872082">
      <w:pPr>
        <w:spacing w:after="0" w:line="240" w:lineRule="auto"/>
        <w:jc w:val="both"/>
        <w:rPr>
          <w:rFonts w:ascii="Goudy Old Style" w:hAnsi="Goudy Old Style"/>
          <w:sz w:val="24"/>
          <w:szCs w:val="24"/>
        </w:rPr>
      </w:pPr>
      <w:r w:rsidRPr="0012257C">
        <w:rPr>
          <w:rFonts w:ascii="Goudy Old Style" w:hAnsi="Goudy Old Style"/>
          <w:sz w:val="24"/>
          <w:szCs w:val="24"/>
        </w:rPr>
        <w:t>Mr. James M. Laverty</w:t>
      </w:r>
      <w:r w:rsidR="00872082">
        <w:rPr>
          <w:rFonts w:ascii="Goudy Old Style" w:hAnsi="Goudy Old Style"/>
          <w:sz w:val="24"/>
          <w:szCs w:val="24"/>
        </w:rPr>
        <w:t xml:space="preserve">, </w:t>
      </w:r>
      <w:r w:rsidR="00A5065D" w:rsidRPr="00E4630F">
        <w:rPr>
          <w:rFonts w:ascii="Goudy Old Style" w:hAnsi="Goudy Old Style"/>
          <w:sz w:val="24"/>
          <w:szCs w:val="24"/>
        </w:rPr>
        <w:t>Superintendent-Director</w:t>
      </w:r>
    </w:p>
    <w:p w:rsidR="00A5065D" w:rsidRDefault="00A5065D" w:rsidP="00A5065D">
      <w:pPr>
        <w:spacing w:after="0" w:line="240" w:lineRule="auto"/>
        <w:jc w:val="both"/>
        <w:rPr>
          <w:rFonts w:ascii="Goudy Old Style" w:hAnsi="Goudy Old Style"/>
          <w:sz w:val="24"/>
          <w:szCs w:val="24"/>
        </w:rPr>
      </w:pPr>
    </w:p>
    <w:p w:rsidR="000A6A3C" w:rsidRDefault="000A6A3C" w:rsidP="00A5065D">
      <w:pPr>
        <w:spacing w:after="0" w:line="240" w:lineRule="auto"/>
        <w:jc w:val="both"/>
        <w:rPr>
          <w:rFonts w:ascii="Goudy Old Style" w:hAnsi="Goudy Old Style"/>
          <w:sz w:val="24"/>
          <w:szCs w:val="24"/>
        </w:rPr>
      </w:pPr>
    </w:p>
    <w:p w:rsidR="000A6A3C" w:rsidRDefault="000A6A3C" w:rsidP="00A5065D">
      <w:pPr>
        <w:spacing w:after="0" w:line="240" w:lineRule="auto"/>
        <w:jc w:val="both"/>
        <w:rPr>
          <w:rFonts w:ascii="Goudy Old Style" w:hAnsi="Goudy Old Style"/>
          <w:sz w:val="24"/>
          <w:szCs w:val="24"/>
        </w:rPr>
      </w:pPr>
    </w:p>
    <w:p w:rsidR="000A6A3C" w:rsidRDefault="000A6A3C" w:rsidP="00A5065D">
      <w:pPr>
        <w:spacing w:after="0" w:line="240" w:lineRule="auto"/>
        <w:jc w:val="both"/>
        <w:rPr>
          <w:rFonts w:ascii="Goudy Old Style" w:hAnsi="Goudy Old Style"/>
          <w:sz w:val="24"/>
          <w:szCs w:val="24"/>
        </w:rPr>
      </w:pPr>
    </w:p>
    <w:p w:rsidR="000A6A3C" w:rsidRDefault="000A6A3C" w:rsidP="00A5065D">
      <w:pPr>
        <w:spacing w:after="0" w:line="240" w:lineRule="auto"/>
        <w:jc w:val="both"/>
        <w:rPr>
          <w:rFonts w:ascii="Goudy Old Style" w:hAnsi="Goudy Old Style"/>
          <w:sz w:val="24"/>
          <w:szCs w:val="24"/>
        </w:rPr>
      </w:pPr>
    </w:p>
    <w:p w:rsidR="000A6A3C" w:rsidRDefault="000A6A3C" w:rsidP="00A5065D">
      <w:pPr>
        <w:spacing w:after="0" w:line="240" w:lineRule="auto"/>
        <w:jc w:val="both"/>
        <w:rPr>
          <w:rFonts w:ascii="Goudy Old Style" w:hAnsi="Goudy Old Style"/>
          <w:sz w:val="24"/>
          <w:szCs w:val="24"/>
        </w:rPr>
      </w:pPr>
    </w:p>
    <w:p w:rsidR="000A6A3C" w:rsidRDefault="000A6A3C" w:rsidP="00A5065D">
      <w:pPr>
        <w:spacing w:after="0" w:line="240" w:lineRule="auto"/>
        <w:jc w:val="both"/>
        <w:rPr>
          <w:rFonts w:ascii="Goudy Old Style" w:hAnsi="Goudy Old Style"/>
          <w:sz w:val="24"/>
          <w:szCs w:val="24"/>
        </w:rPr>
      </w:pPr>
    </w:p>
    <w:p w:rsidR="000A6A3C" w:rsidRDefault="000A6A3C" w:rsidP="00A5065D">
      <w:pPr>
        <w:spacing w:after="0" w:line="240" w:lineRule="auto"/>
        <w:jc w:val="both"/>
        <w:rPr>
          <w:rFonts w:ascii="Goudy Old Style" w:hAnsi="Goudy Old Style"/>
          <w:sz w:val="24"/>
          <w:szCs w:val="24"/>
        </w:rPr>
      </w:pPr>
    </w:p>
    <w:p w:rsidR="000A6A3C" w:rsidRPr="00E4630F" w:rsidRDefault="000A6A3C" w:rsidP="00A5065D">
      <w:pPr>
        <w:spacing w:after="0" w:line="240" w:lineRule="auto"/>
        <w:jc w:val="both"/>
        <w:rPr>
          <w:rFonts w:ascii="Goudy Old Style" w:hAnsi="Goudy Old Style"/>
          <w:sz w:val="24"/>
          <w:szCs w:val="24"/>
        </w:rPr>
      </w:pPr>
    </w:p>
    <w:p w:rsidR="00872082" w:rsidRDefault="00A5065D" w:rsidP="00872082">
      <w:pPr>
        <w:pStyle w:val="Default"/>
        <w:jc w:val="center"/>
        <w:rPr>
          <w:rFonts w:ascii="Goudy Old Style" w:hAnsi="Goudy Old Style"/>
          <w:sz w:val="20"/>
          <w:szCs w:val="20"/>
        </w:rPr>
      </w:pPr>
      <w:r w:rsidRPr="00872082">
        <w:rPr>
          <w:rFonts w:ascii="Goudy Old Style" w:hAnsi="Goudy Old Style"/>
          <w:sz w:val="20"/>
          <w:szCs w:val="20"/>
        </w:rPr>
        <w:lastRenderedPageBreak/>
        <w:t>Franklin County Technical School</w:t>
      </w:r>
    </w:p>
    <w:p w:rsidR="00A5065D" w:rsidRPr="00872082" w:rsidRDefault="00A5065D" w:rsidP="00872082">
      <w:pPr>
        <w:pStyle w:val="Default"/>
        <w:jc w:val="center"/>
        <w:rPr>
          <w:rFonts w:ascii="Goudy Old Style" w:hAnsi="Goudy Old Style"/>
          <w:sz w:val="20"/>
          <w:szCs w:val="20"/>
        </w:rPr>
      </w:pPr>
      <w:r w:rsidRPr="00872082">
        <w:rPr>
          <w:rFonts w:ascii="Goudy Old Style" w:hAnsi="Goudy Old Style"/>
          <w:sz w:val="20"/>
          <w:szCs w:val="20"/>
        </w:rPr>
        <w:t>District</w:t>
      </w:r>
      <w:r w:rsidR="00872082" w:rsidRPr="00872082">
        <w:rPr>
          <w:rFonts w:ascii="Goudy Old Style" w:hAnsi="Goudy Old Style"/>
          <w:sz w:val="20"/>
          <w:szCs w:val="20"/>
        </w:rPr>
        <w:t xml:space="preserve"> </w:t>
      </w:r>
      <w:r w:rsidRPr="00872082">
        <w:rPr>
          <w:rFonts w:ascii="Goudy Old Style" w:hAnsi="Goudy Old Style"/>
          <w:sz w:val="20"/>
          <w:szCs w:val="20"/>
        </w:rPr>
        <w:t>Committee Members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2"/>
        <w:gridCol w:w="2466"/>
      </w:tblGrid>
      <w:tr w:rsidR="00A5065D" w:rsidRPr="00872082" w:rsidTr="0012257C">
        <w:trPr>
          <w:jc w:val="center"/>
        </w:trPr>
        <w:tc>
          <w:tcPr>
            <w:tcW w:w="4608" w:type="dxa"/>
          </w:tcPr>
          <w:p w:rsidR="00A5065D" w:rsidRPr="00872082" w:rsidRDefault="00A5065D" w:rsidP="0012257C">
            <w:pPr>
              <w:pStyle w:val="Default"/>
              <w:jc w:val="center"/>
              <w:rPr>
                <w:rFonts w:ascii="Goudy Old Style" w:hAnsi="Goudy Old Style"/>
                <w:color w:val="auto"/>
                <w:sz w:val="20"/>
                <w:szCs w:val="20"/>
              </w:rPr>
            </w:pPr>
            <w:proofErr w:type="spellStart"/>
            <w:r w:rsidRPr="00872082">
              <w:rPr>
                <w:rFonts w:ascii="Goudy Old Style" w:hAnsi="Goudy Old Style"/>
                <w:color w:val="auto"/>
                <w:sz w:val="20"/>
                <w:szCs w:val="20"/>
              </w:rPr>
              <w:t>Bernardston</w:t>
            </w:r>
            <w:proofErr w:type="spellEnd"/>
            <w:r w:rsidRPr="00872082">
              <w:rPr>
                <w:rFonts w:ascii="Goudy Old Style" w:hAnsi="Goudy Old Style"/>
                <w:color w:val="auto"/>
                <w:sz w:val="20"/>
                <w:szCs w:val="20"/>
              </w:rPr>
              <w:t xml:space="preserve"> - Lloyd J. </w:t>
            </w:r>
            <w:proofErr w:type="spellStart"/>
            <w:r w:rsidRPr="00872082">
              <w:rPr>
                <w:rFonts w:ascii="Goudy Old Style" w:hAnsi="Goudy Old Style"/>
                <w:color w:val="auto"/>
                <w:sz w:val="20"/>
                <w:szCs w:val="20"/>
              </w:rPr>
              <w:t>Szulborski</w:t>
            </w:r>
            <w:proofErr w:type="spellEnd"/>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Buckland - Laura J. Earl</w:t>
            </w:r>
          </w:p>
          <w:p w:rsidR="00A5065D" w:rsidRPr="00872082" w:rsidRDefault="00A5065D" w:rsidP="0012257C">
            <w:pPr>
              <w:pStyle w:val="Default"/>
              <w:jc w:val="center"/>
              <w:rPr>
                <w:rFonts w:ascii="Goudy Old Style" w:hAnsi="Goudy Old Style"/>
                <w:color w:val="auto"/>
                <w:sz w:val="20"/>
                <w:szCs w:val="20"/>
              </w:rPr>
            </w:pPr>
            <w:proofErr w:type="spellStart"/>
            <w:r w:rsidRPr="00872082">
              <w:rPr>
                <w:rFonts w:ascii="Goudy Old Style" w:hAnsi="Goudy Old Style"/>
                <w:color w:val="auto"/>
                <w:sz w:val="20"/>
                <w:szCs w:val="20"/>
              </w:rPr>
              <w:t>Colrain</w:t>
            </w:r>
            <w:proofErr w:type="spellEnd"/>
            <w:r w:rsidRPr="00872082">
              <w:rPr>
                <w:rFonts w:ascii="Goudy Old Style" w:hAnsi="Goudy Old Style"/>
                <w:color w:val="auto"/>
                <w:sz w:val="20"/>
                <w:szCs w:val="20"/>
              </w:rPr>
              <w:t xml:space="preserve"> - Nicole </w:t>
            </w:r>
            <w:proofErr w:type="spellStart"/>
            <w:r w:rsidRPr="00872082">
              <w:rPr>
                <w:rFonts w:ascii="Goudy Old Style" w:hAnsi="Goudy Old Style"/>
                <w:color w:val="auto"/>
                <w:sz w:val="20"/>
                <w:szCs w:val="20"/>
              </w:rPr>
              <w:t>Slowinski</w:t>
            </w:r>
            <w:proofErr w:type="spellEnd"/>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 xml:space="preserve">Conway - Stephanie </w:t>
            </w:r>
            <w:proofErr w:type="spellStart"/>
            <w:r w:rsidRPr="00872082">
              <w:rPr>
                <w:rFonts w:ascii="Goudy Old Style" w:hAnsi="Goudy Old Style"/>
                <w:color w:val="auto"/>
                <w:sz w:val="20"/>
                <w:szCs w:val="20"/>
              </w:rPr>
              <w:t>Recore</w:t>
            </w:r>
            <w:proofErr w:type="spellEnd"/>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Deerfield - Vernon Harrington</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 xml:space="preserve">Erving - Robert F. </w:t>
            </w:r>
            <w:proofErr w:type="spellStart"/>
            <w:r w:rsidRPr="00872082">
              <w:rPr>
                <w:rFonts w:ascii="Goudy Old Style" w:hAnsi="Goudy Old Style"/>
                <w:color w:val="auto"/>
                <w:sz w:val="20"/>
                <w:szCs w:val="20"/>
              </w:rPr>
              <w:t>Bitzer</w:t>
            </w:r>
            <w:proofErr w:type="spellEnd"/>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Gill - Clifford C. Hatch</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 xml:space="preserve">Greenfield - Larry D. </w:t>
            </w:r>
            <w:proofErr w:type="spellStart"/>
            <w:r w:rsidRPr="00872082">
              <w:rPr>
                <w:rFonts w:ascii="Goudy Old Style" w:hAnsi="Goudy Old Style"/>
                <w:color w:val="auto"/>
                <w:sz w:val="20"/>
                <w:szCs w:val="20"/>
              </w:rPr>
              <w:t>Geiser</w:t>
            </w:r>
            <w:proofErr w:type="spellEnd"/>
            <w:r w:rsidRPr="00872082">
              <w:rPr>
                <w:rFonts w:ascii="Goudy Old Style" w:hAnsi="Goudy Old Style"/>
                <w:color w:val="auto"/>
                <w:sz w:val="20"/>
                <w:szCs w:val="20"/>
              </w:rPr>
              <w:t>, Jeffrey D. Hampton,</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Christopher L. Joseph &amp; Mark M. Maloney</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 xml:space="preserve">Heath - Arthur A. </w:t>
            </w:r>
            <w:proofErr w:type="spellStart"/>
            <w:r w:rsidRPr="00872082">
              <w:rPr>
                <w:rFonts w:ascii="Goudy Old Style" w:hAnsi="Goudy Old Style"/>
                <w:color w:val="auto"/>
                <w:sz w:val="20"/>
                <w:szCs w:val="20"/>
              </w:rPr>
              <w:t>Schwenger</w:t>
            </w:r>
            <w:proofErr w:type="spellEnd"/>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Leyden - Gerald N. Levine</w:t>
            </w:r>
          </w:p>
        </w:tc>
        <w:tc>
          <w:tcPr>
            <w:tcW w:w="4608" w:type="dxa"/>
          </w:tcPr>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 xml:space="preserve">Montague - Richard J. </w:t>
            </w:r>
            <w:proofErr w:type="spellStart"/>
            <w:r w:rsidRPr="00872082">
              <w:rPr>
                <w:rFonts w:ascii="Goudy Old Style" w:hAnsi="Goudy Old Style"/>
                <w:color w:val="auto"/>
                <w:sz w:val="20"/>
                <w:szCs w:val="20"/>
              </w:rPr>
              <w:t>Kuklewicz</w:t>
            </w:r>
            <w:proofErr w:type="spellEnd"/>
            <w:r w:rsidRPr="00872082">
              <w:rPr>
                <w:rFonts w:ascii="Goudy Old Style" w:hAnsi="Goudy Old Style"/>
                <w:color w:val="auto"/>
                <w:sz w:val="20"/>
                <w:szCs w:val="20"/>
              </w:rPr>
              <w:t>, Chairman;</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&amp; Dennis L. Grader</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New Salem - Jeff D. Adams</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Northfield - Scott Milton</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Orange - Clifford J. Fournier, Secretary;</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&amp; Linda R. Chapman</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Shelburne - Angus Dun</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 xml:space="preserve">Sunderland - James </w:t>
            </w:r>
            <w:proofErr w:type="spellStart"/>
            <w:r w:rsidRPr="00872082">
              <w:rPr>
                <w:rFonts w:ascii="Goudy Old Style" w:hAnsi="Goudy Old Style"/>
                <w:color w:val="auto"/>
                <w:sz w:val="20"/>
                <w:szCs w:val="20"/>
              </w:rPr>
              <w:t>Bernotas</w:t>
            </w:r>
            <w:proofErr w:type="spellEnd"/>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Warwick - A. George Day, Jr., Vice-Chairman</w:t>
            </w:r>
          </w:p>
          <w:p w:rsidR="00A5065D" w:rsidRPr="00872082" w:rsidRDefault="00A5065D" w:rsidP="0012257C">
            <w:pPr>
              <w:pStyle w:val="Default"/>
              <w:jc w:val="center"/>
              <w:rPr>
                <w:rFonts w:ascii="Goudy Old Style" w:hAnsi="Goudy Old Style"/>
                <w:color w:val="auto"/>
                <w:sz w:val="20"/>
                <w:szCs w:val="20"/>
              </w:rPr>
            </w:pPr>
            <w:r w:rsidRPr="00872082">
              <w:rPr>
                <w:rFonts w:ascii="Goudy Old Style" w:hAnsi="Goudy Old Style"/>
                <w:color w:val="auto"/>
                <w:sz w:val="20"/>
                <w:szCs w:val="20"/>
              </w:rPr>
              <w:t xml:space="preserve">Wendell - Richard E. </w:t>
            </w:r>
            <w:proofErr w:type="spellStart"/>
            <w:r w:rsidRPr="00872082">
              <w:rPr>
                <w:rFonts w:ascii="Goudy Old Style" w:hAnsi="Goudy Old Style"/>
                <w:color w:val="auto"/>
                <w:sz w:val="20"/>
                <w:szCs w:val="20"/>
              </w:rPr>
              <w:t>Drohen</w:t>
            </w:r>
            <w:proofErr w:type="spellEnd"/>
          </w:p>
          <w:p w:rsidR="00A5065D" w:rsidRPr="00872082" w:rsidRDefault="00A5065D" w:rsidP="0012257C">
            <w:pPr>
              <w:pStyle w:val="Default"/>
              <w:jc w:val="center"/>
              <w:rPr>
                <w:rFonts w:ascii="Goudy Old Style" w:hAnsi="Goudy Old Style"/>
                <w:sz w:val="20"/>
                <w:szCs w:val="20"/>
              </w:rPr>
            </w:pPr>
            <w:proofErr w:type="spellStart"/>
            <w:r w:rsidRPr="00872082">
              <w:rPr>
                <w:rFonts w:ascii="Goudy Old Style" w:hAnsi="Goudy Old Style"/>
                <w:color w:val="auto"/>
                <w:sz w:val="20"/>
                <w:szCs w:val="20"/>
              </w:rPr>
              <w:t>Whately</w:t>
            </w:r>
            <w:proofErr w:type="spellEnd"/>
            <w:r w:rsidRPr="00872082">
              <w:rPr>
                <w:rFonts w:ascii="Goudy Old Style" w:hAnsi="Goudy Old Style"/>
                <w:color w:val="auto"/>
                <w:sz w:val="20"/>
                <w:szCs w:val="20"/>
              </w:rPr>
              <w:t xml:space="preserve"> - Donald C. </w:t>
            </w:r>
            <w:proofErr w:type="spellStart"/>
            <w:r w:rsidRPr="00872082">
              <w:rPr>
                <w:rFonts w:ascii="Goudy Old Style" w:hAnsi="Goudy Old Style"/>
                <w:color w:val="auto"/>
                <w:sz w:val="20"/>
                <w:szCs w:val="20"/>
              </w:rPr>
              <w:t>Sluter</w:t>
            </w:r>
            <w:proofErr w:type="spellEnd"/>
          </w:p>
        </w:tc>
      </w:tr>
    </w:tbl>
    <w:p w:rsidR="00A5065D" w:rsidRPr="00E4630F" w:rsidRDefault="00A5065D" w:rsidP="00A5065D">
      <w:pPr>
        <w:pStyle w:val="Default"/>
        <w:jc w:val="both"/>
        <w:rPr>
          <w:rFonts w:ascii="Goudy Old Style" w:hAnsi="Goudy Old Style"/>
        </w:rPr>
      </w:pPr>
    </w:p>
    <w:p w:rsidR="000412A2" w:rsidRDefault="000412A2" w:rsidP="00A43098">
      <w:pPr>
        <w:spacing w:after="0" w:line="240" w:lineRule="auto"/>
        <w:jc w:val="both"/>
        <w:rPr>
          <w:rFonts w:ascii="Goudy Old Style" w:hAnsi="Goudy Old Style"/>
          <w:sz w:val="24"/>
          <w:szCs w:val="24"/>
        </w:rPr>
        <w:sectPr w:rsidR="000412A2" w:rsidSect="002E3B1B">
          <w:pgSz w:w="12240" w:h="15840" w:code="1"/>
          <w:pgMar w:top="720" w:right="1008" w:bottom="720" w:left="1008" w:header="720" w:footer="576" w:gutter="0"/>
          <w:cols w:num="2" w:space="720"/>
          <w:docGrid w:linePitch="360"/>
        </w:sectPr>
      </w:pPr>
    </w:p>
    <w:p w:rsidR="005211A2" w:rsidRPr="005211A2" w:rsidRDefault="005211A2" w:rsidP="005211A2">
      <w:pPr>
        <w:spacing w:after="0" w:line="240" w:lineRule="auto"/>
        <w:jc w:val="center"/>
        <w:rPr>
          <w:rFonts w:ascii="Times New Roman" w:eastAsia="Times New Roman" w:hAnsi="Times New Roman" w:cs="Times New Roman"/>
          <w:b/>
          <w:sz w:val="32"/>
          <w:szCs w:val="32"/>
        </w:rPr>
      </w:pPr>
    </w:p>
    <w:p w:rsidR="005211A2" w:rsidRPr="005211A2" w:rsidRDefault="005211A2" w:rsidP="005211A2">
      <w:pPr>
        <w:spacing w:after="0" w:line="240" w:lineRule="auto"/>
        <w:jc w:val="center"/>
        <w:rPr>
          <w:rFonts w:ascii="Times New Roman" w:eastAsia="Times New Roman" w:hAnsi="Times New Roman" w:cs="Times New Roman"/>
          <w:b/>
          <w:sz w:val="32"/>
          <w:szCs w:val="32"/>
        </w:rPr>
      </w:pPr>
    </w:p>
    <w:p w:rsidR="005211A2" w:rsidRPr="005211A2" w:rsidRDefault="005211A2" w:rsidP="005211A2">
      <w:pPr>
        <w:spacing w:after="0" w:line="240" w:lineRule="auto"/>
        <w:jc w:val="center"/>
        <w:rPr>
          <w:rFonts w:ascii="Times New Roman" w:eastAsia="Times New Roman" w:hAnsi="Times New Roman" w:cs="Times New Roman"/>
          <w:b/>
          <w:sz w:val="32"/>
          <w:szCs w:val="32"/>
        </w:rPr>
      </w:pPr>
      <w:r w:rsidRPr="005211A2">
        <w:rPr>
          <w:rFonts w:ascii="Times New Roman" w:eastAsia="Times New Roman" w:hAnsi="Times New Roman" w:cs="Times New Roman"/>
          <w:b/>
          <w:noProof/>
          <w:sz w:val="32"/>
          <w:szCs w:val="32"/>
        </w:rPr>
        <w:drawing>
          <wp:inline distT="0" distB="0" distL="0" distR="0" wp14:anchorId="51915C74" wp14:editId="5094A8F4">
            <wp:extent cx="1839595" cy="2155190"/>
            <wp:effectExtent l="1905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noCrop="1"/>
                    </pic:cNvPicPr>
                  </pic:nvPicPr>
                  <pic:blipFill>
                    <a:blip r:embed="rId38"/>
                    <a:srcRect/>
                    <a:stretch>
                      <a:fillRect/>
                    </a:stretch>
                  </pic:blipFill>
                  <pic:spPr bwMode="auto">
                    <a:xfrm>
                      <a:off x="0" y="0"/>
                      <a:ext cx="1839595" cy="2155190"/>
                    </a:xfrm>
                    <a:prstGeom prst="rect">
                      <a:avLst/>
                    </a:prstGeom>
                    <a:noFill/>
                    <a:ln w="9525">
                      <a:noFill/>
                      <a:miter lim="800000"/>
                      <a:headEnd/>
                      <a:tailEnd/>
                    </a:ln>
                  </pic:spPr>
                </pic:pic>
              </a:graphicData>
            </a:graphic>
          </wp:inline>
        </w:drawing>
      </w:r>
    </w:p>
    <w:p w:rsidR="005211A2" w:rsidRPr="005211A2" w:rsidRDefault="005211A2" w:rsidP="005211A2">
      <w:pPr>
        <w:spacing w:after="0" w:line="240" w:lineRule="auto"/>
        <w:jc w:val="center"/>
        <w:rPr>
          <w:rFonts w:ascii="Times New Roman" w:eastAsia="Times New Roman" w:hAnsi="Times New Roman" w:cs="Times New Roman"/>
          <w:b/>
          <w:sz w:val="32"/>
          <w:szCs w:val="32"/>
        </w:rPr>
      </w:pPr>
    </w:p>
    <w:p w:rsidR="005211A2" w:rsidRPr="005211A2" w:rsidRDefault="005211A2" w:rsidP="005211A2">
      <w:pPr>
        <w:spacing w:after="0" w:line="240" w:lineRule="auto"/>
        <w:jc w:val="center"/>
        <w:rPr>
          <w:rFonts w:ascii="Times New Roman" w:eastAsia="Times New Roman" w:hAnsi="Times New Roman" w:cs="Times New Roman"/>
          <w:b/>
          <w:sz w:val="32"/>
          <w:szCs w:val="32"/>
        </w:rPr>
      </w:pPr>
    </w:p>
    <w:p w:rsidR="005211A2" w:rsidRPr="005211A2" w:rsidRDefault="005211A2" w:rsidP="005211A2">
      <w:pPr>
        <w:spacing w:after="0" w:line="240" w:lineRule="auto"/>
        <w:jc w:val="center"/>
        <w:rPr>
          <w:rFonts w:ascii="Times New Roman" w:eastAsia="Times New Roman" w:hAnsi="Times New Roman" w:cs="Times New Roman"/>
          <w:b/>
          <w:sz w:val="32"/>
          <w:szCs w:val="32"/>
        </w:rPr>
      </w:pPr>
    </w:p>
    <w:p w:rsidR="005211A2" w:rsidRPr="005211A2" w:rsidRDefault="005211A2" w:rsidP="005211A2">
      <w:pPr>
        <w:spacing w:after="0" w:line="240" w:lineRule="auto"/>
        <w:jc w:val="center"/>
        <w:rPr>
          <w:rFonts w:ascii="Castellar" w:eastAsia="Times New Roman" w:hAnsi="Castellar" w:cs="Times New Roman"/>
          <w:sz w:val="96"/>
          <w:szCs w:val="96"/>
        </w:rPr>
      </w:pPr>
      <w:r w:rsidRPr="005211A2">
        <w:rPr>
          <w:rFonts w:ascii="Castellar" w:eastAsia="Times New Roman" w:hAnsi="Castellar" w:cs="Times New Roman"/>
          <w:sz w:val="96"/>
          <w:szCs w:val="96"/>
        </w:rPr>
        <w:t>Part III</w:t>
      </w:r>
    </w:p>
    <w:p w:rsidR="005211A2" w:rsidRPr="005211A2" w:rsidRDefault="005211A2" w:rsidP="005211A2">
      <w:pPr>
        <w:spacing w:after="0" w:line="240" w:lineRule="auto"/>
        <w:jc w:val="center"/>
        <w:rPr>
          <w:rFonts w:ascii="Goudy Old Style" w:eastAsia="Times New Roman" w:hAnsi="Goudy Old Style" w:cs="Times New Roman"/>
          <w:sz w:val="48"/>
          <w:szCs w:val="48"/>
        </w:rPr>
      </w:pPr>
    </w:p>
    <w:p w:rsidR="005211A2" w:rsidRPr="005211A2" w:rsidRDefault="005211A2" w:rsidP="005211A2">
      <w:pPr>
        <w:spacing w:after="0" w:line="240" w:lineRule="auto"/>
        <w:jc w:val="center"/>
        <w:rPr>
          <w:rFonts w:ascii="Goudy Old Style" w:eastAsia="Times New Roman" w:hAnsi="Goudy Old Style" w:cs="Times New Roman"/>
          <w:sz w:val="48"/>
          <w:szCs w:val="48"/>
        </w:rPr>
      </w:pPr>
      <w:r>
        <w:rPr>
          <w:rFonts w:ascii="Goudy Old Style" w:eastAsia="Times New Roman" w:hAnsi="Goudy Old Style" w:cs="Times New Roman"/>
          <w:sz w:val="48"/>
          <w:szCs w:val="48"/>
        </w:rPr>
        <w:t>Town Clerk</w:t>
      </w:r>
    </w:p>
    <w:p w:rsidR="005211A2" w:rsidRPr="005211A2" w:rsidRDefault="005211A2" w:rsidP="005211A2">
      <w:pPr>
        <w:spacing w:after="0" w:line="240" w:lineRule="auto"/>
        <w:jc w:val="center"/>
        <w:rPr>
          <w:rFonts w:ascii="Times New Roman" w:eastAsia="Times New Roman" w:hAnsi="Times New Roman" w:cs="Times New Roman"/>
          <w:b/>
          <w:sz w:val="32"/>
          <w:szCs w:val="32"/>
        </w:rPr>
      </w:pPr>
    </w:p>
    <w:p w:rsidR="005211A2" w:rsidRPr="005211A2" w:rsidRDefault="005211A2" w:rsidP="005211A2">
      <w:pPr>
        <w:spacing w:after="0" w:line="240" w:lineRule="auto"/>
        <w:jc w:val="center"/>
        <w:rPr>
          <w:rFonts w:ascii="Times New Roman" w:eastAsia="Times New Roman" w:hAnsi="Times New Roman" w:cs="Times New Roman"/>
          <w:b/>
          <w:sz w:val="32"/>
          <w:szCs w:val="32"/>
        </w:rPr>
      </w:pPr>
    </w:p>
    <w:p w:rsidR="005211A2" w:rsidRPr="005211A2" w:rsidRDefault="005211A2" w:rsidP="005211A2">
      <w:pPr>
        <w:spacing w:after="0" w:line="240" w:lineRule="auto"/>
        <w:jc w:val="center"/>
        <w:rPr>
          <w:rFonts w:ascii="Times New Roman" w:eastAsia="Times New Roman" w:hAnsi="Times New Roman" w:cs="Times New Roman"/>
          <w:b/>
          <w:sz w:val="32"/>
          <w:szCs w:val="32"/>
        </w:rPr>
      </w:pPr>
    </w:p>
    <w:p w:rsidR="00785DC0" w:rsidRDefault="00785DC0" w:rsidP="00A43098">
      <w:pPr>
        <w:spacing w:after="0" w:line="240" w:lineRule="auto"/>
        <w:jc w:val="both"/>
        <w:rPr>
          <w:rFonts w:ascii="Goudy Old Style" w:hAnsi="Goudy Old Style"/>
          <w:sz w:val="24"/>
          <w:szCs w:val="24"/>
        </w:rPr>
      </w:pPr>
    </w:p>
    <w:p w:rsidR="00923DF1" w:rsidRDefault="00923DF1" w:rsidP="00A43098">
      <w:pPr>
        <w:spacing w:after="0" w:line="240" w:lineRule="auto"/>
        <w:jc w:val="both"/>
        <w:rPr>
          <w:rFonts w:ascii="Goudy Old Style" w:hAnsi="Goudy Old Style"/>
          <w:sz w:val="24"/>
          <w:szCs w:val="24"/>
        </w:rPr>
      </w:pPr>
    </w:p>
    <w:p w:rsidR="00923DF1" w:rsidRDefault="00923DF1" w:rsidP="00A43098">
      <w:pPr>
        <w:spacing w:after="0" w:line="240" w:lineRule="auto"/>
        <w:jc w:val="both"/>
        <w:rPr>
          <w:rFonts w:ascii="Goudy Old Style" w:hAnsi="Goudy Old Style"/>
          <w:sz w:val="24"/>
          <w:szCs w:val="24"/>
        </w:rPr>
      </w:pPr>
    </w:p>
    <w:p w:rsidR="005211A2" w:rsidRDefault="005211A2" w:rsidP="00A43098">
      <w:pPr>
        <w:spacing w:after="0" w:line="240" w:lineRule="auto"/>
        <w:jc w:val="both"/>
        <w:rPr>
          <w:rFonts w:ascii="Goudy Old Style" w:hAnsi="Goudy Old Style"/>
          <w:sz w:val="24"/>
          <w:szCs w:val="24"/>
        </w:rPr>
        <w:sectPr w:rsidR="005211A2"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p>
    <w:p w:rsidR="002E7A7A" w:rsidRPr="00440F05" w:rsidRDefault="00E67197" w:rsidP="00440F05">
      <w:pPr>
        <w:pStyle w:val="Heading1"/>
        <w:spacing w:before="0" w:line="240" w:lineRule="auto"/>
        <w:rPr>
          <w:u w:val="double"/>
        </w:rPr>
      </w:pPr>
      <w:bookmarkStart w:id="43" w:name="_Toc355557468"/>
      <w:r w:rsidRPr="00440F05">
        <w:rPr>
          <w:u w:val="double"/>
        </w:rPr>
        <w:lastRenderedPageBreak/>
        <w:t>Town Clerk</w:t>
      </w:r>
      <w:bookmarkEnd w:id="43"/>
    </w:p>
    <w:p w:rsidR="00E67197" w:rsidRDefault="00E67197" w:rsidP="00E67197">
      <w:pPr>
        <w:spacing w:after="0" w:line="240" w:lineRule="auto"/>
        <w:jc w:val="both"/>
        <w:rPr>
          <w:rFonts w:ascii="Goudy Old Style" w:hAnsi="Goudy Old Style"/>
          <w:sz w:val="24"/>
          <w:szCs w:val="24"/>
        </w:rPr>
      </w:pPr>
    </w:p>
    <w:p w:rsidR="00E67197" w:rsidRDefault="00E67197" w:rsidP="00E67197">
      <w:pPr>
        <w:spacing w:after="0" w:line="240" w:lineRule="auto"/>
        <w:ind w:firstLine="360"/>
        <w:jc w:val="both"/>
        <w:rPr>
          <w:rFonts w:ascii="Goudy Old Style" w:hAnsi="Goudy Old Style"/>
          <w:sz w:val="24"/>
          <w:szCs w:val="24"/>
        </w:rPr>
      </w:pPr>
      <w:r w:rsidRPr="00B85D46">
        <w:rPr>
          <w:rFonts w:ascii="Goudy Old Style" w:hAnsi="Goudy Old Style"/>
          <w:sz w:val="24"/>
          <w:szCs w:val="24"/>
        </w:rPr>
        <w:t>The office of Town Clerk is an elected position in most towns in Massachusetts and holds a lot of responsibilities that I am still learning about being in my third year as Town Clerk.  The Town Clerk works for the people of the Town and for the State of Massachusetts and must keep current with ongoing policy and laws.</w:t>
      </w:r>
    </w:p>
    <w:p w:rsidR="00E67197" w:rsidRPr="00B85D46" w:rsidRDefault="00E67197" w:rsidP="00E67197">
      <w:pPr>
        <w:spacing w:after="0" w:line="240" w:lineRule="auto"/>
        <w:ind w:firstLine="360"/>
        <w:jc w:val="both"/>
        <w:rPr>
          <w:rFonts w:ascii="Goudy Old Style" w:hAnsi="Goudy Old Style"/>
          <w:sz w:val="24"/>
          <w:szCs w:val="24"/>
        </w:rPr>
      </w:pPr>
      <w:r w:rsidRPr="00B85D46">
        <w:rPr>
          <w:rFonts w:ascii="Goudy Old Style" w:hAnsi="Goudy Old Style"/>
          <w:sz w:val="24"/>
          <w:szCs w:val="24"/>
        </w:rPr>
        <w:t xml:space="preserve">  </w:t>
      </w:r>
    </w:p>
    <w:p w:rsidR="00E67197" w:rsidRDefault="00E67197" w:rsidP="00E67197">
      <w:pPr>
        <w:spacing w:after="0" w:line="240" w:lineRule="auto"/>
        <w:ind w:firstLine="360"/>
        <w:jc w:val="both"/>
        <w:rPr>
          <w:rFonts w:ascii="Goudy Old Style" w:hAnsi="Goudy Old Style"/>
          <w:sz w:val="24"/>
          <w:szCs w:val="24"/>
        </w:rPr>
      </w:pPr>
      <w:r w:rsidRPr="00B85D46">
        <w:rPr>
          <w:rFonts w:ascii="Goudy Old Style" w:hAnsi="Goudy Old Style"/>
          <w:sz w:val="24"/>
          <w:szCs w:val="24"/>
        </w:rPr>
        <w:t>The Town Clerk is the Chief Election Official responsible for running elections, preparing ballots, absentee balloting and voter registration.  Also</w:t>
      </w:r>
      <w:r>
        <w:rPr>
          <w:rFonts w:ascii="Goudy Old Style" w:hAnsi="Goudy Old Style"/>
          <w:sz w:val="24"/>
          <w:szCs w:val="24"/>
        </w:rPr>
        <w:t>,</w:t>
      </w:r>
      <w:r w:rsidRPr="00B85D46">
        <w:rPr>
          <w:rFonts w:ascii="Goudy Old Style" w:hAnsi="Goudy Old Style"/>
          <w:sz w:val="24"/>
          <w:szCs w:val="24"/>
        </w:rPr>
        <w:t xml:space="preserve"> for recording all actions of Annual and Special Town Meeting, Special Voting Sessions before every election and town meeting and employing sufficient poll workers for the orderly conduct of elections.  </w:t>
      </w:r>
      <w:proofErr w:type="gramStart"/>
      <w:r w:rsidRPr="00B85D46">
        <w:rPr>
          <w:rFonts w:ascii="Goudy Old Style" w:hAnsi="Goudy Old Style"/>
          <w:sz w:val="24"/>
          <w:szCs w:val="24"/>
        </w:rPr>
        <w:t>Prepares records and reports official election results to the Secretary of the State of the Commonwealth.</w:t>
      </w:r>
      <w:proofErr w:type="gramEnd"/>
      <w:r w:rsidRPr="00B85D46">
        <w:rPr>
          <w:rFonts w:ascii="Goudy Old Style" w:hAnsi="Goudy Old Style"/>
          <w:sz w:val="24"/>
          <w:szCs w:val="24"/>
        </w:rPr>
        <w:t xml:space="preserve">  Certifies nomination papers and serves on the local Board of Registrars.  Conducts the annual town census, prepares the street list of residents and school list.</w:t>
      </w:r>
    </w:p>
    <w:p w:rsidR="00E67197" w:rsidRPr="00B85D46" w:rsidRDefault="00E67197" w:rsidP="00E67197">
      <w:pPr>
        <w:spacing w:after="0" w:line="240" w:lineRule="auto"/>
        <w:ind w:firstLine="360"/>
        <w:jc w:val="both"/>
        <w:rPr>
          <w:rFonts w:ascii="Goudy Old Style" w:hAnsi="Goudy Old Style"/>
          <w:sz w:val="24"/>
          <w:szCs w:val="24"/>
        </w:rPr>
      </w:pPr>
    </w:p>
    <w:p w:rsidR="00E67197" w:rsidRDefault="00E67197" w:rsidP="00E67197">
      <w:pPr>
        <w:spacing w:after="0" w:line="240" w:lineRule="auto"/>
        <w:ind w:firstLine="360"/>
        <w:jc w:val="both"/>
        <w:rPr>
          <w:rFonts w:ascii="Goudy Old Style" w:hAnsi="Goudy Old Style"/>
          <w:sz w:val="24"/>
          <w:szCs w:val="24"/>
        </w:rPr>
      </w:pPr>
      <w:r w:rsidRPr="00B85D46">
        <w:rPr>
          <w:rFonts w:ascii="Goudy Old Style" w:hAnsi="Goudy Old Style"/>
          <w:sz w:val="24"/>
          <w:szCs w:val="24"/>
        </w:rPr>
        <w:t>The Town Clerk is also the Recording Officer and certifies all official actions of the Town including town meeting legislation and appropriations as well as Planning and Zoning Board decisions, signs all notes for borrowing and keeps the Town Seal.  The Town Clerk is also the Registrar of Vital Statistics which records and preserves original birth, marriage and death records and providing this information to the Commonwealth for records at the State level.</w:t>
      </w:r>
    </w:p>
    <w:p w:rsidR="00E67197" w:rsidRPr="00B85D46" w:rsidRDefault="00E67197" w:rsidP="00E67197">
      <w:pPr>
        <w:spacing w:after="0" w:line="240" w:lineRule="auto"/>
        <w:ind w:firstLine="360"/>
        <w:jc w:val="both"/>
        <w:rPr>
          <w:rFonts w:ascii="Goudy Old Style" w:hAnsi="Goudy Old Style"/>
          <w:sz w:val="24"/>
          <w:szCs w:val="24"/>
        </w:rPr>
      </w:pPr>
    </w:p>
    <w:p w:rsidR="00E67197" w:rsidRDefault="00E67197" w:rsidP="00E67197">
      <w:pPr>
        <w:spacing w:after="0" w:line="240" w:lineRule="auto"/>
        <w:ind w:firstLine="360"/>
        <w:jc w:val="both"/>
        <w:rPr>
          <w:rFonts w:ascii="Goudy Old Style" w:hAnsi="Goudy Old Style"/>
          <w:sz w:val="24"/>
          <w:szCs w:val="24"/>
        </w:rPr>
      </w:pPr>
      <w:r w:rsidRPr="00B85D46">
        <w:rPr>
          <w:rFonts w:ascii="Goudy Old Style" w:hAnsi="Goudy Old Style"/>
          <w:sz w:val="24"/>
          <w:szCs w:val="24"/>
        </w:rPr>
        <w:lastRenderedPageBreak/>
        <w:t>The Town Clerk is the Public Records Officer and administers the oath of office to all elected and appointed members of local committees and boards and ensures that all elected and appointed officials are informed of the State’s Open Meeting Law and Conflict of Interest Laws.  All elected and appointed officials are sworn to faithful</w:t>
      </w:r>
      <w:r>
        <w:rPr>
          <w:rFonts w:ascii="Goudy Old Style" w:hAnsi="Goudy Old Style"/>
          <w:sz w:val="24"/>
          <w:szCs w:val="24"/>
        </w:rPr>
        <w:t>ly</w:t>
      </w:r>
      <w:r w:rsidRPr="00B85D46">
        <w:rPr>
          <w:rFonts w:ascii="Goudy Old Style" w:hAnsi="Goudy Old Style"/>
          <w:sz w:val="24"/>
          <w:szCs w:val="24"/>
        </w:rPr>
        <w:t xml:space="preserve"> perform their duties by the Town Clerk.  The Town Clerk provides access to public records in compliance with the State Public Records Law.</w:t>
      </w:r>
    </w:p>
    <w:p w:rsidR="00E67197" w:rsidRPr="00B85D46" w:rsidRDefault="00E67197" w:rsidP="00E67197">
      <w:pPr>
        <w:spacing w:after="0" w:line="240" w:lineRule="auto"/>
        <w:ind w:firstLine="360"/>
        <w:jc w:val="both"/>
        <w:rPr>
          <w:rFonts w:ascii="Goudy Old Style" w:hAnsi="Goudy Old Style"/>
          <w:sz w:val="24"/>
          <w:szCs w:val="24"/>
        </w:rPr>
      </w:pPr>
    </w:p>
    <w:p w:rsidR="00E67197" w:rsidRDefault="00E67197" w:rsidP="00E67197">
      <w:pPr>
        <w:spacing w:after="0" w:line="240" w:lineRule="auto"/>
        <w:ind w:firstLine="360"/>
        <w:jc w:val="both"/>
        <w:rPr>
          <w:rFonts w:ascii="Goudy Old Style" w:hAnsi="Goudy Old Style"/>
          <w:sz w:val="24"/>
          <w:szCs w:val="24"/>
        </w:rPr>
      </w:pPr>
      <w:r w:rsidRPr="00B85D46">
        <w:rPr>
          <w:rFonts w:ascii="Goudy Old Style" w:hAnsi="Goudy Old Style"/>
          <w:sz w:val="24"/>
          <w:szCs w:val="24"/>
        </w:rPr>
        <w:t>The Town Clerk is the Licensing Officer who issues state licenses and permits, including marriage licenses, count</w:t>
      </w:r>
      <w:r>
        <w:rPr>
          <w:rFonts w:ascii="Goudy Old Style" w:hAnsi="Goudy Old Style"/>
          <w:sz w:val="24"/>
          <w:szCs w:val="24"/>
        </w:rPr>
        <w:t>y</w:t>
      </w:r>
      <w:r w:rsidRPr="00B85D46">
        <w:rPr>
          <w:rFonts w:ascii="Goudy Old Style" w:hAnsi="Goudy Old Style"/>
          <w:sz w:val="24"/>
          <w:szCs w:val="24"/>
        </w:rPr>
        <w:t xml:space="preserve"> or local licenses, permits and certifications as mandated by statue or bylaw which includes burial permits, business certificates and dog licenses.</w:t>
      </w:r>
    </w:p>
    <w:p w:rsidR="00E67197" w:rsidRPr="00B85D46" w:rsidRDefault="00E67197" w:rsidP="00E67197">
      <w:pPr>
        <w:spacing w:after="0" w:line="240" w:lineRule="auto"/>
        <w:ind w:firstLine="360"/>
        <w:jc w:val="both"/>
        <w:rPr>
          <w:rFonts w:ascii="Goudy Old Style" w:hAnsi="Goudy Old Style"/>
          <w:sz w:val="24"/>
          <w:szCs w:val="24"/>
        </w:rPr>
      </w:pPr>
    </w:p>
    <w:p w:rsidR="00E67197" w:rsidRPr="00B85D46" w:rsidRDefault="00E67197" w:rsidP="00E67197">
      <w:pPr>
        <w:spacing w:after="0" w:line="240" w:lineRule="auto"/>
        <w:ind w:firstLine="360"/>
        <w:jc w:val="both"/>
        <w:rPr>
          <w:rFonts w:ascii="Goudy Old Style" w:hAnsi="Goudy Old Style"/>
          <w:sz w:val="24"/>
          <w:szCs w:val="24"/>
        </w:rPr>
      </w:pPr>
      <w:r w:rsidRPr="00B85D46">
        <w:rPr>
          <w:rFonts w:ascii="Goudy Old Style" w:hAnsi="Goudy Old Style"/>
          <w:sz w:val="24"/>
          <w:szCs w:val="24"/>
        </w:rPr>
        <w:t>With all of that said</w:t>
      </w:r>
      <w:r>
        <w:rPr>
          <w:rFonts w:ascii="Goudy Old Style" w:hAnsi="Goudy Old Style"/>
          <w:sz w:val="24"/>
          <w:szCs w:val="24"/>
        </w:rPr>
        <w:t>,</w:t>
      </w:r>
      <w:r w:rsidRPr="00B85D46">
        <w:rPr>
          <w:rFonts w:ascii="Goudy Old Style" w:hAnsi="Goudy Old Style"/>
          <w:sz w:val="24"/>
          <w:szCs w:val="24"/>
        </w:rPr>
        <w:t xml:space="preserve"> I would like to thank the 2012 Election Work</w:t>
      </w:r>
      <w:r>
        <w:rPr>
          <w:rFonts w:ascii="Goudy Old Style" w:hAnsi="Goudy Old Style"/>
          <w:sz w:val="24"/>
          <w:szCs w:val="24"/>
        </w:rPr>
        <w:t>er</w:t>
      </w:r>
      <w:r w:rsidRPr="00B85D46">
        <w:rPr>
          <w:rFonts w:ascii="Goudy Old Style" w:hAnsi="Goudy Old Style"/>
          <w:sz w:val="24"/>
          <w:szCs w:val="24"/>
        </w:rPr>
        <w:t>s for a long election season which includes State Primaries, Presidential Primaries, Town Election, Recall Election and the Presidential/State Election.  Thank you to the following people</w:t>
      </w:r>
      <w:r>
        <w:rPr>
          <w:rFonts w:ascii="Goudy Old Style" w:hAnsi="Goudy Old Style"/>
          <w:sz w:val="24"/>
          <w:szCs w:val="24"/>
        </w:rPr>
        <w:t xml:space="preserve">:  </w:t>
      </w:r>
      <w:r w:rsidRPr="00B85D46">
        <w:rPr>
          <w:rFonts w:ascii="Goudy Old Style" w:hAnsi="Goudy Old Style"/>
          <w:sz w:val="24"/>
          <w:szCs w:val="24"/>
        </w:rPr>
        <w:t>Robin Reed (Warden), Marjorie Morse (Election Clerk),</w:t>
      </w:r>
      <w:r>
        <w:rPr>
          <w:rFonts w:ascii="Goudy Old Style" w:hAnsi="Goudy Old Style"/>
          <w:sz w:val="24"/>
          <w:szCs w:val="24"/>
        </w:rPr>
        <w:t xml:space="preserve"> </w:t>
      </w:r>
      <w:proofErr w:type="spellStart"/>
      <w:r w:rsidRPr="00B85D46">
        <w:rPr>
          <w:rFonts w:ascii="Goudy Old Style" w:hAnsi="Goudy Old Style"/>
          <w:sz w:val="24"/>
          <w:szCs w:val="24"/>
        </w:rPr>
        <w:t>Pru</w:t>
      </w:r>
      <w:proofErr w:type="spellEnd"/>
      <w:r w:rsidRPr="00B85D46">
        <w:rPr>
          <w:rFonts w:ascii="Goudy Old Style" w:hAnsi="Goudy Old Style"/>
          <w:sz w:val="24"/>
          <w:szCs w:val="24"/>
        </w:rPr>
        <w:t xml:space="preserve"> Berry,  Sue Wood, Carrie Silva, Christine Tower, Shirley </w:t>
      </w:r>
      <w:proofErr w:type="spellStart"/>
      <w:r w:rsidRPr="00B85D46">
        <w:rPr>
          <w:rFonts w:ascii="Goudy Old Style" w:hAnsi="Goudy Old Style"/>
          <w:sz w:val="24"/>
          <w:szCs w:val="24"/>
        </w:rPr>
        <w:t>Veber</w:t>
      </w:r>
      <w:proofErr w:type="spellEnd"/>
      <w:r w:rsidRPr="00B85D46">
        <w:rPr>
          <w:rFonts w:ascii="Goudy Old Style" w:hAnsi="Goudy Old Style"/>
          <w:sz w:val="24"/>
          <w:szCs w:val="24"/>
        </w:rPr>
        <w:t xml:space="preserve">, Jodi Brown, Eric Paige, Ashton Morse, Bob </w:t>
      </w:r>
      <w:proofErr w:type="spellStart"/>
      <w:r w:rsidRPr="00B85D46">
        <w:rPr>
          <w:rFonts w:ascii="Goudy Old Style" w:hAnsi="Goudy Old Style"/>
          <w:sz w:val="24"/>
          <w:szCs w:val="24"/>
        </w:rPr>
        <w:t>Dykeman</w:t>
      </w:r>
      <w:proofErr w:type="spellEnd"/>
      <w:r w:rsidRPr="00B85D46">
        <w:rPr>
          <w:rFonts w:ascii="Goudy Old Style" w:hAnsi="Goudy Old Style"/>
          <w:sz w:val="24"/>
          <w:szCs w:val="24"/>
        </w:rPr>
        <w:t xml:space="preserve">, Julie </w:t>
      </w:r>
      <w:proofErr w:type="spellStart"/>
      <w:r w:rsidRPr="00B85D46">
        <w:rPr>
          <w:rFonts w:ascii="Goudy Old Style" w:hAnsi="Goudy Old Style"/>
          <w:sz w:val="24"/>
          <w:szCs w:val="24"/>
        </w:rPr>
        <w:t>Shippee</w:t>
      </w:r>
      <w:proofErr w:type="spellEnd"/>
      <w:r w:rsidRPr="00B85D46">
        <w:rPr>
          <w:rFonts w:ascii="Goudy Old Style" w:hAnsi="Goudy Old Style"/>
          <w:sz w:val="24"/>
          <w:szCs w:val="24"/>
        </w:rPr>
        <w:t xml:space="preserve">, and the Road Crew.  I also work closely with the Board of Registrars and thank them for their time certifying signatures on nomination papers, petitions and other related documents;  Lisa </w:t>
      </w:r>
      <w:proofErr w:type="spellStart"/>
      <w:r w:rsidRPr="00B85D46">
        <w:rPr>
          <w:rFonts w:ascii="Goudy Old Style" w:hAnsi="Goudy Old Style"/>
          <w:sz w:val="24"/>
          <w:szCs w:val="24"/>
        </w:rPr>
        <w:t>Danek</w:t>
      </w:r>
      <w:proofErr w:type="spellEnd"/>
      <w:r>
        <w:rPr>
          <w:rFonts w:ascii="Goudy Old Style" w:hAnsi="Goudy Old Style"/>
          <w:sz w:val="24"/>
          <w:szCs w:val="24"/>
        </w:rPr>
        <w:t>-</w:t>
      </w:r>
      <w:r w:rsidRPr="00B85D46">
        <w:rPr>
          <w:rFonts w:ascii="Goudy Old Style" w:hAnsi="Goudy Old Style"/>
          <w:sz w:val="24"/>
          <w:szCs w:val="24"/>
        </w:rPr>
        <w:t xml:space="preserve">Burke, Lisa Miller and </w:t>
      </w:r>
      <w:proofErr w:type="spellStart"/>
      <w:r w:rsidRPr="00B85D46">
        <w:rPr>
          <w:rFonts w:ascii="Goudy Old Style" w:hAnsi="Goudy Old Style"/>
          <w:sz w:val="24"/>
          <w:szCs w:val="24"/>
        </w:rPr>
        <w:t>Willian</w:t>
      </w:r>
      <w:proofErr w:type="spellEnd"/>
      <w:r w:rsidRPr="00B85D46">
        <w:rPr>
          <w:rFonts w:ascii="Goudy Old Style" w:hAnsi="Goudy Old Style"/>
          <w:sz w:val="24"/>
          <w:szCs w:val="24"/>
        </w:rPr>
        <w:t xml:space="preserve"> Parent.</w:t>
      </w:r>
    </w:p>
    <w:p w:rsidR="00E67197" w:rsidRPr="00B85D46" w:rsidRDefault="00E67197" w:rsidP="00E67197">
      <w:pPr>
        <w:spacing w:after="0" w:line="240" w:lineRule="auto"/>
        <w:jc w:val="both"/>
        <w:rPr>
          <w:rFonts w:ascii="Goudy Old Style" w:hAnsi="Goudy Old Style"/>
          <w:sz w:val="24"/>
          <w:szCs w:val="24"/>
        </w:rPr>
      </w:pPr>
    </w:p>
    <w:p w:rsidR="00E67197" w:rsidRPr="00B85D46" w:rsidRDefault="00E67197" w:rsidP="00E35669">
      <w:pPr>
        <w:spacing w:after="0" w:line="240" w:lineRule="auto"/>
        <w:ind w:firstLine="360"/>
        <w:jc w:val="both"/>
        <w:rPr>
          <w:rFonts w:ascii="Goudy Old Style" w:hAnsi="Goudy Old Style"/>
          <w:sz w:val="24"/>
          <w:szCs w:val="24"/>
        </w:rPr>
      </w:pPr>
      <w:r>
        <w:rPr>
          <w:rFonts w:ascii="Goudy Old Style" w:hAnsi="Goudy Old Style"/>
          <w:sz w:val="24"/>
          <w:szCs w:val="24"/>
        </w:rPr>
        <w:t>Respectfully s</w:t>
      </w:r>
      <w:r w:rsidRPr="00B85D46">
        <w:rPr>
          <w:rFonts w:ascii="Goudy Old Style" w:hAnsi="Goudy Old Style"/>
          <w:sz w:val="24"/>
          <w:szCs w:val="24"/>
        </w:rPr>
        <w:t>ubmitted</w:t>
      </w:r>
      <w:r>
        <w:rPr>
          <w:rFonts w:ascii="Goudy Old Style" w:hAnsi="Goudy Old Style"/>
          <w:sz w:val="24"/>
          <w:szCs w:val="24"/>
        </w:rPr>
        <w:t>,</w:t>
      </w:r>
      <w:r w:rsidRPr="00B85D46">
        <w:rPr>
          <w:rFonts w:ascii="Goudy Old Style" w:hAnsi="Goudy Old Style"/>
          <w:sz w:val="24"/>
          <w:szCs w:val="24"/>
        </w:rPr>
        <w:t xml:space="preserve"> </w:t>
      </w:r>
    </w:p>
    <w:p w:rsidR="00E67197" w:rsidRDefault="00E67197" w:rsidP="00E35669">
      <w:pPr>
        <w:spacing w:after="0" w:line="240" w:lineRule="auto"/>
        <w:ind w:firstLine="360"/>
        <w:jc w:val="both"/>
        <w:rPr>
          <w:rFonts w:ascii="Goudy Old Style" w:hAnsi="Goudy Old Style"/>
          <w:sz w:val="24"/>
          <w:szCs w:val="24"/>
        </w:rPr>
      </w:pPr>
      <w:r>
        <w:rPr>
          <w:rFonts w:ascii="Goudy Old Style" w:hAnsi="Goudy Old Style"/>
          <w:sz w:val="24"/>
          <w:szCs w:val="24"/>
        </w:rPr>
        <w:t>Jennifer Morse</w:t>
      </w:r>
    </w:p>
    <w:p w:rsidR="00E35669" w:rsidRDefault="00E67197" w:rsidP="00E35669">
      <w:pPr>
        <w:spacing w:after="0" w:line="240" w:lineRule="auto"/>
        <w:ind w:firstLine="360"/>
        <w:jc w:val="both"/>
        <w:rPr>
          <w:rFonts w:ascii="Goudy Old Style" w:hAnsi="Goudy Old Style"/>
          <w:sz w:val="24"/>
          <w:szCs w:val="24"/>
        </w:rPr>
      </w:pPr>
      <w:r w:rsidRPr="00B85D46">
        <w:rPr>
          <w:rFonts w:ascii="Goudy Old Style" w:hAnsi="Goudy Old Style"/>
          <w:sz w:val="24"/>
          <w:szCs w:val="24"/>
        </w:rPr>
        <w:t>Rowe Town Clerk</w:t>
      </w:r>
    </w:p>
    <w:p w:rsidR="00E35669" w:rsidRDefault="00E35669" w:rsidP="00E35669">
      <w:pPr>
        <w:spacing w:after="0" w:line="240" w:lineRule="auto"/>
        <w:ind w:firstLine="360"/>
        <w:jc w:val="both"/>
        <w:rPr>
          <w:rFonts w:ascii="Goudy Old Style" w:hAnsi="Goudy Old Style"/>
          <w:sz w:val="24"/>
          <w:szCs w:val="24"/>
        </w:rPr>
        <w:sectPr w:rsidR="00E35669" w:rsidSect="002E3B1B">
          <w:pgSz w:w="12240" w:h="15840" w:code="1"/>
          <w:pgMar w:top="720" w:right="1008" w:bottom="720" w:left="1008" w:header="720" w:footer="576" w:gutter="0"/>
          <w:cols w:num="2" w:space="720"/>
          <w:docGrid w:linePitch="360"/>
        </w:sectPr>
      </w:pPr>
    </w:p>
    <w:p w:rsidR="00E67197" w:rsidRDefault="00E67197" w:rsidP="00E67197">
      <w:pPr>
        <w:spacing w:after="0" w:line="240" w:lineRule="auto"/>
        <w:ind w:left="1440"/>
        <w:jc w:val="both"/>
        <w:rPr>
          <w:rFonts w:ascii="Goudy Old Style" w:hAnsi="Goudy Old Style"/>
          <w:sz w:val="24"/>
          <w:szCs w:val="24"/>
        </w:rPr>
      </w:pPr>
    </w:p>
    <w:p w:rsidR="00E67197" w:rsidRDefault="00E67197" w:rsidP="00E67197">
      <w:pPr>
        <w:spacing w:after="0" w:line="240" w:lineRule="auto"/>
        <w:jc w:val="both"/>
        <w:rPr>
          <w:rFonts w:ascii="Goudy Old Style" w:hAnsi="Goudy Old Style"/>
          <w:sz w:val="24"/>
          <w:szCs w:val="24"/>
        </w:rPr>
      </w:pPr>
    </w:p>
    <w:p w:rsidR="008E18F0" w:rsidRDefault="008E18F0" w:rsidP="00E67197">
      <w:pPr>
        <w:spacing w:after="0" w:line="240" w:lineRule="auto"/>
        <w:jc w:val="both"/>
        <w:rPr>
          <w:rFonts w:ascii="Goudy Old Style" w:hAnsi="Goudy Old Style"/>
          <w:sz w:val="24"/>
          <w:szCs w:val="24"/>
        </w:rPr>
        <w:sectPr w:rsidR="008E18F0" w:rsidSect="002E3B1B">
          <w:type w:val="continuous"/>
          <w:pgSz w:w="12240" w:h="15840" w:code="1"/>
          <w:pgMar w:top="720" w:right="1008" w:bottom="720" w:left="1008" w:header="720" w:footer="576" w:gutter="0"/>
          <w:cols w:space="720"/>
          <w:docGrid w:linePitch="360"/>
        </w:sectPr>
      </w:pPr>
    </w:p>
    <w:p w:rsidR="00E67197" w:rsidRPr="00440F05" w:rsidRDefault="008E18F0" w:rsidP="00440F05">
      <w:pPr>
        <w:pStyle w:val="Heading1"/>
        <w:spacing w:before="0" w:line="240" w:lineRule="auto"/>
        <w:rPr>
          <w:u w:val="double"/>
        </w:rPr>
      </w:pPr>
      <w:bookmarkStart w:id="44" w:name="_Toc355557469"/>
      <w:r w:rsidRPr="00440F05">
        <w:rPr>
          <w:u w:val="double"/>
        </w:rPr>
        <w:lastRenderedPageBreak/>
        <w:t>Town Clerk - Vital Statistics &amp; Permits - 2012</w:t>
      </w:r>
      <w:bookmarkEnd w:id="44"/>
    </w:p>
    <w:p w:rsidR="007656B8" w:rsidRDefault="007656B8" w:rsidP="00E67197">
      <w:pPr>
        <w:spacing w:after="0" w:line="240" w:lineRule="auto"/>
        <w:jc w:val="both"/>
        <w:rPr>
          <w:rFonts w:ascii="Goudy Old Style" w:hAnsi="Goudy Old Style"/>
          <w:sz w:val="24"/>
          <w:szCs w:val="24"/>
        </w:rPr>
      </w:pPr>
    </w:p>
    <w:p w:rsidR="008E18F0" w:rsidRDefault="008E18F0" w:rsidP="008E18F0">
      <w:pPr>
        <w:keepNext/>
        <w:spacing w:before="120" w:after="0" w:line="240" w:lineRule="auto"/>
        <w:outlineLvl w:val="6"/>
        <w:rPr>
          <w:rFonts w:ascii="Goudy Old Style" w:eastAsia="Times New Roman" w:hAnsi="Goudy Old Style" w:cs="Times New Roman"/>
          <w:bCs/>
          <w:sz w:val="24"/>
          <w:szCs w:val="24"/>
        </w:rPr>
        <w:sectPr w:rsidR="008E18F0" w:rsidSect="002E3B1B">
          <w:pgSz w:w="12240" w:h="15840" w:code="1"/>
          <w:pgMar w:top="720" w:right="1008" w:bottom="720" w:left="1008" w:header="720" w:footer="576" w:gutter="0"/>
          <w:cols w:space="720"/>
          <w:docGrid w:linePitch="360"/>
        </w:sectPr>
      </w:pPr>
    </w:p>
    <w:p w:rsidR="008E18F0" w:rsidRPr="008E18F0" w:rsidRDefault="008E18F0" w:rsidP="008E18F0">
      <w:pPr>
        <w:keepNext/>
        <w:spacing w:after="0" w:line="240" w:lineRule="auto"/>
        <w:outlineLvl w:val="6"/>
        <w:rPr>
          <w:rFonts w:ascii="Goudy Old Style" w:eastAsia="Times New Roman" w:hAnsi="Goudy Old Style" w:cs="Times New Roman"/>
          <w:b/>
          <w:bCs/>
          <w:i/>
          <w:sz w:val="24"/>
          <w:szCs w:val="24"/>
        </w:rPr>
      </w:pPr>
      <w:r w:rsidRPr="008E18F0">
        <w:rPr>
          <w:rFonts w:ascii="Goudy Old Style" w:eastAsia="Times New Roman" w:hAnsi="Goudy Old Style" w:cs="Times New Roman"/>
          <w:b/>
          <w:bCs/>
          <w:i/>
          <w:sz w:val="24"/>
          <w:szCs w:val="24"/>
        </w:rPr>
        <w:lastRenderedPageBreak/>
        <w:t>BIRTHS</w:t>
      </w:r>
    </w:p>
    <w:p w:rsidR="008E18F0" w:rsidRPr="008E18F0" w:rsidRDefault="008E18F0" w:rsidP="008E18F0">
      <w:pPr>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 xml:space="preserve">Lucas Finn </w:t>
      </w:r>
      <w:proofErr w:type="spellStart"/>
      <w:r w:rsidRPr="008E18F0">
        <w:rPr>
          <w:rFonts w:ascii="Goudy Old Style" w:eastAsia="Times New Roman" w:hAnsi="Goudy Old Style" w:cs="Times New Roman"/>
          <w:bCs/>
          <w:sz w:val="24"/>
          <w:szCs w:val="24"/>
        </w:rPr>
        <w:t>Hyytinen</w:t>
      </w:r>
      <w:proofErr w:type="spellEnd"/>
      <w:r w:rsidRPr="008E18F0">
        <w:rPr>
          <w:rFonts w:ascii="Goudy Old Style" w:eastAsia="Times New Roman" w:hAnsi="Goudy Old Style" w:cs="Times New Roman"/>
          <w:bCs/>
          <w:sz w:val="24"/>
          <w:szCs w:val="24"/>
        </w:rPr>
        <w:t xml:space="preserve"> - son of </w:t>
      </w:r>
    </w:p>
    <w:p w:rsidR="008E18F0" w:rsidRPr="008E18F0" w:rsidRDefault="008E18F0" w:rsidP="008E18F0">
      <w:pPr>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 xml:space="preserve">Christopher </w:t>
      </w:r>
      <w:proofErr w:type="spellStart"/>
      <w:r w:rsidRPr="008E18F0">
        <w:rPr>
          <w:rFonts w:ascii="Goudy Old Style" w:eastAsia="Times New Roman" w:hAnsi="Goudy Old Style" w:cs="Times New Roman"/>
          <w:bCs/>
          <w:sz w:val="24"/>
          <w:szCs w:val="24"/>
        </w:rPr>
        <w:t>Selmi</w:t>
      </w:r>
      <w:proofErr w:type="spellEnd"/>
      <w:r w:rsidRPr="008E18F0">
        <w:rPr>
          <w:rFonts w:ascii="Goudy Old Style" w:eastAsia="Times New Roman" w:hAnsi="Goudy Old Style" w:cs="Times New Roman"/>
          <w:bCs/>
          <w:sz w:val="24"/>
          <w:szCs w:val="24"/>
        </w:rPr>
        <w:t xml:space="preserve"> </w:t>
      </w:r>
      <w:proofErr w:type="spellStart"/>
      <w:r w:rsidRPr="008E18F0">
        <w:rPr>
          <w:rFonts w:ascii="Goudy Old Style" w:eastAsia="Times New Roman" w:hAnsi="Goudy Old Style" w:cs="Times New Roman"/>
          <w:bCs/>
          <w:sz w:val="24"/>
          <w:szCs w:val="24"/>
        </w:rPr>
        <w:t>Hyytinen</w:t>
      </w:r>
      <w:proofErr w:type="spellEnd"/>
      <w:r w:rsidRPr="008E18F0">
        <w:rPr>
          <w:rFonts w:ascii="Goudy Old Style" w:eastAsia="Times New Roman" w:hAnsi="Goudy Old Style" w:cs="Times New Roman"/>
          <w:bCs/>
          <w:sz w:val="24"/>
          <w:szCs w:val="24"/>
        </w:rPr>
        <w:t xml:space="preserve"> &amp;</w:t>
      </w:r>
    </w:p>
    <w:p w:rsidR="008E18F0" w:rsidRPr="008E18F0" w:rsidRDefault="008E18F0" w:rsidP="008E18F0">
      <w:pPr>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 xml:space="preserve">Tabitha Jeanne </w:t>
      </w:r>
      <w:proofErr w:type="spellStart"/>
      <w:r w:rsidRPr="008E18F0">
        <w:rPr>
          <w:rFonts w:ascii="Goudy Old Style" w:eastAsia="Times New Roman" w:hAnsi="Goudy Old Style" w:cs="Times New Roman"/>
          <w:bCs/>
          <w:sz w:val="24"/>
          <w:szCs w:val="24"/>
        </w:rPr>
        <w:t>Hyytinen</w:t>
      </w:r>
      <w:proofErr w:type="spellEnd"/>
    </w:p>
    <w:p w:rsidR="008E18F0" w:rsidRPr="008E18F0" w:rsidRDefault="008E18F0" w:rsidP="008E18F0">
      <w:pPr>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Born:  April 26, 2012</w:t>
      </w:r>
    </w:p>
    <w:p w:rsidR="008E18F0" w:rsidRPr="008E18F0" w:rsidRDefault="008E18F0" w:rsidP="008E18F0">
      <w:pPr>
        <w:keepNext/>
        <w:spacing w:after="0" w:line="240" w:lineRule="auto"/>
        <w:outlineLvl w:val="6"/>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_______</w:t>
      </w:r>
    </w:p>
    <w:p w:rsidR="008E18F0" w:rsidRPr="008E18F0" w:rsidRDefault="008E18F0" w:rsidP="008E18F0">
      <w:pPr>
        <w:keepNext/>
        <w:spacing w:after="0" w:line="240" w:lineRule="auto"/>
        <w:outlineLvl w:val="6"/>
        <w:rPr>
          <w:rFonts w:ascii="Goudy Old Style" w:eastAsia="Times New Roman" w:hAnsi="Goudy Old Style" w:cs="Times New Roman"/>
          <w:bCs/>
          <w:sz w:val="24"/>
          <w:szCs w:val="24"/>
        </w:rPr>
      </w:pPr>
    </w:p>
    <w:p w:rsidR="008E18F0" w:rsidRPr="008E18F0" w:rsidRDefault="008E18F0" w:rsidP="008E18F0">
      <w:pPr>
        <w:keepNext/>
        <w:spacing w:after="0" w:line="240" w:lineRule="auto"/>
        <w:outlineLvl w:val="6"/>
        <w:rPr>
          <w:rFonts w:ascii="Goudy Old Style" w:eastAsia="Times New Roman" w:hAnsi="Goudy Old Style" w:cs="Times New Roman"/>
          <w:b/>
          <w:bCs/>
          <w:i/>
          <w:sz w:val="24"/>
          <w:szCs w:val="24"/>
        </w:rPr>
      </w:pPr>
      <w:r w:rsidRPr="008E18F0">
        <w:rPr>
          <w:rFonts w:ascii="Goudy Old Style" w:eastAsia="Times New Roman" w:hAnsi="Goudy Old Style" w:cs="Times New Roman"/>
          <w:b/>
          <w:bCs/>
          <w:i/>
          <w:sz w:val="24"/>
          <w:szCs w:val="24"/>
        </w:rPr>
        <w:t>DEATHS</w:t>
      </w:r>
    </w:p>
    <w:p w:rsidR="008E18F0" w:rsidRPr="008E18F0" w:rsidRDefault="008E18F0" w:rsidP="008E18F0">
      <w:pPr>
        <w:spacing w:after="0" w:line="240" w:lineRule="auto"/>
        <w:rPr>
          <w:rFonts w:ascii="Goudy Old Style" w:eastAsia="Times New Roman" w:hAnsi="Goudy Old Style" w:cs="Times New Roman"/>
          <w:sz w:val="24"/>
          <w:szCs w:val="24"/>
        </w:rPr>
      </w:pPr>
      <w:r w:rsidRPr="008E18F0">
        <w:rPr>
          <w:rFonts w:ascii="Goudy Old Style" w:eastAsia="Times New Roman" w:hAnsi="Goudy Old Style" w:cs="Times New Roman"/>
          <w:sz w:val="24"/>
          <w:szCs w:val="24"/>
        </w:rPr>
        <w:t>Phyllis T. Smith</w:t>
      </w:r>
    </w:p>
    <w:p w:rsidR="008E18F0" w:rsidRPr="008E18F0" w:rsidRDefault="008E18F0" w:rsidP="008E18F0">
      <w:pPr>
        <w:spacing w:after="0" w:line="240" w:lineRule="auto"/>
        <w:rPr>
          <w:rFonts w:ascii="Goudy Old Style" w:eastAsia="Times New Roman" w:hAnsi="Goudy Old Style" w:cs="Times New Roman"/>
          <w:sz w:val="24"/>
          <w:szCs w:val="24"/>
        </w:rPr>
      </w:pPr>
      <w:r w:rsidRPr="008E18F0">
        <w:rPr>
          <w:rFonts w:ascii="Goudy Old Style" w:eastAsia="Times New Roman" w:hAnsi="Goudy Old Style" w:cs="Times New Roman"/>
          <w:sz w:val="24"/>
          <w:szCs w:val="24"/>
        </w:rPr>
        <w:t>November 17, 1932 – March 1, 2012</w:t>
      </w:r>
    </w:p>
    <w:p w:rsidR="008E18F0" w:rsidRPr="008E18F0" w:rsidRDefault="008E18F0" w:rsidP="008E18F0">
      <w:pPr>
        <w:spacing w:after="0" w:line="240" w:lineRule="auto"/>
        <w:rPr>
          <w:rFonts w:ascii="Goudy Old Style" w:eastAsia="Times New Roman" w:hAnsi="Goudy Old Style" w:cs="Times New Roman"/>
          <w:sz w:val="24"/>
          <w:szCs w:val="24"/>
        </w:rPr>
      </w:pPr>
    </w:p>
    <w:p w:rsidR="008E18F0" w:rsidRPr="008E18F0" w:rsidRDefault="008E18F0" w:rsidP="008E18F0">
      <w:pPr>
        <w:spacing w:after="0" w:line="240" w:lineRule="auto"/>
        <w:rPr>
          <w:rFonts w:ascii="Goudy Old Style" w:eastAsia="Times New Roman" w:hAnsi="Goudy Old Style" w:cs="Times New Roman"/>
          <w:sz w:val="24"/>
          <w:szCs w:val="24"/>
        </w:rPr>
      </w:pPr>
      <w:r w:rsidRPr="008E18F0">
        <w:rPr>
          <w:rFonts w:ascii="Goudy Old Style" w:eastAsia="Times New Roman" w:hAnsi="Goudy Old Style" w:cs="Times New Roman"/>
          <w:sz w:val="24"/>
          <w:szCs w:val="24"/>
        </w:rPr>
        <w:t>Ellsworth Palmer</w:t>
      </w:r>
    </w:p>
    <w:p w:rsidR="008E18F0" w:rsidRPr="008E18F0" w:rsidRDefault="008E18F0" w:rsidP="008E18F0">
      <w:pPr>
        <w:spacing w:after="0" w:line="240" w:lineRule="auto"/>
        <w:rPr>
          <w:rFonts w:ascii="Goudy Old Style" w:eastAsia="Times New Roman" w:hAnsi="Goudy Old Style" w:cs="Times New Roman"/>
          <w:sz w:val="24"/>
          <w:szCs w:val="24"/>
        </w:rPr>
      </w:pPr>
      <w:r w:rsidRPr="008E18F0">
        <w:rPr>
          <w:rFonts w:ascii="Goudy Old Style" w:eastAsia="Times New Roman" w:hAnsi="Goudy Old Style" w:cs="Times New Roman"/>
          <w:sz w:val="24"/>
          <w:szCs w:val="24"/>
        </w:rPr>
        <w:t>May 23, 1911 – March 20, 2012</w:t>
      </w:r>
    </w:p>
    <w:p w:rsidR="008E18F0" w:rsidRPr="008E18F0" w:rsidRDefault="008E18F0" w:rsidP="008E18F0">
      <w:pPr>
        <w:spacing w:after="0" w:line="240" w:lineRule="auto"/>
        <w:rPr>
          <w:rFonts w:ascii="Goudy Old Style" w:eastAsia="Times New Roman" w:hAnsi="Goudy Old Style" w:cs="Times New Roman"/>
          <w:sz w:val="24"/>
          <w:szCs w:val="24"/>
        </w:rPr>
      </w:pPr>
    </w:p>
    <w:p w:rsidR="008E18F0" w:rsidRPr="008E18F0" w:rsidRDefault="008E18F0" w:rsidP="008E18F0">
      <w:pPr>
        <w:spacing w:after="0" w:line="240" w:lineRule="auto"/>
        <w:rPr>
          <w:rFonts w:ascii="Goudy Old Style" w:eastAsia="Times New Roman" w:hAnsi="Goudy Old Style" w:cs="Times New Roman"/>
          <w:sz w:val="24"/>
          <w:szCs w:val="24"/>
        </w:rPr>
      </w:pPr>
      <w:r w:rsidRPr="008E18F0">
        <w:rPr>
          <w:rFonts w:ascii="Goudy Old Style" w:eastAsia="Times New Roman" w:hAnsi="Goudy Old Style" w:cs="Times New Roman"/>
          <w:sz w:val="24"/>
          <w:szCs w:val="24"/>
        </w:rPr>
        <w:t>Bernice Ann Foster</w:t>
      </w:r>
    </w:p>
    <w:p w:rsidR="008E18F0" w:rsidRPr="008E18F0" w:rsidRDefault="008E18F0" w:rsidP="008E18F0">
      <w:pPr>
        <w:spacing w:after="0" w:line="240" w:lineRule="auto"/>
        <w:rPr>
          <w:rFonts w:ascii="Goudy Old Style" w:eastAsia="Times New Roman" w:hAnsi="Goudy Old Style" w:cs="Times New Roman"/>
          <w:sz w:val="24"/>
          <w:szCs w:val="24"/>
        </w:rPr>
      </w:pPr>
      <w:r w:rsidRPr="008E18F0">
        <w:rPr>
          <w:rFonts w:ascii="Goudy Old Style" w:eastAsia="Times New Roman" w:hAnsi="Goudy Old Style" w:cs="Times New Roman"/>
          <w:sz w:val="24"/>
          <w:szCs w:val="24"/>
        </w:rPr>
        <w:t>September 8, 1926 – June 16, 2012</w:t>
      </w:r>
    </w:p>
    <w:p w:rsidR="008E18F0" w:rsidRPr="008E18F0" w:rsidRDefault="008E18F0" w:rsidP="008E18F0">
      <w:pPr>
        <w:spacing w:after="0" w:line="240" w:lineRule="auto"/>
        <w:rPr>
          <w:rFonts w:ascii="Goudy Old Style" w:eastAsia="Times New Roman" w:hAnsi="Goudy Old Style" w:cs="Times New Roman"/>
          <w:sz w:val="24"/>
          <w:szCs w:val="24"/>
        </w:rPr>
      </w:pPr>
    </w:p>
    <w:p w:rsidR="008E18F0" w:rsidRPr="008E18F0" w:rsidRDefault="008E18F0" w:rsidP="008E18F0">
      <w:pPr>
        <w:spacing w:after="0" w:line="240" w:lineRule="auto"/>
        <w:rPr>
          <w:rFonts w:ascii="Goudy Old Style" w:eastAsia="Times New Roman" w:hAnsi="Goudy Old Style" w:cs="Times New Roman"/>
          <w:sz w:val="24"/>
          <w:szCs w:val="24"/>
        </w:rPr>
      </w:pPr>
      <w:r w:rsidRPr="008E18F0">
        <w:rPr>
          <w:rFonts w:ascii="Goudy Old Style" w:eastAsia="Times New Roman" w:hAnsi="Goudy Old Style" w:cs="Times New Roman"/>
          <w:sz w:val="24"/>
          <w:szCs w:val="24"/>
        </w:rPr>
        <w:t>Floyd W. Smith</w:t>
      </w:r>
    </w:p>
    <w:p w:rsidR="008E18F0" w:rsidRPr="008E18F0" w:rsidRDefault="008E18F0" w:rsidP="008E18F0">
      <w:pPr>
        <w:spacing w:after="0" w:line="240" w:lineRule="auto"/>
        <w:rPr>
          <w:rFonts w:ascii="Goudy Old Style" w:eastAsia="Times New Roman" w:hAnsi="Goudy Old Style" w:cs="Times New Roman"/>
          <w:sz w:val="24"/>
          <w:szCs w:val="24"/>
        </w:rPr>
      </w:pPr>
      <w:r w:rsidRPr="008E18F0">
        <w:rPr>
          <w:rFonts w:ascii="Goudy Old Style" w:eastAsia="Times New Roman" w:hAnsi="Goudy Old Style" w:cs="Times New Roman"/>
          <w:sz w:val="24"/>
          <w:szCs w:val="24"/>
        </w:rPr>
        <w:t>March 21, 1937 – June 24, 2012</w:t>
      </w:r>
    </w:p>
    <w:p w:rsidR="008E18F0" w:rsidRPr="008E18F0" w:rsidRDefault="008E18F0" w:rsidP="008E18F0">
      <w:pPr>
        <w:spacing w:after="0" w:line="240" w:lineRule="auto"/>
        <w:rPr>
          <w:rFonts w:ascii="Goudy Old Style" w:eastAsia="Times New Roman" w:hAnsi="Goudy Old Style" w:cs="Times New Roman"/>
          <w:sz w:val="24"/>
          <w:szCs w:val="24"/>
        </w:rPr>
      </w:pPr>
    </w:p>
    <w:p w:rsidR="008E18F0" w:rsidRPr="008E18F0" w:rsidRDefault="008E18F0" w:rsidP="008E18F0">
      <w:pPr>
        <w:spacing w:after="0" w:line="240" w:lineRule="auto"/>
        <w:rPr>
          <w:rFonts w:ascii="Goudy Old Style" w:eastAsia="Times New Roman" w:hAnsi="Goudy Old Style" w:cs="Times New Roman"/>
          <w:sz w:val="24"/>
          <w:szCs w:val="24"/>
        </w:rPr>
      </w:pPr>
      <w:r w:rsidRPr="008E18F0">
        <w:rPr>
          <w:rFonts w:ascii="Goudy Old Style" w:eastAsia="Times New Roman" w:hAnsi="Goudy Old Style" w:cs="Times New Roman"/>
          <w:sz w:val="24"/>
          <w:szCs w:val="24"/>
        </w:rPr>
        <w:t xml:space="preserve">Phyllis C. </w:t>
      </w:r>
      <w:proofErr w:type="spellStart"/>
      <w:r w:rsidRPr="008E18F0">
        <w:rPr>
          <w:rFonts w:ascii="Goudy Old Style" w:eastAsia="Times New Roman" w:hAnsi="Goudy Old Style" w:cs="Times New Roman"/>
          <w:sz w:val="24"/>
          <w:szCs w:val="24"/>
        </w:rPr>
        <w:t>Volland</w:t>
      </w:r>
      <w:proofErr w:type="spellEnd"/>
    </w:p>
    <w:p w:rsidR="008E18F0" w:rsidRPr="008E18F0" w:rsidRDefault="008E18F0" w:rsidP="008E18F0">
      <w:pPr>
        <w:spacing w:after="0" w:line="240" w:lineRule="auto"/>
        <w:rPr>
          <w:rFonts w:ascii="Goudy Old Style" w:eastAsia="Times New Roman" w:hAnsi="Goudy Old Style" w:cs="Times New Roman"/>
          <w:sz w:val="24"/>
          <w:szCs w:val="24"/>
        </w:rPr>
      </w:pPr>
      <w:r w:rsidRPr="008E18F0">
        <w:rPr>
          <w:rFonts w:ascii="Goudy Old Style" w:eastAsia="Times New Roman" w:hAnsi="Goudy Old Style" w:cs="Times New Roman"/>
          <w:sz w:val="24"/>
          <w:szCs w:val="24"/>
        </w:rPr>
        <w:t>May 20, 1916 – November 10, 2012</w:t>
      </w:r>
    </w:p>
    <w:p w:rsidR="008E18F0" w:rsidRPr="008E18F0" w:rsidRDefault="008E18F0" w:rsidP="008E18F0">
      <w:pPr>
        <w:tabs>
          <w:tab w:val="decimal" w:pos="4320"/>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_______</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p>
    <w:p w:rsidR="008E18F0" w:rsidRPr="008E18F0" w:rsidRDefault="008E18F0" w:rsidP="008E18F0">
      <w:pPr>
        <w:tabs>
          <w:tab w:val="decimal" w:pos="5400"/>
        </w:tabs>
        <w:spacing w:after="0" w:line="240" w:lineRule="auto"/>
        <w:rPr>
          <w:rFonts w:ascii="Goudy Old Style" w:eastAsia="Times New Roman" w:hAnsi="Goudy Old Style" w:cs="Times New Roman"/>
          <w:b/>
          <w:bCs/>
          <w:i/>
          <w:sz w:val="24"/>
          <w:szCs w:val="24"/>
        </w:rPr>
      </w:pPr>
      <w:r w:rsidRPr="008E18F0">
        <w:rPr>
          <w:rFonts w:ascii="Goudy Old Style" w:eastAsia="Times New Roman" w:hAnsi="Goudy Old Style" w:cs="Times New Roman"/>
          <w:b/>
          <w:bCs/>
          <w:i/>
          <w:sz w:val="24"/>
          <w:szCs w:val="24"/>
        </w:rPr>
        <w:t>WEDDINGS</w:t>
      </w:r>
    </w:p>
    <w:p w:rsidR="008E18F0" w:rsidRPr="008E18F0" w:rsidRDefault="008E18F0" w:rsidP="008E18F0">
      <w:pPr>
        <w:tabs>
          <w:tab w:val="decimal" w:pos="5400"/>
        </w:tabs>
        <w:spacing w:after="0" w:line="240" w:lineRule="auto"/>
        <w:rPr>
          <w:rFonts w:ascii="Goudy Old Style" w:eastAsia="Times New Roman" w:hAnsi="Goudy Old Style" w:cs="Times New Roman"/>
          <w:bCs/>
          <w:i/>
          <w:sz w:val="24"/>
          <w:szCs w:val="24"/>
        </w:rPr>
      </w:pPr>
      <w:r w:rsidRPr="008E18F0">
        <w:rPr>
          <w:rFonts w:ascii="Goudy Old Style" w:eastAsia="Times New Roman" w:hAnsi="Goudy Old Style" w:cs="Times New Roman"/>
          <w:bCs/>
          <w:i/>
          <w:sz w:val="24"/>
          <w:szCs w:val="24"/>
        </w:rPr>
        <w:t>None</w:t>
      </w:r>
    </w:p>
    <w:p w:rsidR="008E18F0" w:rsidRPr="008E18F0" w:rsidRDefault="008E18F0" w:rsidP="008E18F0">
      <w:pPr>
        <w:tabs>
          <w:tab w:val="decimal" w:pos="5400"/>
        </w:tabs>
        <w:spacing w:after="0" w:line="240" w:lineRule="auto"/>
        <w:rPr>
          <w:rFonts w:ascii="Goudy Old Style" w:eastAsia="Times New Roman" w:hAnsi="Goudy Old Style" w:cs="Times New Roman"/>
          <w:bCs/>
          <w:i/>
          <w:sz w:val="24"/>
          <w:szCs w:val="24"/>
        </w:rPr>
      </w:pPr>
      <w:r w:rsidRPr="008E18F0">
        <w:rPr>
          <w:rFonts w:ascii="Goudy Old Style" w:eastAsia="Times New Roman" w:hAnsi="Goudy Old Style" w:cs="Times New Roman"/>
          <w:bCs/>
          <w:i/>
          <w:sz w:val="24"/>
          <w:szCs w:val="24"/>
        </w:rPr>
        <w:t>_______</w:t>
      </w:r>
    </w:p>
    <w:p w:rsidR="008E18F0" w:rsidRPr="008E18F0" w:rsidRDefault="008E18F0" w:rsidP="008E18F0">
      <w:pPr>
        <w:tabs>
          <w:tab w:val="decimal" w:pos="5400"/>
        </w:tabs>
        <w:spacing w:after="0" w:line="240" w:lineRule="auto"/>
        <w:rPr>
          <w:rFonts w:ascii="Goudy Old Style" w:eastAsia="Times New Roman" w:hAnsi="Goudy Old Style" w:cs="Times New Roman"/>
          <w:bCs/>
          <w:i/>
          <w:sz w:val="24"/>
          <w:szCs w:val="24"/>
        </w:rPr>
      </w:pPr>
    </w:p>
    <w:p w:rsidR="008E18F0" w:rsidRPr="008E18F0" w:rsidRDefault="008E18F0" w:rsidP="008E18F0">
      <w:pPr>
        <w:tabs>
          <w:tab w:val="decimal" w:pos="5400"/>
        </w:tabs>
        <w:spacing w:after="0" w:line="240" w:lineRule="auto"/>
        <w:rPr>
          <w:rFonts w:ascii="Goudy Old Style" w:eastAsia="Times New Roman" w:hAnsi="Goudy Old Style" w:cs="Times New Roman"/>
          <w:b/>
          <w:bCs/>
          <w:i/>
          <w:sz w:val="24"/>
          <w:szCs w:val="24"/>
        </w:rPr>
      </w:pPr>
      <w:r w:rsidRPr="008E18F0">
        <w:rPr>
          <w:rFonts w:ascii="Goudy Old Style" w:eastAsia="Times New Roman" w:hAnsi="Goudy Old Style" w:cs="Times New Roman"/>
          <w:b/>
          <w:bCs/>
          <w:i/>
          <w:sz w:val="24"/>
          <w:szCs w:val="24"/>
        </w:rPr>
        <w:t>RAFFLE PERMITS</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Rowe Historical Society</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 xml:space="preserve">282 </w:t>
      </w:r>
      <w:proofErr w:type="spellStart"/>
      <w:r w:rsidRPr="008E18F0">
        <w:rPr>
          <w:rFonts w:ascii="Goudy Old Style" w:eastAsia="Times New Roman" w:hAnsi="Goudy Old Style" w:cs="Times New Roman"/>
          <w:bCs/>
          <w:sz w:val="24"/>
          <w:szCs w:val="24"/>
        </w:rPr>
        <w:t>Zoar</w:t>
      </w:r>
      <w:proofErr w:type="spellEnd"/>
      <w:r w:rsidRPr="008E18F0">
        <w:rPr>
          <w:rFonts w:ascii="Goudy Old Style" w:eastAsia="Times New Roman" w:hAnsi="Goudy Old Style" w:cs="Times New Roman"/>
          <w:bCs/>
          <w:sz w:val="24"/>
          <w:szCs w:val="24"/>
        </w:rPr>
        <w:t xml:space="preserve"> Road</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Rowe, MA  01367</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Issued:  June 12, 2012</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Expires:  June 12, 2013</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Lions Club</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 xml:space="preserve">Robert </w:t>
      </w:r>
      <w:proofErr w:type="spellStart"/>
      <w:r w:rsidRPr="008E18F0">
        <w:rPr>
          <w:rFonts w:ascii="Goudy Old Style" w:eastAsia="Times New Roman" w:hAnsi="Goudy Old Style" w:cs="Times New Roman"/>
          <w:bCs/>
          <w:sz w:val="24"/>
          <w:szCs w:val="24"/>
        </w:rPr>
        <w:t>Dykeman</w:t>
      </w:r>
      <w:proofErr w:type="spellEnd"/>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 xml:space="preserve">468 </w:t>
      </w:r>
      <w:proofErr w:type="spellStart"/>
      <w:r w:rsidRPr="008E18F0">
        <w:rPr>
          <w:rFonts w:ascii="Goudy Old Style" w:eastAsia="Times New Roman" w:hAnsi="Goudy Old Style" w:cs="Times New Roman"/>
          <w:bCs/>
          <w:sz w:val="24"/>
          <w:szCs w:val="24"/>
        </w:rPr>
        <w:t>Zoar</w:t>
      </w:r>
      <w:proofErr w:type="spellEnd"/>
      <w:r w:rsidRPr="008E18F0">
        <w:rPr>
          <w:rFonts w:ascii="Goudy Old Style" w:eastAsia="Times New Roman" w:hAnsi="Goudy Old Style" w:cs="Times New Roman"/>
          <w:bCs/>
          <w:sz w:val="24"/>
          <w:szCs w:val="24"/>
        </w:rPr>
        <w:t xml:space="preserve"> Road</w:t>
      </w:r>
    </w:p>
    <w:p w:rsidR="007656B8"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Rowe, MA  01367</w:t>
      </w:r>
    </w:p>
    <w:p w:rsidR="007656B8"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Issued:  June 12, 2012</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Expires:  June 12, 2013</w:t>
      </w:r>
    </w:p>
    <w:p w:rsidR="007656B8" w:rsidRDefault="007656B8" w:rsidP="008E18F0">
      <w:pPr>
        <w:tabs>
          <w:tab w:val="decimal" w:pos="5400"/>
        </w:tabs>
        <w:spacing w:after="0" w:line="240" w:lineRule="auto"/>
        <w:rPr>
          <w:rFonts w:ascii="Goudy Old Style" w:eastAsia="Times New Roman" w:hAnsi="Goudy Old Style" w:cs="Times New Roman"/>
          <w:b/>
          <w:bCs/>
          <w:i/>
          <w:sz w:val="24"/>
          <w:szCs w:val="24"/>
        </w:rPr>
      </w:pPr>
    </w:p>
    <w:p w:rsidR="008E18F0" w:rsidRPr="008E18F0" w:rsidRDefault="008E18F0" w:rsidP="008E18F0">
      <w:pPr>
        <w:tabs>
          <w:tab w:val="decimal" w:pos="5400"/>
        </w:tabs>
        <w:spacing w:after="0" w:line="240" w:lineRule="auto"/>
        <w:rPr>
          <w:rFonts w:ascii="Goudy Old Style" w:eastAsia="Times New Roman" w:hAnsi="Goudy Old Style" w:cs="Times New Roman"/>
          <w:b/>
          <w:bCs/>
          <w:i/>
          <w:sz w:val="24"/>
          <w:szCs w:val="24"/>
        </w:rPr>
      </w:pPr>
      <w:r w:rsidRPr="008E18F0">
        <w:rPr>
          <w:rFonts w:ascii="Goudy Old Style" w:eastAsia="Times New Roman" w:hAnsi="Goudy Old Style" w:cs="Times New Roman"/>
          <w:b/>
          <w:bCs/>
          <w:i/>
          <w:sz w:val="24"/>
          <w:szCs w:val="24"/>
        </w:rPr>
        <w:lastRenderedPageBreak/>
        <w:t>RAFFLE PERMITS [continued]</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Rowe Community Church</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 xml:space="preserve">278 </w:t>
      </w:r>
      <w:proofErr w:type="spellStart"/>
      <w:r w:rsidRPr="008E18F0">
        <w:rPr>
          <w:rFonts w:ascii="Goudy Old Style" w:eastAsia="Times New Roman" w:hAnsi="Goudy Old Style" w:cs="Times New Roman"/>
          <w:bCs/>
          <w:sz w:val="24"/>
          <w:szCs w:val="24"/>
        </w:rPr>
        <w:t>Zoar</w:t>
      </w:r>
      <w:proofErr w:type="spellEnd"/>
      <w:r w:rsidRPr="008E18F0">
        <w:rPr>
          <w:rFonts w:ascii="Goudy Old Style" w:eastAsia="Times New Roman" w:hAnsi="Goudy Old Style" w:cs="Times New Roman"/>
          <w:bCs/>
          <w:sz w:val="24"/>
          <w:szCs w:val="24"/>
        </w:rPr>
        <w:t xml:space="preserve"> Road</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Rowe, MA  01367</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Issued:  July 12, 2012</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Expires:  July 12, 2013</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Rowe School PTP</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86 Pond Road</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Rowe, MA  01367</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Issued: October 2, 2012</w:t>
      </w:r>
    </w:p>
    <w:p w:rsidR="008E18F0" w:rsidRPr="008E18F0" w:rsidRDefault="008E18F0" w:rsidP="008E18F0">
      <w:pPr>
        <w:tabs>
          <w:tab w:val="decimal" w:pos="5400"/>
        </w:tabs>
        <w:spacing w:after="0" w:line="240" w:lineRule="auto"/>
        <w:rPr>
          <w:rFonts w:ascii="Goudy Old Style" w:eastAsia="Times New Roman" w:hAnsi="Goudy Old Style" w:cs="Times New Roman"/>
          <w:bCs/>
          <w:sz w:val="24"/>
          <w:szCs w:val="24"/>
        </w:rPr>
      </w:pPr>
      <w:r w:rsidRPr="008E18F0">
        <w:rPr>
          <w:rFonts w:ascii="Goudy Old Style" w:eastAsia="Times New Roman" w:hAnsi="Goudy Old Style" w:cs="Times New Roman"/>
          <w:bCs/>
          <w:sz w:val="24"/>
          <w:szCs w:val="24"/>
        </w:rPr>
        <w:t>Expires: October 2, 2013</w:t>
      </w:r>
    </w:p>
    <w:p w:rsidR="008E18F0" w:rsidRPr="008E18F0" w:rsidRDefault="008E18F0" w:rsidP="008E18F0">
      <w:pPr>
        <w:tabs>
          <w:tab w:val="decimal" w:pos="4320"/>
          <w:tab w:val="decimal" w:pos="5400"/>
        </w:tabs>
        <w:spacing w:after="0" w:line="240" w:lineRule="auto"/>
        <w:rPr>
          <w:rFonts w:ascii="Goudy Old Style" w:eastAsia="Times New Roman" w:hAnsi="Goudy Old Style" w:cs="Times New Roman"/>
          <w:b/>
          <w:bCs/>
          <w:sz w:val="24"/>
          <w:szCs w:val="24"/>
        </w:rPr>
      </w:pPr>
      <w:r w:rsidRPr="008E18F0">
        <w:rPr>
          <w:rFonts w:ascii="Goudy Old Style" w:eastAsia="Times New Roman" w:hAnsi="Goudy Old Style" w:cs="Times New Roman"/>
          <w:b/>
          <w:bCs/>
          <w:sz w:val="24"/>
          <w:szCs w:val="24"/>
        </w:rPr>
        <w:t>_______</w:t>
      </w:r>
    </w:p>
    <w:p w:rsidR="008E18F0" w:rsidRPr="008E18F0" w:rsidRDefault="008E18F0" w:rsidP="008E18F0">
      <w:pPr>
        <w:tabs>
          <w:tab w:val="decimal" w:pos="4320"/>
          <w:tab w:val="decimal" w:pos="5400"/>
        </w:tabs>
        <w:spacing w:after="0" w:line="240" w:lineRule="auto"/>
        <w:rPr>
          <w:rFonts w:ascii="Goudy Old Style" w:eastAsia="Times New Roman" w:hAnsi="Goudy Old Style" w:cs="Times New Roman"/>
          <w:bCs/>
          <w:sz w:val="24"/>
          <w:szCs w:val="24"/>
        </w:rPr>
      </w:pPr>
    </w:p>
    <w:p w:rsidR="008E18F0" w:rsidRPr="007656B8" w:rsidRDefault="008E18F0" w:rsidP="008E18F0">
      <w:pPr>
        <w:tabs>
          <w:tab w:val="decimal" w:pos="4320"/>
          <w:tab w:val="decimal" w:pos="5400"/>
        </w:tabs>
        <w:spacing w:after="0" w:line="240" w:lineRule="auto"/>
        <w:rPr>
          <w:rFonts w:ascii="Goudy Old Style" w:eastAsia="Times New Roman" w:hAnsi="Goudy Old Style" w:cs="Times New Roman"/>
          <w:b/>
          <w:bCs/>
          <w:i/>
          <w:sz w:val="24"/>
          <w:szCs w:val="24"/>
        </w:rPr>
      </w:pPr>
      <w:r w:rsidRPr="007656B8">
        <w:rPr>
          <w:rFonts w:ascii="Goudy Old Style" w:eastAsia="Times New Roman" w:hAnsi="Goudy Old Style" w:cs="Times New Roman"/>
          <w:b/>
          <w:bCs/>
          <w:i/>
          <w:sz w:val="24"/>
          <w:szCs w:val="24"/>
        </w:rPr>
        <w:t>BUSINESS CERTIFICATES</w:t>
      </w:r>
    </w:p>
    <w:p w:rsidR="008E18F0" w:rsidRPr="008E18F0" w:rsidRDefault="008E18F0" w:rsidP="008E18F0">
      <w:pPr>
        <w:tabs>
          <w:tab w:val="left" w:pos="2700"/>
          <w:tab w:val="left" w:pos="2880"/>
          <w:tab w:val="left" w:pos="3060"/>
          <w:tab w:val="decimal" w:pos="3960"/>
          <w:tab w:val="decimal" w:pos="5220"/>
        </w:tabs>
        <w:spacing w:after="0" w:line="240" w:lineRule="auto"/>
        <w:rPr>
          <w:rFonts w:ascii="Goudy Old Style" w:eastAsia="Times New Roman" w:hAnsi="Goudy Old Style" w:cs="Goudy Old Style"/>
          <w:b/>
          <w:bCs/>
          <w:i/>
          <w:iCs/>
          <w:sz w:val="24"/>
          <w:szCs w:val="24"/>
          <w:u w:val="thick"/>
        </w:rPr>
      </w:pPr>
      <w:r w:rsidRPr="008E18F0">
        <w:rPr>
          <w:rFonts w:ascii="Goudy Old Style" w:eastAsia="Times New Roman" w:hAnsi="Goudy Old Style" w:cs="Goudy Old Style"/>
          <w:sz w:val="24"/>
          <w:szCs w:val="24"/>
        </w:rPr>
        <w:tab/>
      </w:r>
      <w:r w:rsidRPr="008E18F0">
        <w:rPr>
          <w:rFonts w:ascii="Goudy Old Style" w:eastAsia="Times New Roman" w:hAnsi="Goudy Old Style" w:cs="Goudy Old Style"/>
          <w:b/>
          <w:bCs/>
          <w:i/>
          <w:iCs/>
          <w:sz w:val="24"/>
          <w:szCs w:val="24"/>
          <w:u w:val="thick"/>
        </w:rPr>
        <w:t>Issued</w:t>
      </w:r>
      <w:r w:rsidRPr="008E18F0">
        <w:rPr>
          <w:rFonts w:ascii="Goudy Old Style" w:eastAsia="Times New Roman" w:hAnsi="Goudy Old Style" w:cs="Goudy Old Style"/>
          <w:b/>
          <w:bCs/>
          <w:i/>
          <w:iCs/>
          <w:sz w:val="24"/>
          <w:szCs w:val="24"/>
        </w:rPr>
        <w:t xml:space="preserve"> </w:t>
      </w:r>
      <w:r w:rsidRPr="008E18F0">
        <w:rPr>
          <w:rFonts w:ascii="Goudy Old Style" w:eastAsia="Times New Roman" w:hAnsi="Goudy Old Style" w:cs="Goudy Old Style"/>
          <w:sz w:val="24"/>
          <w:szCs w:val="24"/>
        </w:rPr>
        <w:t>–</w:t>
      </w:r>
      <w:r w:rsidR="007656B8">
        <w:rPr>
          <w:rFonts w:ascii="Goudy Old Style" w:eastAsia="Times New Roman" w:hAnsi="Goudy Old Style" w:cs="Goudy Old Style"/>
          <w:sz w:val="24"/>
          <w:szCs w:val="24"/>
        </w:rPr>
        <w:t xml:space="preserve"> </w:t>
      </w:r>
      <w:r w:rsidRPr="008E18F0">
        <w:rPr>
          <w:rFonts w:ascii="Goudy Old Style" w:eastAsia="Times New Roman" w:hAnsi="Goudy Old Style" w:cs="Goudy Old Style"/>
          <w:b/>
          <w:bCs/>
          <w:i/>
          <w:iCs/>
          <w:sz w:val="24"/>
          <w:szCs w:val="24"/>
          <w:u w:val="thick"/>
        </w:rPr>
        <w:t>Expiration</w:t>
      </w:r>
    </w:p>
    <w:p w:rsidR="008E18F0" w:rsidRPr="008E18F0" w:rsidRDefault="008E18F0" w:rsidP="008E18F0">
      <w:pPr>
        <w:tabs>
          <w:tab w:val="left" w:pos="360"/>
          <w:tab w:val="left" w:pos="2520"/>
          <w:tab w:val="left" w:pos="2880"/>
          <w:tab w:val="decimal" w:pos="3960"/>
          <w:tab w:val="decimal" w:pos="5220"/>
        </w:tabs>
        <w:spacing w:after="0" w:line="240" w:lineRule="auto"/>
        <w:rPr>
          <w:rFonts w:ascii="Goudy Old Style" w:eastAsia="Times New Roman" w:hAnsi="Goudy Old Style" w:cs="Goudy Old Style"/>
          <w:sz w:val="24"/>
          <w:szCs w:val="24"/>
        </w:rPr>
      </w:pPr>
      <w:proofErr w:type="spellStart"/>
      <w:r w:rsidRPr="008E18F0">
        <w:rPr>
          <w:rFonts w:ascii="Goudy Old Style" w:eastAsia="Times New Roman" w:hAnsi="Goudy Old Style" w:cs="Goudy Old Style"/>
          <w:sz w:val="24"/>
          <w:szCs w:val="24"/>
        </w:rPr>
        <w:t>Danek</w:t>
      </w:r>
      <w:proofErr w:type="spellEnd"/>
      <w:r w:rsidRPr="008E18F0">
        <w:rPr>
          <w:rFonts w:ascii="Goudy Old Style" w:eastAsia="Times New Roman" w:hAnsi="Goudy Old Style" w:cs="Goudy Old Style"/>
          <w:sz w:val="24"/>
          <w:szCs w:val="24"/>
        </w:rPr>
        <w:t xml:space="preserve"> Excavating</w:t>
      </w:r>
      <w:r w:rsidRPr="008E18F0">
        <w:rPr>
          <w:rFonts w:ascii="Goudy Old Style" w:eastAsia="Times New Roman" w:hAnsi="Goudy Old Style" w:cs="Goudy Old Style"/>
          <w:sz w:val="24"/>
          <w:szCs w:val="24"/>
        </w:rPr>
        <w:tab/>
      </w:r>
      <w:r w:rsidRPr="008E18F0">
        <w:rPr>
          <w:rFonts w:ascii="Goudy Old Style" w:eastAsia="Times New Roman" w:hAnsi="Goudy Old Style" w:cs="Goudy Old Style"/>
          <w:sz w:val="24"/>
          <w:szCs w:val="24"/>
        </w:rPr>
        <w:tab/>
        <w:t xml:space="preserve">3/12   </w:t>
      </w:r>
      <w:r w:rsidR="007656B8">
        <w:rPr>
          <w:rFonts w:ascii="Goudy Old Style" w:eastAsia="Times New Roman" w:hAnsi="Goudy Old Style" w:cs="Goudy Old Style"/>
          <w:sz w:val="24"/>
          <w:szCs w:val="24"/>
        </w:rPr>
        <w:t xml:space="preserve">   </w:t>
      </w:r>
      <w:r w:rsidRPr="008E18F0">
        <w:rPr>
          <w:rFonts w:ascii="Goudy Old Style" w:eastAsia="Times New Roman" w:hAnsi="Goudy Old Style" w:cs="Goudy Old Style"/>
          <w:sz w:val="24"/>
          <w:szCs w:val="24"/>
        </w:rPr>
        <w:t>3/16</w:t>
      </w:r>
    </w:p>
    <w:p w:rsidR="008E18F0" w:rsidRPr="008E18F0" w:rsidRDefault="008E18F0" w:rsidP="008E18F0">
      <w:pPr>
        <w:tabs>
          <w:tab w:val="left" w:pos="360"/>
          <w:tab w:val="left" w:pos="2520"/>
          <w:tab w:val="left" w:pos="2880"/>
          <w:tab w:val="decimal" w:pos="3960"/>
          <w:tab w:val="decimal" w:pos="5220"/>
        </w:tabs>
        <w:spacing w:after="0" w:line="240" w:lineRule="auto"/>
        <w:rPr>
          <w:rFonts w:ascii="Goudy Old Style" w:eastAsia="Times New Roman" w:hAnsi="Goudy Old Style" w:cs="Goudy Old Style"/>
          <w:sz w:val="24"/>
          <w:szCs w:val="24"/>
        </w:rPr>
      </w:pPr>
      <w:r w:rsidRPr="008E18F0">
        <w:rPr>
          <w:rFonts w:ascii="Goudy Old Style" w:eastAsia="Times New Roman" w:hAnsi="Goudy Old Style" w:cs="Goudy Old Style"/>
          <w:sz w:val="24"/>
          <w:szCs w:val="24"/>
        </w:rPr>
        <w:t xml:space="preserve">Thomas P. </w:t>
      </w:r>
      <w:proofErr w:type="spellStart"/>
      <w:r w:rsidRPr="008E18F0">
        <w:rPr>
          <w:rFonts w:ascii="Goudy Old Style" w:eastAsia="Times New Roman" w:hAnsi="Goudy Old Style" w:cs="Goudy Old Style"/>
          <w:sz w:val="24"/>
          <w:szCs w:val="24"/>
        </w:rPr>
        <w:t>Danek</w:t>
      </w:r>
      <w:proofErr w:type="spellEnd"/>
      <w:r w:rsidRPr="008E18F0">
        <w:rPr>
          <w:rFonts w:ascii="Goudy Old Style" w:eastAsia="Times New Roman" w:hAnsi="Goudy Old Style" w:cs="Goudy Old Style"/>
          <w:sz w:val="24"/>
          <w:szCs w:val="24"/>
        </w:rPr>
        <w:t xml:space="preserve"> Jr.</w:t>
      </w:r>
    </w:p>
    <w:p w:rsidR="008E18F0" w:rsidRPr="008E18F0" w:rsidRDefault="008E18F0" w:rsidP="008E18F0">
      <w:pPr>
        <w:tabs>
          <w:tab w:val="left" w:pos="360"/>
          <w:tab w:val="left" w:pos="2520"/>
          <w:tab w:val="left" w:pos="2880"/>
          <w:tab w:val="decimal" w:pos="3960"/>
          <w:tab w:val="decimal" w:pos="5220"/>
        </w:tabs>
        <w:spacing w:after="0" w:line="240" w:lineRule="auto"/>
        <w:rPr>
          <w:rFonts w:ascii="Goudy Old Style" w:eastAsia="Times New Roman" w:hAnsi="Goudy Old Style" w:cs="Goudy Old Style"/>
          <w:sz w:val="24"/>
          <w:szCs w:val="24"/>
        </w:rPr>
      </w:pPr>
      <w:r w:rsidRPr="008E18F0">
        <w:rPr>
          <w:rFonts w:ascii="Goudy Old Style" w:eastAsia="Times New Roman" w:hAnsi="Goudy Old Style" w:cs="Goudy Old Style"/>
          <w:sz w:val="24"/>
          <w:szCs w:val="24"/>
        </w:rPr>
        <w:t>39 Cross Road</w:t>
      </w:r>
    </w:p>
    <w:p w:rsidR="008E18F0" w:rsidRPr="008E18F0" w:rsidRDefault="008E18F0" w:rsidP="008E18F0">
      <w:pPr>
        <w:tabs>
          <w:tab w:val="left" w:pos="360"/>
          <w:tab w:val="left" w:pos="2520"/>
          <w:tab w:val="left" w:pos="2880"/>
          <w:tab w:val="decimal" w:pos="3960"/>
          <w:tab w:val="decimal" w:pos="5220"/>
        </w:tabs>
        <w:spacing w:after="0" w:line="240" w:lineRule="auto"/>
        <w:rPr>
          <w:rFonts w:ascii="Goudy Old Style" w:eastAsia="Times New Roman" w:hAnsi="Goudy Old Style" w:cs="Goudy Old Style"/>
          <w:sz w:val="24"/>
          <w:szCs w:val="24"/>
        </w:rPr>
      </w:pPr>
      <w:r w:rsidRPr="008E18F0">
        <w:rPr>
          <w:rFonts w:ascii="Goudy Old Style" w:eastAsia="Times New Roman" w:hAnsi="Goudy Old Style" w:cs="Goudy Old Style"/>
          <w:sz w:val="24"/>
          <w:szCs w:val="24"/>
        </w:rPr>
        <w:t>Rowe, MA  01367</w:t>
      </w:r>
    </w:p>
    <w:p w:rsidR="008E18F0" w:rsidRPr="008E18F0" w:rsidRDefault="008E18F0" w:rsidP="008E18F0">
      <w:pPr>
        <w:tabs>
          <w:tab w:val="decimal" w:pos="3960"/>
          <w:tab w:val="decimal" w:pos="5400"/>
        </w:tabs>
        <w:spacing w:after="0" w:line="240" w:lineRule="auto"/>
        <w:rPr>
          <w:rFonts w:ascii="Goudy Old Style" w:eastAsia="Times New Roman" w:hAnsi="Goudy Old Style" w:cs="Times New Roman"/>
          <w:b/>
          <w:bCs/>
          <w:sz w:val="24"/>
          <w:szCs w:val="24"/>
        </w:rPr>
      </w:pPr>
      <w:r w:rsidRPr="008E18F0">
        <w:rPr>
          <w:rFonts w:ascii="Goudy Old Style" w:eastAsia="Times New Roman" w:hAnsi="Goudy Old Style" w:cs="Goudy Old Style"/>
          <w:sz w:val="24"/>
          <w:szCs w:val="24"/>
        </w:rPr>
        <w:tab/>
      </w:r>
    </w:p>
    <w:p w:rsidR="008E18F0" w:rsidRPr="008E18F0" w:rsidRDefault="008E18F0" w:rsidP="008E18F0">
      <w:pPr>
        <w:tabs>
          <w:tab w:val="left" w:pos="360"/>
          <w:tab w:val="left" w:pos="2520"/>
          <w:tab w:val="left" w:pos="2880"/>
          <w:tab w:val="decimal" w:pos="3960"/>
          <w:tab w:val="decimal" w:pos="5220"/>
        </w:tabs>
        <w:spacing w:after="0" w:line="240" w:lineRule="auto"/>
        <w:rPr>
          <w:rFonts w:ascii="Goudy Old Style" w:eastAsia="Times New Roman" w:hAnsi="Goudy Old Style" w:cs="Goudy Old Style"/>
          <w:sz w:val="24"/>
          <w:szCs w:val="24"/>
        </w:rPr>
      </w:pPr>
      <w:r w:rsidRPr="008E18F0">
        <w:rPr>
          <w:rFonts w:ascii="Goudy Old Style" w:eastAsia="Times New Roman" w:hAnsi="Goudy Old Style" w:cs="Goudy Old Style"/>
          <w:sz w:val="24"/>
          <w:szCs w:val="24"/>
        </w:rPr>
        <w:t>Cyrus Stage Bowl Company</w:t>
      </w:r>
      <w:r w:rsidRPr="008E18F0">
        <w:rPr>
          <w:rFonts w:ascii="Goudy Old Style" w:eastAsia="Times New Roman" w:hAnsi="Goudy Old Style" w:cs="Goudy Old Style"/>
          <w:sz w:val="24"/>
          <w:szCs w:val="24"/>
        </w:rPr>
        <w:tab/>
        <w:t xml:space="preserve">9/12   </w:t>
      </w:r>
      <w:r w:rsidR="007656B8">
        <w:rPr>
          <w:rFonts w:ascii="Goudy Old Style" w:eastAsia="Times New Roman" w:hAnsi="Goudy Old Style" w:cs="Goudy Old Style"/>
          <w:sz w:val="24"/>
          <w:szCs w:val="24"/>
        </w:rPr>
        <w:t xml:space="preserve">   </w:t>
      </w:r>
      <w:r w:rsidRPr="008E18F0">
        <w:rPr>
          <w:rFonts w:ascii="Goudy Old Style" w:eastAsia="Times New Roman" w:hAnsi="Goudy Old Style" w:cs="Goudy Old Style"/>
          <w:sz w:val="24"/>
          <w:szCs w:val="24"/>
        </w:rPr>
        <w:t>9 /16</w:t>
      </w:r>
    </w:p>
    <w:p w:rsidR="008E18F0" w:rsidRPr="008E18F0" w:rsidRDefault="008E18F0" w:rsidP="008E18F0">
      <w:pPr>
        <w:tabs>
          <w:tab w:val="left" w:pos="360"/>
          <w:tab w:val="left" w:pos="2520"/>
          <w:tab w:val="left" w:pos="2880"/>
          <w:tab w:val="decimal" w:pos="3960"/>
          <w:tab w:val="decimal" w:pos="5220"/>
        </w:tabs>
        <w:spacing w:after="0" w:line="240" w:lineRule="auto"/>
        <w:rPr>
          <w:rFonts w:ascii="Goudy Old Style" w:eastAsia="Times New Roman" w:hAnsi="Goudy Old Style" w:cs="Goudy Old Style"/>
          <w:sz w:val="24"/>
          <w:szCs w:val="24"/>
        </w:rPr>
      </w:pPr>
      <w:r w:rsidRPr="008E18F0">
        <w:rPr>
          <w:rFonts w:ascii="Goudy Old Style" w:eastAsia="Times New Roman" w:hAnsi="Goudy Old Style" w:cs="Goudy Old Style"/>
          <w:sz w:val="24"/>
          <w:szCs w:val="24"/>
        </w:rPr>
        <w:t xml:space="preserve">David </w:t>
      </w:r>
      <w:proofErr w:type="spellStart"/>
      <w:r w:rsidRPr="008E18F0">
        <w:rPr>
          <w:rFonts w:ascii="Goudy Old Style" w:eastAsia="Times New Roman" w:hAnsi="Goudy Old Style" w:cs="Goudy Old Style"/>
          <w:sz w:val="24"/>
          <w:szCs w:val="24"/>
        </w:rPr>
        <w:t>Cousineau</w:t>
      </w:r>
      <w:proofErr w:type="spellEnd"/>
    </w:p>
    <w:p w:rsidR="008E18F0" w:rsidRPr="008E18F0" w:rsidRDefault="008E18F0" w:rsidP="008E18F0">
      <w:pPr>
        <w:tabs>
          <w:tab w:val="left" w:pos="360"/>
          <w:tab w:val="left" w:pos="2520"/>
          <w:tab w:val="left" w:pos="2880"/>
          <w:tab w:val="decimal" w:pos="3960"/>
          <w:tab w:val="decimal" w:pos="5220"/>
        </w:tabs>
        <w:spacing w:after="0" w:line="240" w:lineRule="auto"/>
        <w:rPr>
          <w:rFonts w:ascii="Goudy Old Style" w:eastAsia="Times New Roman" w:hAnsi="Goudy Old Style" w:cs="Goudy Old Style"/>
          <w:sz w:val="24"/>
          <w:szCs w:val="24"/>
        </w:rPr>
      </w:pPr>
      <w:r w:rsidRPr="008E18F0">
        <w:rPr>
          <w:rFonts w:ascii="Goudy Old Style" w:eastAsia="Times New Roman" w:hAnsi="Goudy Old Style" w:cs="Goudy Old Style"/>
          <w:sz w:val="24"/>
          <w:szCs w:val="24"/>
        </w:rPr>
        <w:t>30 Old Cyrus Stage Rd</w:t>
      </w:r>
    </w:p>
    <w:p w:rsidR="008E18F0" w:rsidRPr="008E18F0" w:rsidRDefault="008E18F0" w:rsidP="008E18F0">
      <w:pPr>
        <w:tabs>
          <w:tab w:val="left" w:pos="360"/>
          <w:tab w:val="left" w:pos="2520"/>
          <w:tab w:val="left" w:pos="2880"/>
          <w:tab w:val="decimal" w:pos="3960"/>
          <w:tab w:val="decimal" w:pos="5220"/>
        </w:tabs>
        <w:spacing w:after="0" w:line="240" w:lineRule="auto"/>
        <w:rPr>
          <w:rFonts w:ascii="Goudy Old Style" w:eastAsia="Times New Roman" w:hAnsi="Goudy Old Style" w:cs="Goudy Old Style"/>
          <w:sz w:val="24"/>
          <w:szCs w:val="24"/>
        </w:rPr>
      </w:pPr>
      <w:r w:rsidRPr="008E18F0">
        <w:rPr>
          <w:rFonts w:ascii="Goudy Old Style" w:eastAsia="Times New Roman" w:hAnsi="Goudy Old Style" w:cs="Goudy Old Style"/>
          <w:sz w:val="24"/>
          <w:szCs w:val="24"/>
        </w:rPr>
        <w:t>Rowe, MA  01367</w:t>
      </w:r>
    </w:p>
    <w:p w:rsidR="008E18F0" w:rsidRPr="008E18F0" w:rsidRDefault="008E18F0" w:rsidP="008E18F0">
      <w:pPr>
        <w:tabs>
          <w:tab w:val="decimal" w:pos="5400"/>
        </w:tabs>
        <w:spacing w:after="0" w:line="240" w:lineRule="auto"/>
        <w:rPr>
          <w:rFonts w:ascii="Goudy Old Style" w:eastAsia="Times New Roman" w:hAnsi="Goudy Old Style" w:cs="Goudy Old Style"/>
          <w:b/>
          <w:bCs/>
          <w:sz w:val="24"/>
          <w:szCs w:val="24"/>
        </w:rPr>
      </w:pPr>
      <w:r w:rsidRPr="008E18F0">
        <w:rPr>
          <w:rFonts w:ascii="Goudy Old Style" w:eastAsia="Times New Roman" w:hAnsi="Goudy Old Style" w:cs="Goudy Old Style"/>
          <w:b/>
          <w:bCs/>
          <w:sz w:val="24"/>
          <w:szCs w:val="24"/>
        </w:rPr>
        <w:t>_______</w:t>
      </w:r>
    </w:p>
    <w:p w:rsidR="008E18F0" w:rsidRPr="008E18F0" w:rsidRDefault="008E18F0" w:rsidP="008E18F0">
      <w:pPr>
        <w:tabs>
          <w:tab w:val="decimal" w:pos="4320"/>
          <w:tab w:val="decimal" w:pos="5400"/>
        </w:tabs>
        <w:spacing w:after="0" w:line="240" w:lineRule="auto"/>
        <w:rPr>
          <w:rFonts w:ascii="Goudy Old Style" w:eastAsia="Times New Roman" w:hAnsi="Goudy Old Style" w:cs="Times New Roman"/>
          <w:b/>
          <w:bCs/>
          <w:sz w:val="24"/>
          <w:szCs w:val="24"/>
        </w:rPr>
      </w:pPr>
    </w:p>
    <w:p w:rsidR="008E18F0" w:rsidRPr="007656B8" w:rsidRDefault="008E18F0" w:rsidP="008E18F0">
      <w:pPr>
        <w:tabs>
          <w:tab w:val="decimal" w:pos="4320"/>
          <w:tab w:val="decimal" w:pos="5400"/>
        </w:tabs>
        <w:spacing w:after="0" w:line="240" w:lineRule="auto"/>
        <w:rPr>
          <w:rFonts w:ascii="Goudy Old Style" w:eastAsia="Times New Roman" w:hAnsi="Goudy Old Style" w:cs="Times New Roman"/>
          <w:b/>
          <w:bCs/>
          <w:i/>
          <w:sz w:val="24"/>
          <w:szCs w:val="24"/>
        </w:rPr>
      </w:pPr>
      <w:r w:rsidRPr="007656B8">
        <w:rPr>
          <w:rFonts w:ascii="Goudy Old Style" w:eastAsia="Times New Roman" w:hAnsi="Goudy Old Style" w:cs="Times New Roman"/>
          <w:b/>
          <w:bCs/>
          <w:i/>
          <w:sz w:val="24"/>
          <w:szCs w:val="24"/>
        </w:rPr>
        <w:t>DISPOSITION, REMOVAL AND</w:t>
      </w:r>
    </w:p>
    <w:p w:rsidR="008E18F0" w:rsidRPr="008E18F0" w:rsidRDefault="008E18F0" w:rsidP="008E18F0">
      <w:pPr>
        <w:tabs>
          <w:tab w:val="decimal" w:pos="4320"/>
          <w:tab w:val="decimal" w:pos="5400"/>
        </w:tabs>
        <w:spacing w:after="0" w:line="240" w:lineRule="auto"/>
        <w:rPr>
          <w:rFonts w:ascii="Goudy Old Style" w:eastAsia="Times New Roman" w:hAnsi="Goudy Old Style" w:cs="Times New Roman"/>
          <w:bCs/>
          <w:sz w:val="24"/>
          <w:szCs w:val="24"/>
        </w:rPr>
      </w:pPr>
      <w:r w:rsidRPr="007656B8">
        <w:rPr>
          <w:rFonts w:ascii="Goudy Old Style" w:eastAsia="Times New Roman" w:hAnsi="Goudy Old Style" w:cs="Times New Roman"/>
          <w:b/>
          <w:bCs/>
          <w:i/>
          <w:sz w:val="24"/>
          <w:szCs w:val="24"/>
        </w:rPr>
        <w:t xml:space="preserve">    TRANSPORTATION PERMIT</w:t>
      </w:r>
    </w:p>
    <w:p w:rsidR="003B27D3" w:rsidRDefault="008E18F0" w:rsidP="008E18F0">
      <w:pPr>
        <w:tabs>
          <w:tab w:val="left" w:pos="1710"/>
          <w:tab w:val="decimal" w:pos="5400"/>
        </w:tabs>
        <w:spacing w:after="0" w:line="240" w:lineRule="auto"/>
        <w:rPr>
          <w:rFonts w:ascii="Goudy Old Style" w:eastAsia="Times New Roman" w:hAnsi="Goudy Old Style" w:cs="Goudy Old Style"/>
          <w:color w:val="000000"/>
          <w:sz w:val="24"/>
          <w:szCs w:val="24"/>
        </w:rPr>
      </w:pPr>
      <w:r w:rsidRPr="008E18F0">
        <w:rPr>
          <w:rFonts w:ascii="Goudy Old Style" w:eastAsia="Times New Roman" w:hAnsi="Goudy Old Style" w:cs="Goudy Old Style"/>
          <w:color w:val="000000"/>
          <w:sz w:val="24"/>
          <w:szCs w:val="24"/>
        </w:rPr>
        <w:t>Permit Issued</w:t>
      </w:r>
      <w:r w:rsidR="003B27D3">
        <w:rPr>
          <w:rFonts w:ascii="Goudy Old Style" w:eastAsia="Times New Roman" w:hAnsi="Goudy Old Style" w:cs="Goudy Old Style"/>
          <w:color w:val="000000"/>
          <w:sz w:val="24"/>
          <w:szCs w:val="24"/>
        </w:rPr>
        <w:t xml:space="preserve"> </w:t>
      </w:r>
      <w:r w:rsidRPr="008E18F0">
        <w:rPr>
          <w:rFonts w:ascii="Goudy Old Style" w:eastAsia="Times New Roman" w:hAnsi="Goudy Old Style" w:cs="Goudy Old Style"/>
          <w:color w:val="000000"/>
          <w:sz w:val="24"/>
          <w:szCs w:val="24"/>
        </w:rPr>
        <w:t>To:</w:t>
      </w:r>
      <w:r w:rsidR="003B27D3">
        <w:rPr>
          <w:rFonts w:ascii="Goudy Old Style" w:eastAsia="Times New Roman" w:hAnsi="Goudy Old Style" w:cs="Goudy Old Style"/>
          <w:color w:val="000000"/>
          <w:sz w:val="24"/>
          <w:szCs w:val="24"/>
        </w:rPr>
        <w:t xml:space="preserve">  </w:t>
      </w:r>
      <w:r w:rsidRPr="008E18F0">
        <w:rPr>
          <w:rFonts w:ascii="Goudy Old Style" w:eastAsia="Times New Roman" w:hAnsi="Goudy Old Style" w:cs="Goudy Old Style"/>
          <w:color w:val="000000"/>
          <w:sz w:val="24"/>
          <w:szCs w:val="24"/>
        </w:rPr>
        <w:t>Smith &amp; Kelleher</w:t>
      </w:r>
    </w:p>
    <w:p w:rsidR="007656B8" w:rsidRPr="008E18F0" w:rsidRDefault="003B27D3" w:rsidP="008E18F0">
      <w:pPr>
        <w:tabs>
          <w:tab w:val="left" w:pos="1710"/>
          <w:tab w:val="decimal" w:pos="5400"/>
        </w:tabs>
        <w:spacing w:after="0" w:line="240" w:lineRule="auto"/>
        <w:rPr>
          <w:rFonts w:ascii="Goudy Old Style" w:eastAsia="Times New Roman" w:hAnsi="Goudy Old Style" w:cs="Goudy Old Style"/>
          <w:color w:val="000000"/>
          <w:sz w:val="24"/>
          <w:szCs w:val="24"/>
        </w:rPr>
      </w:pPr>
      <w:r>
        <w:rPr>
          <w:rFonts w:ascii="Goudy Old Style" w:eastAsia="Times New Roman" w:hAnsi="Goudy Old Style" w:cs="Goudy Old Style"/>
          <w:color w:val="000000"/>
          <w:sz w:val="24"/>
          <w:szCs w:val="24"/>
        </w:rPr>
        <w:tab/>
        <w:t xml:space="preserve">   </w:t>
      </w:r>
      <w:r w:rsidR="008E18F0" w:rsidRPr="008E18F0">
        <w:rPr>
          <w:rFonts w:ascii="Goudy Old Style" w:eastAsia="Times New Roman" w:hAnsi="Goudy Old Style" w:cs="Goudy Old Style"/>
          <w:color w:val="000000"/>
          <w:sz w:val="24"/>
          <w:szCs w:val="24"/>
        </w:rPr>
        <w:t>Funeral Home</w:t>
      </w:r>
    </w:p>
    <w:p w:rsidR="008E18F0" w:rsidRPr="008E18F0" w:rsidRDefault="008E18F0" w:rsidP="008E18F0">
      <w:pPr>
        <w:tabs>
          <w:tab w:val="left" w:pos="1710"/>
          <w:tab w:val="decimal" w:pos="5400"/>
        </w:tabs>
        <w:spacing w:after="0" w:line="240" w:lineRule="auto"/>
        <w:rPr>
          <w:rFonts w:ascii="Goudy Old Style" w:eastAsia="Times New Roman" w:hAnsi="Goudy Old Style" w:cs="Goudy Old Style"/>
          <w:color w:val="000000"/>
          <w:sz w:val="24"/>
          <w:szCs w:val="24"/>
        </w:rPr>
      </w:pPr>
      <w:r w:rsidRPr="008E18F0">
        <w:rPr>
          <w:rFonts w:ascii="Goudy Old Style" w:eastAsia="Times New Roman" w:hAnsi="Goudy Old Style" w:cs="Goudy Old Style"/>
          <w:color w:val="000000"/>
          <w:sz w:val="24"/>
          <w:szCs w:val="24"/>
        </w:rPr>
        <w:t>Disposition At:</w:t>
      </w:r>
      <w:r w:rsidR="007656B8">
        <w:rPr>
          <w:rFonts w:ascii="Goudy Old Style" w:eastAsia="Times New Roman" w:hAnsi="Goudy Old Style" w:cs="Goudy Old Style"/>
          <w:color w:val="000000"/>
          <w:sz w:val="24"/>
          <w:szCs w:val="24"/>
        </w:rPr>
        <w:t xml:space="preserve">  </w:t>
      </w:r>
      <w:proofErr w:type="spellStart"/>
      <w:r w:rsidRPr="008E18F0">
        <w:rPr>
          <w:rFonts w:ascii="Goudy Old Style" w:eastAsia="Times New Roman" w:hAnsi="Goudy Old Style" w:cs="Goudy Old Style"/>
          <w:color w:val="000000"/>
          <w:sz w:val="24"/>
          <w:szCs w:val="24"/>
        </w:rPr>
        <w:t>Greenlaw</w:t>
      </w:r>
      <w:proofErr w:type="spellEnd"/>
      <w:r w:rsidRPr="008E18F0">
        <w:rPr>
          <w:rFonts w:ascii="Goudy Old Style" w:eastAsia="Times New Roman" w:hAnsi="Goudy Old Style" w:cs="Goudy Old Style"/>
          <w:color w:val="000000"/>
          <w:sz w:val="24"/>
          <w:szCs w:val="24"/>
        </w:rPr>
        <w:t xml:space="preserve"> Cemetery</w:t>
      </w:r>
    </w:p>
    <w:p w:rsidR="008E18F0" w:rsidRPr="008E18F0" w:rsidRDefault="008E18F0" w:rsidP="008E18F0">
      <w:pPr>
        <w:tabs>
          <w:tab w:val="left" w:pos="1440"/>
          <w:tab w:val="decimal" w:pos="5400"/>
        </w:tabs>
        <w:spacing w:after="0" w:line="240" w:lineRule="auto"/>
        <w:rPr>
          <w:rFonts w:ascii="Goudy Old Style" w:eastAsia="Times New Roman" w:hAnsi="Goudy Old Style" w:cs="Goudy Old Style"/>
          <w:color w:val="000000"/>
          <w:sz w:val="24"/>
          <w:szCs w:val="24"/>
        </w:rPr>
      </w:pPr>
      <w:r w:rsidRPr="008E18F0">
        <w:rPr>
          <w:rFonts w:ascii="Goudy Old Style" w:eastAsia="Times New Roman" w:hAnsi="Goudy Old Style" w:cs="Goudy Old Style"/>
          <w:color w:val="000000"/>
          <w:sz w:val="24"/>
          <w:szCs w:val="24"/>
        </w:rPr>
        <w:t>Name of Decedent:  Ellsworth Palmer</w:t>
      </w:r>
    </w:p>
    <w:p w:rsidR="008E18F0" w:rsidRDefault="008E18F0" w:rsidP="008E18F0">
      <w:pPr>
        <w:spacing w:after="0" w:line="240" w:lineRule="auto"/>
        <w:jc w:val="both"/>
        <w:rPr>
          <w:rFonts w:ascii="Goudy Old Style" w:eastAsia="Times New Roman" w:hAnsi="Goudy Old Style" w:cs="Goudy Old Style"/>
          <w:color w:val="000000"/>
          <w:sz w:val="24"/>
          <w:szCs w:val="24"/>
        </w:rPr>
      </w:pPr>
      <w:r w:rsidRPr="008E18F0">
        <w:rPr>
          <w:rFonts w:ascii="Goudy Old Style" w:eastAsia="Times New Roman" w:hAnsi="Goudy Old Style" w:cs="Goudy Old Style"/>
          <w:color w:val="000000"/>
          <w:sz w:val="24"/>
          <w:szCs w:val="24"/>
        </w:rPr>
        <w:t>Permit Issued:</w:t>
      </w:r>
      <w:r w:rsidRPr="008E18F0">
        <w:rPr>
          <w:rFonts w:ascii="Goudy Old Style" w:eastAsia="Times New Roman" w:hAnsi="Goudy Old Style" w:cs="Goudy Old Style"/>
          <w:color w:val="000000"/>
          <w:sz w:val="24"/>
          <w:szCs w:val="24"/>
        </w:rPr>
        <w:tab/>
        <w:t xml:space="preserve"> March 23, 201</w:t>
      </w:r>
      <w:r>
        <w:rPr>
          <w:rFonts w:ascii="Goudy Old Style" w:eastAsia="Times New Roman" w:hAnsi="Goudy Old Style" w:cs="Goudy Old Style"/>
          <w:color w:val="000000"/>
          <w:sz w:val="24"/>
          <w:szCs w:val="24"/>
        </w:rPr>
        <w:t>2</w:t>
      </w:r>
    </w:p>
    <w:p w:rsidR="007656B8" w:rsidRDefault="007656B8" w:rsidP="008E18F0">
      <w:pPr>
        <w:spacing w:after="0" w:line="240" w:lineRule="auto"/>
        <w:jc w:val="both"/>
        <w:rPr>
          <w:rFonts w:ascii="Goudy Old Style" w:eastAsia="Times New Roman" w:hAnsi="Goudy Old Style" w:cs="Goudy Old Style"/>
          <w:color w:val="000000"/>
          <w:sz w:val="24"/>
          <w:szCs w:val="24"/>
        </w:rPr>
      </w:pPr>
    </w:p>
    <w:p w:rsidR="003B27D3" w:rsidRDefault="003B27D3" w:rsidP="008E18F0">
      <w:pPr>
        <w:spacing w:after="0" w:line="240" w:lineRule="auto"/>
        <w:jc w:val="both"/>
        <w:rPr>
          <w:rFonts w:ascii="Goudy Old Style" w:eastAsia="Times New Roman" w:hAnsi="Goudy Old Style" w:cs="Goudy Old Style"/>
          <w:color w:val="000000"/>
          <w:sz w:val="24"/>
          <w:szCs w:val="24"/>
        </w:rPr>
      </w:pPr>
    </w:p>
    <w:p w:rsidR="007656B8" w:rsidRDefault="007656B8" w:rsidP="008E18F0">
      <w:pPr>
        <w:spacing w:after="0" w:line="240" w:lineRule="auto"/>
        <w:jc w:val="both"/>
        <w:rPr>
          <w:rFonts w:ascii="Goudy Old Style" w:eastAsia="Times New Roman" w:hAnsi="Goudy Old Style" w:cs="Goudy Old Style"/>
          <w:color w:val="000000"/>
          <w:sz w:val="24"/>
          <w:szCs w:val="24"/>
        </w:rPr>
      </w:pPr>
    </w:p>
    <w:p w:rsidR="007656B8" w:rsidRDefault="007656B8" w:rsidP="008E18F0">
      <w:pPr>
        <w:spacing w:after="0" w:line="240" w:lineRule="auto"/>
        <w:jc w:val="both"/>
        <w:rPr>
          <w:rFonts w:ascii="Goudy Old Style" w:eastAsia="Times New Roman" w:hAnsi="Goudy Old Style" w:cs="Goudy Old Style"/>
          <w:color w:val="000000"/>
          <w:sz w:val="24"/>
          <w:szCs w:val="24"/>
        </w:rPr>
      </w:pPr>
    </w:p>
    <w:p w:rsidR="003B27D3" w:rsidRDefault="003B27D3" w:rsidP="008E18F0">
      <w:pPr>
        <w:spacing w:after="0" w:line="240" w:lineRule="auto"/>
        <w:jc w:val="both"/>
        <w:rPr>
          <w:rFonts w:ascii="Goudy Old Style" w:eastAsia="Times New Roman" w:hAnsi="Goudy Old Style" w:cs="Goudy Old Style"/>
          <w:color w:val="000000"/>
          <w:sz w:val="24"/>
          <w:szCs w:val="24"/>
        </w:rPr>
      </w:pPr>
    </w:p>
    <w:p w:rsidR="007656B8" w:rsidRDefault="007656B8" w:rsidP="008E18F0">
      <w:pPr>
        <w:spacing w:after="0" w:line="240" w:lineRule="auto"/>
        <w:jc w:val="both"/>
        <w:rPr>
          <w:rFonts w:ascii="Goudy Old Style" w:eastAsia="Times New Roman" w:hAnsi="Goudy Old Style" w:cs="Goudy Old Style"/>
          <w:color w:val="000000"/>
          <w:sz w:val="24"/>
          <w:szCs w:val="24"/>
        </w:rPr>
      </w:pPr>
    </w:p>
    <w:p w:rsidR="008E18F0" w:rsidRDefault="008E18F0" w:rsidP="008E18F0">
      <w:pPr>
        <w:spacing w:after="0" w:line="240" w:lineRule="auto"/>
        <w:jc w:val="both"/>
        <w:rPr>
          <w:rFonts w:ascii="Goudy Old Style" w:eastAsia="Times New Roman" w:hAnsi="Goudy Old Style" w:cs="Goudy Old Style"/>
          <w:color w:val="000000"/>
          <w:sz w:val="24"/>
          <w:szCs w:val="24"/>
        </w:rPr>
        <w:sectPr w:rsidR="008E18F0" w:rsidSect="002E3B1B">
          <w:type w:val="continuous"/>
          <w:pgSz w:w="12240" w:h="15840" w:code="1"/>
          <w:pgMar w:top="720" w:right="1008" w:bottom="720" w:left="1008" w:header="720" w:footer="576" w:gutter="0"/>
          <w:cols w:num="2" w:space="720"/>
          <w:docGrid w:linePitch="360"/>
        </w:sectPr>
      </w:pPr>
    </w:p>
    <w:p w:rsidR="008E18F0" w:rsidRDefault="008E18F0" w:rsidP="008E18F0">
      <w:pPr>
        <w:spacing w:after="0" w:line="240" w:lineRule="auto"/>
        <w:jc w:val="both"/>
        <w:rPr>
          <w:rFonts w:ascii="Goudy Old Style" w:hAnsi="Goudy Old Style"/>
          <w:sz w:val="24"/>
          <w:szCs w:val="24"/>
        </w:rPr>
      </w:pPr>
    </w:p>
    <w:p w:rsidR="007656B8" w:rsidRDefault="007656B8" w:rsidP="008E18F0">
      <w:pPr>
        <w:spacing w:after="0" w:line="240" w:lineRule="auto"/>
        <w:jc w:val="both"/>
        <w:rPr>
          <w:rFonts w:ascii="Goudy Old Style" w:hAnsi="Goudy Old Style"/>
          <w:sz w:val="24"/>
          <w:szCs w:val="24"/>
        </w:rPr>
      </w:pPr>
    </w:p>
    <w:p w:rsidR="003B27D3" w:rsidRDefault="003B27D3" w:rsidP="008E18F0">
      <w:pPr>
        <w:spacing w:after="0" w:line="240" w:lineRule="auto"/>
        <w:jc w:val="both"/>
        <w:rPr>
          <w:rFonts w:ascii="Goudy Old Style" w:hAnsi="Goudy Old Style"/>
          <w:sz w:val="24"/>
          <w:szCs w:val="24"/>
        </w:rPr>
        <w:sectPr w:rsidR="003B27D3" w:rsidSect="002E3B1B">
          <w:type w:val="continuous"/>
          <w:pgSz w:w="12240" w:h="15840" w:code="1"/>
          <w:pgMar w:top="720" w:right="1008" w:bottom="720" w:left="1008" w:header="720" w:footer="576" w:gutter="0"/>
          <w:cols w:space="720"/>
          <w:docGrid w:linePitch="360"/>
        </w:sectPr>
      </w:pPr>
    </w:p>
    <w:p w:rsidR="007656B8" w:rsidRPr="00302F27" w:rsidRDefault="004E4F46" w:rsidP="00302F27">
      <w:pPr>
        <w:pStyle w:val="Heading1"/>
        <w:spacing w:before="0" w:line="240" w:lineRule="auto"/>
        <w:rPr>
          <w:i/>
          <w:sz w:val="24"/>
          <w:szCs w:val="24"/>
          <w:u w:val="double"/>
        </w:rPr>
      </w:pPr>
      <w:bookmarkStart w:id="45" w:name="_Toc355557470"/>
      <w:r w:rsidRPr="00302F27">
        <w:rPr>
          <w:u w:val="double"/>
        </w:rPr>
        <w:lastRenderedPageBreak/>
        <w:t>Town of Rowe - Dogs Licenses - 2012</w:t>
      </w:r>
      <w:r w:rsidRPr="00302F27">
        <w:rPr>
          <w:sz w:val="24"/>
          <w:szCs w:val="24"/>
          <w:u w:val="double"/>
        </w:rPr>
        <w:t xml:space="preserve"> </w:t>
      </w:r>
      <w:r w:rsidRPr="00302F27">
        <w:rPr>
          <w:i/>
          <w:sz w:val="24"/>
          <w:szCs w:val="24"/>
          <w:u w:val="double"/>
        </w:rPr>
        <w:t>(licenses expire March 31, 2013)</w:t>
      </w:r>
      <w:bookmarkEnd w:id="45"/>
    </w:p>
    <w:p w:rsidR="00FD74D8" w:rsidRPr="00BE2017" w:rsidRDefault="00FD74D8" w:rsidP="008E18F0">
      <w:pPr>
        <w:spacing w:after="0" w:line="240" w:lineRule="auto"/>
        <w:jc w:val="both"/>
        <w:rPr>
          <w:rFonts w:ascii="Goudy Old Style" w:hAnsi="Goudy Old Style"/>
          <w:sz w:val="24"/>
          <w:szCs w:val="24"/>
        </w:rPr>
      </w:pPr>
    </w:p>
    <w:p w:rsidR="0047504D" w:rsidRDefault="00BE2017" w:rsidP="008E18F0">
      <w:pPr>
        <w:spacing w:after="0" w:line="240" w:lineRule="auto"/>
        <w:jc w:val="both"/>
        <w:rPr>
          <w:rFonts w:ascii="Goudy Old Style" w:hAnsi="Goudy Old Style"/>
          <w:sz w:val="24"/>
          <w:szCs w:val="24"/>
        </w:rPr>
      </w:pPr>
      <w:r w:rsidRPr="00BE2017">
        <w:rPr>
          <w:noProof/>
        </w:rPr>
        <w:drawing>
          <wp:inline distT="0" distB="0" distL="0" distR="0" wp14:anchorId="7222782C" wp14:editId="2F692087">
            <wp:extent cx="6428232" cy="834847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28232" cy="8348472"/>
                    </a:xfrm>
                    <a:prstGeom prst="rect">
                      <a:avLst/>
                    </a:prstGeom>
                    <a:noFill/>
                    <a:ln>
                      <a:noFill/>
                    </a:ln>
                  </pic:spPr>
                </pic:pic>
              </a:graphicData>
            </a:graphic>
          </wp:inline>
        </w:drawing>
      </w:r>
    </w:p>
    <w:p w:rsidR="00FB7795" w:rsidRDefault="00FB7795">
      <w:pPr>
        <w:rPr>
          <w:rFonts w:ascii="Goudy Old Style" w:hAnsi="Goudy Old Style"/>
          <w:sz w:val="24"/>
          <w:szCs w:val="24"/>
        </w:rPr>
      </w:pPr>
    </w:p>
    <w:p w:rsidR="00FB7795" w:rsidRDefault="00FB7795">
      <w:pPr>
        <w:rPr>
          <w:rFonts w:ascii="Goudy Old Style" w:hAnsi="Goudy Old Style"/>
          <w:sz w:val="24"/>
          <w:szCs w:val="24"/>
        </w:rPr>
      </w:pPr>
    </w:p>
    <w:p w:rsidR="00FD74D8" w:rsidRDefault="00BE2017" w:rsidP="008E18F0">
      <w:pPr>
        <w:spacing w:after="0" w:line="240" w:lineRule="auto"/>
        <w:jc w:val="both"/>
        <w:rPr>
          <w:rFonts w:ascii="Goudy Old Style" w:hAnsi="Goudy Old Style"/>
          <w:sz w:val="24"/>
          <w:szCs w:val="24"/>
        </w:rPr>
      </w:pPr>
      <w:r w:rsidRPr="00BE2017">
        <w:rPr>
          <w:noProof/>
        </w:rPr>
        <w:drawing>
          <wp:inline distT="0" distB="0" distL="0" distR="0" wp14:anchorId="6F11AE49" wp14:editId="14581F28">
            <wp:extent cx="6419088" cy="8485632"/>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19088" cy="8485632"/>
                    </a:xfrm>
                    <a:prstGeom prst="rect">
                      <a:avLst/>
                    </a:prstGeom>
                    <a:noFill/>
                    <a:ln>
                      <a:noFill/>
                    </a:ln>
                  </pic:spPr>
                </pic:pic>
              </a:graphicData>
            </a:graphic>
          </wp:inline>
        </w:drawing>
      </w:r>
    </w:p>
    <w:p w:rsidR="00E61ED2" w:rsidRDefault="00E61ED2" w:rsidP="008E18F0">
      <w:pPr>
        <w:spacing w:after="0" w:line="240" w:lineRule="auto"/>
        <w:jc w:val="both"/>
        <w:rPr>
          <w:rFonts w:ascii="Goudy Old Style" w:hAnsi="Goudy Old Style"/>
          <w:sz w:val="24"/>
          <w:szCs w:val="24"/>
        </w:rPr>
        <w:sectPr w:rsidR="00E61ED2" w:rsidSect="002E3B1B">
          <w:pgSz w:w="12240" w:h="15840" w:code="1"/>
          <w:pgMar w:top="720" w:right="1008" w:bottom="720" w:left="1008" w:header="720" w:footer="576" w:gutter="0"/>
          <w:cols w:space="720"/>
          <w:docGrid w:linePitch="360"/>
        </w:sectPr>
      </w:pPr>
    </w:p>
    <w:p w:rsidR="00E35669" w:rsidRPr="00302F27" w:rsidRDefault="00E61ED2" w:rsidP="00302F27">
      <w:pPr>
        <w:pStyle w:val="Heading1"/>
        <w:spacing w:before="0" w:line="240" w:lineRule="auto"/>
        <w:rPr>
          <w:u w:val="double"/>
        </w:rPr>
      </w:pPr>
      <w:bookmarkStart w:id="46" w:name="_Toc355557471"/>
      <w:r w:rsidRPr="00302F27">
        <w:rPr>
          <w:u w:val="double"/>
        </w:rPr>
        <w:lastRenderedPageBreak/>
        <w:t>Town Clerk - Elected Officials</w:t>
      </w:r>
      <w:bookmarkEnd w:id="46"/>
    </w:p>
    <w:p w:rsidR="00E61ED2" w:rsidRPr="00302F27" w:rsidRDefault="00E61ED2" w:rsidP="00302F27">
      <w:pPr>
        <w:pStyle w:val="Heading1"/>
        <w:spacing w:before="0" w:line="240" w:lineRule="auto"/>
        <w:rPr>
          <w:u w:val="double"/>
        </w:rPr>
      </w:pPr>
      <w:r w:rsidRPr="00302F27">
        <w:rPr>
          <w:u w:val="double"/>
        </w:rPr>
        <w:t xml:space="preserve"> </w:t>
      </w:r>
      <w:bookmarkStart w:id="47" w:name="_Toc355557472"/>
      <w:r w:rsidRPr="00302F27">
        <w:rPr>
          <w:u w:val="double"/>
        </w:rPr>
        <w:t>Sworn to Duty 2012</w:t>
      </w:r>
      <w:bookmarkEnd w:id="47"/>
    </w:p>
    <w:p w:rsidR="00E61ED2" w:rsidRPr="00330D62" w:rsidRDefault="00E61ED2" w:rsidP="00330D62">
      <w:pPr>
        <w:spacing w:after="0" w:line="240" w:lineRule="auto"/>
        <w:jc w:val="both"/>
        <w:rPr>
          <w:rFonts w:ascii="Goudy Old Style" w:hAnsi="Goudy Old Style"/>
          <w:sz w:val="24"/>
          <w:szCs w:val="24"/>
        </w:rPr>
      </w:pPr>
    </w:p>
    <w:p w:rsidR="00330D62" w:rsidRPr="00330D62" w:rsidRDefault="00330D62" w:rsidP="00330D62">
      <w:pPr>
        <w:pStyle w:val="BodyText"/>
        <w:jc w:val="both"/>
        <w:rPr>
          <w:rFonts w:ascii="Goudy Old Style" w:hAnsi="Goudy Old Style"/>
          <w:b/>
          <w:szCs w:val="24"/>
        </w:rPr>
      </w:pPr>
      <w:r w:rsidRPr="00330D62">
        <w:rPr>
          <w:rFonts w:ascii="Goudy Old Style" w:hAnsi="Goudy Old Style"/>
          <w:b/>
          <w:szCs w:val="24"/>
        </w:rPr>
        <w:t>BOARD OF ASSESSORS</w:t>
      </w:r>
      <w:r>
        <w:rPr>
          <w:rFonts w:ascii="Goudy Old Style" w:hAnsi="Goudy Old Style"/>
          <w:b/>
          <w:szCs w:val="24"/>
        </w:rPr>
        <w:t xml:space="preserve"> [3 Years]</w:t>
      </w:r>
    </w:p>
    <w:p w:rsidR="00330D62" w:rsidRPr="00330D62" w:rsidRDefault="00330D62" w:rsidP="00330D62">
      <w:pPr>
        <w:pStyle w:val="BodyText"/>
        <w:jc w:val="both"/>
        <w:rPr>
          <w:rFonts w:ascii="Goudy Old Style" w:hAnsi="Goudy Old Style"/>
          <w:bCs/>
          <w:szCs w:val="24"/>
        </w:rPr>
      </w:pPr>
      <w:r w:rsidRPr="00330D62">
        <w:rPr>
          <w:rFonts w:ascii="Goudy Old Style" w:hAnsi="Goudy Old Style"/>
          <w:szCs w:val="24"/>
        </w:rPr>
        <w:t>Carrie Y. Silva</w:t>
      </w:r>
      <w:r w:rsidRPr="00330D62">
        <w:rPr>
          <w:rFonts w:ascii="Goudy Old Style" w:hAnsi="Goudy Old Style"/>
          <w:szCs w:val="24"/>
        </w:rPr>
        <w:tab/>
      </w:r>
      <w:r w:rsidRPr="00330D62">
        <w:rPr>
          <w:rFonts w:ascii="Goudy Old Style" w:hAnsi="Goudy Old Style"/>
          <w:szCs w:val="24"/>
        </w:rPr>
        <w:tab/>
        <w:t xml:space="preserve"> </w:t>
      </w:r>
      <w:r w:rsidRPr="00330D62">
        <w:rPr>
          <w:rFonts w:ascii="Goudy Old Style" w:hAnsi="Goudy Old Style"/>
          <w:szCs w:val="24"/>
        </w:rPr>
        <w:tab/>
        <w:t>5/22/12</w:t>
      </w:r>
    </w:p>
    <w:p w:rsidR="00330D62" w:rsidRPr="00330D62" w:rsidRDefault="00330D62" w:rsidP="00330D62">
      <w:pPr>
        <w:pStyle w:val="BodyText"/>
        <w:jc w:val="both"/>
        <w:rPr>
          <w:rFonts w:ascii="Goudy Old Style" w:hAnsi="Goudy Old Style"/>
          <w:bCs/>
          <w:szCs w:val="24"/>
        </w:rPr>
      </w:pPr>
    </w:p>
    <w:p w:rsidR="00330D62" w:rsidRPr="00330D62" w:rsidRDefault="00330D62" w:rsidP="00330D62">
      <w:pPr>
        <w:pStyle w:val="BodyText"/>
        <w:jc w:val="both"/>
        <w:rPr>
          <w:rFonts w:ascii="Goudy Old Style" w:hAnsi="Goudy Old Style"/>
          <w:b/>
          <w:szCs w:val="24"/>
        </w:rPr>
      </w:pPr>
      <w:r w:rsidRPr="00330D62">
        <w:rPr>
          <w:rFonts w:ascii="Goudy Old Style" w:hAnsi="Goudy Old Style"/>
          <w:b/>
          <w:szCs w:val="24"/>
        </w:rPr>
        <w:t>BOARD OF HEALTH</w:t>
      </w:r>
      <w:r>
        <w:rPr>
          <w:rFonts w:ascii="Goudy Old Style" w:hAnsi="Goudy Old Style"/>
          <w:b/>
          <w:szCs w:val="24"/>
        </w:rPr>
        <w:t xml:space="preserve"> [</w:t>
      </w:r>
      <w:r w:rsidRPr="00330D62">
        <w:rPr>
          <w:rFonts w:ascii="Goudy Old Style" w:hAnsi="Goudy Old Style"/>
          <w:b/>
          <w:szCs w:val="24"/>
        </w:rPr>
        <w:t>3 Years</w:t>
      </w:r>
      <w:r>
        <w:rPr>
          <w:rFonts w:ascii="Goudy Old Style" w:hAnsi="Goudy Old Style"/>
          <w:b/>
          <w:szCs w:val="24"/>
        </w:rPr>
        <w:t>]</w:t>
      </w:r>
    </w:p>
    <w:p w:rsidR="00330D62" w:rsidRPr="00330D62" w:rsidRDefault="00330D62" w:rsidP="00330D62">
      <w:pPr>
        <w:pStyle w:val="BodyText"/>
        <w:jc w:val="both"/>
        <w:rPr>
          <w:rFonts w:ascii="Goudy Old Style" w:hAnsi="Goudy Old Style"/>
          <w:szCs w:val="24"/>
        </w:rPr>
      </w:pPr>
      <w:r w:rsidRPr="00330D62">
        <w:rPr>
          <w:rFonts w:ascii="Goudy Old Style" w:hAnsi="Goudy Old Style"/>
          <w:szCs w:val="24"/>
        </w:rPr>
        <w:t xml:space="preserve">Jennifer A. Morse </w:t>
      </w:r>
      <w:r w:rsidRPr="00330D62">
        <w:rPr>
          <w:rFonts w:ascii="Goudy Old Style" w:hAnsi="Goudy Old Style"/>
          <w:szCs w:val="24"/>
        </w:rPr>
        <w:tab/>
      </w:r>
      <w:r w:rsidRPr="00330D62">
        <w:rPr>
          <w:rFonts w:ascii="Goudy Old Style" w:hAnsi="Goudy Old Style"/>
          <w:szCs w:val="24"/>
        </w:rPr>
        <w:tab/>
        <w:t>5/19/12</w:t>
      </w:r>
    </w:p>
    <w:p w:rsidR="00330D62" w:rsidRPr="00330D62" w:rsidRDefault="00330D62" w:rsidP="00330D62">
      <w:pPr>
        <w:pStyle w:val="BodyText"/>
        <w:jc w:val="both"/>
        <w:rPr>
          <w:rFonts w:ascii="Goudy Old Style" w:hAnsi="Goudy Old Style"/>
          <w:i/>
          <w:szCs w:val="24"/>
        </w:rPr>
      </w:pPr>
      <w:r w:rsidRPr="00330D62">
        <w:rPr>
          <w:rFonts w:ascii="Goudy Old Style" w:hAnsi="Goudy Old Style"/>
          <w:i/>
          <w:szCs w:val="24"/>
        </w:rPr>
        <w:t>Sworn in by Moderator Robert Clancy</w:t>
      </w:r>
    </w:p>
    <w:p w:rsidR="00330D62" w:rsidRPr="00330D62" w:rsidRDefault="00330D62" w:rsidP="00330D62">
      <w:pPr>
        <w:pStyle w:val="BodyText"/>
        <w:jc w:val="both"/>
        <w:rPr>
          <w:rFonts w:ascii="Goudy Old Style" w:hAnsi="Goudy Old Style"/>
          <w:szCs w:val="24"/>
        </w:rPr>
      </w:pPr>
    </w:p>
    <w:p w:rsidR="00330D62" w:rsidRPr="00330D62" w:rsidRDefault="00330D62" w:rsidP="00330D62">
      <w:pPr>
        <w:pStyle w:val="BodyText"/>
        <w:jc w:val="both"/>
        <w:rPr>
          <w:rFonts w:ascii="Goudy Old Style" w:hAnsi="Goudy Old Style"/>
          <w:b/>
          <w:szCs w:val="24"/>
        </w:rPr>
      </w:pPr>
      <w:r w:rsidRPr="00330D62">
        <w:rPr>
          <w:rFonts w:ascii="Goudy Old Style" w:hAnsi="Goudy Old Style"/>
          <w:b/>
          <w:szCs w:val="24"/>
        </w:rPr>
        <w:t xml:space="preserve">BOARD OF HEALTH </w:t>
      </w:r>
      <w:r>
        <w:rPr>
          <w:rFonts w:ascii="Goudy Old Style" w:hAnsi="Goudy Old Style"/>
          <w:b/>
          <w:szCs w:val="24"/>
        </w:rPr>
        <w:t>[</w:t>
      </w:r>
      <w:r w:rsidRPr="00330D62">
        <w:rPr>
          <w:rFonts w:ascii="Goudy Old Style" w:hAnsi="Goudy Old Style"/>
          <w:b/>
          <w:szCs w:val="24"/>
        </w:rPr>
        <w:t>2 Years</w:t>
      </w:r>
      <w:r>
        <w:rPr>
          <w:rFonts w:ascii="Goudy Old Style" w:hAnsi="Goudy Old Style"/>
          <w:b/>
          <w:szCs w:val="24"/>
        </w:rPr>
        <w:t>]</w:t>
      </w:r>
    </w:p>
    <w:p w:rsidR="00330D62" w:rsidRPr="00330D62" w:rsidRDefault="00330D62" w:rsidP="00330D62">
      <w:pPr>
        <w:pStyle w:val="BodyText"/>
        <w:jc w:val="both"/>
        <w:rPr>
          <w:rFonts w:ascii="Goudy Old Style" w:hAnsi="Goudy Old Style"/>
          <w:szCs w:val="24"/>
        </w:rPr>
      </w:pPr>
      <w:r w:rsidRPr="00330D62">
        <w:rPr>
          <w:rFonts w:ascii="Goudy Old Style" w:hAnsi="Goudy Old Style"/>
          <w:szCs w:val="24"/>
        </w:rPr>
        <w:t xml:space="preserve">JoAnn Brown </w:t>
      </w:r>
      <w:r w:rsidRPr="00330D62">
        <w:rPr>
          <w:rFonts w:ascii="Goudy Old Style" w:hAnsi="Goudy Old Style"/>
          <w:szCs w:val="24"/>
        </w:rPr>
        <w:tab/>
      </w:r>
      <w:r w:rsidRPr="00330D62">
        <w:rPr>
          <w:rFonts w:ascii="Goudy Old Style" w:hAnsi="Goudy Old Style"/>
          <w:szCs w:val="24"/>
        </w:rPr>
        <w:tab/>
      </w:r>
      <w:r w:rsidRPr="00330D62">
        <w:rPr>
          <w:rFonts w:ascii="Goudy Old Style" w:hAnsi="Goudy Old Style"/>
          <w:szCs w:val="24"/>
        </w:rPr>
        <w:tab/>
        <w:t>5/19/12</w:t>
      </w:r>
    </w:p>
    <w:p w:rsidR="00330D62" w:rsidRPr="00330D62" w:rsidRDefault="00330D62" w:rsidP="00330D62">
      <w:pPr>
        <w:pStyle w:val="BodyText"/>
        <w:jc w:val="both"/>
        <w:rPr>
          <w:rFonts w:ascii="Goudy Old Style" w:hAnsi="Goudy Old Style"/>
          <w:bCs/>
          <w:szCs w:val="24"/>
        </w:rPr>
      </w:pPr>
    </w:p>
    <w:p w:rsidR="00330D62" w:rsidRPr="00330D62" w:rsidRDefault="00330D62" w:rsidP="00330D62">
      <w:pPr>
        <w:pStyle w:val="BodyText"/>
        <w:jc w:val="both"/>
        <w:rPr>
          <w:rFonts w:ascii="Goudy Old Style" w:hAnsi="Goudy Old Style"/>
          <w:b/>
          <w:szCs w:val="24"/>
        </w:rPr>
      </w:pPr>
      <w:r w:rsidRPr="00330D62">
        <w:rPr>
          <w:rFonts w:ascii="Goudy Old Style" w:hAnsi="Goudy Old Style"/>
          <w:b/>
          <w:szCs w:val="24"/>
        </w:rPr>
        <w:t>BOARD OF SELECTMEN</w:t>
      </w:r>
      <w:r>
        <w:rPr>
          <w:rFonts w:ascii="Goudy Old Style" w:hAnsi="Goudy Old Style"/>
          <w:b/>
          <w:szCs w:val="24"/>
        </w:rPr>
        <w:t xml:space="preserve"> [3 Years]</w:t>
      </w:r>
    </w:p>
    <w:p w:rsidR="00330D62" w:rsidRPr="00330D62" w:rsidRDefault="00330D62" w:rsidP="00330D62">
      <w:pPr>
        <w:pStyle w:val="BodyText"/>
        <w:jc w:val="both"/>
        <w:rPr>
          <w:rFonts w:ascii="Goudy Old Style" w:hAnsi="Goudy Old Style"/>
          <w:bCs/>
          <w:szCs w:val="24"/>
        </w:rPr>
      </w:pPr>
      <w:r w:rsidRPr="00330D62">
        <w:rPr>
          <w:rFonts w:ascii="Goudy Old Style" w:hAnsi="Goudy Old Style"/>
          <w:szCs w:val="24"/>
        </w:rPr>
        <w:t>Marilyn Wilson</w:t>
      </w:r>
      <w:r w:rsidRPr="00330D62">
        <w:rPr>
          <w:rFonts w:ascii="Goudy Old Style" w:hAnsi="Goudy Old Style"/>
          <w:szCs w:val="24"/>
        </w:rPr>
        <w:tab/>
      </w:r>
      <w:r w:rsidRPr="00330D62">
        <w:rPr>
          <w:rFonts w:ascii="Goudy Old Style" w:hAnsi="Goudy Old Style"/>
          <w:szCs w:val="24"/>
        </w:rPr>
        <w:tab/>
        <w:t>5/19/12</w:t>
      </w:r>
    </w:p>
    <w:p w:rsidR="00330D62" w:rsidRPr="00330D62" w:rsidRDefault="00330D62" w:rsidP="00330D62">
      <w:pPr>
        <w:pStyle w:val="BodyText"/>
        <w:jc w:val="both"/>
        <w:rPr>
          <w:rFonts w:ascii="Goudy Old Style" w:hAnsi="Goudy Old Style"/>
          <w:bCs/>
          <w:szCs w:val="24"/>
        </w:rPr>
      </w:pPr>
    </w:p>
    <w:p w:rsidR="00330D62" w:rsidRPr="005247E0" w:rsidRDefault="00330D62" w:rsidP="00330D62">
      <w:pPr>
        <w:pStyle w:val="BodyText"/>
        <w:jc w:val="both"/>
        <w:rPr>
          <w:rFonts w:ascii="Goudy Old Style" w:hAnsi="Goudy Old Style"/>
          <w:b/>
          <w:szCs w:val="24"/>
        </w:rPr>
      </w:pPr>
      <w:r w:rsidRPr="005247E0">
        <w:rPr>
          <w:rFonts w:ascii="Goudy Old Style" w:hAnsi="Goudy Old Style"/>
          <w:b/>
          <w:szCs w:val="24"/>
        </w:rPr>
        <w:t>CEMETERY COMMISSION</w:t>
      </w:r>
      <w:r w:rsidR="005247E0" w:rsidRPr="005247E0">
        <w:rPr>
          <w:rFonts w:ascii="Goudy Old Style" w:hAnsi="Goudy Old Style"/>
          <w:b/>
          <w:szCs w:val="24"/>
        </w:rPr>
        <w:t xml:space="preserve"> [3 Years]</w:t>
      </w:r>
    </w:p>
    <w:p w:rsidR="00330D62" w:rsidRPr="00330D62" w:rsidRDefault="00330D62" w:rsidP="00330D62">
      <w:pPr>
        <w:pStyle w:val="BodyText"/>
        <w:jc w:val="both"/>
        <w:rPr>
          <w:rFonts w:ascii="Goudy Old Style" w:hAnsi="Goudy Old Style"/>
          <w:szCs w:val="24"/>
        </w:rPr>
      </w:pPr>
      <w:proofErr w:type="spellStart"/>
      <w:r w:rsidRPr="00330D62">
        <w:rPr>
          <w:rFonts w:ascii="Goudy Old Style" w:hAnsi="Goudy Old Style"/>
          <w:szCs w:val="24"/>
        </w:rPr>
        <w:t>Danette</w:t>
      </w:r>
      <w:proofErr w:type="spellEnd"/>
      <w:r w:rsidRPr="00330D62">
        <w:rPr>
          <w:rFonts w:ascii="Goudy Old Style" w:hAnsi="Goudy Old Style"/>
          <w:szCs w:val="24"/>
        </w:rPr>
        <w:t xml:space="preserve"> Reynolds-</w:t>
      </w:r>
      <w:proofErr w:type="spellStart"/>
      <w:r w:rsidRPr="00330D62">
        <w:rPr>
          <w:rFonts w:ascii="Goudy Old Style" w:hAnsi="Goudy Old Style"/>
          <w:szCs w:val="24"/>
        </w:rPr>
        <w:t>Gallaghar</w:t>
      </w:r>
      <w:proofErr w:type="spellEnd"/>
      <w:r w:rsidRPr="00330D62">
        <w:rPr>
          <w:rFonts w:ascii="Goudy Old Style" w:hAnsi="Goudy Old Style"/>
          <w:szCs w:val="24"/>
        </w:rPr>
        <w:tab/>
        <w:t>5/19/12</w:t>
      </w:r>
    </w:p>
    <w:p w:rsidR="00330D62" w:rsidRPr="00330D62" w:rsidRDefault="00330D62" w:rsidP="00330D62">
      <w:pPr>
        <w:pStyle w:val="BodyText"/>
        <w:jc w:val="both"/>
        <w:rPr>
          <w:rFonts w:ascii="Goudy Old Style" w:hAnsi="Goudy Old Style"/>
          <w:szCs w:val="24"/>
        </w:rPr>
      </w:pPr>
    </w:p>
    <w:p w:rsidR="00330D62" w:rsidRPr="005247E0" w:rsidRDefault="00330D62" w:rsidP="00330D62">
      <w:pPr>
        <w:pStyle w:val="BodyText"/>
        <w:jc w:val="both"/>
        <w:rPr>
          <w:rFonts w:ascii="Goudy Old Style" w:hAnsi="Goudy Old Style"/>
          <w:b/>
          <w:szCs w:val="24"/>
        </w:rPr>
      </w:pPr>
      <w:r w:rsidRPr="005247E0">
        <w:rPr>
          <w:rFonts w:ascii="Goudy Old Style" w:hAnsi="Goudy Old Style"/>
          <w:b/>
          <w:szCs w:val="24"/>
        </w:rPr>
        <w:t xml:space="preserve">FINANCE COMMITTEE </w:t>
      </w:r>
      <w:r w:rsidR="005247E0" w:rsidRPr="005247E0">
        <w:rPr>
          <w:rFonts w:ascii="Goudy Old Style" w:hAnsi="Goudy Old Style"/>
          <w:b/>
          <w:szCs w:val="24"/>
        </w:rPr>
        <w:t>[</w:t>
      </w:r>
      <w:r w:rsidRPr="005247E0">
        <w:rPr>
          <w:rFonts w:ascii="Goudy Old Style" w:hAnsi="Goudy Old Style"/>
          <w:b/>
          <w:szCs w:val="24"/>
        </w:rPr>
        <w:t>3 Years</w:t>
      </w:r>
      <w:r w:rsidR="005247E0" w:rsidRPr="005247E0">
        <w:rPr>
          <w:rFonts w:ascii="Goudy Old Style" w:hAnsi="Goudy Old Style"/>
          <w:b/>
          <w:szCs w:val="24"/>
        </w:rPr>
        <w:t>]</w:t>
      </w:r>
    </w:p>
    <w:p w:rsidR="00330D62" w:rsidRPr="00330D62" w:rsidRDefault="00330D62" w:rsidP="00330D62">
      <w:pPr>
        <w:pStyle w:val="BodyText"/>
        <w:jc w:val="both"/>
        <w:rPr>
          <w:rFonts w:ascii="Goudy Old Style" w:hAnsi="Goudy Old Style"/>
          <w:bCs/>
          <w:szCs w:val="24"/>
        </w:rPr>
      </w:pPr>
      <w:r w:rsidRPr="00330D62">
        <w:rPr>
          <w:rFonts w:ascii="Goudy Old Style" w:hAnsi="Goudy Old Style"/>
          <w:szCs w:val="24"/>
        </w:rPr>
        <w:t xml:space="preserve">Margaret Parent </w:t>
      </w:r>
      <w:r w:rsidRPr="00330D62">
        <w:rPr>
          <w:rFonts w:ascii="Goudy Old Style" w:hAnsi="Goudy Old Style"/>
          <w:szCs w:val="24"/>
        </w:rPr>
        <w:tab/>
      </w:r>
      <w:r w:rsidRPr="00330D62">
        <w:rPr>
          <w:rFonts w:ascii="Goudy Old Style" w:hAnsi="Goudy Old Style"/>
          <w:szCs w:val="24"/>
        </w:rPr>
        <w:tab/>
        <w:t>5/19/12</w:t>
      </w:r>
    </w:p>
    <w:p w:rsidR="00330D62" w:rsidRPr="00330D62" w:rsidRDefault="00330D62" w:rsidP="00330D62">
      <w:pPr>
        <w:pStyle w:val="BodyText"/>
        <w:jc w:val="both"/>
        <w:rPr>
          <w:rFonts w:ascii="Goudy Old Style" w:hAnsi="Goudy Old Style"/>
          <w:bCs/>
          <w:szCs w:val="24"/>
        </w:rPr>
      </w:pPr>
      <w:r w:rsidRPr="00330D62">
        <w:rPr>
          <w:rFonts w:ascii="Goudy Old Style" w:hAnsi="Goudy Old Style"/>
          <w:bCs/>
          <w:szCs w:val="24"/>
        </w:rPr>
        <w:t xml:space="preserve">  </w:t>
      </w:r>
    </w:p>
    <w:p w:rsidR="00330D62" w:rsidRPr="005247E0" w:rsidRDefault="00330D62" w:rsidP="00330D62">
      <w:pPr>
        <w:pStyle w:val="BodyText"/>
        <w:jc w:val="both"/>
        <w:rPr>
          <w:rFonts w:ascii="Goudy Old Style" w:hAnsi="Goudy Old Style"/>
          <w:b/>
          <w:bCs/>
          <w:szCs w:val="24"/>
        </w:rPr>
      </w:pPr>
      <w:r w:rsidRPr="005247E0">
        <w:rPr>
          <w:rFonts w:ascii="Goudy Old Style" w:hAnsi="Goudy Old Style"/>
          <w:b/>
          <w:bCs/>
          <w:szCs w:val="24"/>
        </w:rPr>
        <w:t xml:space="preserve">LIBRARY TRUSTEE </w:t>
      </w:r>
      <w:r w:rsidR="005247E0" w:rsidRPr="005247E0">
        <w:rPr>
          <w:rFonts w:ascii="Goudy Old Style" w:hAnsi="Goudy Old Style"/>
          <w:b/>
          <w:bCs/>
          <w:szCs w:val="24"/>
        </w:rPr>
        <w:t>[</w:t>
      </w:r>
      <w:r w:rsidRPr="005247E0">
        <w:rPr>
          <w:rFonts w:ascii="Goudy Old Style" w:hAnsi="Goudy Old Style"/>
          <w:b/>
          <w:bCs/>
          <w:szCs w:val="24"/>
        </w:rPr>
        <w:t>3 Years</w:t>
      </w:r>
      <w:r w:rsidR="005247E0" w:rsidRPr="005247E0">
        <w:rPr>
          <w:rFonts w:ascii="Goudy Old Style" w:hAnsi="Goudy Old Style"/>
          <w:b/>
          <w:bCs/>
          <w:szCs w:val="24"/>
        </w:rPr>
        <w:t>]</w:t>
      </w:r>
    </w:p>
    <w:p w:rsidR="00330D62" w:rsidRPr="00330D62" w:rsidRDefault="00330D62" w:rsidP="00330D62">
      <w:pPr>
        <w:pStyle w:val="BodyText"/>
        <w:jc w:val="both"/>
        <w:rPr>
          <w:rFonts w:ascii="Goudy Old Style" w:hAnsi="Goudy Old Style"/>
          <w:bCs/>
          <w:szCs w:val="24"/>
        </w:rPr>
      </w:pPr>
      <w:r w:rsidRPr="00330D62">
        <w:rPr>
          <w:rFonts w:ascii="Goudy Old Style" w:hAnsi="Goudy Old Style"/>
          <w:bCs/>
          <w:szCs w:val="24"/>
        </w:rPr>
        <w:t xml:space="preserve">Catherine T. Snyder </w:t>
      </w:r>
      <w:r w:rsidRPr="00330D62">
        <w:rPr>
          <w:rFonts w:ascii="Goudy Old Style" w:hAnsi="Goudy Old Style"/>
          <w:bCs/>
          <w:szCs w:val="24"/>
        </w:rPr>
        <w:tab/>
      </w:r>
      <w:r w:rsidRPr="00330D62">
        <w:rPr>
          <w:rFonts w:ascii="Goudy Old Style" w:hAnsi="Goudy Old Style"/>
          <w:bCs/>
          <w:szCs w:val="24"/>
        </w:rPr>
        <w:tab/>
        <w:t>5/19/22</w:t>
      </w:r>
    </w:p>
    <w:p w:rsidR="00330D62" w:rsidRPr="00330D62" w:rsidRDefault="00330D62" w:rsidP="00330D62">
      <w:pPr>
        <w:pStyle w:val="BodyText"/>
        <w:jc w:val="both"/>
        <w:rPr>
          <w:rFonts w:ascii="Goudy Old Style" w:hAnsi="Goudy Old Style"/>
          <w:bCs/>
          <w:szCs w:val="24"/>
        </w:rPr>
      </w:pPr>
    </w:p>
    <w:p w:rsidR="00330D62" w:rsidRPr="005247E0" w:rsidRDefault="00330D62" w:rsidP="00330D62">
      <w:pPr>
        <w:pStyle w:val="BodyText"/>
        <w:jc w:val="both"/>
        <w:rPr>
          <w:rFonts w:ascii="Goudy Old Style" w:hAnsi="Goudy Old Style"/>
          <w:b/>
          <w:bCs/>
          <w:szCs w:val="24"/>
        </w:rPr>
      </w:pPr>
      <w:r w:rsidRPr="005247E0">
        <w:rPr>
          <w:rFonts w:ascii="Goudy Old Style" w:hAnsi="Goudy Old Style"/>
          <w:b/>
          <w:bCs/>
          <w:szCs w:val="24"/>
        </w:rPr>
        <w:t xml:space="preserve">LIBRARY TRUSTEE </w:t>
      </w:r>
      <w:r w:rsidR="005247E0" w:rsidRPr="005247E0">
        <w:rPr>
          <w:rFonts w:ascii="Goudy Old Style" w:hAnsi="Goudy Old Style"/>
          <w:b/>
          <w:bCs/>
          <w:szCs w:val="24"/>
        </w:rPr>
        <w:t>[</w:t>
      </w:r>
      <w:r w:rsidRPr="005247E0">
        <w:rPr>
          <w:rFonts w:ascii="Goudy Old Style" w:hAnsi="Goudy Old Style"/>
          <w:b/>
          <w:bCs/>
          <w:szCs w:val="24"/>
        </w:rPr>
        <w:t>2 Years</w:t>
      </w:r>
      <w:r w:rsidR="005247E0" w:rsidRPr="005247E0">
        <w:rPr>
          <w:rFonts w:ascii="Goudy Old Style" w:hAnsi="Goudy Old Style"/>
          <w:b/>
          <w:bCs/>
          <w:szCs w:val="24"/>
        </w:rPr>
        <w:t>]</w:t>
      </w:r>
    </w:p>
    <w:p w:rsidR="00330D62" w:rsidRPr="00330D62" w:rsidRDefault="00330D62" w:rsidP="00330D62">
      <w:pPr>
        <w:pStyle w:val="BodyText"/>
        <w:jc w:val="both"/>
        <w:rPr>
          <w:rFonts w:ascii="Goudy Old Style" w:hAnsi="Goudy Old Style"/>
          <w:bCs/>
          <w:szCs w:val="24"/>
        </w:rPr>
      </w:pPr>
      <w:proofErr w:type="spellStart"/>
      <w:r w:rsidRPr="00330D62">
        <w:rPr>
          <w:rFonts w:ascii="Goudy Old Style" w:hAnsi="Goudy Old Style"/>
          <w:bCs/>
          <w:szCs w:val="24"/>
        </w:rPr>
        <w:t>Evie</w:t>
      </w:r>
      <w:proofErr w:type="spellEnd"/>
      <w:r w:rsidRPr="00330D62">
        <w:rPr>
          <w:rFonts w:ascii="Goudy Old Style" w:hAnsi="Goudy Old Style"/>
          <w:bCs/>
          <w:szCs w:val="24"/>
        </w:rPr>
        <w:t xml:space="preserve"> </w:t>
      </w:r>
      <w:proofErr w:type="spellStart"/>
      <w:r w:rsidRPr="00330D62">
        <w:rPr>
          <w:rFonts w:ascii="Goudy Old Style" w:hAnsi="Goudy Old Style"/>
          <w:bCs/>
          <w:szCs w:val="24"/>
        </w:rPr>
        <w:t>Dandeneau</w:t>
      </w:r>
      <w:proofErr w:type="spellEnd"/>
      <w:r w:rsidRPr="00330D62">
        <w:rPr>
          <w:rFonts w:ascii="Goudy Old Style" w:hAnsi="Goudy Old Style"/>
          <w:bCs/>
          <w:szCs w:val="24"/>
        </w:rPr>
        <w:t xml:space="preserve"> </w:t>
      </w:r>
      <w:r w:rsidRPr="00330D62">
        <w:rPr>
          <w:rFonts w:ascii="Goudy Old Style" w:hAnsi="Goudy Old Style"/>
          <w:bCs/>
          <w:szCs w:val="24"/>
        </w:rPr>
        <w:tab/>
      </w:r>
      <w:r w:rsidRPr="00330D62">
        <w:rPr>
          <w:rFonts w:ascii="Goudy Old Style" w:hAnsi="Goudy Old Style"/>
          <w:bCs/>
          <w:szCs w:val="24"/>
        </w:rPr>
        <w:tab/>
        <w:t>5/19/12</w:t>
      </w:r>
    </w:p>
    <w:p w:rsidR="00330D62" w:rsidRPr="00330D62" w:rsidRDefault="00330D62" w:rsidP="00330D62">
      <w:pPr>
        <w:pStyle w:val="BodyText"/>
        <w:jc w:val="both"/>
        <w:rPr>
          <w:rFonts w:ascii="Goudy Old Style" w:hAnsi="Goudy Old Style"/>
          <w:bCs/>
          <w:szCs w:val="24"/>
        </w:rPr>
      </w:pPr>
    </w:p>
    <w:p w:rsidR="00330D62" w:rsidRPr="005247E0" w:rsidRDefault="00330D62" w:rsidP="00330D62">
      <w:pPr>
        <w:pStyle w:val="BodyText"/>
        <w:jc w:val="both"/>
        <w:rPr>
          <w:rFonts w:ascii="Goudy Old Style" w:hAnsi="Goudy Old Style"/>
          <w:b/>
          <w:szCs w:val="24"/>
        </w:rPr>
      </w:pPr>
      <w:r w:rsidRPr="005247E0">
        <w:rPr>
          <w:rFonts w:ascii="Goudy Old Style" w:hAnsi="Goudy Old Style"/>
          <w:b/>
          <w:szCs w:val="24"/>
        </w:rPr>
        <w:t>PARK COMMISSIONER</w:t>
      </w:r>
      <w:r w:rsidR="005247E0" w:rsidRPr="005247E0">
        <w:rPr>
          <w:rFonts w:ascii="Goudy Old Style" w:hAnsi="Goudy Old Style"/>
          <w:b/>
          <w:szCs w:val="24"/>
        </w:rPr>
        <w:t xml:space="preserve"> [3 Years]</w:t>
      </w:r>
    </w:p>
    <w:p w:rsidR="00330D62" w:rsidRPr="00330D62" w:rsidRDefault="00330D62" w:rsidP="00330D62">
      <w:pPr>
        <w:pStyle w:val="BodyText"/>
        <w:jc w:val="both"/>
        <w:rPr>
          <w:rFonts w:ascii="Goudy Old Style" w:hAnsi="Goudy Old Style"/>
          <w:bCs/>
          <w:szCs w:val="24"/>
        </w:rPr>
      </w:pPr>
      <w:r w:rsidRPr="00330D62">
        <w:rPr>
          <w:rFonts w:ascii="Goudy Old Style" w:hAnsi="Goudy Old Style"/>
          <w:szCs w:val="24"/>
        </w:rPr>
        <w:t xml:space="preserve">Michael Laffond </w:t>
      </w:r>
      <w:r w:rsidRPr="00330D62">
        <w:rPr>
          <w:rFonts w:ascii="Goudy Old Style" w:hAnsi="Goudy Old Style"/>
          <w:szCs w:val="24"/>
        </w:rPr>
        <w:tab/>
      </w:r>
      <w:r w:rsidRPr="00330D62">
        <w:rPr>
          <w:rFonts w:ascii="Goudy Old Style" w:hAnsi="Goudy Old Style"/>
          <w:szCs w:val="24"/>
        </w:rPr>
        <w:tab/>
        <w:t>5/19/12</w:t>
      </w:r>
    </w:p>
    <w:p w:rsidR="00330D62" w:rsidRPr="00330D62" w:rsidRDefault="00330D62" w:rsidP="00330D62">
      <w:pPr>
        <w:pStyle w:val="BodyText"/>
        <w:jc w:val="both"/>
        <w:rPr>
          <w:rFonts w:ascii="Goudy Old Style" w:hAnsi="Goudy Old Style"/>
          <w:szCs w:val="24"/>
        </w:rPr>
      </w:pPr>
    </w:p>
    <w:p w:rsidR="00330D62" w:rsidRPr="005247E0" w:rsidRDefault="00330D62" w:rsidP="00330D62">
      <w:pPr>
        <w:pStyle w:val="BodyText"/>
        <w:jc w:val="both"/>
        <w:rPr>
          <w:rFonts w:ascii="Goudy Old Style" w:hAnsi="Goudy Old Style"/>
          <w:b/>
          <w:szCs w:val="24"/>
        </w:rPr>
      </w:pPr>
      <w:r w:rsidRPr="005247E0">
        <w:rPr>
          <w:rFonts w:ascii="Goudy Old Style" w:hAnsi="Goudy Old Style"/>
          <w:b/>
          <w:szCs w:val="24"/>
        </w:rPr>
        <w:t xml:space="preserve">PLANNING BOARD </w:t>
      </w:r>
      <w:r w:rsidR="005247E0" w:rsidRPr="005247E0">
        <w:rPr>
          <w:rFonts w:ascii="Goudy Old Style" w:hAnsi="Goudy Old Style"/>
          <w:b/>
          <w:szCs w:val="24"/>
        </w:rPr>
        <w:t>[</w:t>
      </w:r>
      <w:r w:rsidRPr="005247E0">
        <w:rPr>
          <w:rFonts w:ascii="Goudy Old Style" w:hAnsi="Goudy Old Style"/>
          <w:b/>
          <w:szCs w:val="24"/>
        </w:rPr>
        <w:t>5 Years</w:t>
      </w:r>
      <w:r w:rsidR="005247E0" w:rsidRPr="005247E0">
        <w:rPr>
          <w:rFonts w:ascii="Goudy Old Style" w:hAnsi="Goudy Old Style"/>
          <w:b/>
          <w:szCs w:val="24"/>
        </w:rPr>
        <w:t>]</w:t>
      </w:r>
    </w:p>
    <w:p w:rsidR="00330D62" w:rsidRPr="00330D62" w:rsidRDefault="00330D62" w:rsidP="00330D62">
      <w:pPr>
        <w:pStyle w:val="BodyText"/>
        <w:jc w:val="both"/>
        <w:rPr>
          <w:rFonts w:ascii="Goudy Old Style" w:hAnsi="Goudy Old Style"/>
          <w:szCs w:val="24"/>
        </w:rPr>
      </w:pPr>
      <w:r w:rsidRPr="00330D62">
        <w:rPr>
          <w:rFonts w:ascii="Goudy Old Style" w:hAnsi="Goudy Old Style"/>
          <w:szCs w:val="24"/>
        </w:rPr>
        <w:t xml:space="preserve">Douglas Wilson </w:t>
      </w:r>
      <w:r w:rsidRPr="00330D62">
        <w:rPr>
          <w:rFonts w:ascii="Goudy Old Style" w:hAnsi="Goudy Old Style"/>
          <w:szCs w:val="24"/>
        </w:rPr>
        <w:tab/>
      </w:r>
      <w:r w:rsidRPr="00330D62">
        <w:rPr>
          <w:rFonts w:ascii="Goudy Old Style" w:hAnsi="Goudy Old Style"/>
          <w:szCs w:val="24"/>
        </w:rPr>
        <w:tab/>
        <w:t>5/19/12</w:t>
      </w:r>
    </w:p>
    <w:p w:rsidR="00330D62" w:rsidRPr="00330D62" w:rsidRDefault="00330D62" w:rsidP="00330D62">
      <w:pPr>
        <w:pStyle w:val="BodyText"/>
        <w:jc w:val="both"/>
        <w:rPr>
          <w:rFonts w:ascii="Goudy Old Style" w:hAnsi="Goudy Old Style"/>
          <w:szCs w:val="24"/>
        </w:rPr>
      </w:pPr>
    </w:p>
    <w:p w:rsidR="00330D62" w:rsidRPr="005247E0" w:rsidRDefault="00330D62" w:rsidP="00330D62">
      <w:pPr>
        <w:pStyle w:val="BodyText"/>
        <w:jc w:val="both"/>
        <w:rPr>
          <w:rFonts w:ascii="Goudy Old Style" w:hAnsi="Goudy Old Style"/>
          <w:b/>
          <w:szCs w:val="24"/>
        </w:rPr>
      </w:pPr>
      <w:r w:rsidRPr="005247E0">
        <w:rPr>
          <w:rFonts w:ascii="Goudy Old Style" w:hAnsi="Goudy Old Style"/>
          <w:b/>
          <w:szCs w:val="24"/>
        </w:rPr>
        <w:t xml:space="preserve">PLANNING BOARD </w:t>
      </w:r>
      <w:r w:rsidR="005247E0" w:rsidRPr="005247E0">
        <w:rPr>
          <w:rFonts w:ascii="Goudy Old Style" w:hAnsi="Goudy Old Style"/>
          <w:b/>
          <w:szCs w:val="24"/>
        </w:rPr>
        <w:t>[</w:t>
      </w:r>
      <w:r w:rsidRPr="005247E0">
        <w:rPr>
          <w:rFonts w:ascii="Goudy Old Style" w:hAnsi="Goudy Old Style"/>
          <w:b/>
          <w:szCs w:val="24"/>
        </w:rPr>
        <w:t>4 Years</w:t>
      </w:r>
      <w:r w:rsidR="005247E0" w:rsidRPr="005247E0">
        <w:rPr>
          <w:rFonts w:ascii="Goudy Old Style" w:hAnsi="Goudy Old Style"/>
          <w:b/>
          <w:szCs w:val="24"/>
        </w:rPr>
        <w:t>]</w:t>
      </w:r>
    </w:p>
    <w:p w:rsidR="00330D62" w:rsidRPr="00330D62" w:rsidRDefault="00330D62" w:rsidP="00330D62">
      <w:pPr>
        <w:pStyle w:val="BodyText"/>
        <w:jc w:val="both"/>
        <w:rPr>
          <w:rFonts w:ascii="Goudy Old Style" w:hAnsi="Goudy Old Style"/>
          <w:szCs w:val="24"/>
        </w:rPr>
      </w:pPr>
      <w:r w:rsidRPr="00330D62">
        <w:rPr>
          <w:rFonts w:ascii="Goudy Old Style" w:hAnsi="Goudy Old Style"/>
          <w:szCs w:val="24"/>
        </w:rPr>
        <w:t xml:space="preserve">David Robertson </w:t>
      </w:r>
      <w:r w:rsidRPr="00330D62">
        <w:rPr>
          <w:rFonts w:ascii="Goudy Old Style" w:hAnsi="Goudy Old Style"/>
          <w:szCs w:val="24"/>
        </w:rPr>
        <w:tab/>
      </w:r>
      <w:r w:rsidRPr="00330D62">
        <w:rPr>
          <w:rFonts w:ascii="Goudy Old Style" w:hAnsi="Goudy Old Style"/>
          <w:szCs w:val="24"/>
        </w:rPr>
        <w:tab/>
        <w:t>5/22/12</w:t>
      </w:r>
    </w:p>
    <w:p w:rsidR="00330D62" w:rsidRPr="00330D62" w:rsidRDefault="00330D62" w:rsidP="00330D62">
      <w:pPr>
        <w:pStyle w:val="BodyText"/>
        <w:jc w:val="both"/>
        <w:rPr>
          <w:rFonts w:ascii="Goudy Old Style" w:hAnsi="Goudy Old Style"/>
          <w:szCs w:val="24"/>
        </w:rPr>
      </w:pPr>
    </w:p>
    <w:p w:rsidR="00330D62" w:rsidRPr="005247E0" w:rsidRDefault="00330D62" w:rsidP="00330D62">
      <w:pPr>
        <w:pStyle w:val="BodyText"/>
        <w:jc w:val="both"/>
        <w:rPr>
          <w:rFonts w:ascii="Goudy Old Style" w:hAnsi="Goudy Old Style"/>
          <w:b/>
          <w:szCs w:val="24"/>
        </w:rPr>
      </w:pPr>
      <w:r w:rsidRPr="005247E0">
        <w:rPr>
          <w:rFonts w:ascii="Goudy Old Style" w:hAnsi="Goudy Old Style"/>
          <w:b/>
          <w:szCs w:val="24"/>
        </w:rPr>
        <w:t xml:space="preserve">PLANNING BOARD </w:t>
      </w:r>
      <w:r w:rsidR="005247E0" w:rsidRPr="005247E0">
        <w:rPr>
          <w:rFonts w:ascii="Goudy Old Style" w:hAnsi="Goudy Old Style"/>
          <w:b/>
          <w:szCs w:val="24"/>
        </w:rPr>
        <w:t>[</w:t>
      </w:r>
      <w:r w:rsidRPr="005247E0">
        <w:rPr>
          <w:rFonts w:ascii="Goudy Old Style" w:hAnsi="Goudy Old Style"/>
          <w:b/>
          <w:szCs w:val="24"/>
        </w:rPr>
        <w:t>3 Years</w:t>
      </w:r>
      <w:r w:rsidR="005247E0" w:rsidRPr="005247E0">
        <w:rPr>
          <w:rFonts w:ascii="Goudy Old Style" w:hAnsi="Goudy Old Style"/>
          <w:b/>
          <w:szCs w:val="24"/>
        </w:rPr>
        <w:t>]</w:t>
      </w:r>
    </w:p>
    <w:p w:rsidR="00330D62" w:rsidRPr="00330D62" w:rsidRDefault="00330D62" w:rsidP="00330D62">
      <w:pPr>
        <w:pStyle w:val="BodyText"/>
        <w:jc w:val="both"/>
        <w:rPr>
          <w:rFonts w:ascii="Goudy Old Style" w:hAnsi="Goudy Old Style"/>
          <w:szCs w:val="24"/>
        </w:rPr>
      </w:pPr>
      <w:r w:rsidRPr="00330D62">
        <w:rPr>
          <w:rFonts w:ascii="Goudy Old Style" w:hAnsi="Goudy Old Style"/>
          <w:szCs w:val="24"/>
        </w:rPr>
        <w:t xml:space="preserve">Robin Reed </w:t>
      </w:r>
      <w:r w:rsidRPr="00330D62">
        <w:rPr>
          <w:rFonts w:ascii="Goudy Old Style" w:hAnsi="Goudy Old Style"/>
          <w:szCs w:val="24"/>
        </w:rPr>
        <w:tab/>
      </w:r>
      <w:r w:rsidRPr="00330D62">
        <w:rPr>
          <w:rFonts w:ascii="Goudy Old Style" w:hAnsi="Goudy Old Style"/>
          <w:szCs w:val="24"/>
        </w:rPr>
        <w:tab/>
      </w:r>
      <w:r w:rsidRPr="00330D62">
        <w:rPr>
          <w:rFonts w:ascii="Goudy Old Style" w:hAnsi="Goudy Old Style"/>
          <w:szCs w:val="24"/>
        </w:rPr>
        <w:tab/>
        <w:t>5/19/12</w:t>
      </w:r>
    </w:p>
    <w:p w:rsidR="00330D62" w:rsidRPr="00330D62" w:rsidRDefault="00330D62" w:rsidP="00330D62">
      <w:pPr>
        <w:pStyle w:val="BodyText"/>
        <w:jc w:val="both"/>
        <w:rPr>
          <w:rFonts w:ascii="Goudy Old Style" w:hAnsi="Goudy Old Style"/>
          <w:szCs w:val="24"/>
        </w:rPr>
      </w:pPr>
    </w:p>
    <w:p w:rsidR="00330D62" w:rsidRPr="005247E0" w:rsidRDefault="00330D62" w:rsidP="00330D62">
      <w:pPr>
        <w:pStyle w:val="BodyText"/>
        <w:jc w:val="both"/>
        <w:rPr>
          <w:rFonts w:ascii="Goudy Old Style" w:hAnsi="Goudy Old Style"/>
          <w:b/>
          <w:szCs w:val="24"/>
        </w:rPr>
      </w:pPr>
      <w:r w:rsidRPr="005247E0">
        <w:rPr>
          <w:rFonts w:ascii="Goudy Old Style" w:hAnsi="Goudy Old Style"/>
          <w:b/>
          <w:szCs w:val="24"/>
        </w:rPr>
        <w:t xml:space="preserve">PLANNING BOARD </w:t>
      </w:r>
      <w:r w:rsidR="005247E0" w:rsidRPr="005247E0">
        <w:rPr>
          <w:rFonts w:ascii="Goudy Old Style" w:hAnsi="Goudy Old Style"/>
          <w:b/>
          <w:szCs w:val="24"/>
        </w:rPr>
        <w:t>[</w:t>
      </w:r>
      <w:r w:rsidRPr="005247E0">
        <w:rPr>
          <w:rFonts w:ascii="Goudy Old Style" w:hAnsi="Goudy Old Style"/>
          <w:b/>
          <w:szCs w:val="24"/>
        </w:rPr>
        <w:t>2 Years</w:t>
      </w:r>
      <w:r w:rsidR="005247E0" w:rsidRPr="005247E0">
        <w:rPr>
          <w:rFonts w:ascii="Goudy Old Style" w:hAnsi="Goudy Old Style"/>
          <w:b/>
          <w:szCs w:val="24"/>
        </w:rPr>
        <w:t>]</w:t>
      </w:r>
    </w:p>
    <w:p w:rsidR="00330D62" w:rsidRPr="00330D62" w:rsidRDefault="00330D62" w:rsidP="00330D62">
      <w:pPr>
        <w:pStyle w:val="BodyText"/>
        <w:jc w:val="both"/>
        <w:rPr>
          <w:rFonts w:ascii="Goudy Old Style" w:hAnsi="Goudy Old Style"/>
          <w:szCs w:val="24"/>
        </w:rPr>
      </w:pPr>
      <w:r w:rsidRPr="00330D62">
        <w:rPr>
          <w:rFonts w:ascii="Goudy Old Style" w:hAnsi="Goudy Old Style"/>
          <w:szCs w:val="24"/>
        </w:rPr>
        <w:t xml:space="preserve">Joanne Brown </w:t>
      </w:r>
      <w:r w:rsidRPr="00330D62">
        <w:rPr>
          <w:rFonts w:ascii="Goudy Old Style" w:hAnsi="Goudy Old Style"/>
          <w:szCs w:val="24"/>
        </w:rPr>
        <w:tab/>
      </w:r>
      <w:r w:rsidRPr="00330D62">
        <w:rPr>
          <w:rFonts w:ascii="Goudy Old Style" w:hAnsi="Goudy Old Style"/>
          <w:szCs w:val="24"/>
        </w:rPr>
        <w:tab/>
      </w:r>
      <w:r w:rsidRPr="00330D62">
        <w:rPr>
          <w:rFonts w:ascii="Goudy Old Style" w:hAnsi="Goudy Old Style"/>
          <w:szCs w:val="24"/>
        </w:rPr>
        <w:tab/>
        <w:t>5/19/12</w:t>
      </w:r>
    </w:p>
    <w:p w:rsidR="00330D62" w:rsidRPr="00330D62" w:rsidRDefault="00330D62" w:rsidP="00330D62">
      <w:pPr>
        <w:pStyle w:val="BodyText"/>
        <w:jc w:val="both"/>
        <w:rPr>
          <w:rFonts w:ascii="Goudy Old Style" w:hAnsi="Goudy Old Style"/>
          <w:szCs w:val="24"/>
        </w:rPr>
      </w:pPr>
    </w:p>
    <w:p w:rsidR="00330D62" w:rsidRPr="005247E0" w:rsidRDefault="00330D62" w:rsidP="00330D62">
      <w:pPr>
        <w:pStyle w:val="BodyText"/>
        <w:jc w:val="both"/>
        <w:rPr>
          <w:rFonts w:ascii="Goudy Old Style" w:hAnsi="Goudy Old Style"/>
          <w:b/>
          <w:szCs w:val="24"/>
        </w:rPr>
      </w:pPr>
      <w:r w:rsidRPr="005247E0">
        <w:rPr>
          <w:rFonts w:ascii="Goudy Old Style" w:hAnsi="Goudy Old Style"/>
          <w:b/>
          <w:szCs w:val="24"/>
        </w:rPr>
        <w:t xml:space="preserve">SCHOOL COMMITTEE </w:t>
      </w:r>
      <w:r w:rsidR="005247E0" w:rsidRPr="005247E0">
        <w:rPr>
          <w:rFonts w:ascii="Goudy Old Style" w:hAnsi="Goudy Old Style"/>
          <w:b/>
          <w:szCs w:val="24"/>
        </w:rPr>
        <w:t>[</w:t>
      </w:r>
      <w:r w:rsidRPr="005247E0">
        <w:rPr>
          <w:rFonts w:ascii="Goudy Old Style" w:hAnsi="Goudy Old Style"/>
          <w:b/>
          <w:szCs w:val="24"/>
        </w:rPr>
        <w:t>3 Years</w:t>
      </w:r>
      <w:r w:rsidR="005247E0" w:rsidRPr="005247E0">
        <w:rPr>
          <w:rFonts w:ascii="Goudy Old Style" w:hAnsi="Goudy Old Style"/>
          <w:b/>
          <w:szCs w:val="24"/>
        </w:rPr>
        <w:t>]</w:t>
      </w:r>
    </w:p>
    <w:p w:rsidR="00330D62" w:rsidRPr="00330D62" w:rsidRDefault="00330D62" w:rsidP="00330D62">
      <w:pPr>
        <w:spacing w:after="0" w:line="240" w:lineRule="auto"/>
        <w:jc w:val="both"/>
        <w:rPr>
          <w:rFonts w:ascii="Goudy Old Style" w:hAnsi="Goudy Old Style"/>
          <w:sz w:val="24"/>
          <w:szCs w:val="24"/>
        </w:rPr>
      </w:pPr>
      <w:r w:rsidRPr="00330D62">
        <w:rPr>
          <w:rFonts w:ascii="Goudy Old Style" w:hAnsi="Goudy Old Style"/>
          <w:sz w:val="24"/>
          <w:szCs w:val="24"/>
        </w:rPr>
        <w:t xml:space="preserve">Lisa </w:t>
      </w:r>
      <w:proofErr w:type="spellStart"/>
      <w:r w:rsidRPr="00330D62">
        <w:rPr>
          <w:rFonts w:ascii="Goudy Old Style" w:hAnsi="Goudy Old Style"/>
          <w:sz w:val="24"/>
          <w:szCs w:val="24"/>
        </w:rPr>
        <w:t>Danek</w:t>
      </w:r>
      <w:proofErr w:type="spellEnd"/>
      <w:r w:rsidR="005247E0">
        <w:rPr>
          <w:rFonts w:ascii="Goudy Old Style" w:hAnsi="Goudy Old Style"/>
          <w:sz w:val="24"/>
          <w:szCs w:val="24"/>
        </w:rPr>
        <w:t>-</w:t>
      </w:r>
      <w:r w:rsidRPr="00330D62">
        <w:rPr>
          <w:rFonts w:ascii="Goudy Old Style" w:hAnsi="Goudy Old Style"/>
          <w:sz w:val="24"/>
          <w:szCs w:val="24"/>
        </w:rPr>
        <w:t>Burke</w:t>
      </w:r>
      <w:r w:rsidRPr="00330D62">
        <w:rPr>
          <w:rFonts w:ascii="Goudy Old Style" w:hAnsi="Goudy Old Style"/>
          <w:sz w:val="24"/>
          <w:szCs w:val="24"/>
        </w:rPr>
        <w:tab/>
      </w:r>
      <w:r w:rsidRPr="00330D62">
        <w:rPr>
          <w:rFonts w:ascii="Goudy Old Style" w:hAnsi="Goudy Old Style"/>
          <w:sz w:val="24"/>
          <w:szCs w:val="24"/>
        </w:rPr>
        <w:tab/>
        <w:t>5/19/12</w:t>
      </w:r>
    </w:p>
    <w:p w:rsidR="00E61ED2" w:rsidRPr="00330D62" w:rsidRDefault="00E61ED2" w:rsidP="007E209C">
      <w:pPr>
        <w:spacing w:after="0" w:line="240" w:lineRule="auto"/>
        <w:jc w:val="both"/>
        <w:rPr>
          <w:rFonts w:ascii="Goudy Old Style" w:hAnsi="Goudy Old Style"/>
          <w:sz w:val="24"/>
          <w:szCs w:val="24"/>
        </w:rPr>
      </w:pPr>
    </w:p>
    <w:p w:rsidR="00E35669" w:rsidRDefault="00E35669" w:rsidP="007E209C">
      <w:pPr>
        <w:spacing w:after="0" w:line="240" w:lineRule="auto"/>
        <w:rPr>
          <w:rFonts w:ascii="Goudy Old Style" w:hAnsi="Goudy Old Style"/>
          <w:b/>
          <w:sz w:val="32"/>
          <w:szCs w:val="32"/>
          <w:u w:val="double"/>
        </w:rPr>
      </w:pPr>
    </w:p>
    <w:p w:rsidR="007E209C" w:rsidRPr="00302F27" w:rsidRDefault="007E209C" w:rsidP="00302F27">
      <w:pPr>
        <w:pStyle w:val="Heading1"/>
        <w:spacing w:before="0" w:line="240" w:lineRule="auto"/>
        <w:rPr>
          <w:u w:val="double"/>
        </w:rPr>
      </w:pPr>
      <w:bookmarkStart w:id="48" w:name="_Toc355557473"/>
      <w:r w:rsidRPr="00302F27">
        <w:rPr>
          <w:u w:val="double"/>
        </w:rPr>
        <w:lastRenderedPageBreak/>
        <w:t>Town Clerk - Appointees Sworn to Duty / Resignations 2012</w:t>
      </w:r>
      <w:bookmarkEnd w:id="48"/>
    </w:p>
    <w:p w:rsidR="007E209C" w:rsidRPr="007E209C" w:rsidRDefault="007E209C" w:rsidP="008F6F56">
      <w:pPr>
        <w:spacing w:after="0" w:line="240" w:lineRule="auto"/>
        <w:jc w:val="both"/>
        <w:rPr>
          <w:rFonts w:ascii="Goudy Old Style" w:hAnsi="Goudy Old Style"/>
          <w:sz w:val="24"/>
          <w:szCs w:val="24"/>
        </w:rPr>
      </w:pPr>
    </w:p>
    <w:p w:rsidR="007E209C" w:rsidRPr="007E209C" w:rsidRDefault="007E209C" w:rsidP="008F6F56">
      <w:pPr>
        <w:tabs>
          <w:tab w:val="left" w:pos="720"/>
          <w:tab w:val="left" w:pos="5040"/>
        </w:tabs>
        <w:spacing w:after="0" w:line="240" w:lineRule="auto"/>
        <w:jc w:val="both"/>
        <w:rPr>
          <w:rFonts w:ascii="Goudy Old Style" w:hAnsi="Goudy Old Style"/>
          <w:b/>
          <w:bCs/>
          <w:sz w:val="24"/>
          <w:szCs w:val="24"/>
        </w:rPr>
      </w:pPr>
      <w:r w:rsidRPr="007E209C">
        <w:rPr>
          <w:rFonts w:ascii="Goudy Old Style" w:hAnsi="Goudy Old Style"/>
          <w:b/>
          <w:bCs/>
          <w:sz w:val="24"/>
          <w:szCs w:val="24"/>
        </w:rPr>
        <w:t xml:space="preserve">ADMINISTRATIVE ASSISTANT </w:t>
      </w:r>
    </w:p>
    <w:p w:rsid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Sandra P. Daviau</w:t>
      </w:r>
      <w:r w:rsidR="00BF2356">
        <w:rPr>
          <w:rFonts w:ascii="Goudy Old Style" w:hAnsi="Goudy Old Style"/>
          <w:sz w:val="24"/>
          <w:szCs w:val="24"/>
        </w:rPr>
        <w:tab/>
      </w:r>
      <w:r w:rsidRPr="007E209C">
        <w:rPr>
          <w:rFonts w:ascii="Goudy Old Style" w:hAnsi="Goudy Old Style"/>
          <w:sz w:val="24"/>
          <w:szCs w:val="24"/>
        </w:rPr>
        <w:t>7/16/12</w:t>
      </w:r>
    </w:p>
    <w:p w:rsidR="00BF2356" w:rsidRDefault="00BF2356" w:rsidP="008F6F56">
      <w:pPr>
        <w:tabs>
          <w:tab w:val="left" w:pos="720"/>
          <w:tab w:val="left" w:pos="2880"/>
          <w:tab w:val="left" w:pos="5040"/>
        </w:tabs>
        <w:spacing w:after="0" w:line="240" w:lineRule="auto"/>
        <w:jc w:val="both"/>
        <w:rPr>
          <w:rFonts w:ascii="Goudy Old Style" w:hAnsi="Goudy Old Style"/>
          <w:sz w:val="24"/>
          <w:szCs w:val="24"/>
        </w:rPr>
      </w:pPr>
    </w:p>
    <w:p w:rsidR="007E209C" w:rsidRPr="00BF2356" w:rsidRDefault="007E209C" w:rsidP="008F6F56">
      <w:pPr>
        <w:pStyle w:val="BodyText"/>
        <w:tabs>
          <w:tab w:val="left" w:pos="2880"/>
        </w:tabs>
        <w:jc w:val="both"/>
        <w:rPr>
          <w:rFonts w:ascii="Goudy Old Style" w:hAnsi="Goudy Old Style"/>
          <w:b/>
          <w:szCs w:val="24"/>
        </w:rPr>
      </w:pPr>
      <w:r w:rsidRPr="00BF2356">
        <w:rPr>
          <w:rFonts w:ascii="Goudy Old Style" w:hAnsi="Goudy Old Style"/>
          <w:b/>
          <w:szCs w:val="24"/>
        </w:rPr>
        <w:t>AGENT FOR VETERANS</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Leo J. Parent</w:t>
      </w:r>
      <w:r w:rsidR="00BF2356">
        <w:rPr>
          <w:rFonts w:ascii="Goudy Old Style" w:hAnsi="Goudy Old Style"/>
          <w:szCs w:val="24"/>
        </w:rPr>
        <w:tab/>
      </w:r>
      <w:r w:rsidRPr="00BF2356">
        <w:rPr>
          <w:rFonts w:ascii="Goudy Old Style" w:hAnsi="Goudy Old Style"/>
          <w:szCs w:val="24"/>
        </w:rPr>
        <w:t>7/17/12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7E209C" w:rsidRPr="00BF2356" w:rsidRDefault="007E209C" w:rsidP="008F6F56">
      <w:pPr>
        <w:pStyle w:val="BodyText"/>
        <w:tabs>
          <w:tab w:val="left" w:pos="2880"/>
        </w:tabs>
        <w:jc w:val="both"/>
        <w:rPr>
          <w:rFonts w:ascii="Goudy Old Style" w:hAnsi="Goudy Old Style"/>
          <w:b/>
          <w:szCs w:val="24"/>
        </w:rPr>
      </w:pPr>
      <w:r w:rsidRPr="00BF2356">
        <w:rPr>
          <w:rFonts w:ascii="Goudy Old Style" w:hAnsi="Goudy Old Style"/>
          <w:b/>
          <w:szCs w:val="24"/>
        </w:rPr>
        <w:t>ASSISTANT TREASURER</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Sandra P. Daviau</w:t>
      </w:r>
      <w:r w:rsidR="00BF2356">
        <w:rPr>
          <w:rFonts w:ascii="Goudy Old Style" w:hAnsi="Goudy Old Style"/>
          <w:szCs w:val="24"/>
        </w:rPr>
        <w:tab/>
      </w:r>
      <w:r w:rsidRPr="00BF2356">
        <w:rPr>
          <w:rFonts w:ascii="Goudy Old Style" w:hAnsi="Goudy Old Style"/>
          <w:szCs w:val="24"/>
        </w:rPr>
        <w:t>10/10/12</w:t>
      </w:r>
    </w:p>
    <w:p w:rsidR="007E209C" w:rsidRPr="00BF2356" w:rsidRDefault="007E209C" w:rsidP="008F6F56">
      <w:pPr>
        <w:pStyle w:val="BodyText"/>
        <w:tabs>
          <w:tab w:val="left" w:pos="2880"/>
        </w:tabs>
        <w:jc w:val="both"/>
        <w:rPr>
          <w:rFonts w:ascii="Goudy Old Style" w:hAnsi="Goudy Old Style"/>
          <w:szCs w:val="24"/>
        </w:rPr>
      </w:pPr>
    </w:p>
    <w:p w:rsidR="007E209C" w:rsidRPr="00BF2356" w:rsidRDefault="007E209C" w:rsidP="008F6F56">
      <w:pPr>
        <w:pStyle w:val="BodyText"/>
        <w:tabs>
          <w:tab w:val="left" w:pos="2880"/>
        </w:tabs>
        <w:jc w:val="both"/>
        <w:rPr>
          <w:rFonts w:ascii="Goudy Old Style" w:hAnsi="Goudy Old Style"/>
          <w:b/>
          <w:szCs w:val="24"/>
        </w:rPr>
      </w:pPr>
      <w:r w:rsidRPr="00BF2356">
        <w:rPr>
          <w:rFonts w:ascii="Goudy Old Style" w:hAnsi="Goudy Old Style"/>
          <w:b/>
          <w:szCs w:val="24"/>
        </w:rPr>
        <w:t>BEAUTIFICATION COMMITTEE</w:t>
      </w:r>
    </w:p>
    <w:p w:rsidR="007E209C" w:rsidRPr="007E209C" w:rsidRDefault="007E209C" w:rsidP="008F6F56">
      <w:pPr>
        <w:tabs>
          <w:tab w:val="left" w:pos="720"/>
          <w:tab w:val="left" w:pos="2880"/>
          <w:tab w:val="left" w:pos="432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Ellen B. Miller</w:t>
      </w:r>
      <w:r w:rsidR="00BF2356">
        <w:rPr>
          <w:rFonts w:ascii="Goudy Old Style" w:hAnsi="Goudy Old Style"/>
          <w:sz w:val="24"/>
          <w:szCs w:val="24"/>
        </w:rPr>
        <w:tab/>
      </w:r>
      <w:r w:rsidRPr="007E209C">
        <w:rPr>
          <w:rFonts w:ascii="Goudy Old Style" w:hAnsi="Goudy Old Style"/>
          <w:sz w:val="24"/>
          <w:szCs w:val="24"/>
        </w:rPr>
        <w:t>7/11/12</w:t>
      </w:r>
    </w:p>
    <w:p w:rsidR="007E209C" w:rsidRPr="007E209C" w:rsidRDefault="007E209C" w:rsidP="008F6F56">
      <w:pPr>
        <w:tabs>
          <w:tab w:val="left" w:pos="720"/>
          <w:tab w:val="left" w:pos="2880"/>
          <w:tab w:val="left" w:pos="432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John </w:t>
      </w:r>
      <w:proofErr w:type="spellStart"/>
      <w:r w:rsidRPr="007E209C">
        <w:rPr>
          <w:rFonts w:ascii="Goudy Old Style" w:hAnsi="Goudy Old Style"/>
          <w:sz w:val="24"/>
          <w:szCs w:val="24"/>
        </w:rPr>
        <w:t>Magnago</w:t>
      </w:r>
      <w:proofErr w:type="spellEnd"/>
      <w:r w:rsidR="00BF2356">
        <w:rPr>
          <w:rFonts w:ascii="Goudy Old Style" w:hAnsi="Goudy Old Style"/>
          <w:sz w:val="24"/>
          <w:szCs w:val="24"/>
        </w:rPr>
        <w:tab/>
      </w:r>
      <w:r w:rsidRPr="007E209C">
        <w:rPr>
          <w:rFonts w:ascii="Goudy Old Style" w:hAnsi="Goudy Old Style"/>
          <w:sz w:val="24"/>
          <w:szCs w:val="24"/>
        </w:rPr>
        <w:t>7/18/12</w:t>
      </w:r>
    </w:p>
    <w:p w:rsidR="007E209C" w:rsidRPr="007E209C" w:rsidRDefault="007E209C" w:rsidP="008F6F56">
      <w:pPr>
        <w:tabs>
          <w:tab w:val="left" w:pos="720"/>
          <w:tab w:val="left" w:pos="2880"/>
          <w:tab w:val="left" w:pos="432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Thomas L. </w:t>
      </w:r>
      <w:proofErr w:type="spellStart"/>
      <w:r w:rsidRPr="007E209C">
        <w:rPr>
          <w:rFonts w:ascii="Goudy Old Style" w:hAnsi="Goudy Old Style"/>
          <w:sz w:val="24"/>
          <w:szCs w:val="24"/>
        </w:rPr>
        <w:t>Chiofalo</w:t>
      </w:r>
      <w:proofErr w:type="spellEnd"/>
      <w:r w:rsidR="00BF2356">
        <w:rPr>
          <w:rFonts w:ascii="Goudy Old Style" w:hAnsi="Goudy Old Style"/>
          <w:sz w:val="24"/>
          <w:szCs w:val="24"/>
        </w:rPr>
        <w:tab/>
      </w:r>
      <w:r w:rsidRPr="007E209C">
        <w:rPr>
          <w:rFonts w:ascii="Goudy Old Style" w:hAnsi="Goudy Old Style"/>
          <w:sz w:val="24"/>
          <w:szCs w:val="24"/>
        </w:rPr>
        <w:t>8/08/12</w:t>
      </w:r>
    </w:p>
    <w:p w:rsidR="007E209C" w:rsidRPr="007E209C" w:rsidRDefault="007E209C" w:rsidP="008F6F56">
      <w:pPr>
        <w:tabs>
          <w:tab w:val="left" w:pos="720"/>
          <w:tab w:val="left" w:pos="2880"/>
          <w:tab w:val="left" w:pos="432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Christine Tower</w:t>
      </w:r>
      <w:r w:rsidR="00BF2356">
        <w:rPr>
          <w:rFonts w:ascii="Goudy Old Style" w:hAnsi="Goudy Old Style"/>
          <w:sz w:val="24"/>
          <w:szCs w:val="24"/>
        </w:rPr>
        <w:tab/>
      </w:r>
      <w:r w:rsidRPr="007E209C">
        <w:rPr>
          <w:rFonts w:ascii="Goudy Old Style" w:hAnsi="Goudy Old Style"/>
          <w:sz w:val="24"/>
          <w:szCs w:val="24"/>
        </w:rPr>
        <w:t>7/20/12</w:t>
      </w:r>
    </w:p>
    <w:p w:rsidR="007E209C" w:rsidRPr="007E209C" w:rsidRDefault="007E209C" w:rsidP="008F6F56">
      <w:pPr>
        <w:tabs>
          <w:tab w:val="left" w:pos="720"/>
          <w:tab w:val="left" w:pos="2880"/>
          <w:tab w:val="left" w:pos="432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 </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 xml:space="preserve">BOARD OF HEALTH </w:t>
      </w:r>
      <w:r w:rsidR="00BF2356">
        <w:rPr>
          <w:rFonts w:ascii="Goudy Old Style" w:hAnsi="Goudy Old Style"/>
          <w:b/>
          <w:sz w:val="24"/>
          <w:szCs w:val="24"/>
        </w:rPr>
        <w:t>-</w:t>
      </w:r>
      <w:r w:rsidRPr="007E209C">
        <w:rPr>
          <w:rFonts w:ascii="Goudy Old Style" w:hAnsi="Goudy Old Style"/>
          <w:b/>
          <w:sz w:val="24"/>
          <w:szCs w:val="24"/>
        </w:rPr>
        <w:t xml:space="preserve"> HEALTH AGENT</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Appointed by Board of Health</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Lisa </w:t>
      </w:r>
      <w:proofErr w:type="spellStart"/>
      <w:r w:rsidRPr="007E209C">
        <w:rPr>
          <w:rFonts w:ascii="Goudy Old Style" w:hAnsi="Goudy Old Style"/>
          <w:sz w:val="24"/>
          <w:szCs w:val="24"/>
        </w:rPr>
        <w:t>Danek</w:t>
      </w:r>
      <w:proofErr w:type="spellEnd"/>
      <w:r w:rsidR="00BF2356">
        <w:rPr>
          <w:rFonts w:ascii="Goudy Old Style" w:hAnsi="Goudy Old Style"/>
          <w:sz w:val="24"/>
          <w:szCs w:val="24"/>
        </w:rPr>
        <w:t>-</w:t>
      </w:r>
      <w:r w:rsidRPr="007E209C">
        <w:rPr>
          <w:rFonts w:ascii="Goudy Old Style" w:hAnsi="Goudy Old Style"/>
          <w:sz w:val="24"/>
          <w:szCs w:val="24"/>
        </w:rPr>
        <w:t>Burke</w:t>
      </w:r>
      <w:r w:rsidR="00BF2356">
        <w:rPr>
          <w:rFonts w:ascii="Goudy Old Style" w:hAnsi="Goudy Old Style"/>
          <w:sz w:val="24"/>
          <w:szCs w:val="24"/>
        </w:rPr>
        <w:tab/>
      </w:r>
      <w:r w:rsidRPr="007E209C">
        <w:rPr>
          <w:rFonts w:ascii="Goudy Old Style" w:hAnsi="Goudy Old Style"/>
          <w:sz w:val="24"/>
          <w:szCs w:val="24"/>
        </w:rPr>
        <w:t>6/26/12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7E209C" w:rsidRPr="00BF2356" w:rsidRDefault="007E209C" w:rsidP="008F6F56">
      <w:pPr>
        <w:pStyle w:val="BodyText"/>
        <w:tabs>
          <w:tab w:val="left" w:pos="2880"/>
        </w:tabs>
        <w:jc w:val="both"/>
        <w:rPr>
          <w:rFonts w:ascii="Goudy Old Style" w:hAnsi="Goudy Old Style"/>
          <w:b/>
          <w:szCs w:val="24"/>
        </w:rPr>
      </w:pPr>
      <w:r w:rsidRPr="00BF2356">
        <w:rPr>
          <w:rFonts w:ascii="Goudy Old Style" w:hAnsi="Goudy Old Style"/>
          <w:b/>
          <w:szCs w:val="24"/>
        </w:rPr>
        <w:t>BROADBAND/TELECOM COMMITTEE</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 xml:space="preserve">David </w:t>
      </w:r>
      <w:proofErr w:type="spellStart"/>
      <w:r w:rsidRPr="00BF2356">
        <w:rPr>
          <w:rFonts w:ascii="Goudy Old Style" w:hAnsi="Goudy Old Style"/>
          <w:szCs w:val="24"/>
        </w:rPr>
        <w:t>Dvore</w:t>
      </w:r>
      <w:proofErr w:type="spellEnd"/>
      <w:r w:rsidR="00BF2356">
        <w:rPr>
          <w:rFonts w:ascii="Goudy Old Style" w:hAnsi="Goudy Old Style"/>
          <w:szCs w:val="24"/>
        </w:rPr>
        <w:tab/>
      </w:r>
      <w:r w:rsidRPr="00BF2356">
        <w:rPr>
          <w:rFonts w:ascii="Goudy Old Style" w:hAnsi="Goudy Old Style"/>
          <w:szCs w:val="24"/>
        </w:rPr>
        <w:t>11/20/12</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 xml:space="preserve">Daniel </w:t>
      </w:r>
      <w:proofErr w:type="spellStart"/>
      <w:r w:rsidRPr="00BF2356">
        <w:rPr>
          <w:rFonts w:ascii="Goudy Old Style" w:hAnsi="Goudy Old Style"/>
          <w:szCs w:val="24"/>
        </w:rPr>
        <w:t>Wessman</w:t>
      </w:r>
      <w:proofErr w:type="spellEnd"/>
      <w:r w:rsidR="00BF2356">
        <w:rPr>
          <w:rFonts w:ascii="Goudy Old Style" w:hAnsi="Goudy Old Style"/>
          <w:szCs w:val="24"/>
        </w:rPr>
        <w:tab/>
      </w:r>
      <w:r w:rsidRPr="00BF2356">
        <w:rPr>
          <w:rFonts w:ascii="Goudy Old Style" w:hAnsi="Goudy Old Style"/>
          <w:szCs w:val="24"/>
        </w:rPr>
        <w:t>11/17/12</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Noel R. Abbott</w:t>
      </w:r>
      <w:r w:rsidR="00BF2356">
        <w:rPr>
          <w:rFonts w:ascii="Goudy Old Style" w:hAnsi="Goudy Old Style"/>
          <w:szCs w:val="24"/>
        </w:rPr>
        <w:tab/>
      </w:r>
      <w:r w:rsidRPr="00BF2356">
        <w:rPr>
          <w:rFonts w:ascii="Goudy Old Style" w:hAnsi="Goudy Old Style"/>
          <w:szCs w:val="24"/>
        </w:rPr>
        <w:t>07/16/12</w:t>
      </w:r>
    </w:p>
    <w:p w:rsidR="007E209C" w:rsidRPr="00BF2356"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BF2356">
        <w:rPr>
          <w:rFonts w:ascii="Goudy Old Style" w:hAnsi="Goudy Old Style"/>
          <w:sz w:val="24"/>
          <w:szCs w:val="24"/>
        </w:rPr>
        <w:t xml:space="preserve">  </w:t>
      </w:r>
    </w:p>
    <w:p w:rsidR="007E209C" w:rsidRPr="00BF2356" w:rsidRDefault="007E209C" w:rsidP="008F6F56">
      <w:pPr>
        <w:pStyle w:val="BodyText"/>
        <w:tabs>
          <w:tab w:val="left" w:pos="2880"/>
        </w:tabs>
        <w:jc w:val="both"/>
        <w:rPr>
          <w:rFonts w:ascii="Goudy Old Style" w:hAnsi="Goudy Old Style"/>
          <w:b/>
          <w:szCs w:val="24"/>
        </w:rPr>
      </w:pPr>
      <w:r w:rsidRPr="00BF2356">
        <w:rPr>
          <w:rFonts w:ascii="Goudy Old Style" w:hAnsi="Goudy Old Style"/>
          <w:b/>
          <w:szCs w:val="24"/>
        </w:rPr>
        <w:t>CHIEF PROCUREMENT OFFICER</w:t>
      </w:r>
    </w:p>
    <w:p w:rsidR="007E209C" w:rsidRPr="00BF2356" w:rsidRDefault="007E209C" w:rsidP="008F6F56">
      <w:pPr>
        <w:tabs>
          <w:tab w:val="left" w:pos="720"/>
          <w:tab w:val="left" w:pos="2880"/>
          <w:tab w:val="left" w:pos="5040"/>
        </w:tabs>
        <w:spacing w:after="0" w:line="240" w:lineRule="auto"/>
        <w:ind w:left="240" w:hanging="240"/>
        <w:jc w:val="both"/>
        <w:rPr>
          <w:rFonts w:ascii="Goudy Old Style" w:hAnsi="Goudy Old Style"/>
          <w:sz w:val="24"/>
          <w:szCs w:val="24"/>
        </w:rPr>
      </w:pPr>
      <w:r w:rsidRPr="00BF2356">
        <w:rPr>
          <w:rFonts w:ascii="Goudy Old Style" w:hAnsi="Goudy Old Style"/>
          <w:sz w:val="24"/>
          <w:szCs w:val="24"/>
        </w:rPr>
        <w:t>Ellen B. Miller</w:t>
      </w:r>
      <w:r w:rsidR="00BF2356">
        <w:rPr>
          <w:rFonts w:ascii="Goudy Old Style" w:hAnsi="Goudy Old Style"/>
          <w:sz w:val="24"/>
          <w:szCs w:val="24"/>
        </w:rPr>
        <w:tab/>
      </w:r>
      <w:r w:rsidRPr="00BF2356">
        <w:rPr>
          <w:rFonts w:ascii="Goudy Old Style" w:hAnsi="Goudy Old Style"/>
          <w:sz w:val="24"/>
          <w:szCs w:val="24"/>
        </w:rPr>
        <w:t>07/11/12</w:t>
      </w:r>
      <w:r w:rsidRPr="00BF2356">
        <w:rPr>
          <w:rFonts w:ascii="Goudy Old Style" w:hAnsi="Goudy Old Style"/>
          <w:sz w:val="24"/>
          <w:szCs w:val="24"/>
        </w:rPr>
        <w:tab/>
      </w:r>
    </w:p>
    <w:p w:rsidR="007E209C" w:rsidRPr="00BF2356" w:rsidRDefault="007E209C" w:rsidP="008F6F56">
      <w:pPr>
        <w:tabs>
          <w:tab w:val="left" w:pos="720"/>
          <w:tab w:val="left" w:pos="2880"/>
          <w:tab w:val="left" w:pos="5040"/>
        </w:tabs>
        <w:spacing w:after="0" w:line="240" w:lineRule="auto"/>
        <w:ind w:left="240" w:hanging="240"/>
        <w:jc w:val="both"/>
        <w:rPr>
          <w:rFonts w:ascii="Goudy Old Style" w:hAnsi="Goudy Old Style"/>
          <w:sz w:val="24"/>
          <w:szCs w:val="24"/>
        </w:rPr>
      </w:pPr>
    </w:p>
    <w:p w:rsidR="007E209C" w:rsidRPr="00BF2356" w:rsidRDefault="007E209C" w:rsidP="008F6F56">
      <w:pPr>
        <w:pStyle w:val="BodyText"/>
        <w:tabs>
          <w:tab w:val="left" w:pos="2880"/>
        </w:tabs>
        <w:jc w:val="both"/>
        <w:rPr>
          <w:rFonts w:ascii="Goudy Old Style" w:hAnsi="Goudy Old Style"/>
          <w:b/>
          <w:szCs w:val="24"/>
        </w:rPr>
      </w:pPr>
      <w:r w:rsidRPr="00BF2356">
        <w:rPr>
          <w:rFonts w:ascii="Goudy Old Style" w:hAnsi="Goudy Old Style"/>
          <w:b/>
          <w:szCs w:val="24"/>
        </w:rPr>
        <w:t>CONSERVATION COMMISSION</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 xml:space="preserve">Thomas L. </w:t>
      </w:r>
      <w:proofErr w:type="spellStart"/>
      <w:r w:rsidRPr="00BF2356">
        <w:rPr>
          <w:rFonts w:ascii="Goudy Old Style" w:hAnsi="Goudy Old Style"/>
          <w:szCs w:val="24"/>
        </w:rPr>
        <w:t>Chiofalo</w:t>
      </w:r>
      <w:proofErr w:type="spellEnd"/>
      <w:r w:rsidR="00BF2356">
        <w:rPr>
          <w:rFonts w:ascii="Goudy Old Style" w:hAnsi="Goudy Old Style"/>
          <w:szCs w:val="24"/>
        </w:rPr>
        <w:tab/>
      </w:r>
      <w:r w:rsidRPr="00BF2356">
        <w:rPr>
          <w:rFonts w:ascii="Goudy Old Style" w:hAnsi="Goudy Old Style"/>
          <w:szCs w:val="24"/>
        </w:rPr>
        <w:t>9/30/12</w:t>
      </w:r>
    </w:p>
    <w:p w:rsidR="007E209C" w:rsidRPr="00BF2356"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7E209C" w:rsidRPr="00BF2356" w:rsidRDefault="007E209C" w:rsidP="008F6F56">
      <w:pPr>
        <w:pStyle w:val="BodyText"/>
        <w:tabs>
          <w:tab w:val="left" w:pos="2880"/>
        </w:tabs>
        <w:jc w:val="both"/>
        <w:rPr>
          <w:rFonts w:ascii="Goudy Old Style" w:hAnsi="Goudy Old Style"/>
          <w:b/>
          <w:szCs w:val="24"/>
        </w:rPr>
      </w:pPr>
      <w:r w:rsidRPr="00BF2356">
        <w:rPr>
          <w:rFonts w:ascii="Goudy Old Style" w:hAnsi="Goudy Old Style"/>
          <w:b/>
          <w:szCs w:val="24"/>
        </w:rPr>
        <w:t>COUNCIL ON AGING</w:t>
      </w:r>
    </w:p>
    <w:p w:rsidR="007E209C" w:rsidRPr="00BF2356" w:rsidRDefault="007E209C" w:rsidP="008F6F56">
      <w:pPr>
        <w:pStyle w:val="BodyText"/>
        <w:tabs>
          <w:tab w:val="left" w:pos="2880"/>
        </w:tabs>
        <w:jc w:val="both"/>
        <w:rPr>
          <w:rFonts w:ascii="Goudy Old Style" w:hAnsi="Goudy Old Style"/>
          <w:szCs w:val="24"/>
        </w:rPr>
      </w:pPr>
      <w:proofErr w:type="spellStart"/>
      <w:r w:rsidRPr="00BF2356">
        <w:rPr>
          <w:rFonts w:ascii="Goudy Old Style" w:hAnsi="Goudy Old Style"/>
          <w:szCs w:val="24"/>
        </w:rPr>
        <w:t>Jo-ann</w:t>
      </w:r>
      <w:proofErr w:type="spellEnd"/>
      <w:r w:rsidRPr="00BF2356">
        <w:rPr>
          <w:rFonts w:ascii="Goudy Old Style" w:hAnsi="Goudy Old Style"/>
          <w:szCs w:val="24"/>
        </w:rPr>
        <w:t xml:space="preserve"> M. Brown</w:t>
      </w:r>
      <w:r w:rsidR="00BF2356">
        <w:rPr>
          <w:rFonts w:ascii="Goudy Old Style" w:hAnsi="Goudy Old Style"/>
          <w:szCs w:val="24"/>
        </w:rPr>
        <w:tab/>
      </w:r>
      <w:r w:rsidRPr="00BF2356">
        <w:rPr>
          <w:rFonts w:ascii="Goudy Old Style" w:hAnsi="Goudy Old Style"/>
          <w:szCs w:val="24"/>
        </w:rPr>
        <w:t>8/20/12</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Sandra P. Daviau</w:t>
      </w:r>
      <w:r w:rsidR="00BF2356">
        <w:rPr>
          <w:rFonts w:ascii="Goudy Old Style" w:hAnsi="Goudy Old Style"/>
          <w:szCs w:val="24"/>
        </w:rPr>
        <w:tab/>
      </w:r>
      <w:r w:rsidRPr="00BF2356">
        <w:rPr>
          <w:rFonts w:ascii="Goudy Old Style" w:hAnsi="Goudy Old Style"/>
          <w:szCs w:val="24"/>
        </w:rPr>
        <w:t>7/16/12</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 xml:space="preserve">Doris </w:t>
      </w:r>
      <w:proofErr w:type="spellStart"/>
      <w:r w:rsidRPr="00BF2356">
        <w:rPr>
          <w:rFonts w:ascii="Goudy Old Style" w:hAnsi="Goudy Old Style"/>
          <w:szCs w:val="24"/>
        </w:rPr>
        <w:t>Fensky</w:t>
      </w:r>
      <w:proofErr w:type="spellEnd"/>
      <w:r w:rsidR="00BF2356">
        <w:rPr>
          <w:rFonts w:ascii="Goudy Old Style" w:hAnsi="Goudy Old Style"/>
          <w:szCs w:val="24"/>
        </w:rPr>
        <w:tab/>
      </w:r>
      <w:r w:rsidRPr="00BF2356">
        <w:rPr>
          <w:rFonts w:ascii="Goudy Old Style" w:hAnsi="Goudy Old Style"/>
          <w:szCs w:val="24"/>
        </w:rPr>
        <w:t>7/24/12</w:t>
      </w:r>
      <w:r w:rsidRPr="00BF2356">
        <w:rPr>
          <w:rFonts w:ascii="Goudy Old Style" w:hAnsi="Goudy Old Style"/>
          <w:szCs w:val="24"/>
        </w:rPr>
        <w:tab/>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Christine A. Tower</w:t>
      </w:r>
      <w:r w:rsidR="00BF2356">
        <w:rPr>
          <w:rFonts w:ascii="Goudy Old Style" w:hAnsi="Goudy Old Style"/>
          <w:szCs w:val="24"/>
        </w:rPr>
        <w:tab/>
      </w:r>
      <w:r w:rsidRPr="00BF2356">
        <w:rPr>
          <w:rFonts w:ascii="Goudy Old Style" w:hAnsi="Goudy Old Style"/>
          <w:szCs w:val="24"/>
        </w:rPr>
        <w:t>7/20/12</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 xml:space="preserve">Marilyn </w:t>
      </w:r>
      <w:proofErr w:type="spellStart"/>
      <w:r w:rsidRPr="00BF2356">
        <w:rPr>
          <w:rFonts w:ascii="Goudy Old Style" w:hAnsi="Goudy Old Style"/>
          <w:szCs w:val="24"/>
        </w:rPr>
        <w:t>Belval</w:t>
      </w:r>
      <w:proofErr w:type="spellEnd"/>
      <w:r w:rsidR="00BF2356">
        <w:rPr>
          <w:rFonts w:ascii="Goudy Old Style" w:hAnsi="Goudy Old Style"/>
          <w:szCs w:val="24"/>
        </w:rPr>
        <w:tab/>
      </w:r>
      <w:r w:rsidRPr="00BF2356">
        <w:rPr>
          <w:rFonts w:ascii="Goudy Old Style" w:hAnsi="Goudy Old Style"/>
          <w:szCs w:val="24"/>
        </w:rPr>
        <w:t>7/16/12</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 xml:space="preserve">Shirley </w:t>
      </w:r>
      <w:proofErr w:type="spellStart"/>
      <w:r w:rsidRPr="00BF2356">
        <w:rPr>
          <w:rFonts w:ascii="Goudy Old Style" w:hAnsi="Goudy Old Style"/>
          <w:szCs w:val="24"/>
        </w:rPr>
        <w:t>Veber</w:t>
      </w:r>
      <w:proofErr w:type="spellEnd"/>
      <w:r w:rsidR="00BF2356">
        <w:rPr>
          <w:rFonts w:ascii="Goudy Old Style" w:hAnsi="Goudy Old Style"/>
          <w:szCs w:val="24"/>
        </w:rPr>
        <w:tab/>
      </w:r>
      <w:r w:rsidRPr="00BF2356">
        <w:rPr>
          <w:rFonts w:ascii="Goudy Old Style" w:hAnsi="Goudy Old Style"/>
          <w:szCs w:val="24"/>
        </w:rPr>
        <w:t>7/24/12</w:t>
      </w:r>
      <w:r w:rsidRPr="00BF2356">
        <w:rPr>
          <w:rFonts w:ascii="Goudy Old Style" w:hAnsi="Goudy Old Style"/>
          <w:szCs w:val="24"/>
        </w:rPr>
        <w:tab/>
      </w:r>
    </w:p>
    <w:p w:rsidR="007E209C" w:rsidRPr="00BF2356"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7E209C" w:rsidRPr="00BF2356" w:rsidRDefault="007E209C" w:rsidP="008F6F56">
      <w:pPr>
        <w:pStyle w:val="BodyText"/>
        <w:tabs>
          <w:tab w:val="left" w:pos="2880"/>
        </w:tabs>
        <w:jc w:val="both"/>
        <w:rPr>
          <w:rFonts w:ascii="Goudy Old Style" w:hAnsi="Goudy Old Style"/>
          <w:b/>
          <w:szCs w:val="24"/>
        </w:rPr>
      </w:pPr>
      <w:r w:rsidRPr="00BF2356">
        <w:rPr>
          <w:rFonts w:ascii="Goudy Old Style" w:hAnsi="Goudy Old Style"/>
          <w:b/>
          <w:szCs w:val="24"/>
        </w:rPr>
        <w:t>COMMUNITY EMERGENCY RESPONSE</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b/>
          <w:szCs w:val="24"/>
        </w:rPr>
        <w:t>COORDINATOR</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Edwin L. May</w:t>
      </w:r>
      <w:r w:rsidR="00BF2356">
        <w:rPr>
          <w:rFonts w:ascii="Goudy Old Style" w:hAnsi="Goudy Old Style"/>
          <w:szCs w:val="24"/>
        </w:rPr>
        <w:tab/>
      </w:r>
      <w:r w:rsidRPr="00BF2356">
        <w:rPr>
          <w:rFonts w:ascii="Goudy Old Style" w:hAnsi="Goudy Old Style"/>
          <w:szCs w:val="24"/>
        </w:rPr>
        <w:t>7/16/12</w:t>
      </w:r>
    </w:p>
    <w:p w:rsidR="000A6A3C" w:rsidRDefault="000A6A3C" w:rsidP="008F6F56">
      <w:pPr>
        <w:rPr>
          <w:rFonts w:ascii="Goudy Old Style" w:eastAsia="Times New Roman" w:hAnsi="Goudy Old Style" w:cs="Times New Roman"/>
          <w:sz w:val="24"/>
          <w:szCs w:val="24"/>
        </w:rPr>
      </w:pPr>
      <w:r>
        <w:rPr>
          <w:rFonts w:ascii="Goudy Old Style" w:hAnsi="Goudy Old Style"/>
          <w:szCs w:val="24"/>
        </w:rPr>
        <w:br w:type="page"/>
      </w:r>
    </w:p>
    <w:p w:rsidR="007E209C" w:rsidRPr="00BF2356" w:rsidRDefault="007E209C" w:rsidP="008F6F56">
      <w:pPr>
        <w:pStyle w:val="BodyText"/>
        <w:tabs>
          <w:tab w:val="left" w:pos="2880"/>
        </w:tabs>
        <w:jc w:val="both"/>
        <w:rPr>
          <w:rFonts w:ascii="Goudy Old Style" w:hAnsi="Goudy Old Style"/>
          <w:b/>
          <w:szCs w:val="24"/>
        </w:rPr>
      </w:pPr>
      <w:r w:rsidRPr="00BF2356">
        <w:rPr>
          <w:rFonts w:ascii="Goudy Old Style" w:hAnsi="Goudy Old Style"/>
          <w:b/>
          <w:szCs w:val="24"/>
        </w:rPr>
        <w:lastRenderedPageBreak/>
        <w:t xml:space="preserve">CULTURAL COUNCIL </w:t>
      </w:r>
      <w:r w:rsidR="00BF2356" w:rsidRPr="00BF2356">
        <w:rPr>
          <w:rFonts w:ascii="Goudy Old Style" w:hAnsi="Goudy Old Style"/>
          <w:b/>
          <w:szCs w:val="24"/>
        </w:rPr>
        <w:t>[</w:t>
      </w:r>
      <w:r w:rsidRPr="00BF2356">
        <w:rPr>
          <w:rFonts w:ascii="Goudy Old Style" w:hAnsi="Goudy Old Style"/>
          <w:b/>
          <w:szCs w:val="24"/>
        </w:rPr>
        <w:t xml:space="preserve">3 </w:t>
      </w:r>
      <w:proofErr w:type="spellStart"/>
      <w:r w:rsidRPr="00BF2356">
        <w:rPr>
          <w:rFonts w:ascii="Goudy Old Style" w:hAnsi="Goudy Old Style"/>
          <w:b/>
          <w:szCs w:val="24"/>
        </w:rPr>
        <w:t>Yr</w:t>
      </w:r>
      <w:proofErr w:type="spellEnd"/>
      <w:r w:rsidRPr="00BF2356">
        <w:rPr>
          <w:rFonts w:ascii="Goudy Old Style" w:hAnsi="Goudy Old Style"/>
          <w:b/>
          <w:szCs w:val="24"/>
        </w:rPr>
        <w:t xml:space="preserve"> </w:t>
      </w:r>
      <w:r w:rsidR="00BF2356" w:rsidRPr="00BF2356">
        <w:rPr>
          <w:rFonts w:ascii="Goudy Old Style" w:hAnsi="Goudy Old Style"/>
          <w:b/>
          <w:szCs w:val="24"/>
        </w:rPr>
        <w:t>apt]</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 xml:space="preserve">Anne E. </w:t>
      </w:r>
      <w:proofErr w:type="spellStart"/>
      <w:r w:rsidRPr="00BF2356">
        <w:rPr>
          <w:rFonts w:ascii="Goudy Old Style" w:hAnsi="Goudy Old Style"/>
          <w:szCs w:val="24"/>
        </w:rPr>
        <w:t>Besgen</w:t>
      </w:r>
      <w:proofErr w:type="spellEnd"/>
      <w:r w:rsidR="00BF2356">
        <w:rPr>
          <w:rFonts w:ascii="Goudy Old Style" w:hAnsi="Goudy Old Style"/>
          <w:szCs w:val="24"/>
        </w:rPr>
        <w:tab/>
      </w:r>
      <w:r w:rsidRPr="00BF2356">
        <w:rPr>
          <w:rFonts w:ascii="Goudy Old Style" w:hAnsi="Goudy Old Style"/>
          <w:szCs w:val="24"/>
        </w:rPr>
        <w:t>12/1/12</w:t>
      </w:r>
    </w:p>
    <w:p w:rsidR="007E209C" w:rsidRPr="00BF2356" w:rsidRDefault="007E209C" w:rsidP="008F6F56">
      <w:pPr>
        <w:pStyle w:val="BodyText"/>
        <w:tabs>
          <w:tab w:val="left" w:pos="2880"/>
        </w:tabs>
        <w:jc w:val="both"/>
        <w:rPr>
          <w:rFonts w:ascii="Goudy Old Style" w:hAnsi="Goudy Old Style"/>
          <w:szCs w:val="24"/>
        </w:rPr>
      </w:pPr>
      <w:proofErr w:type="spellStart"/>
      <w:r w:rsidRPr="00BF2356">
        <w:rPr>
          <w:rFonts w:ascii="Goudy Old Style" w:hAnsi="Goudy Old Style"/>
          <w:szCs w:val="24"/>
        </w:rPr>
        <w:t>Jo</w:t>
      </w:r>
      <w:r w:rsidR="005A4588">
        <w:rPr>
          <w:rFonts w:ascii="Goudy Old Style" w:hAnsi="Goudy Old Style"/>
          <w:szCs w:val="24"/>
        </w:rPr>
        <w:t>-</w:t>
      </w:r>
      <w:r w:rsidRPr="00BF2356">
        <w:rPr>
          <w:rFonts w:ascii="Goudy Old Style" w:hAnsi="Goudy Old Style"/>
          <w:szCs w:val="24"/>
        </w:rPr>
        <w:t>ann</w:t>
      </w:r>
      <w:proofErr w:type="spellEnd"/>
      <w:r w:rsidRPr="00BF2356">
        <w:rPr>
          <w:rFonts w:ascii="Goudy Old Style" w:hAnsi="Goudy Old Style"/>
          <w:szCs w:val="24"/>
        </w:rPr>
        <w:t xml:space="preserve"> M. Brown</w:t>
      </w:r>
      <w:r w:rsidR="00BF2356">
        <w:rPr>
          <w:rFonts w:ascii="Goudy Old Style" w:hAnsi="Goudy Old Style"/>
          <w:szCs w:val="24"/>
        </w:rPr>
        <w:tab/>
      </w:r>
      <w:r w:rsidRPr="00BF2356">
        <w:rPr>
          <w:rFonts w:ascii="Goudy Old Style" w:hAnsi="Goudy Old Style"/>
          <w:szCs w:val="24"/>
        </w:rPr>
        <w:t>10/29/12</w:t>
      </w:r>
    </w:p>
    <w:p w:rsidR="007E209C" w:rsidRPr="00BF2356" w:rsidRDefault="007E209C" w:rsidP="008F6F56">
      <w:pPr>
        <w:pStyle w:val="BodyText"/>
        <w:tabs>
          <w:tab w:val="left" w:pos="2880"/>
        </w:tabs>
        <w:jc w:val="both"/>
        <w:rPr>
          <w:rFonts w:ascii="Goudy Old Style" w:hAnsi="Goudy Old Style"/>
          <w:szCs w:val="24"/>
        </w:rPr>
      </w:pPr>
    </w:p>
    <w:p w:rsidR="00E35669" w:rsidRDefault="007E209C" w:rsidP="008F6F56">
      <w:pPr>
        <w:pStyle w:val="BodyText"/>
        <w:tabs>
          <w:tab w:val="left" w:pos="2880"/>
        </w:tabs>
        <w:jc w:val="both"/>
        <w:rPr>
          <w:rFonts w:ascii="Goudy Old Style" w:hAnsi="Goudy Old Style"/>
          <w:b/>
          <w:szCs w:val="24"/>
        </w:rPr>
      </w:pPr>
      <w:r w:rsidRPr="00BF2356">
        <w:rPr>
          <w:rFonts w:ascii="Goudy Old Style" w:hAnsi="Goudy Old Style"/>
          <w:b/>
          <w:szCs w:val="24"/>
        </w:rPr>
        <w:t>DOG OFFICER</w:t>
      </w:r>
      <w:r w:rsidR="000B2CE5">
        <w:rPr>
          <w:rFonts w:ascii="Goudy Old Style" w:hAnsi="Goudy Old Style"/>
          <w:b/>
          <w:szCs w:val="24"/>
        </w:rPr>
        <w:t xml:space="preserve"> (Now Known as “Animal</w:t>
      </w:r>
    </w:p>
    <w:p w:rsidR="007E209C" w:rsidRPr="00BF2356" w:rsidRDefault="000B2CE5" w:rsidP="008F6F56">
      <w:pPr>
        <w:pStyle w:val="BodyText"/>
        <w:tabs>
          <w:tab w:val="left" w:pos="2880"/>
        </w:tabs>
        <w:jc w:val="both"/>
        <w:rPr>
          <w:rFonts w:ascii="Goudy Old Style" w:hAnsi="Goudy Old Style"/>
          <w:b/>
          <w:szCs w:val="24"/>
        </w:rPr>
      </w:pPr>
      <w:r>
        <w:rPr>
          <w:rFonts w:ascii="Goudy Old Style" w:hAnsi="Goudy Old Style"/>
          <w:b/>
          <w:szCs w:val="24"/>
        </w:rPr>
        <w:t xml:space="preserve"> Control Officer)</w:t>
      </w:r>
    </w:p>
    <w:p w:rsidR="007E209C" w:rsidRPr="00BF2356" w:rsidRDefault="007E209C" w:rsidP="008F6F56">
      <w:pPr>
        <w:pStyle w:val="BodyText"/>
        <w:tabs>
          <w:tab w:val="left" w:pos="2880"/>
        </w:tabs>
        <w:jc w:val="both"/>
        <w:rPr>
          <w:rFonts w:ascii="Goudy Old Style" w:hAnsi="Goudy Old Style"/>
          <w:szCs w:val="24"/>
        </w:rPr>
      </w:pPr>
      <w:r w:rsidRPr="00BF2356">
        <w:rPr>
          <w:rFonts w:ascii="Goudy Old Style" w:hAnsi="Goudy Old Style"/>
          <w:szCs w:val="24"/>
        </w:rPr>
        <w:t>Arthur Samuelson</w:t>
      </w:r>
      <w:r w:rsidR="000B2CE5">
        <w:rPr>
          <w:rFonts w:ascii="Goudy Old Style" w:hAnsi="Goudy Old Style"/>
          <w:szCs w:val="24"/>
        </w:rPr>
        <w:tab/>
      </w:r>
      <w:r w:rsidRPr="00BF2356">
        <w:rPr>
          <w:rFonts w:ascii="Goudy Old Style" w:hAnsi="Goudy Old Style"/>
          <w:szCs w:val="24"/>
        </w:rPr>
        <w:t>11/18/12</w:t>
      </w:r>
    </w:p>
    <w:p w:rsidR="007E209C" w:rsidRPr="00BF2356" w:rsidRDefault="007E209C" w:rsidP="008F6F56">
      <w:pPr>
        <w:pStyle w:val="BodyText"/>
        <w:tabs>
          <w:tab w:val="left" w:pos="2880"/>
        </w:tabs>
        <w:jc w:val="both"/>
        <w:rPr>
          <w:rFonts w:ascii="Goudy Old Style" w:hAnsi="Goudy Old Style"/>
          <w:szCs w:val="24"/>
        </w:rPr>
      </w:pP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DPW SUPERINTENDENT</w:t>
      </w:r>
    </w:p>
    <w:p w:rsidR="007E209C" w:rsidRPr="00BF2356" w:rsidRDefault="007E209C" w:rsidP="008F6F56">
      <w:pPr>
        <w:tabs>
          <w:tab w:val="left" w:pos="720"/>
          <w:tab w:val="left" w:pos="2880"/>
          <w:tab w:val="left" w:pos="4320"/>
        </w:tabs>
        <w:spacing w:after="0" w:line="240" w:lineRule="auto"/>
        <w:ind w:left="4320" w:hanging="4320"/>
        <w:jc w:val="both"/>
        <w:rPr>
          <w:rFonts w:ascii="Goudy Old Style" w:hAnsi="Goudy Old Style"/>
          <w:sz w:val="24"/>
          <w:szCs w:val="24"/>
        </w:rPr>
      </w:pPr>
      <w:r w:rsidRPr="00BF2356">
        <w:rPr>
          <w:rFonts w:ascii="Goudy Old Style" w:hAnsi="Goudy Old Style"/>
          <w:sz w:val="24"/>
          <w:szCs w:val="24"/>
        </w:rPr>
        <w:t>James W. Taylor</w:t>
      </w:r>
      <w:r w:rsidR="000B2CE5">
        <w:rPr>
          <w:rFonts w:ascii="Goudy Old Style" w:hAnsi="Goudy Old Style"/>
          <w:sz w:val="24"/>
          <w:szCs w:val="24"/>
        </w:rPr>
        <w:tab/>
      </w:r>
      <w:r w:rsidRPr="00BF2356">
        <w:rPr>
          <w:rFonts w:ascii="Goudy Old Style" w:hAnsi="Goudy Old Style"/>
          <w:sz w:val="24"/>
          <w:szCs w:val="24"/>
        </w:rPr>
        <w:t>7/16/12</w:t>
      </w:r>
    </w:p>
    <w:p w:rsidR="007E209C" w:rsidRPr="00BF2356" w:rsidRDefault="007E209C" w:rsidP="008F6F56">
      <w:pPr>
        <w:tabs>
          <w:tab w:val="left" w:pos="720"/>
          <w:tab w:val="left" w:pos="2880"/>
          <w:tab w:val="left" w:pos="4320"/>
        </w:tabs>
        <w:spacing w:after="0" w:line="240" w:lineRule="auto"/>
        <w:ind w:left="4320" w:hanging="4320"/>
        <w:jc w:val="both"/>
        <w:rPr>
          <w:rFonts w:ascii="Goudy Old Style" w:hAnsi="Goudy Old Style"/>
          <w:sz w:val="24"/>
          <w:szCs w:val="24"/>
        </w:rPr>
      </w:pPr>
    </w:p>
    <w:p w:rsidR="007E209C" w:rsidRPr="000B2CE5"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
          <w:sz w:val="24"/>
          <w:szCs w:val="24"/>
        </w:rPr>
      </w:pPr>
      <w:r w:rsidRPr="000B2CE5">
        <w:rPr>
          <w:rFonts w:ascii="Goudy Old Style" w:hAnsi="Goudy Old Style"/>
          <w:b/>
          <w:sz w:val="24"/>
          <w:szCs w:val="24"/>
        </w:rPr>
        <w:t>ELECTION TELLERS / WORKERS</w:t>
      </w:r>
    </w:p>
    <w:p w:rsidR="007E209C" w:rsidRPr="00BF2356"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Cs/>
          <w:sz w:val="24"/>
          <w:szCs w:val="24"/>
        </w:rPr>
      </w:pPr>
      <w:proofErr w:type="spellStart"/>
      <w:r w:rsidRPr="00BF2356">
        <w:rPr>
          <w:rFonts w:ascii="Goudy Old Style" w:hAnsi="Goudy Old Style"/>
          <w:bCs/>
          <w:sz w:val="24"/>
          <w:szCs w:val="24"/>
        </w:rPr>
        <w:t>Jo</w:t>
      </w:r>
      <w:r w:rsidR="005A4588">
        <w:rPr>
          <w:rFonts w:ascii="Goudy Old Style" w:hAnsi="Goudy Old Style"/>
          <w:bCs/>
          <w:sz w:val="24"/>
          <w:szCs w:val="24"/>
        </w:rPr>
        <w:t>-</w:t>
      </w:r>
      <w:r w:rsidRPr="00BF2356">
        <w:rPr>
          <w:rFonts w:ascii="Goudy Old Style" w:hAnsi="Goudy Old Style"/>
          <w:bCs/>
          <w:sz w:val="24"/>
          <w:szCs w:val="24"/>
        </w:rPr>
        <w:t>ann</w:t>
      </w:r>
      <w:proofErr w:type="spellEnd"/>
      <w:r w:rsidRPr="00BF2356">
        <w:rPr>
          <w:rFonts w:ascii="Goudy Old Style" w:hAnsi="Goudy Old Style"/>
          <w:bCs/>
          <w:sz w:val="24"/>
          <w:szCs w:val="24"/>
        </w:rPr>
        <w:t xml:space="preserve"> M. Brown</w:t>
      </w:r>
      <w:r w:rsidR="000B2CE5">
        <w:rPr>
          <w:rFonts w:ascii="Goudy Old Style" w:hAnsi="Goudy Old Style"/>
          <w:bCs/>
          <w:sz w:val="24"/>
          <w:szCs w:val="24"/>
        </w:rPr>
        <w:tab/>
      </w:r>
      <w:r w:rsidR="000B2CE5">
        <w:rPr>
          <w:rFonts w:ascii="Goudy Old Style" w:hAnsi="Goudy Old Style"/>
          <w:bCs/>
          <w:sz w:val="24"/>
          <w:szCs w:val="24"/>
        </w:rPr>
        <w:tab/>
      </w:r>
      <w:r w:rsidRPr="00BF2356">
        <w:rPr>
          <w:rFonts w:ascii="Goudy Old Style" w:hAnsi="Goudy Old Style"/>
          <w:bCs/>
          <w:sz w:val="24"/>
          <w:szCs w:val="24"/>
        </w:rPr>
        <w:t>10/30/12</w:t>
      </w:r>
    </w:p>
    <w:p w:rsidR="007E209C" w:rsidRPr="00BF2356"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Cs/>
          <w:sz w:val="24"/>
          <w:szCs w:val="24"/>
        </w:rPr>
      </w:pPr>
      <w:proofErr w:type="spellStart"/>
      <w:r w:rsidRPr="00BF2356">
        <w:rPr>
          <w:rFonts w:ascii="Goudy Old Style" w:hAnsi="Goudy Old Style"/>
          <w:bCs/>
          <w:sz w:val="24"/>
          <w:szCs w:val="24"/>
        </w:rPr>
        <w:t>Pru</w:t>
      </w:r>
      <w:proofErr w:type="spellEnd"/>
      <w:r w:rsidRPr="00BF2356">
        <w:rPr>
          <w:rFonts w:ascii="Goudy Old Style" w:hAnsi="Goudy Old Style"/>
          <w:bCs/>
          <w:sz w:val="24"/>
          <w:szCs w:val="24"/>
        </w:rPr>
        <w:t xml:space="preserve"> Berry</w:t>
      </w:r>
      <w:r w:rsidR="000B2CE5">
        <w:rPr>
          <w:rFonts w:ascii="Goudy Old Style" w:hAnsi="Goudy Old Style"/>
          <w:bCs/>
          <w:sz w:val="24"/>
          <w:szCs w:val="24"/>
        </w:rPr>
        <w:tab/>
      </w:r>
      <w:r w:rsidR="000B2CE5">
        <w:rPr>
          <w:rFonts w:ascii="Goudy Old Style" w:hAnsi="Goudy Old Style"/>
          <w:bCs/>
          <w:sz w:val="24"/>
          <w:szCs w:val="24"/>
        </w:rPr>
        <w:tab/>
      </w:r>
      <w:r w:rsidRPr="00BF2356">
        <w:rPr>
          <w:rFonts w:ascii="Goudy Old Style" w:hAnsi="Goudy Old Style"/>
          <w:bCs/>
          <w:sz w:val="24"/>
          <w:szCs w:val="24"/>
        </w:rPr>
        <w:t>9/6/12</w:t>
      </w:r>
    </w:p>
    <w:p w:rsidR="007E209C" w:rsidRPr="00BF2356"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Cs/>
          <w:sz w:val="24"/>
          <w:szCs w:val="24"/>
        </w:rPr>
      </w:pPr>
      <w:r w:rsidRPr="00BF2356">
        <w:rPr>
          <w:rFonts w:ascii="Goudy Old Style" w:hAnsi="Goudy Old Style"/>
          <w:bCs/>
          <w:sz w:val="24"/>
          <w:szCs w:val="24"/>
        </w:rPr>
        <w:t>Marjorie B. Morse</w:t>
      </w:r>
      <w:r w:rsidR="000B2CE5">
        <w:rPr>
          <w:rFonts w:ascii="Goudy Old Style" w:hAnsi="Goudy Old Style"/>
          <w:bCs/>
          <w:sz w:val="24"/>
          <w:szCs w:val="24"/>
        </w:rPr>
        <w:tab/>
      </w:r>
      <w:r w:rsidR="000B2CE5">
        <w:rPr>
          <w:rFonts w:ascii="Goudy Old Style" w:hAnsi="Goudy Old Style"/>
          <w:bCs/>
          <w:sz w:val="24"/>
          <w:szCs w:val="24"/>
        </w:rPr>
        <w:tab/>
      </w:r>
      <w:r w:rsidRPr="00BF2356">
        <w:rPr>
          <w:rFonts w:ascii="Goudy Old Style" w:hAnsi="Goudy Old Style"/>
          <w:bCs/>
          <w:sz w:val="24"/>
          <w:szCs w:val="24"/>
        </w:rPr>
        <w:t>7/18/12</w:t>
      </w:r>
    </w:p>
    <w:p w:rsidR="007E209C" w:rsidRPr="00BF2356"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Cs/>
          <w:sz w:val="24"/>
          <w:szCs w:val="24"/>
        </w:rPr>
      </w:pPr>
      <w:r w:rsidRPr="00BF2356">
        <w:rPr>
          <w:rFonts w:ascii="Goudy Old Style" w:hAnsi="Goudy Old Style"/>
          <w:bCs/>
          <w:sz w:val="24"/>
          <w:szCs w:val="24"/>
        </w:rPr>
        <w:t>Mary Paige</w:t>
      </w:r>
      <w:r w:rsidR="000B2CE5">
        <w:rPr>
          <w:rFonts w:ascii="Goudy Old Style" w:hAnsi="Goudy Old Style"/>
          <w:bCs/>
          <w:sz w:val="24"/>
          <w:szCs w:val="24"/>
        </w:rPr>
        <w:tab/>
      </w:r>
      <w:r w:rsidR="000B2CE5">
        <w:rPr>
          <w:rFonts w:ascii="Goudy Old Style" w:hAnsi="Goudy Old Style"/>
          <w:bCs/>
          <w:sz w:val="24"/>
          <w:szCs w:val="24"/>
        </w:rPr>
        <w:tab/>
      </w:r>
      <w:r w:rsidRPr="00BF2356">
        <w:rPr>
          <w:rFonts w:ascii="Goudy Old Style" w:hAnsi="Goudy Old Style"/>
          <w:bCs/>
          <w:sz w:val="24"/>
          <w:szCs w:val="24"/>
        </w:rPr>
        <w:t>7/17/12</w:t>
      </w:r>
    </w:p>
    <w:p w:rsidR="007E209C" w:rsidRPr="00BF2356"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Cs/>
          <w:sz w:val="24"/>
          <w:szCs w:val="24"/>
        </w:rPr>
      </w:pPr>
      <w:r w:rsidRPr="00BF2356">
        <w:rPr>
          <w:rFonts w:ascii="Goudy Old Style" w:hAnsi="Goudy Old Style"/>
          <w:bCs/>
          <w:sz w:val="24"/>
          <w:szCs w:val="24"/>
        </w:rPr>
        <w:t>Susan C. Wood</w:t>
      </w:r>
      <w:r w:rsidR="000B2CE5">
        <w:rPr>
          <w:rFonts w:ascii="Goudy Old Style" w:hAnsi="Goudy Old Style"/>
          <w:bCs/>
          <w:sz w:val="24"/>
          <w:szCs w:val="24"/>
        </w:rPr>
        <w:tab/>
      </w:r>
      <w:r w:rsidR="000B2CE5">
        <w:rPr>
          <w:rFonts w:ascii="Goudy Old Style" w:hAnsi="Goudy Old Style"/>
          <w:bCs/>
          <w:sz w:val="24"/>
          <w:szCs w:val="24"/>
        </w:rPr>
        <w:tab/>
      </w:r>
      <w:r w:rsidRPr="00BF2356">
        <w:rPr>
          <w:rFonts w:ascii="Goudy Old Style" w:hAnsi="Goudy Old Style"/>
          <w:bCs/>
          <w:sz w:val="24"/>
          <w:szCs w:val="24"/>
        </w:rPr>
        <w:t>11/16/12</w:t>
      </w:r>
    </w:p>
    <w:p w:rsidR="007E209C" w:rsidRPr="00BF2356"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Cs/>
          <w:sz w:val="24"/>
          <w:szCs w:val="24"/>
        </w:rPr>
      </w:pPr>
      <w:r w:rsidRPr="00BF2356">
        <w:rPr>
          <w:rFonts w:ascii="Goudy Old Style" w:hAnsi="Goudy Old Style"/>
          <w:bCs/>
          <w:sz w:val="24"/>
          <w:szCs w:val="24"/>
        </w:rPr>
        <w:t>Christine Tower</w:t>
      </w:r>
      <w:r w:rsidR="000B2CE5">
        <w:rPr>
          <w:rFonts w:ascii="Goudy Old Style" w:hAnsi="Goudy Old Style"/>
          <w:bCs/>
          <w:sz w:val="24"/>
          <w:szCs w:val="24"/>
        </w:rPr>
        <w:tab/>
      </w:r>
      <w:r w:rsidR="000B2CE5">
        <w:rPr>
          <w:rFonts w:ascii="Goudy Old Style" w:hAnsi="Goudy Old Style"/>
          <w:bCs/>
          <w:sz w:val="24"/>
          <w:szCs w:val="24"/>
        </w:rPr>
        <w:tab/>
      </w:r>
      <w:r w:rsidRPr="00BF2356">
        <w:rPr>
          <w:rFonts w:ascii="Goudy Old Style" w:hAnsi="Goudy Old Style"/>
          <w:bCs/>
          <w:sz w:val="24"/>
          <w:szCs w:val="24"/>
        </w:rPr>
        <w:t>7/20/12</w:t>
      </w:r>
    </w:p>
    <w:p w:rsidR="007E209C" w:rsidRPr="00BF2356"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Cs/>
          <w:sz w:val="24"/>
          <w:szCs w:val="24"/>
        </w:rPr>
      </w:pPr>
      <w:r w:rsidRPr="00BF2356">
        <w:rPr>
          <w:rFonts w:ascii="Goudy Old Style" w:hAnsi="Goudy Old Style"/>
          <w:bCs/>
          <w:sz w:val="24"/>
          <w:szCs w:val="24"/>
        </w:rPr>
        <w:t>Robin Reed (Warden)</w:t>
      </w:r>
      <w:r w:rsidR="000B2CE5">
        <w:rPr>
          <w:rFonts w:ascii="Goudy Old Style" w:hAnsi="Goudy Old Style"/>
          <w:bCs/>
          <w:sz w:val="24"/>
          <w:szCs w:val="24"/>
        </w:rPr>
        <w:tab/>
      </w:r>
      <w:r w:rsidR="000B2CE5">
        <w:rPr>
          <w:rFonts w:ascii="Goudy Old Style" w:hAnsi="Goudy Old Style"/>
          <w:bCs/>
          <w:sz w:val="24"/>
          <w:szCs w:val="24"/>
        </w:rPr>
        <w:tab/>
      </w:r>
      <w:r w:rsidRPr="00BF2356">
        <w:rPr>
          <w:rFonts w:ascii="Goudy Old Style" w:hAnsi="Goudy Old Style"/>
          <w:bCs/>
          <w:sz w:val="24"/>
          <w:szCs w:val="24"/>
        </w:rPr>
        <w:t>7/18/12</w:t>
      </w:r>
    </w:p>
    <w:p w:rsidR="007E209C" w:rsidRPr="00BF2356"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Cs/>
          <w:sz w:val="24"/>
          <w:szCs w:val="24"/>
        </w:rPr>
      </w:pPr>
      <w:r w:rsidRPr="00BF2356">
        <w:rPr>
          <w:rFonts w:ascii="Goudy Old Style" w:hAnsi="Goudy Old Style"/>
          <w:bCs/>
          <w:sz w:val="24"/>
          <w:szCs w:val="24"/>
        </w:rPr>
        <w:t xml:space="preserve">Shirley </w:t>
      </w:r>
      <w:proofErr w:type="spellStart"/>
      <w:r w:rsidRPr="00BF2356">
        <w:rPr>
          <w:rFonts w:ascii="Goudy Old Style" w:hAnsi="Goudy Old Style"/>
          <w:bCs/>
          <w:sz w:val="24"/>
          <w:szCs w:val="24"/>
        </w:rPr>
        <w:t>Veber</w:t>
      </w:r>
      <w:proofErr w:type="spellEnd"/>
      <w:r w:rsidR="000B2CE5">
        <w:rPr>
          <w:rFonts w:ascii="Goudy Old Style" w:hAnsi="Goudy Old Style"/>
          <w:bCs/>
          <w:sz w:val="24"/>
          <w:szCs w:val="24"/>
        </w:rPr>
        <w:tab/>
      </w:r>
      <w:r w:rsidR="000B2CE5">
        <w:rPr>
          <w:rFonts w:ascii="Goudy Old Style" w:hAnsi="Goudy Old Style"/>
          <w:bCs/>
          <w:sz w:val="24"/>
          <w:szCs w:val="24"/>
        </w:rPr>
        <w:tab/>
      </w:r>
      <w:r w:rsidRPr="00BF2356">
        <w:rPr>
          <w:rFonts w:ascii="Goudy Old Style" w:hAnsi="Goudy Old Style"/>
          <w:bCs/>
          <w:sz w:val="24"/>
          <w:szCs w:val="24"/>
        </w:rPr>
        <w:t>7/24/12</w:t>
      </w:r>
    </w:p>
    <w:p w:rsidR="007E209C" w:rsidRPr="00BF2356"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Cs/>
          <w:sz w:val="24"/>
          <w:szCs w:val="24"/>
        </w:rPr>
      </w:pPr>
    </w:p>
    <w:p w:rsidR="007E209C" w:rsidRPr="007E209C"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
          <w:bCs/>
          <w:sz w:val="24"/>
          <w:szCs w:val="24"/>
        </w:rPr>
      </w:pPr>
      <w:r w:rsidRPr="007E209C">
        <w:rPr>
          <w:rFonts w:ascii="Goudy Old Style" w:hAnsi="Goudy Old Style"/>
          <w:b/>
          <w:bCs/>
          <w:sz w:val="24"/>
          <w:szCs w:val="24"/>
        </w:rPr>
        <w:t>EMERGENCY MANAGEMENT DIRECTOR</w:t>
      </w:r>
    </w:p>
    <w:p w:rsidR="007E209C" w:rsidRPr="007E209C"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Edwin L. May</w:t>
      </w:r>
      <w:r w:rsidR="000B2CE5">
        <w:rPr>
          <w:rFonts w:ascii="Goudy Old Style" w:hAnsi="Goudy Old Style"/>
          <w:bCs/>
          <w:sz w:val="24"/>
          <w:szCs w:val="24"/>
        </w:rPr>
        <w:tab/>
      </w:r>
      <w:r w:rsidR="000B2CE5">
        <w:rPr>
          <w:rFonts w:ascii="Goudy Old Style" w:hAnsi="Goudy Old Style"/>
          <w:bCs/>
          <w:sz w:val="24"/>
          <w:szCs w:val="24"/>
        </w:rPr>
        <w:tab/>
      </w:r>
      <w:r w:rsidRPr="007E209C">
        <w:rPr>
          <w:rFonts w:ascii="Goudy Old Style" w:hAnsi="Goudy Old Style"/>
          <w:bCs/>
          <w:sz w:val="24"/>
          <w:szCs w:val="24"/>
        </w:rPr>
        <w:t>7/16/12</w:t>
      </w:r>
    </w:p>
    <w:p w:rsidR="007E209C" w:rsidRPr="007E209C"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
          <w:bCs/>
          <w:sz w:val="24"/>
          <w:szCs w:val="24"/>
        </w:rPr>
      </w:pPr>
    </w:p>
    <w:p w:rsidR="007E209C" w:rsidRPr="007E209C"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b/>
          <w:bCs/>
          <w:sz w:val="24"/>
          <w:szCs w:val="24"/>
        </w:rPr>
      </w:pPr>
      <w:r w:rsidRPr="007E209C">
        <w:rPr>
          <w:rFonts w:ascii="Goudy Old Style" w:hAnsi="Goudy Old Style"/>
          <w:b/>
          <w:bCs/>
          <w:sz w:val="24"/>
          <w:szCs w:val="24"/>
        </w:rPr>
        <w:t>EMERGENCY MEDICAL TECHNICIANS</w:t>
      </w:r>
    </w:p>
    <w:p w:rsidR="007E209C" w:rsidRPr="000B2CE5" w:rsidRDefault="007E209C" w:rsidP="008F6F56">
      <w:pPr>
        <w:pStyle w:val="BodyText"/>
        <w:tabs>
          <w:tab w:val="left" w:pos="2880"/>
        </w:tabs>
        <w:jc w:val="both"/>
        <w:rPr>
          <w:rFonts w:ascii="Goudy Old Style" w:hAnsi="Goudy Old Style"/>
          <w:szCs w:val="24"/>
        </w:rPr>
      </w:pPr>
      <w:r w:rsidRPr="000B2CE5">
        <w:rPr>
          <w:rFonts w:ascii="Goudy Old Style" w:hAnsi="Goudy Old Style"/>
          <w:szCs w:val="24"/>
        </w:rPr>
        <w:t xml:space="preserve">C. </w:t>
      </w:r>
      <w:proofErr w:type="spellStart"/>
      <w:r w:rsidRPr="000B2CE5">
        <w:rPr>
          <w:rFonts w:ascii="Goudy Old Style" w:hAnsi="Goudy Old Style"/>
          <w:szCs w:val="24"/>
        </w:rPr>
        <w:t>Selmi</w:t>
      </w:r>
      <w:proofErr w:type="spellEnd"/>
      <w:r w:rsidRPr="000B2CE5">
        <w:rPr>
          <w:rFonts w:ascii="Goudy Old Style" w:hAnsi="Goudy Old Style"/>
          <w:szCs w:val="24"/>
        </w:rPr>
        <w:t xml:space="preserve"> </w:t>
      </w:r>
      <w:proofErr w:type="spellStart"/>
      <w:r w:rsidRPr="000B2CE5">
        <w:rPr>
          <w:rFonts w:ascii="Goudy Old Style" w:hAnsi="Goudy Old Style"/>
          <w:szCs w:val="24"/>
        </w:rPr>
        <w:t>Hyytinen</w:t>
      </w:r>
      <w:proofErr w:type="spellEnd"/>
      <w:r w:rsidR="000B2CE5">
        <w:rPr>
          <w:rFonts w:ascii="Goudy Old Style" w:hAnsi="Goudy Old Style"/>
          <w:szCs w:val="24"/>
        </w:rPr>
        <w:tab/>
      </w:r>
      <w:r w:rsidRPr="000B2CE5">
        <w:rPr>
          <w:rFonts w:ascii="Goudy Old Style" w:hAnsi="Goudy Old Style"/>
          <w:szCs w:val="24"/>
        </w:rPr>
        <w:t>7/24/12</w:t>
      </w:r>
    </w:p>
    <w:p w:rsidR="007E209C" w:rsidRPr="000B2CE5" w:rsidRDefault="007E209C" w:rsidP="008F6F56">
      <w:pPr>
        <w:pStyle w:val="BodyText"/>
        <w:tabs>
          <w:tab w:val="left" w:pos="2880"/>
        </w:tabs>
        <w:jc w:val="both"/>
        <w:rPr>
          <w:rFonts w:ascii="Goudy Old Style" w:hAnsi="Goudy Old Style"/>
          <w:szCs w:val="24"/>
        </w:rPr>
      </w:pPr>
      <w:r w:rsidRPr="000B2CE5">
        <w:rPr>
          <w:rFonts w:ascii="Goudy Old Style" w:hAnsi="Goudy Old Style"/>
          <w:szCs w:val="24"/>
        </w:rPr>
        <w:t>Gail May (Coordinator)</w:t>
      </w:r>
      <w:r w:rsidR="000B2CE5">
        <w:rPr>
          <w:rFonts w:ascii="Goudy Old Style" w:hAnsi="Goudy Old Style"/>
          <w:szCs w:val="24"/>
        </w:rPr>
        <w:tab/>
      </w:r>
      <w:r w:rsidRPr="000B2CE5">
        <w:rPr>
          <w:rFonts w:ascii="Goudy Old Style" w:hAnsi="Goudy Old Style"/>
          <w:szCs w:val="24"/>
        </w:rPr>
        <w:t>7/24/12</w:t>
      </w:r>
    </w:p>
    <w:p w:rsidR="007E209C" w:rsidRPr="007E209C" w:rsidRDefault="007E209C" w:rsidP="008F6F56">
      <w:pPr>
        <w:tabs>
          <w:tab w:val="left" w:pos="720"/>
          <w:tab w:val="left" w:pos="2160"/>
          <w:tab w:val="left" w:pos="2880"/>
          <w:tab w:val="left" w:pos="432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 </w:t>
      </w: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ENERGY COMMITTEE</w:t>
      </w:r>
    </w:p>
    <w:p w:rsidR="007E209C" w:rsidRPr="007E209C" w:rsidRDefault="007E209C" w:rsidP="008F6F56">
      <w:pPr>
        <w:tabs>
          <w:tab w:val="left" w:pos="720"/>
          <w:tab w:val="left" w:pos="2880"/>
          <w:tab w:val="left" w:pos="4320"/>
        </w:tabs>
        <w:spacing w:after="0" w:line="240" w:lineRule="auto"/>
        <w:jc w:val="both"/>
        <w:rPr>
          <w:rFonts w:ascii="Goudy Old Style" w:hAnsi="Goudy Old Style"/>
          <w:sz w:val="24"/>
          <w:szCs w:val="24"/>
        </w:rPr>
      </w:pPr>
      <w:r w:rsidRPr="007E209C">
        <w:rPr>
          <w:rFonts w:ascii="Goudy Old Style" w:hAnsi="Goudy Old Style"/>
          <w:sz w:val="24"/>
          <w:szCs w:val="24"/>
        </w:rPr>
        <w:t>John R.H. Packard</w:t>
      </w:r>
      <w:r w:rsidR="000B2CE5">
        <w:rPr>
          <w:rFonts w:ascii="Goudy Old Style" w:hAnsi="Goudy Old Style"/>
          <w:sz w:val="24"/>
          <w:szCs w:val="24"/>
        </w:rPr>
        <w:tab/>
      </w:r>
      <w:r w:rsidRPr="007E209C">
        <w:rPr>
          <w:rFonts w:ascii="Goudy Old Style" w:hAnsi="Goudy Old Style"/>
          <w:sz w:val="24"/>
          <w:szCs w:val="24"/>
        </w:rPr>
        <w:t>7/24/12</w:t>
      </w:r>
    </w:p>
    <w:p w:rsidR="007E209C" w:rsidRPr="007E209C" w:rsidRDefault="007E209C" w:rsidP="008F6F56">
      <w:pPr>
        <w:tabs>
          <w:tab w:val="left" w:pos="720"/>
          <w:tab w:val="left" w:pos="2880"/>
          <w:tab w:val="left" w:pos="4320"/>
        </w:tabs>
        <w:spacing w:after="0" w:line="240" w:lineRule="auto"/>
        <w:jc w:val="both"/>
        <w:rPr>
          <w:rFonts w:ascii="Goudy Old Style" w:hAnsi="Goudy Old Style"/>
          <w:sz w:val="24"/>
          <w:szCs w:val="24"/>
        </w:rPr>
      </w:pPr>
      <w:r w:rsidRPr="007E209C">
        <w:rPr>
          <w:rFonts w:ascii="Goudy Old Style" w:hAnsi="Goudy Old Style"/>
          <w:sz w:val="24"/>
          <w:szCs w:val="24"/>
        </w:rPr>
        <w:t>Robin Booth</w:t>
      </w:r>
      <w:r w:rsidR="000B2CE5">
        <w:rPr>
          <w:rFonts w:ascii="Goudy Old Style" w:hAnsi="Goudy Old Style"/>
          <w:sz w:val="24"/>
          <w:szCs w:val="24"/>
        </w:rPr>
        <w:tab/>
      </w:r>
      <w:r w:rsidRPr="007E209C">
        <w:rPr>
          <w:rFonts w:ascii="Goudy Old Style" w:hAnsi="Goudy Old Style"/>
          <w:sz w:val="24"/>
          <w:szCs w:val="24"/>
        </w:rPr>
        <w:t>10/10/12</w:t>
      </w:r>
    </w:p>
    <w:p w:rsidR="007E209C" w:rsidRPr="007E209C" w:rsidRDefault="007E209C" w:rsidP="008F6F56">
      <w:pPr>
        <w:tabs>
          <w:tab w:val="left" w:pos="720"/>
          <w:tab w:val="left" w:pos="2880"/>
          <w:tab w:val="left" w:pos="4320"/>
        </w:tabs>
        <w:spacing w:after="0" w:line="240" w:lineRule="auto"/>
        <w:jc w:val="both"/>
        <w:rPr>
          <w:rFonts w:ascii="Goudy Old Style" w:hAnsi="Goudy Old Style"/>
          <w:sz w:val="24"/>
          <w:szCs w:val="24"/>
        </w:rPr>
      </w:pPr>
      <w:r w:rsidRPr="007E209C">
        <w:rPr>
          <w:rFonts w:ascii="Goudy Old Style" w:hAnsi="Goudy Old Style"/>
          <w:sz w:val="24"/>
          <w:szCs w:val="24"/>
        </w:rPr>
        <w:t>Abigail Phelps</w:t>
      </w:r>
      <w:r w:rsidR="000B2CE5">
        <w:rPr>
          <w:rFonts w:ascii="Goudy Old Style" w:hAnsi="Goudy Old Style"/>
          <w:sz w:val="24"/>
          <w:szCs w:val="24"/>
        </w:rPr>
        <w:tab/>
      </w:r>
      <w:r w:rsidRPr="007E209C">
        <w:rPr>
          <w:rFonts w:ascii="Goudy Old Style" w:hAnsi="Goudy Old Style"/>
          <w:sz w:val="24"/>
          <w:szCs w:val="24"/>
        </w:rPr>
        <w:t>7/24/12</w:t>
      </w:r>
    </w:p>
    <w:p w:rsidR="007E209C" w:rsidRPr="007E209C" w:rsidRDefault="007E209C" w:rsidP="008F6F56">
      <w:pPr>
        <w:tabs>
          <w:tab w:val="left" w:pos="720"/>
          <w:tab w:val="left" w:pos="2880"/>
          <w:tab w:val="left" w:pos="4320"/>
        </w:tabs>
        <w:spacing w:after="0" w:line="240" w:lineRule="auto"/>
        <w:jc w:val="both"/>
        <w:rPr>
          <w:rFonts w:ascii="Goudy Old Style" w:hAnsi="Goudy Old Style"/>
          <w:sz w:val="24"/>
          <w:szCs w:val="24"/>
        </w:rPr>
      </w:pPr>
      <w:r w:rsidRPr="007E209C">
        <w:rPr>
          <w:rFonts w:ascii="Goudy Old Style" w:hAnsi="Goudy Old Style"/>
          <w:sz w:val="24"/>
          <w:szCs w:val="24"/>
        </w:rPr>
        <w:t xml:space="preserve">  </w:t>
      </w: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ENVIRONMENTAL OFFICER</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James W. Taylor</w:t>
      </w:r>
      <w:r w:rsidR="000B2CE5">
        <w:rPr>
          <w:rFonts w:ascii="Goudy Old Style" w:hAnsi="Goudy Old Style"/>
          <w:sz w:val="24"/>
          <w:szCs w:val="24"/>
        </w:rPr>
        <w:tab/>
      </w:r>
      <w:r w:rsidRPr="007E209C">
        <w:rPr>
          <w:rFonts w:ascii="Goudy Old Style" w:hAnsi="Goudy Old Style"/>
          <w:sz w:val="24"/>
          <w:szCs w:val="24"/>
        </w:rPr>
        <w:t>7/16/12</w:t>
      </w:r>
    </w:p>
    <w:p w:rsidR="007E209C" w:rsidRPr="007E209C" w:rsidRDefault="007E209C" w:rsidP="008F6F56">
      <w:pPr>
        <w:pStyle w:val="BodyText"/>
        <w:tabs>
          <w:tab w:val="left" w:pos="2880"/>
        </w:tabs>
        <w:jc w:val="both"/>
        <w:rPr>
          <w:rFonts w:ascii="Goudy Old Style" w:hAnsi="Goudy Old Style"/>
          <w:szCs w:val="24"/>
        </w:rPr>
      </w:pP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FENCE VIEWER</w:t>
      </w:r>
    </w:p>
    <w:p w:rsidR="007E209C" w:rsidRPr="000B2CE5" w:rsidRDefault="007E209C" w:rsidP="008F6F56">
      <w:pPr>
        <w:pStyle w:val="BodyText"/>
        <w:tabs>
          <w:tab w:val="left" w:pos="2880"/>
        </w:tabs>
        <w:jc w:val="both"/>
        <w:rPr>
          <w:rFonts w:ascii="Goudy Old Style" w:hAnsi="Goudy Old Style"/>
          <w:szCs w:val="24"/>
        </w:rPr>
      </w:pPr>
      <w:r w:rsidRPr="000B2CE5">
        <w:rPr>
          <w:rFonts w:ascii="Goudy Old Style" w:hAnsi="Goudy Old Style"/>
          <w:szCs w:val="24"/>
        </w:rPr>
        <w:t>Noel R. Abbott</w:t>
      </w:r>
      <w:r w:rsidR="000B2CE5">
        <w:rPr>
          <w:rFonts w:ascii="Goudy Old Style" w:hAnsi="Goudy Old Style"/>
          <w:szCs w:val="24"/>
        </w:rPr>
        <w:tab/>
      </w:r>
      <w:r w:rsidRPr="000B2CE5">
        <w:rPr>
          <w:rFonts w:ascii="Goudy Old Style" w:hAnsi="Goudy Old Style"/>
          <w:szCs w:val="24"/>
        </w:rPr>
        <w:t>7/19/12</w:t>
      </w:r>
    </w:p>
    <w:p w:rsidR="007E209C" w:rsidRPr="007E209C" w:rsidRDefault="007E209C" w:rsidP="008F6F56">
      <w:pPr>
        <w:pStyle w:val="BodyText"/>
        <w:tabs>
          <w:tab w:val="left" w:pos="2880"/>
        </w:tabs>
        <w:jc w:val="both"/>
        <w:rPr>
          <w:rFonts w:ascii="Goudy Old Style" w:hAnsi="Goudy Old Style"/>
          <w:szCs w:val="24"/>
        </w:rPr>
      </w:pP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FIELD DRIVER</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Sandra A. Daviau</w:t>
      </w:r>
      <w:r w:rsidR="000B2CE5">
        <w:rPr>
          <w:rFonts w:ascii="Goudy Old Style" w:hAnsi="Goudy Old Style"/>
          <w:sz w:val="24"/>
          <w:szCs w:val="24"/>
        </w:rPr>
        <w:tab/>
      </w:r>
      <w:r w:rsidRPr="007E209C">
        <w:rPr>
          <w:rFonts w:ascii="Goudy Old Style" w:hAnsi="Goudy Old Style"/>
          <w:sz w:val="24"/>
          <w:szCs w:val="24"/>
        </w:rPr>
        <w:t>7/16/12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FIRE CHIEF</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sz w:val="24"/>
          <w:szCs w:val="24"/>
        </w:rPr>
        <w:t xml:space="preserve">Paul </w:t>
      </w:r>
      <w:proofErr w:type="spellStart"/>
      <w:r w:rsidRPr="007E209C">
        <w:rPr>
          <w:rFonts w:ascii="Goudy Old Style" w:hAnsi="Goudy Old Style"/>
          <w:sz w:val="24"/>
          <w:szCs w:val="24"/>
        </w:rPr>
        <w:t>McLatchy</w:t>
      </w:r>
      <w:proofErr w:type="spellEnd"/>
      <w:r w:rsidRPr="007E209C">
        <w:rPr>
          <w:rFonts w:ascii="Goudy Old Style" w:hAnsi="Goudy Old Style"/>
          <w:sz w:val="24"/>
          <w:szCs w:val="24"/>
        </w:rPr>
        <w:t xml:space="preserve"> Jr.</w:t>
      </w:r>
      <w:r w:rsidR="000B2CE5">
        <w:rPr>
          <w:rFonts w:ascii="Goudy Old Style" w:hAnsi="Goudy Old Style"/>
          <w:sz w:val="24"/>
          <w:szCs w:val="24"/>
        </w:rPr>
        <w:tab/>
      </w:r>
      <w:r w:rsidRPr="007E209C">
        <w:rPr>
          <w:rFonts w:ascii="Goudy Old Style" w:hAnsi="Goudy Old Style"/>
          <w:sz w:val="24"/>
          <w:szCs w:val="24"/>
        </w:rPr>
        <w:t>7/15/12</w:t>
      </w:r>
    </w:p>
    <w:p w:rsidR="000B2CE5" w:rsidRDefault="000B2CE5" w:rsidP="008F6F56">
      <w:pPr>
        <w:tabs>
          <w:tab w:val="left" w:pos="720"/>
          <w:tab w:val="left" w:pos="2880"/>
          <w:tab w:val="left" w:pos="5040"/>
        </w:tabs>
        <w:spacing w:after="0" w:line="240" w:lineRule="auto"/>
        <w:jc w:val="both"/>
        <w:rPr>
          <w:rFonts w:ascii="Goudy Old Style" w:hAnsi="Goudy Old Style"/>
          <w:b/>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DEPUTY FIRE CHIEF</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Dennis F. May</w:t>
      </w:r>
      <w:r w:rsidR="000B2CE5">
        <w:rPr>
          <w:rFonts w:ascii="Goudy Old Style" w:hAnsi="Goudy Old Style"/>
          <w:sz w:val="24"/>
          <w:szCs w:val="24"/>
        </w:rPr>
        <w:tab/>
      </w:r>
      <w:r w:rsidRPr="007E209C">
        <w:rPr>
          <w:rFonts w:ascii="Goudy Old Style" w:hAnsi="Goudy Old Style"/>
          <w:sz w:val="24"/>
          <w:szCs w:val="24"/>
        </w:rPr>
        <w:t>8/14/12</w:t>
      </w:r>
    </w:p>
    <w:p w:rsidR="006111BA"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 </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  </w:t>
      </w: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lastRenderedPageBreak/>
        <w:t>FIRE DEPARTMENT</w:t>
      </w:r>
    </w:p>
    <w:p w:rsidR="000B2CE5"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Edwin L. May</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 </w:t>
      </w:r>
      <w:r w:rsidR="000B2CE5">
        <w:rPr>
          <w:rFonts w:ascii="Goudy Old Style" w:hAnsi="Goudy Old Style"/>
          <w:sz w:val="24"/>
          <w:szCs w:val="24"/>
        </w:rPr>
        <w:t>-</w:t>
      </w:r>
      <w:r w:rsidRPr="007E209C">
        <w:rPr>
          <w:rFonts w:ascii="Goudy Old Style" w:hAnsi="Goudy Old Style"/>
          <w:sz w:val="24"/>
          <w:szCs w:val="24"/>
        </w:rPr>
        <w:t xml:space="preserve"> Administrator</w:t>
      </w:r>
      <w:r w:rsidR="000B2CE5">
        <w:rPr>
          <w:rFonts w:ascii="Goudy Old Style" w:hAnsi="Goudy Old Style"/>
          <w:sz w:val="24"/>
          <w:szCs w:val="24"/>
        </w:rPr>
        <w:tab/>
      </w:r>
      <w:r w:rsidRPr="007E209C">
        <w:rPr>
          <w:rFonts w:ascii="Goudy Old Style" w:hAnsi="Goudy Old Style"/>
          <w:sz w:val="24"/>
          <w:szCs w:val="24"/>
        </w:rPr>
        <w:t>7/16/12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Matthew R. </w:t>
      </w:r>
      <w:proofErr w:type="spellStart"/>
      <w:r w:rsidRPr="007E209C">
        <w:rPr>
          <w:rFonts w:ascii="Goudy Old Style" w:hAnsi="Goudy Old Style"/>
          <w:sz w:val="24"/>
          <w:szCs w:val="24"/>
        </w:rPr>
        <w:t>Crowningshield</w:t>
      </w:r>
      <w:proofErr w:type="spellEnd"/>
      <w:r w:rsidRPr="007E209C">
        <w:rPr>
          <w:rFonts w:ascii="Goudy Old Style" w:hAnsi="Goudy Old Style"/>
          <w:sz w:val="24"/>
          <w:szCs w:val="24"/>
        </w:rPr>
        <w:t xml:space="preserve"> </w:t>
      </w:r>
    </w:p>
    <w:p w:rsidR="007E209C" w:rsidRPr="007E209C" w:rsidRDefault="000B2CE5" w:rsidP="008F6F56">
      <w:pPr>
        <w:tabs>
          <w:tab w:val="left" w:pos="720"/>
          <w:tab w:val="left" w:pos="2880"/>
          <w:tab w:val="left" w:pos="5040"/>
        </w:tabs>
        <w:spacing w:after="0" w:line="240" w:lineRule="auto"/>
        <w:jc w:val="both"/>
        <w:rPr>
          <w:rFonts w:ascii="Goudy Old Style" w:hAnsi="Goudy Old Style"/>
          <w:sz w:val="24"/>
          <w:szCs w:val="24"/>
        </w:rPr>
      </w:pPr>
      <w:r>
        <w:rPr>
          <w:rFonts w:ascii="Goudy Old Style" w:hAnsi="Goudy Old Style"/>
          <w:sz w:val="24"/>
          <w:szCs w:val="24"/>
        </w:rPr>
        <w:t xml:space="preserve"> -</w:t>
      </w:r>
      <w:r w:rsidRPr="007E209C">
        <w:rPr>
          <w:rFonts w:ascii="Goudy Old Style" w:hAnsi="Goudy Old Style"/>
          <w:sz w:val="24"/>
          <w:szCs w:val="24"/>
        </w:rPr>
        <w:t xml:space="preserve"> </w:t>
      </w:r>
      <w:r w:rsidR="007E209C" w:rsidRPr="007E209C">
        <w:rPr>
          <w:rFonts w:ascii="Goudy Old Style" w:hAnsi="Goudy Old Style"/>
          <w:sz w:val="24"/>
          <w:szCs w:val="24"/>
        </w:rPr>
        <w:t>L</w:t>
      </w:r>
      <w:r>
        <w:rPr>
          <w:rFonts w:ascii="Goudy Old Style" w:hAnsi="Goudy Old Style"/>
          <w:sz w:val="24"/>
          <w:szCs w:val="24"/>
        </w:rPr>
        <w:t>ie</w:t>
      </w:r>
      <w:r w:rsidR="007E209C" w:rsidRPr="007E209C">
        <w:rPr>
          <w:rFonts w:ascii="Goudy Old Style" w:hAnsi="Goudy Old Style"/>
          <w:sz w:val="24"/>
          <w:szCs w:val="24"/>
        </w:rPr>
        <w:t>uten</w:t>
      </w:r>
      <w:r>
        <w:rPr>
          <w:rFonts w:ascii="Goudy Old Style" w:hAnsi="Goudy Old Style"/>
          <w:sz w:val="24"/>
          <w:szCs w:val="24"/>
        </w:rPr>
        <w:t>a</w:t>
      </w:r>
      <w:r w:rsidR="007E209C" w:rsidRPr="007E209C">
        <w:rPr>
          <w:rFonts w:ascii="Goudy Old Style" w:hAnsi="Goudy Old Style"/>
          <w:sz w:val="24"/>
          <w:szCs w:val="24"/>
        </w:rPr>
        <w:t>nt</w:t>
      </w:r>
      <w:r>
        <w:rPr>
          <w:rFonts w:ascii="Goudy Old Style" w:hAnsi="Goudy Old Style"/>
          <w:sz w:val="24"/>
          <w:szCs w:val="24"/>
        </w:rPr>
        <w:tab/>
      </w:r>
      <w:r w:rsidR="007E209C" w:rsidRPr="007E209C">
        <w:rPr>
          <w:rFonts w:ascii="Goudy Old Style" w:hAnsi="Goudy Old Style"/>
          <w:sz w:val="24"/>
          <w:szCs w:val="24"/>
        </w:rPr>
        <w:t>7/23/12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Jonathan Lively</w:t>
      </w:r>
    </w:p>
    <w:p w:rsidR="007E209C" w:rsidRPr="007E209C" w:rsidRDefault="000B2CE5" w:rsidP="008F6F56">
      <w:pPr>
        <w:tabs>
          <w:tab w:val="left" w:pos="720"/>
          <w:tab w:val="left" w:pos="2880"/>
          <w:tab w:val="left" w:pos="5040"/>
        </w:tabs>
        <w:spacing w:after="0" w:line="240" w:lineRule="auto"/>
        <w:jc w:val="both"/>
        <w:rPr>
          <w:rFonts w:ascii="Goudy Old Style" w:hAnsi="Goudy Old Style"/>
          <w:sz w:val="24"/>
          <w:szCs w:val="24"/>
        </w:rPr>
      </w:pPr>
      <w:r>
        <w:rPr>
          <w:rFonts w:ascii="Goudy Old Style" w:hAnsi="Goudy Old Style"/>
          <w:sz w:val="24"/>
          <w:szCs w:val="24"/>
        </w:rPr>
        <w:t xml:space="preserve"> -</w:t>
      </w:r>
      <w:r w:rsidRPr="007E209C">
        <w:rPr>
          <w:rFonts w:ascii="Goudy Old Style" w:hAnsi="Goudy Old Style"/>
          <w:sz w:val="24"/>
          <w:szCs w:val="24"/>
        </w:rPr>
        <w:t xml:space="preserve"> </w:t>
      </w:r>
      <w:r w:rsidR="007E209C" w:rsidRPr="007E209C">
        <w:rPr>
          <w:rFonts w:ascii="Goudy Old Style" w:hAnsi="Goudy Old Style"/>
          <w:sz w:val="24"/>
          <w:szCs w:val="24"/>
        </w:rPr>
        <w:t>Captain</w:t>
      </w:r>
      <w:r>
        <w:rPr>
          <w:rFonts w:ascii="Goudy Old Style" w:hAnsi="Goudy Old Style"/>
          <w:sz w:val="24"/>
          <w:szCs w:val="24"/>
        </w:rPr>
        <w:tab/>
      </w:r>
      <w:r w:rsidR="007E209C" w:rsidRPr="007E209C">
        <w:rPr>
          <w:rFonts w:ascii="Goudy Old Style" w:hAnsi="Goudy Old Style"/>
          <w:sz w:val="24"/>
          <w:szCs w:val="24"/>
        </w:rPr>
        <w:t>10/4/11</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Robert J. Clancy</w:t>
      </w:r>
    </w:p>
    <w:p w:rsidR="007E209C" w:rsidRPr="007E209C" w:rsidRDefault="000B2CE5" w:rsidP="008F6F56">
      <w:pPr>
        <w:tabs>
          <w:tab w:val="left" w:pos="720"/>
          <w:tab w:val="left" w:pos="2880"/>
          <w:tab w:val="left" w:pos="5040"/>
        </w:tabs>
        <w:spacing w:after="0" w:line="240" w:lineRule="auto"/>
        <w:jc w:val="both"/>
        <w:rPr>
          <w:rFonts w:ascii="Goudy Old Style" w:hAnsi="Goudy Old Style"/>
          <w:sz w:val="24"/>
          <w:szCs w:val="24"/>
        </w:rPr>
      </w:pPr>
      <w:r>
        <w:rPr>
          <w:rFonts w:ascii="Goudy Old Style" w:hAnsi="Goudy Old Style"/>
          <w:sz w:val="24"/>
          <w:szCs w:val="24"/>
        </w:rPr>
        <w:t xml:space="preserve"> -</w:t>
      </w:r>
      <w:r w:rsidRPr="007E209C">
        <w:rPr>
          <w:rFonts w:ascii="Goudy Old Style" w:hAnsi="Goudy Old Style"/>
          <w:sz w:val="24"/>
          <w:szCs w:val="24"/>
        </w:rPr>
        <w:t xml:space="preserve"> </w:t>
      </w:r>
      <w:r w:rsidR="007E209C" w:rsidRPr="007E209C">
        <w:rPr>
          <w:rFonts w:ascii="Goudy Old Style" w:hAnsi="Goudy Old Style"/>
          <w:sz w:val="24"/>
          <w:szCs w:val="24"/>
        </w:rPr>
        <w:t>Lieutenant</w:t>
      </w:r>
      <w:r>
        <w:rPr>
          <w:rFonts w:ascii="Goudy Old Style" w:hAnsi="Goudy Old Style"/>
          <w:sz w:val="24"/>
          <w:szCs w:val="24"/>
        </w:rPr>
        <w:tab/>
      </w:r>
      <w:r w:rsidR="007E209C" w:rsidRPr="007E209C">
        <w:rPr>
          <w:rFonts w:ascii="Goudy Old Style" w:hAnsi="Goudy Old Style"/>
          <w:sz w:val="24"/>
          <w:szCs w:val="24"/>
        </w:rPr>
        <w:t>7/20/12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C. </w:t>
      </w:r>
      <w:proofErr w:type="spellStart"/>
      <w:r w:rsidRPr="007E209C">
        <w:rPr>
          <w:rFonts w:ascii="Goudy Old Style" w:hAnsi="Goudy Old Style"/>
          <w:sz w:val="24"/>
          <w:szCs w:val="24"/>
        </w:rPr>
        <w:t>Selmi</w:t>
      </w:r>
      <w:proofErr w:type="spellEnd"/>
      <w:r w:rsidRPr="007E209C">
        <w:rPr>
          <w:rFonts w:ascii="Goudy Old Style" w:hAnsi="Goudy Old Style"/>
          <w:sz w:val="24"/>
          <w:szCs w:val="24"/>
        </w:rPr>
        <w:t xml:space="preserve"> </w:t>
      </w:r>
      <w:proofErr w:type="spellStart"/>
      <w:r w:rsidRPr="007E209C">
        <w:rPr>
          <w:rFonts w:ascii="Goudy Old Style" w:hAnsi="Goudy Old Style"/>
          <w:sz w:val="24"/>
          <w:szCs w:val="24"/>
        </w:rPr>
        <w:t>Hyytinen</w:t>
      </w:r>
      <w:proofErr w:type="spellEnd"/>
    </w:p>
    <w:p w:rsidR="007E209C" w:rsidRPr="007E209C" w:rsidRDefault="000B2CE5" w:rsidP="008F6F56">
      <w:pPr>
        <w:tabs>
          <w:tab w:val="left" w:pos="720"/>
          <w:tab w:val="left" w:pos="2880"/>
          <w:tab w:val="left" w:pos="5040"/>
        </w:tabs>
        <w:spacing w:after="0" w:line="240" w:lineRule="auto"/>
        <w:jc w:val="both"/>
        <w:rPr>
          <w:rFonts w:ascii="Goudy Old Style" w:hAnsi="Goudy Old Style"/>
          <w:sz w:val="24"/>
          <w:szCs w:val="24"/>
        </w:rPr>
      </w:pPr>
      <w:r>
        <w:rPr>
          <w:rFonts w:ascii="Goudy Old Style" w:hAnsi="Goudy Old Style"/>
          <w:sz w:val="24"/>
          <w:szCs w:val="24"/>
        </w:rPr>
        <w:t xml:space="preserve"> -</w:t>
      </w:r>
      <w:r w:rsidRPr="007E209C">
        <w:rPr>
          <w:rFonts w:ascii="Goudy Old Style" w:hAnsi="Goudy Old Style"/>
          <w:sz w:val="24"/>
          <w:szCs w:val="24"/>
        </w:rPr>
        <w:t xml:space="preserve"> </w:t>
      </w:r>
      <w:r w:rsidR="007E209C" w:rsidRPr="007E209C">
        <w:rPr>
          <w:rFonts w:ascii="Goudy Old Style" w:hAnsi="Goudy Old Style"/>
          <w:sz w:val="24"/>
          <w:szCs w:val="24"/>
        </w:rPr>
        <w:t>Lieutenant</w:t>
      </w:r>
      <w:r>
        <w:rPr>
          <w:rFonts w:ascii="Goudy Old Style" w:hAnsi="Goudy Old Style"/>
          <w:sz w:val="24"/>
          <w:szCs w:val="24"/>
        </w:rPr>
        <w:tab/>
      </w:r>
      <w:r w:rsidR="007E209C" w:rsidRPr="007E209C">
        <w:rPr>
          <w:rFonts w:ascii="Goudy Old Style" w:hAnsi="Goudy Old Style"/>
          <w:sz w:val="24"/>
          <w:szCs w:val="24"/>
        </w:rPr>
        <w:t>8/28/12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Glenn M. White</w:t>
      </w:r>
    </w:p>
    <w:p w:rsidR="007E209C" w:rsidRPr="007E209C" w:rsidRDefault="000B2CE5" w:rsidP="008F6F56">
      <w:pPr>
        <w:tabs>
          <w:tab w:val="left" w:pos="720"/>
          <w:tab w:val="left" w:pos="2880"/>
          <w:tab w:val="left" w:pos="5040"/>
        </w:tabs>
        <w:spacing w:after="0" w:line="240" w:lineRule="auto"/>
        <w:jc w:val="both"/>
        <w:rPr>
          <w:rFonts w:ascii="Goudy Old Style" w:hAnsi="Goudy Old Style"/>
          <w:sz w:val="24"/>
          <w:szCs w:val="24"/>
        </w:rPr>
      </w:pPr>
      <w:r>
        <w:rPr>
          <w:rFonts w:ascii="Goudy Old Style" w:hAnsi="Goudy Old Style"/>
          <w:sz w:val="24"/>
          <w:szCs w:val="24"/>
        </w:rPr>
        <w:t xml:space="preserve"> -</w:t>
      </w:r>
      <w:r w:rsidRPr="007E209C">
        <w:rPr>
          <w:rFonts w:ascii="Goudy Old Style" w:hAnsi="Goudy Old Style"/>
          <w:sz w:val="24"/>
          <w:szCs w:val="24"/>
        </w:rPr>
        <w:t xml:space="preserve"> </w:t>
      </w:r>
      <w:r w:rsidR="007E209C" w:rsidRPr="007E209C">
        <w:rPr>
          <w:rFonts w:ascii="Goudy Old Style" w:hAnsi="Goudy Old Style"/>
          <w:sz w:val="24"/>
          <w:szCs w:val="24"/>
        </w:rPr>
        <w:t>Lieutenant</w:t>
      </w:r>
      <w:r>
        <w:rPr>
          <w:rFonts w:ascii="Goudy Old Style" w:hAnsi="Goudy Old Style"/>
          <w:sz w:val="24"/>
          <w:szCs w:val="24"/>
        </w:rPr>
        <w:tab/>
      </w:r>
      <w:r w:rsidR="007E209C" w:rsidRPr="007E209C">
        <w:rPr>
          <w:rFonts w:ascii="Goudy Old Style" w:hAnsi="Goudy Old Style"/>
          <w:sz w:val="24"/>
          <w:szCs w:val="24"/>
        </w:rPr>
        <w:t>8/20/12</w:t>
      </w:r>
    </w:p>
    <w:p w:rsidR="007E209C" w:rsidRPr="007E209C" w:rsidRDefault="007E209C" w:rsidP="008F6F56">
      <w:pPr>
        <w:pStyle w:val="BodyText"/>
        <w:tabs>
          <w:tab w:val="left" w:pos="2880"/>
        </w:tabs>
        <w:jc w:val="both"/>
        <w:rPr>
          <w:rFonts w:ascii="Goudy Old Style" w:hAnsi="Goudy Old Style"/>
          <w:szCs w:val="24"/>
        </w:rPr>
      </w:pP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FOREST FIRE WARDEN</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Paul </w:t>
      </w:r>
      <w:proofErr w:type="spellStart"/>
      <w:r w:rsidRPr="007E209C">
        <w:rPr>
          <w:rFonts w:ascii="Goudy Old Style" w:hAnsi="Goudy Old Style"/>
          <w:sz w:val="24"/>
          <w:szCs w:val="24"/>
        </w:rPr>
        <w:t>McLatchy</w:t>
      </w:r>
      <w:proofErr w:type="spellEnd"/>
      <w:r w:rsidRPr="007E209C">
        <w:rPr>
          <w:rFonts w:ascii="Goudy Old Style" w:hAnsi="Goudy Old Style"/>
          <w:sz w:val="24"/>
          <w:szCs w:val="24"/>
        </w:rPr>
        <w:t xml:space="preserve"> Jr.</w:t>
      </w:r>
      <w:r w:rsidR="000B2CE5">
        <w:rPr>
          <w:rFonts w:ascii="Goudy Old Style" w:hAnsi="Goudy Old Style"/>
          <w:sz w:val="24"/>
          <w:szCs w:val="24"/>
        </w:rPr>
        <w:tab/>
      </w:r>
      <w:r w:rsidRPr="007E209C">
        <w:rPr>
          <w:rFonts w:ascii="Goudy Old Style" w:hAnsi="Goudy Old Style"/>
          <w:sz w:val="24"/>
          <w:szCs w:val="24"/>
        </w:rPr>
        <w:t>7/15/12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0B2CE5"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FRANKLIN COUNTY SOLID</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WASTE MANAGEMENT DISTRICT</w:t>
      </w:r>
    </w:p>
    <w:p w:rsidR="007E209C" w:rsidRPr="000B2CE5" w:rsidRDefault="007E209C" w:rsidP="008F6F56">
      <w:pPr>
        <w:pStyle w:val="BodyText"/>
        <w:tabs>
          <w:tab w:val="left" w:pos="2880"/>
        </w:tabs>
        <w:jc w:val="both"/>
        <w:rPr>
          <w:rFonts w:ascii="Goudy Old Style" w:hAnsi="Goudy Old Style"/>
          <w:szCs w:val="24"/>
        </w:rPr>
      </w:pPr>
      <w:r w:rsidRPr="000B2CE5">
        <w:rPr>
          <w:rFonts w:ascii="Goudy Old Style" w:hAnsi="Goudy Old Style"/>
          <w:szCs w:val="24"/>
        </w:rPr>
        <w:t>James W. Lively</w:t>
      </w:r>
      <w:r w:rsidR="000B2CE5">
        <w:rPr>
          <w:rFonts w:ascii="Goudy Old Style" w:hAnsi="Goudy Old Style"/>
          <w:szCs w:val="24"/>
        </w:rPr>
        <w:tab/>
      </w:r>
      <w:r w:rsidRPr="000B2CE5">
        <w:rPr>
          <w:rFonts w:ascii="Goudy Old Style" w:hAnsi="Goudy Old Style"/>
          <w:szCs w:val="24"/>
        </w:rPr>
        <w:t>7/16/12</w:t>
      </w:r>
    </w:p>
    <w:p w:rsidR="007E209C" w:rsidRPr="007E209C" w:rsidRDefault="007E209C" w:rsidP="008F6F56">
      <w:pPr>
        <w:pStyle w:val="BodyText"/>
        <w:tabs>
          <w:tab w:val="left" w:pos="2880"/>
        </w:tabs>
        <w:jc w:val="both"/>
        <w:rPr>
          <w:rFonts w:ascii="Goudy Old Style" w:hAnsi="Goudy Old Style"/>
          <w:szCs w:val="24"/>
        </w:rPr>
      </w:pP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 xml:space="preserve">FRANKLIN COUNTY COOPERATIVE </w:t>
      </w:r>
    </w:p>
    <w:p w:rsidR="007E209C" w:rsidRPr="007E209C" w:rsidRDefault="007E209C" w:rsidP="008F6F56">
      <w:pPr>
        <w:pStyle w:val="BodyText"/>
        <w:tabs>
          <w:tab w:val="left" w:pos="2880"/>
        </w:tabs>
        <w:jc w:val="both"/>
        <w:rPr>
          <w:rFonts w:ascii="Goudy Old Style" w:hAnsi="Goudy Old Style"/>
          <w:szCs w:val="24"/>
        </w:rPr>
      </w:pPr>
      <w:r w:rsidRPr="000B2CE5">
        <w:rPr>
          <w:rFonts w:ascii="Goudy Old Style" w:hAnsi="Goudy Old Style"/>
          <w:b/>
          <w:szCs w:val="24"/>
        </w:rPr>
        <w:t>INSPECTION PROGRAM (FCCIP)</w:t>
      </w:r>
    </w:p>
    <w:p w:rsidR="007E209C" w:rsidRPr="007E209C" w:rsidRDefault="007E209C" w:rsidP="008F6F56">
      <w:pPr>
        <w:tabs>
          <w:tab w:val="left" w:pos="720"/>
          <w:tab w:val="left" w:pos="2880"/>
          <w:tab w:val="left" w:pos="5040"/>
        </w:tabs>
        <w:spacing w:after="0" w:line="240" w:lineRule="auto"/>
        <w:ind w:left="240" w:hanging="240"/>
        <w:jc w:val="both"/>
        <w:rPr>
          <w:rFonts w:ascii="Goudy Old Style" w:hAnsi="Goudy Old Style"/>
          <w:sz w:val="24"/>
          <w:szCs w:val="24"/>
        </w:rPr>
      </w:pPr>
      <w:r w:rsidRPr="007E209C">
        <w:rPr>
          <w:rFonts w:ascii="Goudy Old Style" w:hAnsi="Goudy Old Style"/>
          <w:sz w:val="24"/>
          <w:szCs w:val="24"/>
        </w:rPr>
        <w:t>Ellen Miller</w:t>
      </w:r>
      <w:r w:rsidR="000B2CE5">
        <w:rPr>
          <w:rFonts w:ascii="Goudy Old Style" w:hAnsi="Goudy Old Style"/>
          <w:sz w:val="24"/>
          <w:szCs w:val="24"/>
        </w:rPr>
        <w:tab/>
      </w:r>
      <w:r w:rsidRPr="007E209C">
        <w:rPr>
          <w:rFonts w:ascii="Goudy Old Style" w:hAnsi="Goudy Old Style"/>
          <w:sz w:val="24"/>
          <w:szCs w:val="24"/>
        </w:rPr>
        <w:t>7/11/12</w:t>
      </w:r>
    </w:p>
    <w:p w:rsidR="007E209C" w:rsidRPr="007E209C" w:rsidRDefault="007E209C" w:rsidP="008F6F56">
      <w:pPr>
        <w:pStyle w:val="BodyText"/>
        <w:tabs>
          <w:tab w:val="left" w:pos="2880"/>
        </w:tabs>
        <w:jc w:val="both"/>
        <w:rPr>
          <w:rFonts w:ascii="Goudy Old Style" w:hAnsi="Goudy Old Style"/>
          <w:szCs w:val="24"/>
        </w:rPr>
      </w:pP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FRANKLIN REGIONAL COUNCIL OF</w:t>
      </w: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GOVERNMENTS (FRCOG)</w:t>
      </w:r>
    </w:p>
    <w:p w:rsidR="007E209C" w:rsidRPr="007E209C" w:rsidRDefault="007E209C" w:rsidP="008F6F56">
      <w:pPr>
        <w:tabs>
          <w:tab w:val="left" w:pos="720"/>
          <w:tab w:val="left" w:pos="2880"/>
          <w:tab w:val="left" w:pos="5040"/>
        </w:tabs>
        <w:spacing w:after="0" w:line="240" w:lineRule="auto"/>
        <w:ind w:left="240" w:hanging="240"/>
        <w:jc w:val="both"/>
        <w:rPr>
          <w:rFonts w:ascii="Goudy Old Style" w:hAnsi="Goudy Old Style"/>
          <w:sz w:val="24"/>
          <w:szCs w:val="24"/>
        </w:rPr>
      </w:pPr>
      <w:r w:rsidRPr="007E209C">
        <w:rPr>
          <w:rFonts w:ascii="Goudy Old Style" w:hAnsi="Goudy Old Style"/>
          <w:sz w:val="24"/>
          <w:szCs w:val="24"/>
        </w:rPr>
        <w:t>Noel R. Abbott</w:t>
      </w:r>
      <w:r w:rsidR="000B2CE5">
        <w:rPr>
          <w:rFonts w:ascii="Goudy Old Style" w:hAnsi="Goudy Old Style"/>
          <w:sz w:val="24"/>
          <w:szCs w:val="24"/>
        </w:rPr>
        <w:tab/>
      </w:r>
      <w:r w:rsidRPr="007E209C">
        <w:rPr>
          <w:rFonts w:ascii="Goudy Old Style" w:hAnsi="Goudy Old Style"/>
          <w:sz w:val="24"/>
          <w:szCs w:val="24"/>
        </w:rPr>
        <w:t>7/19/12</w:t>
      </w:r>
    </w:p>
    <w:p w:rsidR="007E209C" w:rsidRPr="007E209C" w:rsidRDefault="007E209C" w:rsidP="008F6F56">
      <w:pPr>
        <w:pStyle w:val="BodyText"/>
        <w:tabs>
          <w:tab w:val="left" w:pos="2880"/>
        </w:tabs>
        <w:jc w:val="both"/>
        <w:rPr>
          <w:rFonts w:ascii="Goudy Old Style" w:hAnsi="Goudy Old Style"/>
          <w:szCs w:val="24"/>
        </w:rPr>
      </w:pPr>
    </w:p>
    <w:p w:rsidR="000A6A3C" w:rsidRDefault="007E209C" w:rsidP="008F6F56">
      <w:pPr>
        <w:tabs>
          <w:tab w:val="left" w:pos="720"/>
          <w:tab w:val="left" w:pos="2880"/>
          <w:tab w:val="left" w:pos="5040"/>
        </w:tabs>
        <w:spacing w:after="0" w:line="240" w:lineRule="auto"/>
        <w:ind w:left="240" w:hanging="240"/>
        <w:jc w:val="both"/>
        <w:rPr>
          <w:rFonts w:ascii="Goudy Old Style" w:hAnsi="Goudy Old Style"/>
          <w:b/>
          <w:sz w:val="24"/>
          <w:szCs w:val="24"/>
        </w:rPr>
      </w:pPr>
      <w:r w:rsidRPr="007E209C">
        <w:rPr>
          <w:rFonts w:ascii="Goudy Old Style" w:hAnsi="Goudy Old Style"/>
          <w:b/>
          <w:sz w:val="24"/>
          <w:szCs w:val="24"/>
        </w:rPr>
        <w:t>FRANKLIN REGIONAL PLANNING</w:t>
      </w:r>
    </w:p>
    <w:p w:rsidR="007E209C" w:rsidRPr="007E209C" w:rsidRDefault="007E209C" w:rsidP="008F6F56">
      <w:pPr>
        <w:tabs>
          <w:tab w:val="left" w:pos="720"/>
          <w:tab w:val="left" w:pos="2880"/>
          <w:tab w:val="left" w:pos="5040"/>
        </w:tabs>
        <w:spacing w:after="0" w:line="240" w:lineRule="auto"/>
        <w:ind w:left="240" w:hanging="240"/>
        <w:jc w:val="both"/>
        <w:rPr>
          <w:rFonts w:ascii="Goudy Old Style" w:hAnsi="Goudy Old Style"/>
          <w:sz w:val="24"/>
          <w:szCs w:val="24"/>
        </w:rPr>
      </w:pPr>
      <w:r w:rsidRPr="007E209C">
        <w:rPr>
          <w:rFonts w:ascii="Goudy Old Style" w:hAnsi="Goudy Old Style"/>
          <w:b/>
          <w:sz w:val="24"/>
          <w:szCs w:val="24"/>
        </w:rPr>
        <w:t>BOARD SELECTMEN’S REPRESENTATIVE</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Marilyn Wilson</w:t>
      </w:r>
      <w:r w:rsidR="000B2CE5">
        <w:rPr>
          <w:rFonts w:ascii="Goudy Old Style" w:hAnsi="Goudy Old Style"/>
          <w:sz w:val="24"/>
          <w:szCs w:val="24"/>
        </w:rPr>
        <w:tab/>
      </w:r>
      <w:r w:rsidRPr="007E209C">
        <w:rPr>
          <w:rFonts w:ascii="Goudy Old Style" w:hAnsi="Goudy Old Style"/>
          <w:sz w:val="24"/>
          <w:szCs w:val="24"/>
        </w:rPr>
        <w:t>7/24/12</w:t>
      </w:r>
    </w:p>
    <w:p w:rsidR="007E209C" w:rsidRPr="007E209C" w:rsidRDefault="007E209C" w:rsidP="008F6F56">
      <w:pPr>
        <w:pStyle w:val="BodyText"/>
        <w:tabs>
          <w:tab w:val="left" w:pos="2880"/>
        </w:tabs>
        <w:jc w:val="both"/>
        <w:rPr>
          <w:rFonts w:ascii="Goudy Old Style" w:hAnsi="Goudy Old Style"/>
          <w:szCs w:val="24"/>
        </w:rPr>
      </w:pP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GRACY HOUSE COMMITTEE</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Cynthia M. Laffond</w:t>
      </w:r>
      <w:r w:rsidR="000B2CE5">
        <w:rPr>
          <w:rFonts w:ascii="Goudy Old Style" w:hAnsi="Goudy Old Style"/>
          <w:sz w:val="24"/>
          <w:szCs w:val="24"/>
        </w:rPr>
        <w:tab/>
      </w:r>
      <w:r w:rsidRPr="007E209C">
        <w:rPr>
          <w:rFonts w:ascii="Goudy Old Style" w:hAnsi="Goudy Old Style"/>
          <w:sz w:val="24"/>
          <w:szCs w:val="24"/>
        </w:rPr>
        <w:t>8/8/12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Leonard J. Laffond</w:t>
      </w:r>
      <w:r w:rsidR="000B2CE5">
        <w:rPr>
          <w:rFonts w:ascii="Goudy Old Style" w:hAnsi="Goudy Old Style"/>
          <w:sz w:val="24"/>
          <w:szCs w:val="24"/>
        </w:rPr>
        <w:tab/>
      </w:r>
      <w:r w:rsidRPr="007E209C">
        <w:rPr>
          <w:rFonts w:ascii="Goudy Old Style" w:hAnsi="Goudy Old Style"/>
          <w:sz w:val="24"/>
          <w:szCs w:val="24"/>
        </w:rPr>
        <w:t>8/8/12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Marilyn </w:t>
      </w:r>
      <w:proofErr w:type="spellStart"/>
      <w:r w:rsidRPr="007E209C">
        <w:rPr>
          <w:rFonts w:ascii="Goudy Old Style" w:hAnsi="Goudy Old Style"/>
          <w:sz w:val="24"/>
          <w:szCs w:val="24"/>
        </w:rPr>
        <w:t>Belval</w:t>
      </w:r>
      <w:proofErr w:type="spellEnd"/>
      <w:r w:rsidR="000B2CE5">
        <w:rPr>
          <w:rFonts w:ascii="Goudy Old Style" w:hAnsi="Goudy Old Style"/>
          <w:sz w:val="24"/>
          <w:szCs w:val="24"/>
        </w:rPr>
        <w:tab/>
      </w:r>
      <w:r w:rsidRPr="007E209C">
        <w:rPr>
          <w:rFonts w:ascii="Goudy Old Style" w:hAnsi="Goudy Old Style"/>
          <w:sz w:val="24"/>
          <w:szCs w:val="24"/>
        </w:rPr>
        <w:t xml:space="preserve">7/16/12 </w:t>
      </w:r>
    </w:p>
    <w:p w:rsidR="007E209C" w:rsidRPr="007E209C" w:rsidRDefault="007E209C" w:rsidP="008F6F56">
      <w:pPr>
        <w:pStyle w:val="BodyText"/>
        <w:tabs>
          <w:tab w:val="left" w:pos="2880"/>
        </w:tabs>
        <w:jc w:val="both"/>
        <w:rPr>
          <w:rFonts w:ascii="Goudy Old Style" w:hAnsi="Goudy Old Style"/>
          <w:szCs w:val="24"/>
        </w:rPr>
      </w:pP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HAZARDOUS MATERIALS CONTROL</w:t>
      </w:r>
    </w:p>
    <w:p w:rsidR="007E209C" w:rsidRPr="007E209C" w:rsidRDefault="007E209C" w:rsidP="008F6F56">
      <w:pPr>
        <w:pStyle w:val="BodyText"/>
        <w:tabs>
          <w:tab w:val="left" w:pos="2880"/>
        </w:tabs>
        <w:jc w:val="both"/>
        <w:rPr>
          <w:rFonts w:ascii="Goudy Old Style" w:hAnsi="Goudy Old Style"/>
          <w:szCs w:val="24"/>
        </w:rPr>
      </w:pPr>
      <w:r w:rsidRPr="000B2CE5">
        <w:rPr>
          <w:rFonts w:ascii="Goudy Old Style" w:hAnsi="Goudy Old Style"/>
          <w:b/>
          <w:szCs w:val="24"/>
        </w:rPr>
        <w:t>OFFICER</w:t>
      </w:r>
    </w:p>
    <w:p w:rsidR="007E209C" w:rsidRPr="000B2CE5" w:rsidRDefault="007E209C" w:rsidP="008F6F56">
      <w:pPr>
        <w:pStyle w:val="BodyText"/>
        <w:tabs>
          <w:tab w:val="left" w:pos="2880"/>
        </w:tabs>
        <w:jc w:val="both"/>
        <w:rPr>
          <w:rFonts w:ascii="Goudy Old Style" w:hAnsi="Goudy Old Style"/>
          <w:szCs w:val="24"/>
        </w:rPr>
      </w:pPr>
      <w:r w:rsidRPr="000B2CE5">
        <w:rPr>
          <w:rFonts w:ascii="Goudy Old Style" w:hAnsi="Goudy Old Style"/>
          <w:szCs w:val="24"/>
        </w:rPr>
        <w:t>Edwin L. May</w:t>
      </w:r>
      <w:r w:rsidR="000B2CE5">
        <w:rPr>
          <w:rFonts w:ascii="Goudy Old Style" w:hAnsi="Goudy Old Style"/>
          <w:szCs w:val="24"/>
        </w:rPr>
        <w:tab/>
      </w:r>
      <w:r w:rsidRPr="000B2CE5">
        <w:rPr>
          <w:rFonts w:ascii="Goudy Old Style" w:hAnsi="Goudy Old Style"/>
          <w:szCs w:val="24"/>
        </w:rPr>
        <w:t>7/16/12</w:t>
      </w:r>
    </w:p>
    <w:p w:rsidR="007E209C" w:rsidRPr="007E209C" w:rsidRDefault="007E209C" w:rsidP="008F6F56">
      <w:pPr>
        <w:pStyle w:val="BodyText"/>
        <w:tabs>
          <w:tab w:val="left" w:pos="2880"/>
        </w:tabs>
        <w:jc w:val="both"/>
        <w:rPr>
          <w:rFonts w:ascii="Goudy Old Style" w:hAnsi="Goudy Old Style"/>
          <w:szCs w:val="24"/>
        </w:rPr>
      </w:pP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HEALTH AGENT</w:t>
      </w:r>
    </w:p>
    <w:p w:rsidR="007E209C" w:rsidRPr="007E209C" w:rsidRDefault="007E209C" w:rsidP="008F6F56">
      <w:pPr>
        <w:pStyle w:val="BodyText"/>
        <w:tabs>
          <w:tab w:val="left" w:pos="2880"/>
        </w:tabs>
        <w:jc w:val="both"/>
        <w:rPr>
          <w:rFonts w:ascii="Goudy Old Style" w:hAnsi="Goudy Old Style"/>
          <w:szCs w:val="24"/>
        </w:rPr>
      </w:pPr>
      <w:r w:rsidRPr="000B2CE5">
        <w:rPr>
          <w:rFonts w:ascii="Goudy Old Style" w:hAnsi="Goudy Old Style"/>
          <w:b/>
          <w:szCs w:val="24"/>
        </w:rPr>
        <w:t>APPOINTED BY BOARD OF HEALTH</w:t>
      </w:r>
    </w:p>
    <w:p w:rsidR="007E209C" w:rsidRPr="000B2CE5" w:rsidRDefault="007E209C" w:rsidP="008F6F56">
      <w:pPr>
        <w:pStyle w:val="BodyText"/>
        <w:tabs>
          <w:tab w:val="left" w:pos="2880"/>
        </w:tabs>
        <w:jc w:val="both"/>
        <w:rPr>
          <w:rFonts w:ascii="Goudy Old Style" w:hAnsi="Goudy Old Style"/>
          <w:szCs w:val="24"/>
        </w:rPr>
      </w:pPr>
      <w:r w:rsidRPr="000B2CE5">
        <w:rPr>
          <w:rFonts w:ascii="Goudy Old Style" w:hAnsi="Goudy Old Style"/>
          <w:szCs w:val="24"/>
        </w:rPr>
        <w:t xml:space="preserve">Lisa </w:t>
      </w:r>
      <w:proofErr w:type="spellStart"/>
      <w:r w:rsidRPr="000B2CE5">
        <w:rPr>
          <w:rFonts w:ascii="Goudy Old Style" w:hAnsi="Goudy Old Style"/>
          <w:szCs w:val="24"/>
        </w:rPr>
        <w:t>Danek</w:t>
      </w:r>
      <w:proofErr w:type="spellEnd"/>
      <w:r w:rsidR="000B2CE5" w:rsidRPr="000B2CE5">
        <w:rPr>
          <w:rFonts w:ascii="Goudy Old Style" w:hAnsi="Goudy Old Style"/>
          <w:szCs w:val="24"/>
        </w:rPr>
        <w:t>-</w:t>
      </w:r>
      <w:r w:rsidRPr="000B2CE5">
        <w:rPr>
          <w:rFonts w:ascii="Goudy Old Style" w:hAnsi="Goudy Old Style"/>
          <w:szCs w:val="24"/>
        </w:rPr>
        <w:t>Burke</w:t>
      </w:r>
      <w:r w:rsidR="000B2CE5">
        <w:rPr>
          <w:rFonts w:ascii="Goudy Old Style" w:hAnsi="Goudy Old Style"/>
          <w:szCs w:val="24"/>
        </w:rPr>
        <w:tab/>
      </w:r>
      <w:r w:rsidRPr="000B2CE5">
        <w:rPr>
          <w:rFonts w:ascii="Goudy Old Style" w:hAnsi="Goudy Old Style"/>
          <w:szCs w:val="24"/>
        </w:rPr>
        <w:t>6/26/12</w:t>
      </w:r>
    </w:p>
    <w:p w:rsidR="007E209C" w:rsidRPr="007E209C" w:rsidRDefault="007E209C" w:rsidP="008F6F56">
      <w:pPr>
        <w:pStyle w:val="BodyText"/>
        <w:tabs>
          <w:tab w:val="left" w:pos="2880"/>
        </w:tabs>
        <w:jc w:val="both"/>
        <w:rPr>
          <w:rFonts w:ascii="Goudy Old Style" w:hAnsi="Goudy Old Style"/>
          <w:szCs w:val="24"/>
        </w:rPr>
      </w:pPr>
    </w:p>
    <w:p w:rsidR="007E209C" w:rsidRPr="000B2CE5" w:rsidRDefault="007E209C" w:rsidP="008F6F56">
      <w:pPr>
        <w:pStyle w:val="BodyText"/>
        <w:tabs>
          <w:tab w:val="left" w:pos="2880"/>
        </w:tabs>
        <w:jc w:val="both"/>
        <w:rPr>
          <w:rFonts w:ascii="Goudy Old Style" w:hAnsi="Goudy Old Style"/>
          <w:b/>
          <w:szCs w:val="24"/>
        </w:rPr>
      </w:pPr>
      <w:r w:rsidRPr="000B2CE5">
        <w:rPr>
          <w:rFonts w:ascii="Goudy Old Style" w:hAnsi="Goudy Old Style"/>
          <w:b/>
          <w:szCs w:val="24"/>
        </w:rPr>
        <w:t>INSPECTOR OF BUILDINGS</w:t>
      </w:r>
    </w:p>
    <w:p w:rsidR="007E209C" w:rsidRPr="000B2CE5" w:rsidRDefault="007E209C" w:rsidP="008F6F56">
      <w:pPr>
        <w:pStyle w:val="BodyText"/>
        <w:tabs>
          <w:tab w:val="left" w:pos="2880"/>
        </w:tabs>
        <w:jc w:val="both"/>
        <w:rPr>
          <w:rFonts w:ascii="Goudy Old Style" w:hAnsi="Goudy Old Style"/>
          <w:szCs w:val="24"/>
        </w:rPr>
      </w:pPr>
      <w:r w:rsidRPr="000B2CE5">
        <w:rPr>
          <w:rFonts w:ascii="Goudy Old Style" w:hAnsi="Goudy Old Style"/>
          <w:szCs w:val="24"/>
        </w:rPr>
        <w:t xml:space="preserve">James Hawkins </w:t>
      </w:r>
      <w:r w:rsidR="005A4588">
        <w:rPr>
          <w:rFonts w:ascii="Goudy Old Style" w:hAnsi="Goudy Old Style"/>
          <w:szCs w:val="24"/>
        </w:rPr>
        <w:t>-</w:t>
      </w:r>
      <w:r w:rsidR="005A4588" w:rsidRPr="007E209C">
        <w:rPr>
          <w:rFonts w:ascii="Goudy Old Style" w:hAnsi="Goudy Old Style"/>
          <w:szCs w:val="24"/>
        </w:rPr>
        <w:t xml:space="preserve"> </w:t>
      </w:r>
      <w:r w:rsidRPr="000B2CE5">
        <w:rPr>
          <w:rFonts w:ascii="Goudy Old Style" w:hAnsi="Goudy Old Style"/>
          <w:szCs w:val="24"/>
        </w:rPr>
        <w:t>FCCIP</w:t>
      </w:r>
      <w:r w:rsidR="005A4588">
        <w:rPr>
          <w:rFonts w:ascii="Goudy Old Style" w:hAnsi="Goudy Old Style"/>
          <w:szCs w:val="24"/>
        </w:rPr>
        <w:tab/>
      </w:r>
      <w:r w:rsidRPr="000B2CE5">
        <w:rPr>
          <w:rFonts w:ascii="Goudy Old Style" w:hAnsi="Goudy Old Style"/>
          <w:szCs w:val="24"/>
        </w:rPr>
        <w:t>7/17/12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E35669"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lastRenderedPageBreak/>
        <w:t>MA BROADBAND INSTITUTE</w:t>
      </w:r>
      <w:r w:rsidR="005A4588" w:rsidRPr="007E209C">
        <w:rPr>
          <w:rFonts w:ascii="Goudy Old Style" w:hAnsi="Goudy Old Style"/>
          <w:sz w:val="24"/>
          <w:szCs w:val="24"/>
        </w:rPr>
        <w:t xml:space="preserve"> </w:t>
      </w:r>
      <w:r w:rsidR="006111BA" w:rsidRPr="00E35669">
        <w:rPr>
          <w:rFonts w:ascii="Goudy Old Style" w:hAnsi="Goudy Old Style"/>
          <w:b/>
          <w:sz w:val="32"/>
          <w:szCs w:val="32"/>
          <w:u w:val="double"/>
        </w:rPr>
        <w:t>-</w:t>
      </w:r>
      <w:r w:rsidR="005A4588" w:rsidRPr="007E209C">
        <w:rPr>
          <w:rFonts w:ascii="Goudy Old Style" w:hAnsi="Goudy Old Style"/>
          <w:sz w:val="24"/>
          <w:szCs w:val="24"/>
        </w:rPr>
        <w:t xml:space="preserve"> </w:t>
      </w:r>
      <w:r w:rsidRPr="007E209C">
        <w:rPr>
          <w:rFonts w:ascii="Goudy Old Style" w:hAnsi="Goudy Old Style"/>
          <w:b/>
          <w:sz w:val="24"/>
          <w:szCs w:val="24"/>
        </w:rPr>
        <w:t>ROWE</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proofErr w:type="gramStart"/>
      <w:r w:rsidRPr="007E209C">
        <w:rPr>
          <w:rFonts w:ascii="Goudy Old Style" w:hAnsi="Goudy Old Style"/>
          <w:b/>
          <w:sz w:val="24"/>
          <w:szCs w:val="24"/>
        </w:rPr>
        <w:t>REP.</w:t>
      </w:r>
      <w:proofErr w:type="gramEnd"/>
      <w:r w:rsidRPr="007E209C">
        <w:rPr>
          <w:rFonts w:ascii="Goudy Old Style" w:hAnsi="Goudy Old Style"/>
          <w:b/>
          <w:sz w:val="24"/>
          <w:szCs w:val="24"/>
        </w:rPr>
        <w:t xml:space="preserve"> </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Ellen B. Miller</w:t>
      </w:r>
      <w:r w:rsidR="005A4588">
        <w:rPr>
          <w:rFonts w:ascii="Goudy Old Style" w:hAnsi="Goudy Old Style"/>
          <w:sz w:val="24"/>
          <w:szCs w:val="24"/>
        </w:rPr>
        <w:tab/>
      </w:r>
      <w:r w:rsidRPr="007E209C">
        <w:rPr>
          <w:rFonts w:ascii="Goudy Old Style" w:hAnsi="Goudy Old Style"/>
          <w:sz w:val="24"/>
          <w:szCs w:val="24"/>
        </w:rPr>
        <w:t>7/11/12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MEASURER OF WOOD, BARK &amp; LUMBER</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Thomas P. </w:t>
      </w:r>
      <w:proofErr w:type="spellStart"/>
      <w:r w:rsidRPr="007E209C">
        <w:rPr>
          <w:rFonts w:ascii="Goudy Old Style" w:hAnsi="Goudy Old Style"/>
          <w:sz w:val="24"/>
          <w:szCs w:val="24"/>
        </w:rPr>
        <w:t>Danek</w:t>
      </w:r>
      <w:proofErr w:type="spellEnd"/>
      <w:r w:rsidRPr="007E209C">
        <w:rPr>
          <w:rFonts w:ascii="Goudy Old Style" w:hAnsi="Goudy Old Style"/>
          <w:sz w:val="24"/>
          <w:szCs w:val="24"/>
        </w:rPr>
        <w:t>, Jr</w:t>
      </w:r>
      <w:r w:rsidR="005A4588">
        <w:rPr>
          <w:rFonts w:ascii="Goudy Old Style" w:hAnsi="Goudy Old Style"/>
          <w:sz w:val="24"/>
          <w:szCs w:val="24"/>
        </w:rPr>
        <w:t>.</w:t>
      </w:r>
      <w:r w:rsidR="005A4588">
        <w:rPr>
          <w:rFonts w:ascii="Goudy Old Style" w:hAnsi="Goudy Old Style"/>
          <w:sz w:val="24"/>
          <w:szCs w:val="24"/>
        </w:rPr>
        <w:tab/>
      </w:r>
      <w:r w:rsidRPr="007E209C">
        <w:rPr>
          <w:rFonts w:ascii="Goudy Old Style" w:hAnsi="Goudy Old Style"/>
          <w:sz w:val="24"/>
          <w:szCs w:val="24"/>
        </w:rPr>
        <w:t>7/20/12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  </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 xml:space="preserve">MOHAWK MUNICIPAL ADVISORY </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COMMITTEE</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Noel R. Abbott</w:t>
      </w:r>
      <w:r w:rsidR="005A4588">
        <w:rPr>
          <w:rFonts w:ascii="Goudy Old Style" w:hAnsi="Goudy Old Style"/>
          <w:sz w:val="24"/>
          <w:szCs w:val="24"/>
        </w:rPr>
        <w:tab/>
      </w:r>
      <w:r w:rsidRPr="007E209C">
        <w:rPr>
          <w:rFonts w:ascii="Goudy Old Style" w:hAnsi="Goudy Old Style"/>
          <w:sz w:val="24"/>
          <w:szCs w:val="24"/>
        </w:rPr>
        <w:t>7/19/12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MUNICIPAL LIGHT PLANT MANAGER</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Noel R. Abbott</w:t>
      </w:r>
      <w:r w:rsidR="005A4588">
        <w:rPr>
          <w:rFonts w:ascii="Goudy Old Style" w:hAnsi="Goudy Old Style"/>
          <w:sz w:val="24"/>
          <w:szCs w:val="24"/>
        </w:rPr>
        <w:tab/>
      </w:r>
      <w:r w:rsidRPr="007E209C">
        <w:rPr>
          <w:rFonts w:ascii="Goudy Old Style" w:hAnsi="Goudy Old Style"/>
          <w:sz w:val="24"/>
          <w:szCs w:val="24"/>
        </w:rPr>
        <w:t>7/19/12</w:t>
      </w:r>
    </w:p>
    <w:p w:rsidR="007E209C" w:rsidRPr="007E209C" w:rsidRDefault="007E209C" w:rsidP="008F6F56">
      <w:pPr>
        <w:pStyle w:val="BodyText"/>
        <w:tabs>
          <w:tab w:val="left" w:pos="2880"/>
        </w:tabs>
        <w:jc w:val="both"/>
        <w:rPr>
          <w:rFonts w:ascii="Goudy Old Style" w:hAnsi="Goudy Old Style"/>
          <w:szCs w:val="24"/>
        </w:rPr>
      </w:pPr>
    </w:p>
    <w:p w:rsidR="007E209C" w:rsidRPr="005A4588" w:rsidRDefault="007E209C" w:rsidP="008F6F56">
      <w:pPr>
        <w:pStyle w:val="BodyText"/>
        <w:tabs>
          <w:tab w:val="left" w:pos="2880"/>
        </w:tabs>
        <w:jc w:val="both"/>
        <w:rPr>
          <w:rFonts w:ascii="Goudy Old Style" w:hAnsi="Goudy Old Style"/>
          <w:b/>
          <w:szCs w:val="24"/>
        </w:rPr>
      </w:pPr>
      <w:r w:rsidRPr="005A4588">
        <w:rPr>
          <w:rFonts w:ascii="Goudy Old Style" w:hAnsi="Goudy Old Style"/>
          <w:b/>
          <w:szCs w:val="24"/>
        </w:rPr>
        <w:t>OLD HOME DAY COMMITTEE</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roofErr w:type="spellStart"/>
      <w:r w:rsidRPr="007E209C">
        <w:rPr>
          <w:rFonts w:ascii="Goudy Old Style" w:hAnsi="Goudy Old Style"/>
          <w:sz w:val="24"/>
          <w:szCs w:val="24"/>
        </w:rPr>
        <w:t>Jo-ann</w:t>
      </w:r>
      <w:proofErr w:type="spellEnd"/>
      <w:r w:rsidRPr="007E209C">
        <w:rPr>
          <w:rFonts w:ascii="Goudy Old Style" w:hAnsi="Goudy Old Style"/>
          <w:sz w:val="24"/>
          <w:szCs w:val="24"/>
        </w:rPr>
        <w:t xml:space="preserve"> M. Brown</w:t>
      </w:r>
      <w:r w:rsidR="005A4588">
        <w:rPr>
          <w:rFonts w:ascii="Goudy Old Style" w:hAnsi="Goudy Old Style"/>
          <w:sz w:val="24"/>
          <w:szCs w:val="24"/>
        </w:rPr>
        <w:tab/>
      </w:r>
      <w:r w:rsidRPr="007E209C">
        <w:rPr>
          <w:rFonts w:ascii="Goudy Old Style" w:hAnsi="Goudy Old Style"/>
          <w:sz w:val="24"/>
          <w:szCs w:val="24"/>
        </w:rPr>
        <w:t>8/20/12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John </w:t>
      </w:r>
      <w:proofErr w:type="spellStart"/>
      <w:r w:rsidRPr="007E209C">
        <w:rPr>
          <w:rFonts w:ascii="Goudy Old Style" w:hAnsi="Goudy Old Style"/>
          <w:sz w:val="24"/>
          <w:szCs w:val="24"/>
        </w:rPr>
        <w:t>Magnago</w:t>
      </w:r>
      <w:proofErr w:type="spellEnd"/>
      <w:r w:rsidR="005A4588">
        <w:rPr>
          <w:rFonts w:ascii="Goudy Old Style" w:hAnsi="Goudy Old Style"/>
          <w:sz w:val="24"/>
          <w:szCs w:val="24"/>
        </w:rPr>
        <w:tab/>
      </w:r>
      <w:r w:rsidRPr="007E209C">
        <w:rPr>
          <w:rFonts w:ascii="Goudy Old Style" w:hAnsi="Goudy Old Style"/>
          <w:sz w:val="24"/>
          <w:szCs w:val="24"/>
        </w:rPr>
        <w:t>7/18/12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Christine A. Tower</w:t>
      </w:r>
      <w:r w:rsidR="005A4588">
        <w:rPr>
          <w:rFonts w:ascii="Goudy Old Style" w:hAnsi="Goudy Old Style"/>
          <w:sz w:val="24"/>
          <w:szCs w:val="24"/>
        </w:rPr>
        <w:tab/>
        <w:t>7/20/12</w:t>
      </w:r>
    </w:p>
    <w:p w:rsidR="007E209C" w:rsidRPr="007E209C" w:rsidRDefault="007E209C" w:rsidP="008F6F56">
      <w:pPr>
        <w:pStyle w:val="BodyText"/>
        <w:tabs>
          <w:tab w:val="left" w:pos="2880"/>
        </w:tabs>
        <w:jc w:val="both"/>
        <w:rPr>
          <w:rFonts w:ascii="Goudy Old Style" w:hAnsi="Goudy Old Style"/>
          <w:szCs w:val="24"/>
        </w:rPr>
      </w:pPr>
    </w:p>
    <w:p w:rsidR="00E35669" w:rsidRDefault="007E209C" w:rsidP="008F6F56">
      <w:pPr>
        <w:pStyle w:val="BodyText"/>
        <w:tabs>
          <w:tab w:val="left" w:pos="2880"/>
        </w:tabs>
        <w:jc w:val="both"/>
        <w:rPr>
          <w:rFonts w:ascii="Goudy Old Style" w:hAnsi="Goudy Old Style"/>
          <w:b/>
          <w:szCs w:val="24"/>
        </w:rPr>
      </w:pPr>
      <w:r w:rsidRPr="005A4588">
        <w:rPr>
          <w:rFonts w:ascii="Goudy Old Style" w:hAnsi="Goudy Old Style"/>
          <w:b/>
          <w:szCs w:val="24"/>
        </w:rPr>
        <w:t>POLICE CHIEF / SPECIAL POLICE</w:t>
      </w:r>
    </w:p>
    <w:p w:rsidR="007E209C" w:rsidRPr="005A4588" w:rsidRDefault="007E209C" w:rsidP="008F6F56">
      <w:pPr>
        <w:pStyle w:val="BodyText"/>
        <w:tabs>
          <w:tab w:val="left" w:pos="2880"/>
        </w:tabs>
        <w:jc w:val="both"/>
        <w:rPr>
          <w:rFonts w:ascii="Goudy Old Style" w:hAnsi="Goudy Old Style"/>
          <w:b/>
          <w:szCs w:val="24"/>
        </w:rPr>
      </w:pPr>
      <w:r w:rsidRPr="005A4588">
        <w:rPr>
          <w:rFonts w:ascii="Goudy Old Style" w:hAnsi="Goudy Old Style"/>
          <w:b/>
          <w:szCs w:val="24"/>
        </w:rPr>
        <w:t xml:space="preserve"> OFFICER</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 xml:space="preserve">Henry J. </w:t>
      </w:r>
      <w:proofErr w:type="spellStart"/>
      <w:r w:rsidRPr="007E209C">
        <w:rPr>
          <w:rFonts w:ascii="Goudy Old Style" w:hAnsi="Goudy Old Style"/>
          <w:bCs/>
          <w:sz w:val="24"/>
          <w:szCs w:val="24"/>
        </w:rPr>
        <w:t>Dandenau</w:t>
      </w:r>
      <w:proofErr w:type="spellEnd"/>
      <w:r w:rsidR="005A4588">
        <w:rPr>
          <w:rFonts w:ascii="Goudy Old Style" w:hAnsi="Goudy Old Style"/>
          <w:bCs/>
          <w:sz w:val="24"/>
          <w:szCs w:val="24"/>
        </w:rPr>
        <w:tab/>
      </w:r>
      <w:r w:rsidRPr="007E209C">
        <w:rPr>
          <w:rFonts w:ascii="Goudy Old Style" w:hAnsi="Goudy Old Style"/>
          <w:bCs/>
          <w:sz w:val="24"/>
          <w:szCs w:val="24"/>
        </w:rPr>
        <w:t>7/1/12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bCs/>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bCs/>
          <w:sz w:val="24"/>
          <w:szCs w:val="24"/>
        </w:rPr>
      </w:pPr>
      <w:r w:rsidRPr="007E209C">
        <w:rPr>
          <w:rFonts w:ascii="Goudy Old Style" w:hAnsi="Goudy Old Style"/>
          <w:b/>
          <w:bCs/>
          <w:sz w:val="24"/>
          <w:szCs w:val="24"/>
        </w:rPr>
        <w:t>POLICE / SPECIAL POLICE OFFICERS</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C. </w:t>
      </w:r>
      <w:proofErr w:type="spellStart"/>
      <w:r w:rsidRPr="007E209C">
        <w:rPr>
          <w:rFonts w:ascii="Goudy Old Style" w:hAnsi="Goudy Old Style"/>
          <w:sz w:val="24"/>
          <w:szCs w:val="24"/>
        </w:rPr>
        <w:t>Selmi</w:t>
      </w:r>
      <w:proofErr w:type="spellEnd"/>
      <w:r w:rsidRPr="007E209C">
        <w:rPr>
          <w:rFonts w:ascii="Goudy Old Style" w:hAnsi="Goudy Old Style"/>
          <w:sz w:val="24"/>
          <w:szCs w:val="24"/>
        </w:rPr>
        <w:t xml:space="preserve"> </w:t>
      </w:r>
      <w:proofErr w:type="spellStart"/>
      <w:r w:rsidRPr="007E209C">
        <w:rPr>
          <w:rFonts w:ascii="Goudy Old Style" w:hAnsi="Goudy Old Style"/>
          <w:sz w:val="24"/>
          <w:szCs w:val="24"/>
        </w:rPr>
        <w:t>Hyytinen</w:t>
      </w:r>
      <w:proofErr w:type="spellEnd"/>
      <w:r w:rsidR="005A4588">
        <w:rPr>
          <w:rFonts w:ascii="Goudy Old Style" w:hAnsi="Goudy Old Style"/>
          <w:sz w:val="24"/>
          <w:szCs w:val="24"/>
        </w:rPr>
        <w:tab/>
      </w:r>
      <w:r w:rsidRPr="007E209C">
        <w:rPr>
          <w:rFonts w:ascii="Goudy Old Style" w:hAnsi="Goudy Old Style"/>
          <w:sz w:val="24"/>
          <w:szCs w:val="24"/>
        </w:rPr>
        <w:t>7/1/12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Julie </w:t>
      </w:r>
      <w:proofErr w:type="spellStart"/>
      <w:r w:rsidRPr="007E209C">
        <w:rPr>
          <w:rFonts w:ascii="Goudy Old Style" w:hAnsi="Goudy Old Style"/>
          <w:sz w:val="24"/>
          <w:szCs w:val="24"/>
        </w:rPr>
        <w:t>Shippee</w:t>
      </w:r>
      <w:proofErr w:type="spellEnd"/>
      <w:r w:rsidR="005A4588">
        <w:rPr>
          <w:rFonts w:ascii="Goudy Old Style" w:hAnsi="Goudy Old Style"/>
          <w:sz w:val="24"/>
          <w:szCs w:val="24"/>
        </w:rPr>
        <w:tab/>
      </w:r>
      <w:r w:rsidRPr="007E209C">
        <w:rPr>
          <w:rFonts w:ascii="Goudy Old Style" w:hAnsi="Goudy Old Style"/>
          <w:sz w:val="24"/>
          <w:szCs w:val="24"/>
        </w:rPr>
        <w:t>7/1/12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7E209C" w:rsidRPr="005A4588" w:rsidRDefault="007E209C" w:rsidP="008F6F56">
      <w:pPr>
        <w:pStyle w:val="BodyText"/>
        <w:tabs>
          <w:tab w:val="left" w:pos="2880"/>
        </w:tabs>
        <w:jc w:val="both"/>
        <w:rPr>
          <w:rFonts w:ascii="Goudy Old Style" w:hAnsi="Goudy Old Style"/>
          <w:b/>
          <w:szCs w:val="24"/>
        </w:rPr>
      </w:pPr>
      <w:r w:rsidRPr="005A4588">
        <w:rPr>
          <w:rFonts w:ascii="Goudy Old Style" w:hAnsi="Goudy Old Style"/>
          <w:b/>
          <w:szCs w:val="24"/>
        </w:rPr>
        <w:t>POUND KEEPER</w:t>
      </w:r>
    </w:p>
    <w:p w:rsidR="007E209C" w:rsidRPr="007E209C" w:rsidRDefault="007E209C" w:rsidP="008F6F56">
      <w:pPr>
        <w:tabs>
          <w:tab w:val="left" w:pos="720"/>
          <w:tab w:val="left" w:pos="2880"/>
          <w:tab w:val="left" w:pos="5040"/>
        </w:tabs>
        <w:spacing w:after="0" w:line="240" w:lineRule="auto"/>
        <w:ind w:left="240" w:hanging="240"/>
        <w:jc w:val="both"/>
        <w:rPr>
          <w:rFonts w:ascii="Goudy Old Style" w:hAnsi="Goudy Old Style"/>
          <w:sz w:val="24"/>
          <w:szCs w:val="24"/>
        </w:rPr>
      </w:pPr>
      <w:r w:rsidRPr="007E209C">
        <w:rPr>
          <w:rFonts w:ascii="Goudy Old Style" w:hAnsi="Goudy Old Style"/>
          <w:sz w:val="24"/>
          <w:szCs w:val="24"/>
        </w:rPr>
        <w:t>Sandra P. Daviau</w:t>
      </w:r>
      <w:r w:rsidR="005A4588">
        <w:rPr>
          <w:rFonts w:ascii="Goudy Old Style" w:hAnsi="Goudy Old Style"/>
          <w:sz w:val="24"/>
          <w:szCs w:val="24"/>
        </w:rPr>
        <w:tab/>
      </w:r>
      <w:r w:rsidRPr="007E209C">
        <w:rPr>
          <w:rFonts w:ascii="Goudy Old Style" w:hAnsi="Goudy Old Style"/>
          <w:sz w:val="24"/>
          <w:szCs w:val="24"/>
        </w:rPr>
        <w:t>7/16/12</w:t>
      </w:r>
    </w:p>
    <w:p w:rsidR="007E209C" w:rsidRPr="007E209C" w:rsidRDefault="007E209C" w:rsidP="008F6F56">
      <w:pPr>
        <w:tabs>
          <w:tab w:val="left" w:pos="720"/>
          <w:tab w:val="left" w:pos="2880"/>
          <w:tab w:val="left" w:pos="5040"/>
        </w:tabs>
        <w:spacing w:after="0" w:line="240" w:lineRule="auto"/>
        <w:ind w:left="240" w:hanging="240"/>
        <w:jc w:val="both"/>
        <w:rPr>
          <w:rFonts w:ascii="Goudy Old Style" w:hAnsi="Goudy Old Style"/>
          <w:sz w:val="24"/>
          <w:szCs w:val="24"/>
        </w:rPr>
      </w:pPr>
    </w:p>
    <w:p w:rsidR="007E209C" w:rsidRPr="006D33CA" w:rsidRDefault="007E209C" w:rsidP="008F6F56">
      <w:pPr>
        <w:pStyle w:val="BodyText"/>
        <w:tabs>
          <w:tab w:val="left" w:pos="2880"/>
        </w:tabs>
        <w:jc w:val="both"/>
        <w:rPr>
          <w:rFonts w:ascii="Goudy Old Style" w:hAnsi="Goudy Old Style"/>
          <w:b/>
          <w:szCs w:val="24"/>
        </w:rPr>
      </w:pPr>
      <w:r w:rsidRPr="006D33CA">
        <w:rPr>
          <w:rFonts w:ascii="Goudy Old Style" w:hAnsi="Goudy Old Style"/>
          <w:b/>
          <w:szCs w:val="24"/>
        </w:rPr>
        <w:t>REGISTRARS OF VOTERS</w:t>
      </w:r>
    </w:p>
    <w:p w:rsidR="007E209C" w:rsidRPr="006D33CA" w:rsidRDefault="007E209C" w:rsidP="008F6F56">
      <w:pPr>
        <w:pStyle w:val="BodyText"/>
        <w:tabs>
          <w:tab w:val="left" w:pos="2880"/>
        </w:tabs>
        <w:jc w:val="both"/>
        <w:rPr>
          <w:rFonts w:ascii="Goudy Old Style" w:hAnsi="Goudy Old Style"/>
          <w:szCs w:val="24"/>
        </w:rPr>
      </w:pPr>
      <w:r w:rsidRPr="006D33CA">
        <w:rPr>
          <w:rFonts w:ascii="Goudy Old Style" w:hAnsi="Goudy Old Style"/>
          <w:szCs w:val="24"/>
        </w:rPr>
        <w:t>Jennifer Morse Sprague</w:t>
      </w:r>
      <w:r w:rsidR="006D33CA">
        <w:rPr>
          <w:rFonts w:ascii="Goudy Old Style" w:hAnsi="Goudy Old Style"/>
          <w:szCs w:val="24"/>
        </w:rPr>
        <w:tab/>
      </w:r>
      <w:r w:rsidRPr="006D33CA">
        <w:rPr>
          <w:rFonts w:ascii="Goudy Old Style" w:hAnsi="Goudy Old Style"/>
          <w:szCs w:val="24"/>
        </w:rPr>
        <w:t>7/12/12</w:t>
      </w:r>
    </w:p>
    <w:p w:rsidR="007E209C" w:rsidRPr="006D33CA" w:rsidRDefault="007E209C" w:rsidP="008F6F56">
      <w:pPr>
        <w:pStyle w:val="BodyText"/>
        <w:tabs>
          <w:tab w:val="left" w:pos="2880"/>
        </w:tabs>
        <w:jc w:val="both"/>
        <w:rPr>
          <w:rFonts w:ascii="Goudy Old Style" w:hAnsi="Goudy Old Style"/>
          <w:szCs w:val="24"/>
        </w:rPr>
      </w:pPr>
      <w:r w:rsidRPr="006D33CA">
        <w:rPr>
          <w:rFonts w:ascii="Goudy Old Style" w:hAnsi="Goudy Old Style"/>
          <w:szCs w:val="24"/>
        </w:rPr>
        <w:t>Lisa L. Miller</w:t>
      </w:r>
      <w:r w:rsidR="006D33CA">
        <w:rPr>
          <w:rFonts w:ascii="Goudy Old Style" w:hAnsi="Goudy Old Style"/>
          <w:szCs w:val="24"/>
        </w:rPr>
        <w:tab/>
      </w:r>
      <w:r w:rsidRPr="006D33CA">
        <w:rPr>
          <w:rFonts w:ascii="Goudy Old Style" w:hAnsi="Goudy Old Style"/>
          <w:szCs w:val="24"/>
        </w:rPr>
        <w:t>7/19/12</w:t>
      </w:r>
    </w:p>
    <w:p w:rsidR="007E209C" w:rsidRPr="006D33CA" w:rsidRDefault="007E209C" w:rsidP="008F6F56">
      <w:pPr>
        <w:pStyle w:val="BodyText"/>
        <w:tabs>
          <w:tab w:val="left" w:pos="2880"/>
        </w:tabs>
        <w:jc w:val="both"/>
        <w:rPr>
          <w:rFonts w:ascii="Goudy Old Style" w:hAnsi="Goudy Old Style"/>
          <w:szCs w:val="24"/>
        </w:rPr>
      </w:pPr>
      <w:proofErr w:type="spellStart"/>
      <w:r w:rsidRPr="006D33CA">
        <w:rPr>
          <w:rFonts w:ascii="Goudy Old Style" w:hAnsi="Goudy Old Style"/>
          <w:szCs w:val="24"/>
        </w:rPr>
        <w:t>Willian</w:t>
      </w:r>
      <w:proofErr w:type="spellEnd"/>
      <w:r w:rsidRPr="006D33CA">
        <w:rPr>
          <w:rFonts w:ascii="Goudy Old Style" w:hAnsi="Goudy Old Style"/>
          <w:szCs w:val="24"/>
        </w:rPr>
        <w:t xml:space="preserve"> D. Parent</w:t>
      </w:r>
      <w:r w:rsidR="006D33CA">
        <w:rPr>
          <w:rFonts w:ascii="Goudy Old Style" w:hAnsi="Goudy Old Style"/>
          <w:szCs w:val="24"/>
        </w:rPr>
        <w:tab/>
      </w:r>
      <w:r w:rsidRPr="006D33CA">
        <w:rPr>
          <w:rFonts w:ascii="Goudy Old Style" w:hAnsi="Goudy Old Style"/>
          <w:szCs w:val="24"/>
        </w:rPr>
        <w:t>7/18/12</w:t>
      </w:r>
    </w:p>
    <w:p w:rsidR="007E209C" w:rsidRPr="007E209C" w:rsidRDefault="007E209C" w:rsidP="008F6F56">
      <w:pPr>
        <w:pStyle w:val="BodyText"/>
        <w:tabs>
          <w:tab w:val="left" w:pos="2880"/>
        </w:tabs>
        <w:jc w:val="both"/>
        <w:rPr>
          <w:rFonts w:ascii="Goudy Old Style" w:hAnsi="Goudy Old Style"/>
          <w:b/>
          <w:szCs w:val="24"/>
        </w:rPr>
      </w:pPr>
      <w:r w:rsidRPr="006D33CA">
        <w:rPr>
          <w:rFonts w:ascii="Goudy Old Style" w:hAnsi="Goudy Old Style"/>
          <w:szCs w:val="24"/>
        </w:rPr>
        <w:t xml:space="preserve">Lisa </w:t>
      </w:r>
      <w:proofErr w:type="spellStart"/>
      <w:r w:rsidRPr="006D33CA">
        <w:rPr>
          <w:rFonts w:ascii="Goudy Old Style" w:hAnsi="Goudy Old Style"/>
          <w:szCs w:val="24"/>
        </w:rPr>
        <w:t>Danek</w:t>
      </w:r>
      <w:proofErr w:type="spellEnd"/>
      <w:r w:rsidR="006D33CA">
        <w:rPr>
          <w:rFonts w:ascii="Goudy Old Style" w:hAnsi="Goudy Old Style"/>
          <w:szCs w:val="24"/>
        </w:rPr>
        <w:t>-</w:t>
      </w:r>
      <w:r w:rsidRPr="006D33CA">
        <w:rPr>
          <w:rFonts w:ascii="Goudy Old Style" w:hAnsi="Goudy Old Style"/>
          <w:szCs w:val="24"/>
        </w:rPr>
        <w:t>Burke</w:t>
      </w:r>
      <w:r w:rsidR="006D33CA">
        <w:rPr>
          <w:rFonts w:ascii="Goudy Old Style" w:hAnsi="Goudy Old Style"/>
          <w:szCs w:val="24"/>
        </w:rPr>
        <w:tab/>
      </w:r>
      <w:r w:rsidRPr="006D33CA">
        <w:rPr>
          <w:rFonts w:ascii="Goudy Old Style" w:hAnsi="Goudy Old Style"/>
          <w:szCs w:val="24"/>
        </w:rPr>
        <w:t>7//18/12</w:t>
      </w:r>
    </w:p>
    <w:p w:rsidR="007E209C" w:rsidRPr="007E209C" w:rsidRDefault="007E209C" w:rsidP="008F6F56">
      <w:pPr>
        <w:tabs>
          <w:tab w:val="left" w:pos="720"/>
          <w:tab w:val="left" w:pos="2880"/>
          <w:tab w:val="left" w:pos="4320"/>
          <w:tab w:val="left" w:pos="5040"/>
        </w:tabs>
        <w:spacing w:after="0" w:line="240" w:lineRule="auto"/>
        <w:jc w:val="both"/>
        <w:rPr>
          <w:rFonts w:ascii="Goudy Old Style" w:hAnsi="Goudy Old Style"/>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bCs/>
          <w:sz w:val="24"/>
          <w:szCs w:val="24"/>
        </w:rPr>
      </w:pPr>
      <w:r w:rsidRPr="007E209C">
        <w:rPr>
          <w:rFonts w:ascii="Goudy Old Style" w:hAnsi="Goudy Old Style"/>
          <w:b/>
          <w:bCs/>
          <w:sz w:val="24"/>
          <w:szCs w:val="24"/>
        </w:rPr>
        <w:t>SCHOOL BUILDING COMMITTEE</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Dennis May</w:t>
      </w:r>
      <w:r w:rsidR="006D33CA">
        <w:rPr>
          <w:rFonts w:ascii="Goudy Old Style" w:hAnsi="Goudy Old Style"/>
          <w:bCs/>
          <w:sz w:val="24"/>
          <w:szCs w:val="24"/>
        </w:rPr>
        <w:tab/>
      </w:r>
      <w:r w:rsidRPr="007E209C">
        <w:rPr>
          <w:rFonts w:ascii="Goudy Old Style" w:hAnsi="Goudy Old Style"/>
          <w:bCs/>
          <w:sz w:val="24"/>
          <w:szCs w:val="24"/>
        </w:rPr>
        <w:t>11/19/12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William Loomis</w:t>
      </w:r>
      <w:r w:rsidR="006D33CA">
        <w:rPr>
          <w:rFonts w:ascii="Goudy Old Style" w:hAnsi="Goudy Old Style"/>
          <w:bCs/>
          <w:sz w:val="24"/>
          <w:szCs w:val="24"/>
        </w:rPr>
        <w:tab/>
      </w:r>
      <w:r w:rsidRPr="007E209C">
        <w:rPr>
          <w:rFonts w:ascii="Goudy Old Style" w:hAnsi="Goudy Old Style"/>
          <w:bCs/>
          <w:sz w:val="24"/>
          <w:szCs w:val="24"/>
        </w:rPr>
        <w:t>11/20/12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 xml:space="preserve">Susan </w:t>
      </w:r>
      <w:proofErr w:type="spellStart"/>
      <w:r w:rsidRPr="007E209C">
        <w:rPr>
          <w:rFonts w:ascii="Goudy Old Style" w:hAnsi="Goudy Old Style"/>
          <w:bCs/>
          <w:sz w:val="24"/>
          <w:szCs w:val="24"/>
        </w:rPr>
        <w:t>Zavotka</w:t>
      </w:r>
      <w:proofErr w:type="spellEnd"/>
      <w:r w:rsidR="006D33CA">
        <w:rPr>
          <w:rFonts w:ascii="Goudy Old Style" w:hAnsi="Goudy Old Style"/>
          <w:bCs/>
          <w:sz w:val="24"/>
          <w:szCs w:val="24"/>
        </w:rPr>
        <w:tab/>
      </w:r>
      <w:r w:rsidRPr="007E209C">
        <w:rPr>
          <w:rFonts w:ascii="Goudy Old Style" w:hAnsi="Goudy Old Style"/>
          <w:bCs/>
          <w:sz w:val="24"/>
          <w:szCs w:val="24"/>
        </w:rPr>
        <w:t>11/14/12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James W. Taylor</w:t>
      </w:r>
      <w:r w:rsidR="006D33CA">
        <w:rPr>
          <w:rFonts w:ascii="Goudy Old Style" w:hAnsi="Goudy Old Style"/>
          <w:bCs/>
          <w:sz w:val="24"/>
          <w:szCs w:val="24"/>
        </w:rPr>
        <w:tab/>
      </w:r>
      <w:r w:rsidRPr="007E209C">
        <w:rPr>
          <w:rFonts w:ascii="Goudy Old Style" w:hAnsi="Goudy Old Style"/>
          <w:bCs/>
          <w:sz w:val="24"/>
          <w:szCs w:val="24"/>
        </w:rPr>
        <w:t>11/12/12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Ellen Miller</w:t>
      </w:r>
      <w:r w:rsidR="006D33CA">
        <w:rPr>
          <w:rFonts w:ascii="Goudy Old Style" w:hAnsi="Goudy Old Style"/>
          <w:bCs/>
          <w:sz w:val="24"/>
          <w:szCs w:val="24"/>
        </w:rPr>
        <w:tab/>
      </w:r>
      <w:r w:rsidRPr="007E209C">
        <w:rPr>
          <w:rFonts w:ascii="Goudy Old Style" w:hAnsi="Goudy Old Style"/>
          <w:bCs/>
          <w:sz w:val="24"/>
          <w:szCs w:val="24"/>
        </w:rPr>
        <w:t>11/20/12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Donna Flagg</w:t>
      </w:r>
      <w:r w:rsidR="006D33CA">
        <w:rPr>
          <w:rFonts w:ascii="Goudy Old Style" w:hAnsi="Goudy Old Style"/>
          <w:bCs/>
          <w:sz w:val="24"/>
          <w:szCs w:val="24"/>
        </w:rPr>
        <w:tab/>
      </w:r>
      <w:r w:rsidRPr="007E209C">
        <w:rPr>
          <w:rFonts w:ascii="Goudy Old Style" w:hAnsi="Goudy Old Style"/>
          <w:bCs/>
          <w:sz w:val="24"/>
          <w:szCs w:val="24"/>
        </w:rPr>
        <w:t>11/20/12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Cynthia M</w:t>
      </w:r>
      <w:r w:rsidR="006D33CA">
        <w:rPr>
          <w:rFonts w:ascii="Goudy Old Style" w:hAnsi="Goudy Old Style"/>
          <w:bCs/>
          <w:sz w:val="24"/>
          <w:szCs w:val="24"/>
        </w:rPr>
        <w:t>.</w:t>
      </w:r>
      <w:r w:rsidRPr="007E209C">
        <w:rPr>
          <w:rFonts w:ascii="Goudy Old Style" w:hAnsi="Goudy Old Style"/>
          <w:bCs/>
          <w:sz w:val="24"/>
          <w:szCs w:val="24"/>
        </w:rPr>
        <w:t xml:space="preserve"> Laffond</w:t>
      </w:r>
      <w:r w:rsidR="006D33CA">
        <w:rPr>
          <w:rFonts w:ascii="Goudy Old Style" w:hAnsi="Goudy Old Style"/>
          <w:bCs/>
          <w:sz w:val="24"/>
          <w:szCs w:val="24"/>
        </w:rPr>
        <w:tab/>
      </w:r>
      <w:r w:rsidRPr="007E209C">
        <w:rPr>
          <w:rFonts w:ascii="Goudy Old Style" w:hAnsi="Goudy Old Style"/>
          <w:bCs/>
          <w:sz w:val="24"/>
          <w:szCs w:val="24"/>
        </w:rPr>
        <w:t>11/20/12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Marjorie B</w:t>
      </w:r>
      <w:r w:rsidR="006D33CA">
        <w:rPr>
          <w:rFonts w:ascii="Goudy Old Style" w:hAnsi="Goudy Old Style"/>
          <w:bCs/>
          <w:sz w:val="24"/>
          <w:szCs w:val="24"/>
        </w:rPr>
        <w:t>.</w:t>
      </w:r>
      <w:r w:rsidRPr="007E209C">
        <w:rPr>
          <w:rFonts w:ascii="Goudy Old Style" w:hAnsi="Goudy Old Style"/>
          <w:bCs/>
          <w:sz w:val="24"/>
          <w:szCs w:val="24"/>
        </w:rPr>
        <w:t xml:space="preserve"> Morse</w:t>
      </w:r>
      <w:r w:rsidR="006D33CA">
        <w:rPr>
          <w:rFonts w:ascii="Goudy Old Style" w:hAnsi="Goudy Old Style"/>
          <w:bCs/>
          <w:sz w:val="24"/>
          <w:szCs w:val="24"/>
        </w:rPr>
        <w:tab/>
      </w:r>
      <w:r w:rsidRPr="007E209C">
        <w:rPr>
          <w:rFonts w:ascii="Goudy Old Style" w:hAnsi="Goudy Old Style"/>
          <w:bCs/>
          <w:sz w:val="24"/>
          <w:szCs w:val="24"/>
        </w:rPr>
        <w:t>11/19/12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 xml:space="preserve">Paul </w:t>
      </w:r>
      <w:proofErr w:type="spellStart"/>
      <w:r w:rsidRPr="007E209C">
        <w:rPr>
          <w:rFonts w:ascii="Goudy Old Style" w:hAnsi="Goudy Old Style"/>
          <w:bCs/>
          <w:sz w:val="24"/>
          <w:szCs w:val="24"/>
        </w:rPr>
        <w:t>McLatchy</w:t>
      </w:r>
      <w:proofErr w:type="spellEnd"/>
      <w:r w:rsidRPr="007E209C">
        <w:rPr>
          <w:rFonts w:ascii="Goudy Old Style" w:hAnsi="Goudy Old Style"/>
          <w:bCs/>
          <w:sz w:val="24"/>
          <w:szCs w:val="24"/>
        </w:rPr>
        <w:t xml:space="preserve"> III</w:t>
      </w:r>
      <w:r w:rsidR="006D33CA">
        <w:rPr>
          <w:rFonts w:ascii="Goudy Old Style" w:hAnsi="Goudy Old Style"/>
          <w:bCs/>
          <w:sz w:val="24"/>
          <w:szCs w:val="24"/>
        </w:rPr>
        <w:tab/>
      </w:r>
      <w:r w:rsidRPr="007E209C">
        <w:rPr>
          <w:rFonts w:ascii="Goudy Old Style" w:hAnsi="Goudy Old Style"/>
          <w:bCs/>
          <w:sz w:val="24"/>
          <w:szCs w:val="24"/>
        </w:rPr>
        <w:t>11/20/12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 xml:space="preserve">Janet </w:t>
      </w:r>
      <w:proofErr w:type="spellStart"/>
      <w:r w:rsidRPr="007E209C">
        <w:rPr>
          <w:rFonts w:ascii="Goudy Old Style" w:hAnsi="Goudy Old Style"/>
          <w:bCs/>
          <w:sz w:val="24"/>
          <w:szCs w:val="24"/>
        </w:rPr>
        <w:t>Cowie</w:t>
      </w:r>
      <w:proofErr w:type="spellEnd"/>
      <w:r w:rsidR="006D33CA">
        <w:rPr>
          <w:rFonts w:ascii="Goudy Old Style" w:hAnsi="Goudy Old Style"/>
          <w:bCs/>
          <w:sz w:val="24"/>
          <w:szCs w:val="24"/>
        </w:rPr>
        <w:tab/>
      </w:r>
      <w:r w:rsidRPr="007E209C">
        <w:rPr>
          <w:rFonts w:ascii="Goudy Old Style" w:hAnsi="Goudy Old Style"/>
          <w:bCs/>
          <w:sz w:val="24"/>
          <w:szCs w:val="24"/>
        </w:rPr>
        <w:t>11/20/12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 xml:space="preserve">William </w:t>
      </w:r>
      <w:proofErr w:type="spellStart"/>
      <w:r w:rsidRPr="007E209C">
        <w:rPr>
          <w:rFonts w:ascii="Goudy Old Style" w:hAnsi="Goudy Old Style"/>
          <w:bCs/>
          <w:sz w:val="24"/>
          <w:szCs w:val="24"/>
        </w:rPr>
        <w:t>Knittle</w:t>
      </w:r>
      <w:proofErr w:type="spellEnd"/>
      <w:r w:rsidR="006D33CA">
        <w:rPr>
          <w:rFonts w:ascii="Goudy Old Style" w:hAnsi="Goudy Old Style"/>
          <w:bCs/>
          <w:sz w:val="24"/>
          <w:szCs w:val="24"/>
        </w:rPr>
        <w:tab/>
      </w:r>
      <w:r w:rsidRPr="007E209C">
        <w:rPr>
          <w:rFonts w:ascii="Goudy Old Style" w:hAnsi="Goudy Old Style"/>
          <w:bCs/>
          <w:sz w:val="24"/>
          <w:szCs w:val="24"/>
        </w:rPr>
        <w:t>11/20/12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 xml:space="preserve">Michael </w:t>
      </w:r>
      <w:proofErr w:type="spellStart"/>
      <w:r w:rsidRPr="007E209C">
        <w:rPr>
          <w:rFonts w:ascii="Goudy Old Style" w:hAnsi="Goudy Old Style"/>
          <w:bCs/>
          <w:sz w:val="24"/>
          <w:szCs w:val="24"/>
        </w:rPr>
        <w:t>Buon</w:t>
      </w:r>
      <w:r w:rsidR="006D33CA">
        <w:rPr>
          <w:rFonts w:ascii="Goudy Old Style" w:hAnsi="Goudy Old Style"/>
          <w:bCs/>
          <w:sz w:val="24"/>
          <w:szCs w:val="24"/>
        </w:rPr>
        <w:t>i</w:t>
      </w:r>
      <w:r w:rsidRPr="007E209C">
        <w:rPr>
          <w:rFonts w:ascii="Goudy Old Style" w:hAnsi="Goudy Old Style"/>
          <w:bCs/>
          <w:sz w:val="24"/>
          <w:szCs w:val="24"/>
        </w:rPr>
        <w:t>conti</w:t>
      </w:r>
      <w:proofErr w:type="spellEnd"/>
      <w:r w:rsidR="006D33CA">
        <w:rPr>
          <w:rFonts w:ascii="Goudy Old Style" w:hAnsi="Goudy Old Style"/>
          <w:bCs/>
          <w:sz w:val="24"/>
          <w:szCs w:val="24"/>
        </w:rPr>
        <w:tab/>
      </w:r>
      <w:r w:rsidRPr="007E209C">
        <w:rPr>
          <w:rFonts w:ascii="Goudy Old Style" w:hAnsi="Goudy Old Style"/>
          <w:bCs/>
          <w:sz w:val="24"/>
          <w:szCs w:val="24"/>
        </w:rPr>
        <w:t>11/15/12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lastRenderedPageBreak/>
        <w:t>Robert Silva</w:t>
      </w:r>
      <w:r w:rsidR="006D33CA">
        <w:rPr>
          <w:rFonts w:ascii="Goudy Old Style" w:hAnsi="Goudy Old Style"/>
          <w:bCs/>
          <w:sz w:val="24"/>
          <w:szCs w:val="24"/>
        </w:rPr>
        <w:tab/>
      </w:r>
      <w:r w:rsidRPr="007E209C">
        <w:rPr>
          <w:rFonts w:ascii="Goudy Old Style" w:hAnsi="Goudy Old Style"/>
          <w:bCs/>
          <w:sz w:val="24"/>
          <w:szCs w:val="24"/>
        </w:rPr>
        <w:t>11/20/12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 xml:space="preserve">Kerri </w:t>
      </w:r>
      <w:proofErr w:type="spellStart"/>
      <w:r w:rsidRPr="007E209C">
        <w:rPr>
          <w:rFonts w:ascii="Goudy Old Style" w:hAnsi="Goudy Old Style"/>
          <w:bCs/>
          <w:sz w:val="24"/>
          <w:szCs w:val="24"/>
        </w:rPr>
        <w:t>McLatchy</w:t>
      </w:r>
      <w:proofErr w:type="spellEnd"/>
      <w:r w:rsidR="006D33CA">
        <w:rPr>
          <w:rFonts w:ascii="Goudy Old Style" w:hAnsi="Goudy Old Style"/>
          <w:bCs/>
          <w:sz w:val="24"/>
          <w:szCs w:val="24"/>
        </w:rPr>
        <w:tab/>
      </w:r>
      <w:r w:rsidRPr="007E209C">
        <w:rPr>
          <w:rFonts w:ascii="Goudy Old Style" w:hAnsi="Goudy Old Style"/>
          <w:bCs/>
          <w:sz w:val="24"/>
          <w:szCs w:val="24"/>
        </w:rPr>
        <w:t>11/20/12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 xml:space="preserve">Angela </w:t>
      </w:r>
      <w:proofErr w:type="spellStart"/>
      <w:r w:rsidRPr="007E209C">
        <w:rPr>
          <w:rFonts w:ascii="Goudy Old Style" w:hAnsi="Goudy Old Style"/>
          <w:bCs/>
          <w:sz w:val="24"/>
          <w:szCs w:val="24"/>
        </w:rPr>
        <w:t>Foshay</w:t>
      </w:r>
      <w:proofErr w:type="spellEnd"/>
      <w:r w:rsidRPr="007E209C">
        <w:rPr>
          <w:rFonts w:ascii="Goudy Old Style" w:hAnsi="Goudy Old Style"/>
          <w:bCs/>
          <w:sz w:val="24"/>
          <w:szCs w:val="24"/>
        </w:rPr>
        <w:t xml:space="preserve"> </w:t>
      </w:r>
      <w:r w:rsidR="006D33CA">
        <w:rPr>
          <w:rFonts w:ascii="Goudy Old Style" w:hAnsi="Goudy Old Style"/>
          <w:bCs/>
          <w:sz w:val="24"/>
          <w:szCs w:val="24"/>
        </w:rPr>
        <w:tab/>
      </w:r>
      <w:r w:rsidRPr="007E209C">
        <w:rPr>
          <w:rFonts w:ascii="Goudy Old Style" w:hAnsi="Goudy Old Style"/>
          <w:bCs/>
          <w:sz w:val="24"/>
          <w:szCs w:val="24"/>
        </w:rPr>
        <w:t>12/4/12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p>
    <w:p w:rsidR="006D33CA" w:rsidRDefault="007E209C" w:rsidP="008F6F56">
      <w:pPr>
        <w:tabs>
          <w:tab w:val="left" w:pos="720"/>
          <w:tab w:val="left" w:pos="2880"/>
          <w:tab w:val="left" w:pos="5040"/>
        </w:tabs>
        <w:spacing w:after="0" w:line="240" w:lineRule="auto"/>
        <w:jc w:val="both"/>
        <w:rPr>
          <w:rFonts w:ascii="Goudy Old Style" w:hAnsi="Goudy Old Style"/>
          <w:b/>
          <w:bCs/>
          <w:sz w:val="24"/>
          <w:szCs w:val="24"/>
        </w:rPr>
      </w:pPr>
      <w:r w:rsidRPr="007E209C">
        <w:rPr>
          <w:rFonts w:ascii="Goudy Old Style" w:hAnsi="Goudy Old Style"/>
          <w:b/>
          <w:bCs/>
          <w:sz w:val="24"/>
          <w:szCs w:val="24"/>
        </w:rPr>
        <w:t>SUPERINTENDENT OF INSECT,</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bCs/>
          <w:sz w:val="24"/>
          <w:szCs w:val="24"/>
        </w:rPr>
      </w:pPr>
      <w:r w:rsidRPr="007E209C">
        <w:rPr>
          <w:rFonts w:ascii="Goudy Old Style" w:hAnsi="Goudy Old Style"/>
          <w:b/>
          <w:bCs/>
          <w:sz w:val="24"/>
          <w:szCs w:val="24"/>
        </w:rPr>
        <w:t>PEST, ELM DISEASE CONTROL</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 James W. Taylor</w:t>
      </w:r>
      <w:r w:rsidR="006D33CA">
        <w:rPr>
          <w:rFonts w:ascii="Goudy Old Style" w:hAnsi="Goudy Old Style"/>
          <w:sz w:val="24"/>
          <w:szCs w:val="24"/>
        </w:rPr>
        <w:tab/>
      </w:r>
      <w:r w:rsidRPr="007E209C">
        <w:rPr>
          <w:rFonts w:ascii="Goudy Old Style" w:hAnsi="Goudy Old Style"/>
          <w:sz w:val="24"/>
          <w:szCs w:val="24"/>
        </w:rPr>
        <w:t>6/22/11</w:t>
      </w:r>
    </w:p>
    <w:p w:rsidR="007E209C" w:rsidRPr="007E209C" w:rsidRDefault="007E209C" w:rsidP="008F6F56">
      <w:pPr>
        <w:pStyle w:val="BodyText"/>
        <w:tabs>
          <w:tab w:val="left" w:pos="2880"/>
        </w:tabs>
        <w:jc w:val="both"/>
        <w:rPr>
          <w:rFonts w:ascii="Goudy Old Style" w:hAnsi="Goudy Old Style"/>
          <w:szCs w:val="24"/>
        </w:rPr>
      </w:pPr>
    </w:p>
    <w:p w:rsidR="004414C4" w:rsidRDefault="007E209C" w:rsidP="008F6F56">
      <w:pPr>
        <w:tabs>
          <w:tab w:val="left" w:pos="720"/>
          <w:tab w:val="left" w:pos="2880"/>
          <w:tab w:val="left" w:pos="4320"/>
        </w:tabs>
        <w:spacing w:after="0" w:line="240" w:lineRule="auto"/>
        <w:jc w:val="both"/>
        <w:rPr>
          <w:rFonts w:ascii="Goudy Old Style" w:hAnsi="Goudy Old Style"/>
          <w:b/>
          <w:sz w:val="24"/>
          <w:szCs w:val="24"/>
        </w:rPr>
      </w:pPr>
      <w:r w:rsidRPr="007E209C">
        <w:rPr>
          <w:rFonts w:ascii="Goudy Old Style" w:hAnsi="Goudy Old Style"/>
          <w:b/>
          <w:sz w:val="24"/>
          <w:szCs w:val="24"/>
        </w:rPr>
        <w:t>TOWN NURSE</w:t>
      </w:r>
    </w:p>
    <w:p w:rsidR="007E209C" w:rsidRPr="007E209C" w:rsidRDefault="007E209C" w:rsidP="008F6F56">
      <w:pPr>
        <w:tabs>
          <w:tab w:val="left" w:pos="720"/>
          <w:tab w:val="left" w:pos="2880"/>
          <w:tab w:val="left" w:pos="4320"/>
        </w:tabs>
        <w:spacing w:after="0" w:line="240" w:lineRule="auto"/>
        <w:jc w:val="both"/>
        <w:rPr>
          <w:rFonts w:ascii="Goudy Old Style" w:hAnsi="Goudy Old Style"/>
          <w:sz w:val="24"/>
          <w:szCs w:val="24"/>
        </w:rPr>
      </w:pPr>
      <w:r w:rsidRPr="007E209C">
        <w:rPr>
          <w:rFonts w:ascii="Goudy Old Style" w:hAnsi="Goudy Old Style"/>
          <w:sz w:val="24"/>
          <w:szCs w:val="24"/>
        </w:rPr>
        <w:t>Appointed by Board of Health</w:t>
      </w:r>
    </w:p>
    <w:p w:rsidR="007E209C" w:rsidRPr="004414C4" w:rsidRDefault="007E209C" w:rsidP="008F6F56">
      <w:pPr>
        <w:pStyle w:val="BodyText"/>
        <w:tabs>
          <w:tab w:val="left" w:pos="2880"/>
        </w:tabs>
        <w:jc w:val="both"/>
        <w:rPr>
          <w:rFonts w:ascii="Goudy Old Style" w:hAnsi="Goudy Old Style"/>
          <w:szCs w:val="24"/>
        </w:rPr>
      </w:pPr>
      <w:r w:rsidRPr="004414C4">
        <w:rPr>
          <w:rFonts w:ascii="Goudy Old Style" w:hAnsi="Goudy Old Style"/>
          <w:szCs w:val="24"/>
        </w:rPr>
        <w:t>Sheila Litchfield</w:t>
      </w:r>
      <w:r w:rsidR="004414C4">
        <w:rPr>
          <w:rFonts w:ascii="Goudy Old Style" w:hAnsi="Goudy Old Style"/>
          <w:szCs w:val="24"/>
        </w:rPr>
        <w:tab/>
      </w:r>
      <w:r w:rsidRPr="004414C4">
        <w:rPr>
          <w:rFonts w:ascii="Goudy Old Style" w:hAnsi="Goudy Old Style"/>
          <w:szCs w:val="24"/>
        </w:rPr>
        <w:t>6/26/12</w:t>
      </w:r>
    </w:p>
    <w:p w:rsidR="007E209C" w:rsidRPr="007E209C" w:rsidRDefault="007E209C" w:rsidP="008F6F56">
      <w:pPr>
        <w:pStyle w:val="BodyText"/>
        <w:tabs>
          <w:tab w:val="left" w:pos="2880"/>
        </w:tabs>
        <w:jc w:val="both"/>
        <w:rPr>
          <w:rFonts w:ascii="Goudy Old Style" w:hAnsi="Goudy Old Style"/>
          <w:szCs w:val="24"/>
        </w:rPr>
      </w:pPr>
    </w:p>
    <w:p w:rsidR="007E209C" w:rsidRPr="006642C2" w:rsidRDefault="007E209C" w:rsidP="008F6F56">
      <w:pPr>
        <w:pStyle w:val="BodyText"/>
        <w:tabs>
          <w:tab w:val="left" w:pos="2880"/>
        </w:tabs>
        <w:jc w:val="both"/>
        <w:rPr>
          <w:rFonts w:ascii="Goudy Old Style" w:hAnsi="Goudy Old Style"/>
          <w:b/>
          <w:szCs w:val="24"/>
        </w:rPr>
      </w:pPr>
      <w:r w:rsidRPr="006642C2">
        <w:rPr>
          <w:rFonts w:ascii="Goudy Old Style" w:hAnsi="Goudy Old Style"/>
          <w:b/>
          <w:szCs w:val="24"/>
        </w:rPr>
        <w:t>TRANSFER STATION ATTENDANTS</w:t>
      </w:r>
    </w:p>
    <w:p w:rsidR="007E209C" w:rsidRPr="007E209C" w:rsidRDefault="007E209C" w:rsidP="008F6F56">
      <w:pPr>
        <w:pStyle w:val="BodyText"/>
        <w:tabs>
          <w:tab w:val="left" w:pos="2880"/>
        </w:tabs>
        <w:jc w:val="both"/>
        <w:rPr>
          <w:rFonts w:ascii="Goudy Old Style" w:hAnsi="Goudy Old Style"/>
          <w:szCs w:val="24"/>
        </w:rPr>
      </w:pPr>
      <w:r w:rsidRPr="007E209C">
        <w:rPr>
          <w:rFonts w:ascii="Goudy Old Style" w:hAnsi="Goudy Old Style"/>
          <w:szCs w:val="24"/>
        </w:rPr>
        <w:t>Appointed by Board of Health</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Ted Palmer</w:t>
      </w:r>
      <w:r w:rsidR="006642C2">
        <w:rPr>
          <w:rFonts w:ascii="Goudy Old Style" w:hAnsi="Goudy Old Style"/>
          <w:sz w:val="24"/>
          <w:szCs w:val="24"/>
        </w:rPr>
        <w:tab/>
      </w:r>
      <w:r w:rsidRPr="007E209C">
        <w:rPr>
          <w:rFonts w:ascii="Goudy Old Style" w:hAnsi="Goudy Old Style"/>
          <w:sz w:val="24"/>
          <w:szCs w:val="24"/>
        </w:rPr>
        <w:t>6/27/12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James Lively</w:t>
      </w:r>
      <w:r w:rsidR="006642C2">
        <w:rPr>
          <w:rFonts w:ascii="Goudy Old Style" w:hAnsi="Goudy Old Style"/>
          <w:sz w:val="24"/>
          <w:szCs w:val="24"/>
        </w:rPr>
        <w:tab/>
      </w:r>
      <w:r w:rsidRPr="007E209C">
        <w:rPr>
          <w:rFonts w:ascii="Goudy Old Style" w:hAnsi="Goudy Old Style"/>
          <w:sz w:val="24"/>
          <w:szCs w:val="24"/>
        </w:rPr>
        <w:t>6/27/12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Julie </w:t>
      </w:r>
      <w:proofErr w:type="spellStart"/>
      <w:r w:rsidRPr="007E209C">
        <w:rPr>
          <w:rFonts w:ascii="Goudy Old Style" w:hAnsi="Goudy Old Style"/>
          <w:sz w:val="24"/>
          <w:szCs w:val="24"/>
        </w:rPr>
        <w:t>Shippee</w:t>
      </w:r>
      <w:proofErr w:type="spellEnd"/>
      <w:r w:rsidRPr="007E209C">
        <w:rPr>
          <w:rFonts w:ascii="Goudy Old Style" w:hAnsi="Goudy Old Style"/>
          <w:sz w:val="24"/>
          <w:szCs w:val="24"/>
        </w:rPr>
        <w:t xml:space="preserve"> (Alternate)</w:t>
      </w:r>
      <w:r w:rsidR="006642C2">
        <w:rPr>
          <w:rFonts w:ascii="Goudy Old Style" w:hAnsi="Goudy Old Style"/>
          <w:sz w:val="24"/>
          <w:szCs w:val="24"/>
        </w:rPr>
        <w:tab/>
      </w:r>
      <w:r w:rsidRPr="007E209C">
        <w:rPr>
          <w:rFonts w:ascii="Goudy Old Style" w:hAnsi="Goudy Old Style"/>
          <w:sz w:val="24"/>
          <w:szCs w:val="24"/>
        </w:rPr>
        <w:t>7/1/12</w:t>
      </w:r>
    </w:p>
    <w:p w:rsidR="007E209C" w:rsidRPr="007E209C" w:rsidRDefault="007E209C" w:rsidP="008F6F56">
      <w:pPr>
        <w:pStyle w:val="BodyText"/>
        <w:tabs>
          <w:tab w:val="left" w:pos="2880"/>
        </w:tabs>
        <w:jc w:val="both"/>
        <w:rPr>
          <w:rFonts w:ascii="Goudy Old Style" w:hAnsi="Goudy Old Style"/>
          <w:szCs w:val="24"/>
        </w:rPr>
      </w:pPr>
    </w:p>
    <w:p w:rsidR="007E209C" w:rsidRPr="006642C2" w:rsidRDefault="007E209C" w:rsidP="008F6F56">
      <w:pPr>
        <w:pStyle w:val="BodyText"/>
        <w:tabs>
          <w:tab w:val="left" w:pos="2880"/>
        </w:tabs>
        <w:jc w:val="both"/>
        <w:rPr>
          <w:rFonts w:ascii="Goudy Old Style" w:hAnsi="Goudy Old Style"/>
          <w:b/>
          <w:szCs w:val="24"/>
        </w:rPr>
      </w:pPr>
      <w:r w:rsidRPr="006642C2">
        <w:rPr>
          <w:rFonts w:ascii="Goudy Old Style" w:hAnsi="Goudy Old Style"/>
          <w:b/>
          <w:szCs w:val="24"/>
        </w:rPr>
        <w:t>TREE WARDEN</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James W. Taylor</w:t>
      </w:r>
      <w:r w:rsidR="006642C2">
        <w:rPr>
          <w:rFonts w:ascii="Goudy Old Style" w:hAnsi="Goudy Old Style"/>
          <w:sz w:val="24"/>
          <w:szCs w:val="24"/>
        </w:rPr>
        <w:tab/>
      </w:r>
      <w:r w:rsidRPr="007E209C">
        <w:rPr>
          <w:rFonts w:ascii="Goudy Old Style" w:hAnsi="Goudy Old Style"/>
          <w:sz w:val="24"/>
          <w:szCs w:val="24"/>
        </w:rPr>
        <w:t>7/15/12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6642C2"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WIRED WEST COMMUNICATIONS</w:t>
      </w:r>
    </w:p>
    <w:p w:rsidR="00E35669"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COOPERATIVE CORPORATION</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 xml:space="preserve"> DELEGATE</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Noel R. Abbott</w:t>
      </w:r>
      <w:r w:rsidR="006642C2">
        <w:rPr>
          <w:rFonts w:ascii="Goudy Old Style" w:hAnsi="Goudy Old Style"/>
          <w:sz w:val="24"/>
          <w:szCs w:val="24"/>
        </w:rPr>
        <w:tab/>
      </w:r>
      <w:r w:rsidRPr="007E209C">
        <w:rPr>
          <w:rFonts w:ascii="Goudy Old Style" w:hAnsi="Goudy Old Style"/>
          <w:sz w:val="24"/>
          <w:szCs w:val="24"/>
        </w:rPr>
        <w:t>7/19/12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p>
    <w:p w:rsidR="007E209C" w:rsidRPr="006642C2" w:rsidRDefault="007E209C" w:rsidP="008F6F56">
      <w:pPr>
        <w:pStyle w:val="BodyText"/>
        <w:tabs>
          <w:tab w:val="left" w:pos="2880"/>
        </w:tabs>
        <w:jc w:val="both"/>
        <w:rPr>
          <w:rFonts w:ascii="Goudy Old Style" w:hAnsi="Goudy Old Style"/>
          <w:b/>
          <w:szCs w:val="24"/>
        </w:rPr>
      </w:pPr>
      <w:r w:rsidRPr="006642C2">
        <w:rPr>
          <w:rFonts w:ascii="Goudy Old Style" w:hAnsi="Goudy Old Style"/>
          <w:b/>
          <w:szCs w:val="24"/>
        </w:rPr>
        <w:t>YANKEE LAND COMMITTEE</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Leonard J. Laffond</w:t>
      </w:r>
      <w:r w:rsidR="006642C2">
        <w:rPr>
          <w:rFonts w:ascii="Goudy Old Style" w:hAnsi="Goudy Old Style"/>
          <w:sz w:val="24"/>
          <w:szCs w:val="24"/>
        </w:rPr>
        <w:tab/>
      </w:r>
      <w:r w:rsidRPr="007E209C">
        <w:rPr>
          <w:rFonts w:ascii="Goudy Old Style" w:hAnsi="Goudy Old Style"/>
          <w:sz w:val="24"/>
          <w:szCs w:val="24"/>
        </w:rPr>
        <w:t>8/8/12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ab/>
      </w:r>
      <w:r w:rsidRPr="007E209C">
        <w:rPr>
          <w:rFonts w:ascii="Goudy Old Style" w:hAnsi="Goudy Old Style"/>
          <w:sz w:val="24"/>
          <w:szCs w:val="24"/>
        </w:rPr>
        <w:tab/>
      </w:r>
    </w:p>
    <w:p w:rsidR="006642C2" w:rsidRDefault="007E209C" w:rsidP="008F6F56">
      <w:pPr>
        <w:tabs>
          <w:tab w:val="left" w:pos="720"/>
          <w:tab w:val="left" w:pos="2880"/>
          <w:tab w:val="left" w:pos="5040"/>
        </w:tabs>
        <w:spacing w:after="0" w:line="240" w:lineRule="auto"/>
        <w:jc w:val="both"/>
        <w:rPr>
          <w:rFonts w:ascii="Goudy Old Style" w:hAnsi="Goudy Old Style"/>
          <w:b/>
          <w:sz w:val="24"/>
          <w:szCs w:val="24"/>
        </w:rPr>
      </w:pPr>
      <w:proofErr w:type="gramStart"/>
      <w:r w:rsidRPr="007E209C">
        <w:rPr>
          <w:rFonts w:ascii="Goudy Old Style" w:hAnsi="Goudy Old Style"/>
          <w:b/>
          <w:sz w:val="24"/>
          <w:szCs w:val="24"/>
        </w:rPr>
        <w:t>YANKEE ATOMIC ELECTRIC CO.</w:t>
      </w:r>
      <w:proofErr w:type="gramEnd"/>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CITIZEN ADVISORY BOARD (CAB)</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Leonard J. Laffond</w:t>
      </w:r>
      <w:r w:rsidR="006642C2">
        <w:rPr>
          <w:rFonts w:ascii="Goudy Old Style" w:hAnsi="Goudy Old Style"/>
          <w:sz w:val="24"/>
          <w:szCs w:val="24"/>
        </w:rPr>
        <w:tab/>
      </w:r>
      <w:r w:rsidRPr="007E209C">
        <w:rPr>
          <w:rFonts w:ascii="Goudy Old Style" w:hAnsi="Goudy Old Style"/>
          <w:sz w:val="24"/>
          <w:szCs w:val="24"/>
        </w:rPr>
        <w:t>8/8/12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7E209C" w:rsidRPr="006642C2" w:rsidRDefault="007E209C" w:rsidP="008F6F56">
      <w:pPr>
        <w:pStyle w:val="BodyText"/>
        <w:tabs>
          <w:tab w:val="left" w:pos="2880"/>
        </w:tabs>
        <w:jc w:val="both"/>
        <w:rPr>
          <w:rFonts w:ascii="Goudy Old Style" w:hAnsi="Goudy Old Style"/>
          <w:b/>
          <w:szCs w:val="24"/>
        </w:rPr>
      </w:pPr>
      <w:r w:rsidRPr="006642C2">
        <w:rPr>
          <w:rFonts w:ascii="Goudy Old Style" w:hAnsi="Goudy Old Style"/>
          <w:b/>
          <w:szCs w:val="24"/>
        </w:rPr>
        <w:t>ZONING BOARD OF APPEALS</w:t>
      </w:r>
    </w:p>
    <w:p w:rsidR="007E209C" w:rsidRPr="006642C2" w:rsidRDefault="007E209C" w:rsidP="008F6F56">
      <w:pPr>
        <w:pStyle w:val="BodyText"/>
        <w:tabs>
          <w:tab w:val="left" w:pos="2880"/>
        </w:tabs>
        <w:jc w:val="both"/>
        <w:rPr>
          <w:rFonts w:ascii="Goudy Old Style" w:hAnsi="Goudy Old Style"/>
          <w:szCs w:val="24"/>
        </w:rPr>
      </w:pPr>
      <w:r w:rsidRPr="006642C2">
        <w:rPr>
          <w:rFonts w:ascii="Goudy Old Style" w:hAnsi="Goudy Old Style"/>
          <w:szCs w:val="24"/>
        </w:rPr>
        <w:t>Marilyn Wilson</w:t>
      </w:r>
      <w:r w:rsidR="006642C2" w:rsidRPr="006642C2">
        <w:rPr>
          <w:rFonts w:ascii="Goudy Old Style" w:hAnsi="Goudy Old Style"/>
          <w:szCs w:val="24"/>
        </w:rPr>
        <w:t xml:space="preserve"> [3</w:t>
      </w:r>
      <w:r w:rsidR="006642C2">
        <w:rPr>
          <w:rFonts w:ascii="Goudy Old Style" w:hAnsi="Goudy Old Style"/>
          <w:szCs w:val="24"/>
        </w:rPr>
        <w:t xml:space="preserve"> </w:t>
      </w:r>
      <w:proofErr w:type="spellStart"/>
      <w:r w:rsidR="006642C2">
        <w:rPr>
          <w:rFonts w:ascii="Goudy Old Style" w:hAnsi="Goudy Old Style"/>
          <w:szCs w:val="24"/>
        </w:rPr>
        <w:t>Yr</w:t>
      </w:r>
      <w:proofErr w:type="spellEnd"/>
      <w:r w:rsidR="006642C2">
        <w:rPr>
          <w:rFonts w:ascii="Goudy Old Style" w:hAnsi="Goudy Old Style"/>
          <w:szCs w:val="24"/>
        </w:rPr>
        <w:t xml:space="preserve"> Term]</w:t>
      </w:r>
      <w:r w:rsidR="006642C2">
        <w:rPr>
          <w:rFonts w:ascii="Goudy Old Style" w:hAnsi="Goudy Old Style"/>
          <w:szCs w:val="24"/>
        </w:rPr>
        <w:tab/>
      </w:r>
      <w:r w:rsidRPr="006642C2">
        <w:rPr>
          <w:rFonts w:ascii="Goudy Old Style" w:hAnsi="Goudy Old Style"/>
          <w:szCs w:val="24"/>
        </w:rPr>
        <w:t>6/22/11</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bCs/>
          <w:sz w:val="24"/>
          <w:szCs w:val="24"/>
        </w:rPr>
      </w:pPr>
    </w:p>
    <w:p w:rsidR="007E209C" w:rsidRPr="00216979" w:rsidRDefault="007E209C" w:rsidP="008F6F56">
      <w:pPr>
        <w:pStyle w:val="BodyText"/>
        <w:tabs>
          <w:tab w:val="left" w:pos="2880"/>
        </w:tabs>
        <w:jc w:val="both"/>
        <w:rPr>
          <w:rFonts w:ascii="Goudy Old Style" w:hAnsi="Goudy Old Style"/>
          <w:b/>
          <w:i/>
          <w:caps/>
          <w:sz w:val="28"/>
          <w:szCs w:val="28"/>
          <w:u w:val="double"/>
        </w:rPr>
      </w:pPr>
      <w:r w:rsidRPr="00216979">
        <w:rPr>
          <w:rFonts w:ascii="Goudy Old Style" w:hAnsi="Goudy Old Style"/>
          <w:b/>
          <w:i/>
          <w:caps/>
          <w:sz w:val="28"/>
          <w:szCs w:val="28"/>
          <w:u w:val="double"/>
        </w:rPr>
        <w:t>Appointments to Fill Elected Pos</w:t>
      </w:r>
      <w:r w:rsidR="00BD2C0B" w:rsidRPr="00216979">
        <w:rPr>
          <w:rFonts w:ascii="Goudy Old Style" w:hAnsi="Goudy Old Style"/>
          <w:b/>
          <w:i/>
          <w:caps/>
          <w:sz w:val="28"/>
          <w:szCs w:val="28"/>
          <w:u w:val="double"/>
        </w:rPr>
        <w:t>i</w:t>
      </w:r>
      <w:r w:rsidRPr="00216979">
        <w:rPr>
          <w:rFonts w:ascii="Goudy Old Style" w:hAnsi="Goudy Old Style"/>
          <w:b/>
          <w:i/>
          <w:caps/>
          <w:sz w:val="28"/>
          <w:szCs w:val="28"/>
          <w:u w:val="double"/>
        </w:rPr>
        <w:t>tion Vacancies</w:t>
      </w:r>
    </w:p>
    <w:p w:rsidR="007E209C" w:rsidRPr="007E209C" w:rsidRDefault="007E209C" w:rsidP="008F6F56">
      <w:pPr>
        <w:pStyle w:val="BodyText"/>
        <w:tabs>
          <w:tab w:val="left" w:pos="2880"/>
        </w:tabs>
        <w:jc w:val="both"/>
        <w:rPr>
          <w:rFonts w:ascii="Goudy Old Style" w:hAnsi="Goudy Old Style"/>
          <w:szCs w:val="24"/>
          <w:u w:val="thick"/>
        </w:rPr>
      </w:pPr>
      <w:r w:rsidRPr="007E209C">
        <w:rPr>
          <w:rFonts w:ascii="Goudy Old Style" w:hAnsi="Goudy Old Style"/>
          <w:szCs w:val="24"/>
          <w:u w:val="thick"/>
        </w:rPr>
        <w:t xml:space="preserve"> </w:t>
      </w:r>
    </w:p>
    <w:p w:rsidR="007E209C" w:rsidRPr="00BD2C0B" w:rsidRDefault="007E209C" w:rsidP="008F6F56">
      <w:pPr>
        <w:pStyle w:val="BodyText"/>
        <w:tabs>
          <w:tab w:val="left" w:pos="2880"/>
        </w:tabs>
        <w:jc w:val="both"/>
        <w:rPr>
          <w:rFonts w:ascii="Goudy Old Style" w:hAnsi="Goudy Old Style"/>
          <w:b/>
          <w:szCs w:val="24"/>
        </w:rPr>
      </w:pPr>
      <w:r w:rsidRPr="00BD2C0B">
        <w:rPr>
          <w:rFonts w:ascii="Goudy Old Style" w:hAnsi="Goudy Old Style"/>
          <w:b/>
          <w:szCs w:val="24"/>
        </w:rPr>
        <w:t>SCHOOL COMMITTEE</w:t>
      </w:r>
    </w:p>
    <w:p w:rsidR="007E209C" w:rsidRPr="00BD2C0B" w:rsidRDefault="007E209C" w:rsidP="008F6F56">
      <w:pPr>
        <w:pStyle w:val="BodyText"/>
        <w:tabs>
          <w:tab w:val="left" w:pos="2880"/>
        </w:tabs>
        <w:jc w:val="both"/>
        <w:rPr>
          <w:rFonts w:ascii="Goudy Old Style" w:hAnsi="Goudy Old Style"/>
          <w:szCs w:val="24"/>
        </w:rPr>
      </w:pPr>
      <w:r w:rsidRPr="00BD2C0B">
        <w:rPr>
          <w:rFonts w:ascii="Goudy Old Style" w:hAnsi="Goudy Old Style"/>
          <w:szCs w:val="24"/>
        </w:rPr>
        <w:t>Noel R. Abbott</w:t>
      </w:r>
      <w:r w:rsidR="00BD2C0B">
        <w:rPr>
          <w:rFonts w:ascii="Goudy Old Style" w:hAnsi="Goudy Old Style"/>
          <w:szCs w:val="24"/>
        </w:rPr>
        <w:tab/>
      </w:r>
      <w:r w:rsidRPr="00BD2C0B">
        <w:rPr>
          <w:rFonts w:ascii="Goudy Old Style" w:hAnsi="Goudy Old Style"/>
          <w:szCs w:val="24"/>
        </w:rPr>
        <w:t>7/26/</w:t>
      </w:r>
      <w:proofErr w:type="gramStart"/>
      <w:r w:rsidRPr="00BD2C0B">
        <w:rPr>
          <w:rFonts w:ascii="Goudy Old Style" w:hAnsi="Goudy Old Style"/>
          <w:szCs w:val="24"/>
        </w:rPr>
        <w:t xml:space="preserve">12  </w:t>
      </w:r>
      <w:r w:rsidR="00BD2C0B">
        <w:rPr>
          <w:rFonts w:ascii="Goudy Old Style" w:hAnsi="Goudy Old Style"/>
          <w:szCs w:val="24"/>
        </w:rPr>
        <w:t>[</w:t>
      </w:r>
      <w:proofErr w:type="gramEnd"/>
      <w:r w:rsidRPr="00BD2C0B">
        <w:rPr>
          <w:rFonts w:ascii="Goudy Old Style" w:hAnsi="Goudy Old Style"/>
          <w:szCs w:val="24"/>
        </w:rPr>
        <w:t>Resigned</w:t>
      </w:r>
      <w:r w:rsidR="00BD2C0B">
        <w:rPr>
          <w:rFonts w:ascii="Goudy Old Style" w:hAnsi="Goudy Old Style"/>
          <w:szCs w:val="24"/>
        </w:rPr>
        <w:t>]</w:t>
      </w:r>
      <w:r w:rsidRPr="00BD2C0B">
        <w:rPr>
          <w:rFonts w:ascii="Goudy Old Style" w:hAnsi="Goudy Old Style"/>
          <w:szCs w:val="24"/>
        </w:rPr>
        <w:t xml:space="preserve"> </w:t>
      </w:r>
    </w:p>
    <w:p w:rsidR="007E209C" w:rsidRPr="00BD2C0B" w:rsidRDefault="007E209C" w:rsidP="008F6F56">
      <w:pPr>
        <w:pStyle w:val="BodyText"/>
        <w:tabs>
          <w:tab w:val="left" w:pos="2880"/>
        </w:tabs>
        <w:jc w:val="both"/>
        <w:rPr>
          <w:rFonts w:ascii="Goudy Old Style" w:hAnsi="Goudy Old Style"/>
          <w:szCs w:val="24"/>
        </w:rPr>
      </w:pPr>
      <w:r w:rsidRPr="00BD2C0B">
        <w:rPr>
          <w:rFonts w:ascii="Goudy Old Style" w:hAnsi="Goudy Old Style"/>
          <w:szCs w:val="24"/>
        </w:rPr>
        <w:t>Cynthia M. Laffond</w:t>
      </w:r>
      <w:r w:rsidR="00BD2C0B">
        <w:rPr>
          <w:rFonts w:ascii="Goudy Old Style" w:hAnsi="Goudy Old Style"/>
          <w:szCs w:val="24"/>
        </w:rPr>
        <w:tab/>
      </w:r>
      <w:r w:rsidRPr="00BD2C0B">
        <w:rPr>
          <w:rFonts w:ascii="Goudy Old Style" w:hAnsi="Goudy Old Style"/>
          <w:szCs w:val="24"/>
        </w:rPr>
        <w:t>8/15/12</w:t>
      </w:r>
    </w:p>
    <w:p w:rsidR="007E209C" w:rsidRPr="00BD2C0B" w:rsidRDefault="007E209C" w:rsidP="008F6F56">
      <w:pPr>
        <w:pStyle w:val="BodyText"/>
        <w:tabs>
          <w:tab w:val="left" w:pos="2880"/>
        </w:tabs>
        <w:jc w:val="both"/>
        <w:rPr>
          <w:rFonts w:ascii="Goudy Old Style" w:hAnsi="Goudy Old Style"/>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bCs/>
          <w:sz w:val="24"/>
          <w:szCs w:val="24"/>
        </w:rPr>
      </w:pPr>
      <w:r w:rsidRPr="007E209C">
        <w:rPr>
          <w:rFonts w:ascii="Goudy Old Style" w:hAnsi="Goudy Old Style"/>
          <w:b/>
          <w:bCs/>
          <w:sz w:val="24"/>
          <w:szCs w:val="24"/>
        </w:rPr>
        <w:t>TEMPORARY TREASURER</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Sandra Daviau</w:t>
      </w:r>
      <w:r w:rsidR="00BD2C0B">
        <w:rPr>
          <w:rFonts w:ascii="Goudy Old Style" w:hAnsi="Goudy Old Style"/>
          <w:bCs/>
          <w:sz w:val="24"/>
          <w:szCs w:val="24"/>
        </w:rPr>
        <w:tab/>
      </w:r>
      <w:r w:rsidRPr="007E209C">
        <w:rPr>
          <w:rFonts w:ascii="Goudy Old Style" w:hAnsi="Goudy Old Style"/>
          <w:bCs/>
          <w:sz w:val="24"/>
          <w:szCs w:val="24"/>
        </w:rPr>
        <w:t>8/29/12</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bCs/>
          <w:sz w:val="24"/>
          <w:szCs w:val="24"/>
        </w:rPr>
      </w:pPr>
      <w:r w:rsidRPr="007E209C">
        <w:rPr>
          <w:rFonts w:ascii="Goudy Old Style" w:hAnsi="Goudy Old Style"/>
          <w:b/>
          <w:bCs/>
          <w:sz w:val="24"/>
          <w:szCs w:val="24"/>
        </w:rPr>
        <w:t>TREASURER</w:t>
      </w:r>
    </w:p>
    <w:p w:rsidR="007E209C" w:rsidRPr="007E209C" w:rsidRDefault="007E209C" w:rsidP="008F6F56">
      <w:pPr>
        <w:tabs>
          <w:tab w:val="left" w:pos="720"/>
          <w:tab w:val="left" w:pos="2880"/>
          <w:tab w:val="left" w:pos="5040"/>
        </w:tabs>
        <w:spacing w:after="0" w:line="240" w:lineRule="auto"/>
        <w:jc w:val="both"/>
        <w:rPr>
          <w:rFonts w:ascii="Goudy Old Style" w:hAnsi="Goudy Old Style"/>
          <w:bCs/>
          <w:sz w:val="24"/>
          <w:szCs w:val="24"/>
        </w:rPr>
      </w:pPr>
      <w:r w:rsidRPr="007E209C">
        <w:rPr>
          <w:rFonts w:ascii="Goudy Old Style" w:hAnsi="Goudy Old Style"/>
          <w:bCs/>
          <w:sz w:val="24"/>
          <w:szCs w:val="24"/>
        </w:rPr>
        <w:t>Donna J. Flagg</w:t>
      </w:r>
      <w:r w:rsidR="00BD2C0B">
        <w:rPr>
          <w:rFonts w:ascii="Goudy Old Style" w:hAnsi="Goudy Old Style"/>
          <w:bCs/>
          <w:sz w:val="24"/>
          <w:szCs w:val="24"/>
        </w:rPr>
        <w:tab/>
      </w:r>
      <w:r w:rsidRPr="007E209C">
        <w:rPr>
          <w:rFonts w:ascii="Goudy Old Style" w:hAnsi="Goudy Old Style"/>
          <w:bCs/>
          <w:sz w:val="24"/>
          <w:szCs w:val="24"/>
        </w:rPr>
        <w:t>10/11/12</w:t>
      </w:r>
    </w:p>
    <w:p w:rsidR="007E209C" w:rsidRPr="00A626A9" w:rsidRDefault="007E209C" w:rsidP="008F6F56">
      <w:pPr>
        <w:tabs>
          <w:tab w:val="left" w:pos="720"/>
          <w:tab w:val="left" w:pos="2880"/>
          <w:tab w:val="left" w:pos="5040"/>
        </w:tabs>
        <w:spacing w:after="0" w:line="240" w:lineRule="auto"/>
        <w:jc w:val="both"/>
        <w:rPr>
          <w:rFonts w:ascii="Goudy Old Style" w:hAnsi="Goudy Old Style"/>
          <w:b/>
          <w:i/>
          <w:sz w:val="28"/>
          <w:szCs w:val="28"/>
          <w:u w:val="double"/>
        </w:rPr>
      </w:pPr>
      <w:r w:rsidRPr="00A626A9">
        <w:rPr>
          <w:rFonts w:ascii="Goudy Old Style" w:hAnsi="Goudy Old Style"/>
          <w:b/>
          <w:i/>
          <w:sz w:val="28"/>
          <w:szCs w:val="28"/>
          <w:u w:val="double"/>
        </w:rPr>
        <w:lastRenderedPageBreak/>
        <w:t>2012 RESIGNATIONS</w:t>
      </w: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PLANNING BOARD</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John H. Williams</w:t>
      </w:r>
      <w:r w:rsidR="00A626A9">
        <w:rPr>
          <w:rFonts w:ascii="Goudy Old Style" w:hAnsi="Goudy Old Style"/>
          <w:sz w:val="24"/>
          <w:szCs w:val="24"/>
        </w:rPr>
        <w:tab/>
      </w:r>
      <w:r w:rsidRPr="007E209C">
        <w:rPr>
          <w:rFonts w:ascii="Goudy Old Style" w:hAnsi="Goudy Old Style"/>
          <w:sz w:val="24"/>
          <w:szCs w:val="24"/>
        </w:rPr>
        <w:t>3/17/12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SCHOOL COMMITTEE</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William A. Loomis</w:t>
      </w:r>
      <w:r w:rsidR="00A626A9">
        <w:rPr>
          <w:rFonts w:ascii="Goudy Old Style" w:hAnsi="Goudy Old Style"/>
          <w:sz w:val="24"/>
          <w:szCs w:val="24"/>
        </w:rPr>
        <w:tab/>
      </w:r>
      <w:r w:rsidRPr="007E209C">
        <w:rPr>
          <w:rFonts w:ascii="Goudy Old Style" w:hAnsi="Goudy Old Style"/>
          <w:sz w:val="24"/>
          <w:szCs w:val="24"/>
        </w:rPr>
        <w:t>6/20/12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E35669" w:rsidRDefault="00E35669" w:rsidP="008F6F56">
      <w:pPr>
        <w:tabs>
          <w:tab w:val="left" w:pos="720"/>
          <w:tab w:val="left" w:pos="2880"/>
          <w:tab w:val="left" w:pos="5040"/>
        </w:tabs>
        <w:spacing w:after="0" w:line="240" w:lineRule="auto"/>
        <w:jc w:val="both"/>
        <w:rPr>
          <w:rFonts w:ascii="Goudy Old Style" w:hAnsi="Goudy Old Style"/>
          <w:b/>
          <w:sz w:val="24"/>
          <w:szCs w:val="24"/>
        </w:rPr>
      </w:pPr>
    </w:p>
    <w:p w:rsidR="00E35669" w:rsidRDefault="00E35669" w:rsidP="008F6F56">
      <w:pPr>
        <w:tabs>
          <w:tab w:val="left" w:pos="720"/>
          <w:tab w:val="left" w:pos="2880"/>
          <w:tab w:val="left" w:pos="5040"/>
        </w:tabs>
        <w:spacing w:after="0" w:line="240" w:lineRule="auto"/>
        <w:jc w:val="both"/>
        <w:rPr>
          <w:rFonts w:ascii="Goudy Old Style" w:hAnsi="Goudy Old Style"/>
          <w:b/>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TREASURER</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r w:rsidRPr="007E209C">
        <w:rPr>
          <w:rFonts w:ascii="Goudy Old Style" w:hAnsi="Goudy Old Style"/>
          <w:sz w:val="24"/>
          <w:szCs w:val="24"/>
        </w:rPr>
        <w:t xml:space="preserve">Heidi </w:t>
      </w:r>
      <w:proofErr w:type="spellStart"/>
      <w:r w:rsidRPr="007E209C">
        <w:rPr>
          <w:rFonts w:ascii="Goudy Old Style" w:hAnsi="Goudy Old Style"/>
          <w:sz w:val="24"/>
          <w:szCs w:val="24"/>
        </w:rPr>
        <w:t>Cousineau</w:t>
      </w:r>
      <w:proofErr w:type="spellEnd"/>
      <w:r w:rsidR="00A626A9">
        <w:rPr>
          <w:rFonts w:ascii="Goudy Old Style" w:hAnsi="Goudy Old Style"/>
          <w:sz w:val="24"/>
          <w:szCs w:val="24"/>
        </w:rPr>
        <w:tab/>
      </w:r>
      <w:r w:rsidRPr="007E209C">
        <w:rPr>
          <w:rFonts w:ascii="Goudy Old Style" w:hAnsi="Goudy Old Style"/>
          <w:sz w:val="24"/>
          <w:szCs w:val="24"/>
        </w:rPr>
        <w:t>8/23/12</w:t>
      </w:r>
    </w:p>
    <w:p w:rsidR="007E209C" w:rsidRPr="007E209C" w:rsidRDefault="007E209C" w:rsidP="008F6F56">
      <w:pPr>
        <w:tabs>
          <w:tab w:val="left" w:pos="720"/>
          <w:tab w:val="left" w:pos="2880"/>
          <w:tab w:val="left" w:pos="5040"/>
        </w:tabs>
        <w:spacing w:after="0" w:line="240" w:lineRule="auto"/>
        <w:jc w:val="both"/>
        <w:rPr>
          <w:rFonts w:ascii="Goudy Old Style" w:hAnsi="Goudy Old Style"/>
          <w:sz w:val="24"/>
          <w:szCs w:val="24"/>
        </w:rPr>
      </w:pPr>
    </w:p>
    <w:p w:rsidR="007E209C" w:rsidRPr="007E209C" w:rsidRDefault="007E209C" w:rsidP="008F6F56">
      <w:pPr>
        <w:tabs>
          <w:tab w:val="left" w:pos="720"/>
          <w:tab w:val="left" w:pos="2880"/>
          <w:tab w:val="left" w:pos="5040"/>
        </w:tabs>
        <w:spacing w:after="0" w:line="240" w:lineRule="auto"/>
        <w:jc w:val="both"/>
        <w:rPr>
          <w:rFonts w:ascii="Goudy Old Style" w:hAnsi="Goudy Old Style"/>
          <w:b/>
          <w:sz w:val="24"/>
          <w:szCs w:val="24"/>
        </w:rPr>
      </w:pPr>
      <w:r w:rsidRPr="007E209C">
        <w:rPr>
          <w:rFonts w:ascii="Goudy Old Style" w:hAnsi="Goudy Old Style"/>
          <w:b/>
          <w:sz w:val="24"/>
          <w:szCs w:val="24"/>
        </w:rPr>
        <w:t>CULTURAL COUNCIL</w:t>
      </w:r>
    </w:p>
    <w:p w:rsidR="00E35669" w:rsidRDefault="007E209C" w:rsidP="008F6F56">
      <w:pPr>
        <w:tabs>
          <w:tab w:val="left" w:pos="2880"/>
        </w:tabs>
        <w:spacing w:after="0" w:line="240" w:lineRule="auto"/>
        <w:jc w:val="both"/>
        <w:rPr>
          <w:rFonts w:ascii="Goudy Old Style" w:hAnsi="Goudy Old Style"/>
          <w:sz w:val="24"/>
          <w:szCs w:val="24"/>
        </w:rPr>
        <w:sectPr w:rsidR="00E35669" w:rsidSect="002E3B1B">
          <w:pgSz w:w="12240" w:h="15840" w:code="1"/>
          <w:pgMar w:top="720" w:right="1008" w:bottom="720" w:left="1008" w:header="720" w:footer="576" w:gutter="0"/>
          <w:cols w:num="2" w:space="720"/>
          <w:docGrid w:linePitch="360"/>
        </w:sectPr>
      </w:pPr>
      <w:r w:rsidRPr="007E209C">
        <w:rPr>
          <w:rFonts w:ascii="Goudy Old Style" w:hAnsi="Goudy Old Style"/>
          <w:sz w:val="24"/>
          <w:szCs w:val="24"/>
        </w:rPr>
        <w:t xml:space="preserve">Meghan K. </w:t>
      </w:r>
      <w:proofErr w:type="spellStart"/>
      <w:r w:rsidRPr="007E209C">
        <w:rPr>
          <w:rFonts w:ascii="Goudy Old Style" w:hAnsi="Goudy Old Style"/>
          <w:sz w:val="24"/>
          <w:szCs w:val="24"/>
        </w:rPr>
        <w:t>McLatchy</w:t>
      </w:r>
      <w:proofErr w:type="spellEnd"/>
      <w:r w:rsidR="00A626A9">
        <w:rPr>
          <w:rFonts w:ascii="Goudy Old Style" w:hAnsi="Goudy Old Style"/>
          <w:sz w:val="24"/>
          <w:szCs w:val="24"/>
        </w:rPr>
        <w:tab/>
      </w:r>
      <w:r w:rsidRPr="007E209C">
        <w:rPr>
          <w:rFonts w:ascii="Goudy Old Style" w:hAnsi="Goudy Old Style"/>
          <w:sz w:val="24"/>
          <w:szCs w:val="24"/>
        </w:rPr>
        <w:t>11/5/12</w:t>
      </w:r>
    </w:p>
    <w:p w:rsidR="007E209C" w:rsidRPr="007E209C" w:rsidRDefault="007E209C" w:rsidP="008F6F56">
      <w:pPr>
        <w:tabs>
          <w:tab w:val="left" w:pos="2880"/>
        </w:tabs>
        <w:spacing w:after="0" w:line="240" w:lineRule="auto"/>
        <w:jc w:val="both"/>
        <w:rPr>
          <w:rFonts w:ascii="Goudy Old Style" w:hAnsi="Goudy Old Style"/>
          <w:sz w:val="24"/>
          <w:szCs w:val="24"/>
        </w:rPr>
      </w:pPr>
    </w:p>
    <w:p w:rsidR="005C050F" w:rsidRDefault="005C050F" w:rsidP="00A626A9">
      <w:pPr>
        <w:rPr>
          <w:rFonts w:ascii="Goudy Old Style" w:hAnsi="Goudy Old Style"/>
          <w:sz w:val="24"/>
          <w:szCs w:val="24"/>
        </w:rPr>
        <w:sectPr w:rsidR="005C050F" w:rsidSect="002E3B1B">
          <w:type w:val="continuous"/>
          <w:pgSz w:w="12240" w:h="15840" w:code="1"/>
          <w:pgMar w:top="720" w:right="1008" w:bottom="720" w:left="1008" w:header="720" w:footer="576" w:gutter="0"/>
          <w:cols w:space="720"/>
          <w:docGrid w:linePitch="360"/>
        </w:sectPr>
      </w:pPr>
    </w:p>
    <w:p w:rsidR="005C050F" w:rsidRPr="00302F27" w:rsidRDefault="005C050F" w:rsidP="00302F27">
      <w:pPr>
        <w:pStyle w:val="Heading1"/>
        <w:spacing w:before="0" w:line="240" w:lineRule="auto"/>
        <w:rPr>
          <w:u w:val="double"/>
        </w:rPr>
      </w:pPr>
      <w:bookmarkStart w:id="49" w:name="_Toc355557474"/>
      <w:r w:rsidRPr="00302F27">
        <w:rPr>
          <w:u w:val="double"/>
        </w:rPr>
        <w:lastRenderedPageBreak/>
        <w:t xml:space="preserve">Special Town Meeting Official Results </w:t>
      </w:r>
      <w:r w:rsidR="008B3A2F" w:rsidRPr="00302F27">
        <w:rPr>
          <w:u w:val="double"/>
        </w:rPr>
        <w:t>-</w:t>
      </w:r>
      <w:r w:rsidRPr="00302F27">
        <w:rPr>
          <w:u w:val="double"/>
        </w:rPr>
        <w:t xml:space="preserve"> April 24, 2012</w:t>
      </w:r>
      <w:bookmarkEnd w:id="49"/>
    </w:p>
    <w:p w:rsidR="005C050F" w:rsidRDefault="005C050F" w:rsidP="005C050F">
      <w:pPr>
        <w:spacing w:after="0" w:line="240" w:lineRule="auto"/>
        <w:rPr>
          <w:rFonts w:ascii="Goudy Old Style" w:hAnsi="Goudy Old Style"/>
          <w:sz w:val="24"/>
          <w:szCs w:val="24"/>
        </w:rPr>
      </w:pPr>
    </w:p>
    <w:p w:rsidR="00E22783" w:rsidRDefault="009F304A" w:rsidP="00E22783">
      <w:pPr>
        <w:tabs>
          <w:tab w:val="center" w:pos="5112"/>
        </w:tabs>
        <w:rPr>
          <w:rFonts w:ascii="Goudy Old Style" w:hAnsi="Goudy Old Style"/>
          <w:sz w:val="24"/>
          <w:szCs w:val="24"/>
        </w:rPr>
      </w:pPr>
      <w:r>
        <w:rPr>
          <w:rFonts w:ascii="Goudy Old Style" w:hAnsi="Goudy Old Style"/>
          <w:noProof/>
          <w:sz w:val="24"/>
          <w:szCs w:val="24"/>
        </w:rPr>
        <w:drawing>
          <wp:inline distT="0" distB="0" distL="0" distR="0" wp14:anchorId="13B00618" wp14:editId="62E681E9">
            <wp:extent cx="6492240" cy="8348472"/>
            <wp:effectExtent l="0" t="0" r="3810"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E22783" w:rsidRDefault="00E22783" w:rsidP="005C050F">
      <w:pPr>
        <w:spacing w:after="0" w:line="240" w:lineRule="auto"/>
        <w:rPr>
          <w:rFonts w:ascii="Goudy Old Style" w:hAnsi="Goudy Old Style"/>
          <w:sz w:val="24"/>
          <w:szCs w:val="24"/>
        </w:rPr>
      </w:pPr>
    </w:p>
    <w:p w:rsidR="005C050F" w:rsidRDefault="005C050F" w:rsidP="005C050F">
      <w:pPr>
        <w:spacing w:after="0" w:line="240" w:lineRule="auto"/>
        <w:rPr>
          <w:rFonts w:ascii="Goudy Old Style" w:hAnsi="Goudy Old Style"/>
          <w:sz w:val="24"/>
          <w:szCs w:val="24"/>
        </w:rPr>
      </w:pPr>
    </w:p>
    <w:p w:rsidR="00E22783" w:rsidRDefault="009F304A"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4012B484" wp14:editId="28A402DF">
            <wp:extent cx="6492240" cy="8348472"/>
            <wp:effectExtent l="0" t="0" r="3810" b="0"/>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5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8B3A2F" w:rsidRDefault="008B3A2F">
      <w:pPr>
        <w:rPr>
          <w:rFonts w:ascii="Goudy Old Style" w:hAnsi="Goudy Old Style"/>
          <w:sz w:val="24"/>
          <w:szCs w:val="24"/>
        </w:rPr>
      </w:pPr>
      <w:r>
        <w:rPr>
          <w:rFonts w:ascii="Goudy Old Style" w:hAnsi="Goudy Old Style"/>
          <w:sz w:val="24"/>
          <w:szCs w:val="24"/>
        </w:rPr>
        <w:br w:type="page"/>
      </w:r>
    </w:p>
    <w:p w:rsidR="00E22783" w:rsidRPr="00302F27" w:rsidRDefault="008B3A2F" w:rsidP="00302F27">
      <w:pPr>
        <w:pStyle w:val="Heading1"/>
        <w:spacing w:before="0" w:line="240" w:lineRule="auto"/>
        <w:rPr>
          <w:u w:val="double"/>
        </w:rPr>
      </w:pPr>
      <w:bookmarkStart w:id="50" w:name="_Toc355557475"/>
      <w:r w:rsidRPr="00302F27">
        <w:rPr>
          <w:u w:val="double"/>
        </w:rPr>
        <w:lastRenderedPageBreak/>
        <w:t>Special Town Meeting Official Results - May 14, 2012</w:t>
      </w:r>
      <w:bookmarkEnd w:id="50"/>
    </w:p>
    <w:p w:rsidR="008B3A2F" w:rsidRDefault="008B3A2F" w:rsidP="005C050F">
      <w:pPr>
        <w:spacing w:after="0" w:line="240" w:lineRule="auto"/>
        <w:rPr>
          <w:rFonts w:ascii="Goudy Old Style" w:hAnsi="Goudy Old Style"/>
          <w:b/>
          <w:sz w:val="32"/>
          <w:szCs w:val="32"/>
        </w:rPr>
      </w:pPr>
    </w:p>
    <w:p w:rsidR="008B3A2F" w:rsidRDefault="008B3A2F"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370EF376" wp14:editId="539ED686">
            <wp:extent cx="6496050" cy="79057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92240" cy="7901113"/>
                    </a:xfrm>
                    <a:prstGeom prst="rect">
                      <a:avLst/>
                    </a:prstGeom>
                    <a:noFill/>
                    <a:ln>
                      <a:noFill/>
                    </a:ln>
                  </pic:spPr>
                </pic:pic>
              </a:graphicData>
            </a:graphic>
          </wp:inline>
        </w:drawing>
      </w:r>
    </w:p>
    <w:p w:rsidR="008B3A2F" w:rsidRDefault="008B3A2F" w:rsidP="005C050F">
      <w:pPr>
        <w:spacing w:after="0" w:line="240" w:lineRule="auto"/>
        <w:rPr>
          <w:rFonts w:ascii="Goudy Old Style" w:hAnsi="Goudy Old Style"/>
          <w:sz w:val="24"/>
          <w:szCs w:val="24"/>
        </w:rPr>
      </w:pPr>
    </w:p>
    <w:p w:rsidR="008B3A2F" w:rsidRDefault="008B3A2F" w:rsidP="005C050F">
      <w:pPr>
        <w:spacing w:after="0" w:line="240" w:lineRule="auto"/>
        <w:rPr>
          <w:rFonts w:ascii="Goudy Old Style" w:hAnsi="Goudy Old Style"/>
          <w:sz w:val="24"/>
          <w:szCs w:val="24"/>
        </w:rPr>
      </w:pPr>
    </w:p>
    <w:p w:rsidR="008B3A2F" w:rsidRDefault="008B3A2F" w:rsidP="005C050F">
      <w:pPr>
        <w:spacing w:after="0" w:line="240" w:lineRule="auto"/>
        <w:rPr>
          <w:rFonts w:ascii="Goudy Old Style" w:hAnsi="Goudy Old Style"/>
          <w:sz w:val="24"/>
          <w:szCs w:val="24"/>
        </w:rPr>
      </w:pPr>
    </w:p>
    <w:p w:rsidR="008B3A2F" w:rsidRDefault="008B3A2F">
      <w:pPr>
        <w:rPr>
          <w:rFonts w:ascii="Goudy Old Style" w:hAnsi="Goudy Old Style"/>
          <w:sz w:val="24"/>
          <w:szCs w:val="24"/>
        </w:rPr>
      </w:pPr>
    </w:p>
    <w:p w:rsidR="008B3A2F" w:rsidRDefault="008B3A2F" w:rsidP="005C050F">
      <w:pPr>
        <w:spacing w:after="0" w:line="240" w:lineRule="auto"/>
        <w:rPr>
          <w:rFonts w:ascii="Goudy Old Style" w:hAnsi="Goudy Old Style"/>
          <w:sz w:val="24"/>
          <w:szCs w:val="24"/>
        </w:rPr>
      </w:pPr>
    </w:p>
    <w:p w:rsidR="008B3A2F" w:rsidRDefault="00DE1FC5"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0F98B8A9" wp14:editId="70F0E709">
            <wp:extent cx="6488397" cy="8001000"/>
            <wp:effectExtent l="0" t="0" r="825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92240" cy="8005739"/>
                    </a:xfrm>
                    <a:prstGeom prst="rect">
                      <a:avLst/>
                    </a:prstGeom>
                    <a:noFill/>
                    <a:ln>
                      <a:noFill/>
                    </a:ln>
                  </pic:spPr>
                </pic:pic>
              </a:graphicData>
            </a:graphic>
          </wp:inline>
        </w:drawing>
      </w:r>
    </w:p>
    <w:p w:rsidR="008B3A2F" w:rsidRDefault="008B3A2F" w:rsidP="005C050F">
      <w:pPr>
        <w:spacing w:after="0" w:line="240" w:lineRule="auto"/>
        <w:rPr>
          <w:rFonts w:ascii="Goudy Old Style" w:hAnsi="Goudy Old Style"/>
          <w:sz w:val="24"/>
          <w:szCs w:val="24"/>
        </w:rPr>
      </w:pPr>
    </w:p>
    <w:p w:rsidR="008B3A2F" w:rsidRDefault="008B3A2F" w:rsidP="005C050F">
      <w:pPr>
        <w:spacing w:after="0" w:line="240" w:lineRule="auto"/>
        <w:rPr>
          <w:rFonts w:ascii="Goudy Old Style" w:hAnsi="Goudy Old Style"/>
          <w:sz w:val="24"/>
          <w:szCs w:val="24"/>
        </w:rPr>
      </w:pPr>
    </w:p>
    <w:p w:rsidR="008B3A2F" w:rsidRPr="00302F27" w:rsidRDefault="00DE1FC5" w:rsidP="00302F27">
      <w:pPr>
        <w:pStyle w:val="Heading1"/>
        <w:spacing w:before="0" w:line="240" w:lineRule="auto"/>
        <w:rPr>
          <w:u w:val="double"/>
        </w:rPr>
      </w:pPr>
      <w:bookmarkStart w:id="51" w:name="_Toc355557476"/>
      <w:r w:rsidRPr="00302F27">
        <w:rPr>
          <w:u w:val="double"/>
        </w:rPr>
        <w:lastRenderedPageBreak/>
        <w:t>Annual Town Meeting Official Results - May 14, 2012</w:t>
      </w:r>
      <w:bookmarkEnd w:id="51"/>
    </w:p>
    <w:p w:rsidR="008B5224" w:rsidRDefault="008B5224" w:rsidP="005C050F">
      <w:pPr>
        <w:spacing w:after="0" w:line="240" w:lineRule="auto"/>
        <w:rPr>
          <w:rFonts w:ascii="Goudy Old Style" w:hAnsi="Goudy Old Style"/>
          <w:sz w:val="24"/>
          <w:szCs w:val="24"/>
        </w:rPr>
      </w:pPr>
    </w:p>
    <w:p w:rsidR="008B3A2F" w:rsidRDefault="009232B9"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64DC3496" wp14:editId="6EDA431E">
            <wp:extent cx="6494929" cy="8343900"/>
            <wp:effectExtent l="0" t="0" r="127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92240" cy="8340445"/>
                    </a:xfrm>
                    <a:prstGeom prst="rect">
                      <a:avLst/>
                    </a:prstGeom>
                    <a:noFill/>
                    <a:ln>
                      <a:noFill/>
                    </a:ln>
                  </pic:spPr>
                </pic:pic>
              </a:graphicData>
            </a:graphic>
          </wp:inline>
        </w:drawing>
      </w:r>
    </w:p>
    <w:p w:rsidR="009232B9" w:rsidRDefault="009232B9" w:rsidP="005C050F">
      <w:pPr>
        <w:spacing w:after="0" w:line="240" w:lineRule="auto"/>
        <w:rPr>
          <w:rFonts w:ascii="Goudy Old Style" w:hAnsi="Goudy Old Style"/>
          <w:sz w:val="24"/>
          <w:szCs w:val="24"/>
        </w:rPr>
      </w:pPr>
    </w:p>
    <w:p w:rsidR="009232B9" w:rsidRDefault="009232B9" w:rsidP="005C050F">
      <w:pPr>
        <w:spacing w:after="0" w:line="240" w:lineRule="auto"/>
        <w:rPr>
          <w:rFonts w:ascii="Goudy Old Style" w:hAnsi="Goudy Old Style"/>
          <w:sz w:val="24"/>
          <w:szCs w:val="24"/>
        </w:rPr>
      </w:pPr>
    </w:p>
    <w:p w:rsidR="009232B9" w:rsidRDefault="009232B9">
      <w:pPr>
        <w:rPr>
          <w:rFonts w:ascii="Goudy Old Style" w:hAnsi="Goudy Old Style"/>
          <w:sz w:val="24"/>
          <w:szCs w:val="24"/>
        </w:rPr>
      </w:pPr>
    </w:p>
    <w:p w:rsidR="009232B9" w:rsidRDefault="009232B9"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464DD3EE" wp14:editId="32C81905">
            <wp:extent cx="6492240" cy="8348472"/>
            <wp:effectExtent l="0" t="0" r="3810" b="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7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9232B9" w:rsidRDefault="009232B9" w:rsidP="005C050F">
      <w:pPr>
        <w:spacing w:after="0" w:line="240" w:lineRule="auto"/>
        <w:rPr>
          <w:rFonts w:ascii="Goudy Old Style" w:hAnsi="Goudy Old Style"/>
          <w:sz w:val="24"/>
          <w:szCs w:val="24"/>
        </w:rPr>
      </w:pPr>
    </w:p>
    <w:p w:rsidR="009232B9" w:rsidRDefault="009232B9" w:rsidP="005C050F">
      <w:pPr>
        <w:spacing w:after="0" w:line="240" w:lineRule="auto"/>
        <w:rPr>
          <w:rFonts w:ascii="Goudy Old Style" w:hAnsi="Goudy Old Style"/>
          <w:sz w:val="24"/>
          <w:szCs w:val="24"/>
        </w:rPr>
      </w:pPr>
    </w:p>
    <w:p w:rsidR="008E6152" w:rsidRDefault="008E6152">
      <w:pPr>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p>
    <w:p w:rsidR="009232B9" w:rsidRDefault="008E6152"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41749A33" wp14:editId="314C7803">
            <wp:extent cx="6492240" cy="8348472"/>
            <wp:effectExtent l="0" t="0" r="3810" b="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8E6152" w:rsidRDefault="008E6152" w:rsidP="005C050F">
      <w:pPr>
        <w:spacing w:after="0" w:line="240" w:lineRule="auto"/>
        <w:rPr>
          <w:rFonts w:ascii="Goudy Old Style" w:hAnsi="Goudy Old Style"/>
          <w:sz w:val="24"/>
          <w:szCs w:val="24"/>
        </w:rPr>
      </w:pPr>
    </w:p>
    <w:p w:rsidR="008E6152" w:rsidRDefault="008E6152">
      <w:pPr>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5DA4CAA1" wp14:editId="15FE5D87">
            <wp:extent cx="6492240" cy="8348472"/>
            <wp:effectExtent l="0" t="0" r="3810" b="0"/>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8E6152" w:rsidRDefault="008E6152" w:rsidP="005C050F">
      <w:pPr>
        <w:spacing w:after="0" w:line="240" w:lineRule="auto"/>
        <w:rPr>
          <w:rFonts w:ascii="Goudy Old Style" w:hAnsi="Goudy Old Style"/>
          <w:sz w:val="24"/>
          <w:szCs w:val="24"/>
        </w:rPr>
      </w:pPr>
    </w:p>
    <w:p w:rsidR="008E6152" w:rsidRDefault="008E6152">
      <w:pPr>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5A56D21E" wp14:editId="4FC7AD14">
            <wp:extent cx="6492240" cy="8348472"/>
            <wp:effectExtent l="0" t="0" r="3810" b="0"/>
            <wp:docPr id="6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8E6152" w:rsidRDefault="008E6152" w:rsidP="005C050F">
      <w:pPr>
        <w:spacing w:after="0" w:line="240" w:lineRule="auto"/>
        <w:rPr>
          <w:rFonts w:ascii="Goudy Old Style" w:hAnsi="Goudy Old Style"/>
          <w:sz w:val="24"/>
          <w:szCs w:val="24"/>
        </w:rPr>
      </w:pPr>
    </w:p>
    <w:p w:rsidR="008E6152" w:rsidRDefault="008E6152">
      <w:pPr>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3A47AC7C" wp14:editId="6AB0F12D">
            <wp:extent cx="6492240" cy="8348472"/>
            <wp:effectExtent l="0" t="0" r="3810" b="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7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8E6152" w:rsidRDefault="008E6152" w:rsidP="005C050F">
      <w:pPr>
        <w:spacing w:after="0" w:line="240" w:lineRule="auto"/>
        <w:rPr>
          <w:rFonts w:ascii="Goudy Old Style" w:hAnsi="Goudy Old Style"/>
          <w:sz w:val="24"/>
          <w:szCs w:val="24"/>
        </w:rPr>
      </w:pPr>
    </w:p>
    <w:p w:rsidR="008E6152" w:rsidRDefault="008E6152">
      <w:pPr>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21214D47" wp14:editId="159E4EEC">
            <wp:extent cx="6492240" cy="8348472"/>
            <wp:effectExtent l="0" t="0" r="3810" b="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9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8E6152" w:rsidRDefault="008E6152" w:rsidP="005C050F">
      <w:pPr>
        <w:spacing w:after="0" w:line="240" w:lineRule="auto"/>
        <w:rPr>
          <w:rFonts w:ascii="Goudy Old Style" w:hAnsi="Goudy Old Style"/>
          <w:sz w:val="24"/>
          <w:szCs w:val="24"/>
        </w:rPr>
      </w:pPr>
    </w:p>
    <w:p w:rsidR="008E6152" w:rsidRDefault="008E6152">
      <w:pPr>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75467B10" wp14:editId="2BEC1205">
            <wp:extent cx="6492240" cy="8348472"/>
            <wp:effectExtent l="0" t="0" r="3810" b="0"/>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8E6152" w:rsidRDefault="008E6152" w:rsidP="005C050F">
      <w:pPr>
        <w:spacing w:after="0" w:line="240" w:lineRule="auto"/>
        <w:rPr>
          <w:rFonts w:ascii="Goudy Old Style" w:hAnsi="Goudy Old Style"/>
          <w:sz w:val="24"/>
          <w:szCs w:val="24"/>
        </w:rPr>
      </w:pPr>
    </w:p>
    <w:p w:rsidR="000B45AD" w:rsidRDefault="000B45AD">
      <w:pPr>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p>
    <w:p w:rsidR="000B45AD" w:rsidRDefault="000B45AD"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1A7C1160" wp14:editId="24B35543">
            <wp:extent cx="6492240" cy="8348472"/>
            <wp:effectExtent l="0" t="0" r="3810" b="0"/>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8E6152" w:rsidRDefault="008E6152" w:rsidP="005C050F">
      <w:pPr>
        <w:spacing w:after="0" w:line="240" w:lineRule="auto"/>
        <w:rPr>
          <w:rFonts w:ascii="Goudy Old Style" w:hAnsi="Goudy Old Style"/>
          <w:sz w:val="24"/>
          <w:szCs w:val="24"/>
        </w:rPr>
      </w:pPr>
    </w:p>
    <w:p w:rsidR="008B5224" w:rsidRPr="00302F27" w:rsidRDefault="008B5224" w:rsidP="00302F27">
      <w:pPr>
        <w:pStyle w:val="Heading1"/>
        <w:spacing w:before="0" w:line="240" w:lineRule="auto"/>
        <w:rPr>
          <w:u w:val="double"/>
        </w:rPr>
      </w:pPr>
      <w:bookmarkStart w:id="52" w:name="_Toc355557477"/>
      <w:r w:rsidRPr="00302F27">
        <w:rPr>
          <w:u w:val="double"/>
        </w:rPr>
        <w:t xml:space="preserve">Special Town Meeting Official Results </w:t>
      </w:r>
      <w:r w:rsidR="00731F57" w:rsidRPr="00302F27">
        <w:rPr>
          <w:u w:val="double"/>
        </w:rPr>
        <w:t>-</w:t>
      </w:r>
      <w:r w:rsidRPr="00302F27">
        <w:rPr>
          <w:u w:val="double"/>
        </w:rPr>
        <w:t xml:space="preserve"> June 19, 2012</w:t>
      </w:r>
      <w:bookmarkEnd w:id="52"/>
    </w:p>
    <w:p w:rsidR="008B5224" w:rsidRDefault="008B5224" w:rsidP="008B5224">
      <w:pPr>
        <w:spacing w:after="0" w:line="240" w:lineRule="auto"/>
        <w:rPr>
          <w:rFonts w:ascii="Goudy Old Style" w:hAnsi="Goudy Old Style"/>
          <w:sz w:val="24"/>
          <w:szCs w:val="24"/>
        </w:rPr>
      </w:pPr>
    </w:p>
    <w:p w:rsidR="008E6152" w:rsidRDefault="008B5224"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0EDAA676" wp14:editId="7530BC67">
            <wp:extent cx="6492240" cy="8348472"/>
            <wp:effectExtent l="0" t="0" r="3810" b="0"/>
            <wp:docPr id="72"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8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8B5224" w:rsidRDefault="008B5224">
      <w:pPr>
        <w:rPr>
          <w:rFonts w:ascii="Goudy Old Style" w:hAnsi="Goudy Old Style"/>
          <w:sz w:val="24"/>
          <w:szCs w:val="24"/>
        </w:rPr>
      </w:pPr>
    </w:p>
    <w:p w:rsidR="008E6152" w:rsidRDefault="008E6152" w:rsidP="005C050F">
      <w:pPr>
        <w:spacing w:after="0" w:line="240" w:lineRule="auto"/>
        <w:rPr>
          <w:rFonts w:ascii="Goudy Old Style" w:hAnsi="Goudy Old Style"/>
          <w:sz w:val="24"/>
          <w:szCs w:val="24"/>
        </w:rPr>
      </w:pPr>
    </w:p>
    <w:p w:rsidR="008E6152" w:rsidRDefault="008B5224"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69B8BCD1" wp14:editId="6F309270">
            <wp:extent cx="6492240" cy="8348472"/>
            <wp:effectExtent l="0" t="0" r="3810" b="0"/>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8E6152" w:rsidRDefault="008E6152" w:rsidP="005C050F">
      <w:pPr>
        <w:spacing w:after="0" w:line="240" w:lineRule="auto"/>
        <w:rPr>
          <w:rFonts w:ascii="Goudy Old Style" w:hAnsi="Goudy Old Style"/>
          <w:sz w:val="24"/>
          <w:szCs w:val="24"/>
        </w:rPr>
      </w:pPr>
    </w:p>
    <w:p w:rsidR="00731F57" w:rsidRPr="00302F27" w:rsidRDefault="00731F57" w:rsidP="00302F27">
      <w:pPr>
        <w:pStyle w:val="Heading1"/>
        <w:spacing w:before="0" w:line="240" w:lineRule="auto"/>
        <w:rPr>
          <w:u w:val="double"/>
        </w:rPr>
      </w:pPr>
      <w:bookmarkStart w:id="53" w:name="_Toc355557478"/>
      <w:r w:rsidRPr="00302F27">
        <w:rPr>
          <w:u w:val="double"/>
        </w:rPr>
        <w:lastRenderedPageBreak/>
        <w:t>Special Town Meeting Official Results - September 18, 2012</w:t>
      </w:r>
      <w:bookmarkEnd w:id="53"/>
    </w:p>
    <w:p w:rsidR="00731F57" w:rsidRDefault="00731F57" w:rsidP="005C050F">
      <w:pPr>
        <w:spacing w:after="0" w:line="240" w:lineRule="auto"/>
        <w:rPr>
          <w:rFonts w:ascii="Goudy Old Style" w:hAnsi="Goudy Old Style"/>
          <w:b/>
          <w:sz w:val="24"/>
          <w:szCs w:val="24"/>
        </w:rPr>
      </w:pPr>
    </w:p>
    <w:p w:rsidR="00731F57" w:rsidRDefault="00731F57"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356EBDD6" wp14:editId="74758AFD">
            <wp:extent cx="6492240" cy="8348472"/>
            <wp:effectExtent l="0" t="0" r="3810" b="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5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731F57" w:rsidRDefault="00731F57" w:rsidP="005C050F">
      <w:pPr>
        <w:spacing w:after="0" w:line="240" w:lineRule="auto"/>
        <w:rPr>
          <w:rFonts w:ascii="Goudy Old Style" w:hAnsi="Goudy Old Style"/>
          <w:sz w:val="24"/>
          <w:szCs w:val="24"/>
        </w:rPr>
      </w:pPr>
    </w:p>
    <w:p w:rsidR="00731F57" w:rsidRDefault="00731F57">
      <w:pPr>
        <w:rPr>
          <w:rFonts w:ascii="Goudy Old Style" w:hAnsi="Goudy Old Style"/>
          <w:sz w:val="24"/>
          <w:szCs w:val="24"/>
        </w:rPr>
      </w:pPr>
    </w:p>
    <w:p w:rsidR="00731F57" w:rsidRDefault="00731F57"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5C61FA5A" wp14:editId="35CE4502">
            <wp:extent cx="6492240" cy="8348472"/>
            <wp:effectExtent l="0" t="0" r="3810" b="0"/>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8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731F57" w:rsidRDefault="00731F57" w:rsidP="005C050F">
      <w:pPr>
        <w:spacing w:after="0" w:line="240" w:lineRule="auto"/>
        <w:rPr>
          <w:rFonts w:ascii="Goudy Old Style" w:hAnsi="Goudy Old Style"/>
          <w:sz w:val="24"/>
          <w:szCs w:val="24"/>
        </w:rPr>
      </w:pPr>
    </w:p>
    <w:p w:rsidR="00731F57" w:rsidRDefault="00731F57">
      <w:pPr>
        <w:rPr>
          <w:rFonts w:ascii="Goudy Old Style" w:hAnsi="Goudy Old Style"/>
          <w:sz w:val="24"/>
          <w:szCs w:val="24"/>
        </w:rPr>
      </w:pPr>
      <w:r>
        <w:rPr>
          <w:rFonts w:ascii="Goudy Old Style" w:hAnsi="Goudy Old Style"/>
          <w:sz w:val="24"/>
          <w:szCs w:val="24"/>
        </w:rPr>
        <w:br w:type="page"/>
      </w:r>
    </w:p>
    <w:p w:rsidR="00731F57" w:rsidRDefault="00731F57" w:rsidP="005C050F">
      <w:pPr>
        <w:spacing w:after="0" w:line="240" w:lineRule="auto"/>
        <w:rPr>
          <w:rFonts w:ascii="Goudy Old Style" w:hAnsi="Goudy Old Style"/>
          <w:sz w:val="24"/>
          <w:szCs w:val="24"/>
        </w:rPr>
      </w:pPr>
    </w:p>
    <w:p w:rsidR="00731F57" w:rsidRDefault="00731F57"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453A304C" wp14:editId="645BB3E4">
            <wp:extent cx="6492240" cy="8348472"/>
            <wp:effectExtent l="0" t="0" r="3810"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0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412715" w:rsidRDefault="00412715" w:rsidP="005C050F">
      <w:pPr>
        <w:spacing w:after="0" w:line="240" w:lineRule="auto"/>
        <w:rPr>
          <w:rFonts w:ascii="Goudy Old Style" w:hAnsi="Goudy Old Style"/>
          <w:sz w:val="24"/>
          <w:szCs w:val="24"/>
        </w:rPr>
      </w:pPr>
    </w:p>
    <w:p w:rsidR="00412715" w:rsidRDefault="00412715">
      <w:pPr>
        <w:rPr>
          <w:rFonts w:ascii="Goudy Old Style" w:hAnsi="Goudy Old Style"/>
          <w:sz w:val="24"/>
          <w:szCs w:val="24"/>
        </w:rPr>
      </w:pPr>
      <w:r>
        <w:rPr>
          <w:rFonts w:ascii="Goudy Old Style" w:hAnsi="Goudy Old Style"/>
          <w:sz w:val="24"/>
          <w:szCs w:val="24"/>
        </w:rPr>
        <w:br w:type="page"/>
      </w:r>
    </w:p>
    <w:p w:rsidR="00EA57E2" w:rsidRPr="00302F27" w:rsidRDefault="00EA57E2" w:rsidP="00302F27">
      <w:pPr>
        <w:pStyle w:val="Heading1"/>
        <w:spacing w:before="0" w:line="240" w:lineRule="auto"/>
        <w:rPr>
          <w:u w:val="double"/>
        </w:rPr>
      </w:pPr>
      <w:bookmarkStart w:id="54" w:name="_Toc355557479"/>
      <w:r w:rsidRPr="00302F27">
        <w:rPr>
          <w:u w:val="double"/>
        </w:rPr>
        <w:lastRenderedPageBreak/>
        <w:t>Special Town Meeting Official Results - December 18, 2012</w:t>
      </w:r>
      <w:bookmarkEnd w:id="54"/>
    </w:p>
    <w:p w:rsidR="00EA57E2" w:rsidRDefault="00EA57E2" w:rsidP="00EA57E2">
      <w:pPr>
        <w:spacing w:after="0" w:line="240" w:lineRule="auto"/>
        <w:rPr>
          <w:rFonts w:ascii="Goudy Old Style" w:hAnsi="Goudy Old Style"/>
          <w:b/>
          <w:sz w:val="24"/>
          <w:szCs w:val="24"/>
        </w:rPr>
      </w:pPr>
    </w:p>
    <w:p w:rsidR="00412715" w:rsidRDefault="00F70889" w:rsidP="005C050F">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2D111B54" wp14:editId="045235C5">
            <wp:extent cx="6492240" cy="8348472"/>
            <wp:effectExtent l="0" t="0" r="381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9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F70889" w:rsidRDefault="00F70889" w:rsidP="005C050F">
      <w:pPr>
        <w:spacing w:after="0" w:line="240" w:lineRule="auto"/>
        <w:rPr>
          <w:rFonts w:ascii="Goudy Old Style" w:hAnsi="Goudy Old Style"/>
          <w:sz w:val="24"/>
          <w:szCs w:val="24"/>
        </w:rPr>
      </w:pPr>
    </w:p>
    <w:p w:rsidR="00F70889" w:rsidRDefault="00F70889" w:rsidP="005C050F">
      <w:pPr>
        <w:spacing w:after="0" w:line="240" w:lineRule="auto"/>
        <w:rPr>
          <w:rFonts w:ascii="Goudy Old Style" w:hAnsi="Goudy Old Style"/>
          <w:sz w:val="24"/>
          <w:szCs w:val="24"/>
        </w:rPr>
      </w:pPr>
    </w:p>
    <w:p w:rsidR="009F0F25" w:rsidRDefault="009F0F25" w:rsidP="009F0F25">
      <w:pPr>
        <w:autoSpaceDE w:val="0"/>
        <w:autoSpaceDN w:val="0"/>
        <w:adjustRightInd w:val="0"/>
        <w:spacing w:after="0" w:line="240" w:lineRule="auto"/>
        <w:jc w:val="center"/>
        <w:rPr>
          <w:rFonts w:ascii="Castellar" w:hAnsi="Castellar" w:cs="Castellar"/>
          <w:sz w:val="32"/>
          <w:szCs w:val="32"/>
        </w:rPr>
      </w:pPr>
      <w:r>
        <w:rPr>
          <w:rFonts w:ascii="Castellar" w:hAnsi="Castellar" w:cs="Castellar"/>
          <w:sz w:val="32"/>
          <w:szCs w:val="32"/>
        </w:rPr>
        <w:t>RECAPITULATION OF FY2013</w:t>
      </w:r>
    </w:p>
    <w:p w:rsidR="009F0F25" w:rsidRDefault="009F0F25" w:rsidP="009F0F25">
      <w:pPr>
        <w:autoSpaceDE w:val="0"/>
        <w:autoSpaceDN w:val="0"/>
        <w:adjustRightInd w:val="0"/>
        <w:spacing w:after="0" w:line="240" w:lineRule="auto"/>
        <w:jc w:val="center"/>
        <w:rPr>
          <w:rFonts w:ascii="Castellar" w:hAnsi="Castellar" w:cs="Castellar"/>
          <w:sz w:val="32"/>
          <w:szCs w:val="32"/>
        </w:rPr>
      </w:pPr>
      <w:r>
        <w:rPr>
          <w:rFonts w:ascii="Castellar" w:hAnsi="Castellar" w:cs="Castellar"/>
          <w:sz w:val="32"/>
          <w:szCs w:val="32"/>
        </w:rPr>
        <w:t>SPECIAL TOWN MEETING ARTICLES</w:t>
      </w:r>
    </w:p>
    <w:p w:rsidR="009F0F25" w:rsidRDefault="009F0F25" w:rsidP="009F0F25">
      <w:pPr>
        <w:autoSpaceDE w:val="0"/>
        <w:autoSpaceDN w:val="0"/>
        <w:adjustRightInd w:val="0"/>
        <w:spacing w:after="0" w:line="240" w:lineRule="auto"/>
        <w:jc w:val="center"/>
        <w:rPr>
          <w:rFonts w:ascii="Goudy Old Style" w:hAnsi="Goudy Old Style" w:cs="Goudy Old Style"/>
          <w:sz w:val="28"/>
          <w:szCs w:val="28"/>
        </w:rPr>
      </w:pPr>
      <w:r>
        <w:rPr>
          <w:rFonts w:ascii="Goudy Old Style" w:hAnsi="Goudy Old Style" w:cs="Goudy Old Style"/>
          <w:sz w:val="28"/>
          <w:szCs w:val="28"/>
        </w:rPr>
        <w:t>December 18, 2012</w:t>
      </w:r>
    </w:p>
    <w:p w:rsidR="009F0F25" w:rsidRDefault="009F0F25" w:rsidP="009F0F25">
      <w:pPr>
        <w:autoSpaceDE w:val="0"/>
        <w:autoSpaceDN w:val="0"/>
        <w:adjustRightInd w:val="0"/>
        <w:spacing w:after="0" w:line="240" w:lineRule="auto"/>
        <w:jc w:val="center"/>
        <w:rPr>
          <w:rFonts w:ascii="Goudy Old Style" w:hAnsi="Goudy Old Style" w:cs="Goudy Old Style"/>
        </w:rPr>
      </w:pPr>
      <w:r>
        <w:rPr>
          <w:rFonts w:ascii="Goudy Old Style" w:hAnsi="Goudy Old Style" w:cs="Goudy Old Style"/>
        </w:rPr>
        <w:t>(Recapitulation is for information only)</w:t>
      </w:r>
    </w:p>
    <w:p w:rsidR="009F0F25" w:rsidRDefault="009F0F25" w:rsidP="009F0F25">
      <w:pPr>
        <w:autoSpaceDE w:val="0"/>
        <w:autoSpaceDN w:val="0"/>
        <w:adjustRightInd w:val="0"/>
        <w:spacing w:after="0" w:line="240" w:lineRule="auto"/>
        <w:rPr>
          <w:rFonts w:ascii="Calibri,BoldItalic" w:hAnsi="Calibri,BoldItalic" w:cs="Calibri,BoldItalic"/>
          <w:b/>
          <w:bCs/>
          <w:i/>
          <w:iCs/>
          <w:sz w:val="24"/>
          <w:szCs w:val="24"/>
        </w:rPr>
      </w:pPr>
    </w:p>
    <w:p w:rsidR="009F0F25" w:rsidRDefault="009F0F25" w:rsidP="009F0F25">
      <w:pPr>
        <w:autoSpaceDE w:val="0"/>
        <w:autoSpaceDN w:val="0"/>
        <w:adjustRightInd w:val="0"/>
        <w:spacing w:after="0" w:line="240" w:lineRule="auto"/>
        <w:rPr>
          <w:rFonts w:ascii="Calibri,BoldItalic" w:hAnsi="Calibri,BoldItalic" w:cs="Calibri,BoldItalic"/>
          <w:b/>
          <w:bCs/>
          <w:i/>
          <w:iCs/>
          <w:sz w:val="24"/>
          <w:szCs w:val="24"/>
        </w:rPr>
      </w:pPr>
    </w:p>
    <w:p w:rsidR="00EB30DC" w:rsidRPr="00E925D8" w:rsidRDefault="00EB30DC" w:rsidP="00EB30DC">
      <w:pPr>
        <w:spacing w:after="0"/>
        <w:rPr>
          <w:rFonts w:cstheme="minorHAnsi"/>
          <w:b/>
          <w:i/>
          <w:sz w:val="24"/>
        </w:rPr>
      </w:pPr>
      <w:r w:rsidRPr="00E925D8">
        <w:rPr>
          <w:rFonts w:cstheme="minorHAnsi"/>
          <w:b/>
          <w:i/>
          <w:sz w:val="24"/>
        </w:rPr>
        <w:t>Appropriations from Taxation</w:t>
      </w:r>
    </w:p>
    <w:p w:rsidR="00EB30DC" w:rsidRPr="00E925D8" w:rsidRDefault="00EB30DC" w:rsidP="00EB30DC">
      <w:pPr>
        <w:tabs>
          <w:tab w:val="left" w:pos="516"/>
          <w:tab w:val="decimal" w:pos="7200"/>
        </w:tabs>
        <w:spacing w:after="0"/>
        <w:ind w:firstLine="516"/>
        <w:rPr>
          <w:rFonts w:cstheme="minorHAnsi"/>
          <w:u w:val="single"/>
        </w:rPr>
      </w:pPr>
      <w:r>
        <w:rPr>
          <w:rFonts w:cstheme="minorHAnsi"/>
          <w:u w:val="single"/>
        </w:rPr>
        <w:t>None</w:t>
      </w:r>
      <w:r>
        <w:rPr>
          <w:rFonts w:cstheme="minorHAnsi"/>
          <w:u w:val="single"/>
        </w:rPr>
        <w:tab/>
        <w:t>0</w:t>
      </w:r>
      <w:r w:rsidRPr="00E925D8">
        <w:rPr>
          <w:rFonts w:cstheme="minorHAnsi"/>
          <w:u w:val="single"/>
        </w:rPr>
        <w:t>.</w:t>
      </w:r>
      <w:r>
        <w:rPr>
          <w:rFonts w:cstheme="minorHAnsi"/>
          <w:u w:val="single"/>
        </w:rPr>
        <w:t>00</w:t>
      </w:r>
    </w:p>
    <w:p w:rsidR="00EB30DC" w:rsidRPr="00E925D8" w:rsidRDefault="00EB30DC" w:rsidP="00EB30DC">
      <w:pPr>
        <w:tabs>
          <w:tab w:val="left" w:pos="516"/>
          <w:tab w:val="decimal" w:pos="7200"/>
          <w:tab w:val="decimal" w:pos="8910"/>
        </w:tabs>
        <w:spacing w:after="0"/>
        <w:rPr>
          <w:rFonts w:cstheme="minorHAnsi"/>
          <w:i/>
        </w:rPr>
      </w:pPr>
      <w:r w:rsidRPr="00E925D8">
        <w:rPr>
          <w:rFonts w:cstheme="minorHAnsi"/>
          <w:i/>
        </w:rPr>
        <w:t xml:space="preserve">Total Appropriations </w:t>
      </w:r>
      <w:proofErr w:type="gramStart"/>
      <w:r w:rsidRPr="00E925D8">
        <w:rPr>
          <w:rFonts w:cstheme="minorHAnsi"/>
          <w:i/>
        </w:rPr>
        <w:t>From</w:t>
      </w:r>
      <w:proofErr w:type="gramEnd"/>
      <w:r w:rsidRPr="00E925D8">
        <w:rPr>
          <w:rFonts w:cstheme="minorHAnsi"/>
          <w:i/>
        </w:rPr>
        <w:t xml:space="preserve"> Taxation</w:t>
      </w:r>
      <w:r w:rsidRPr="00E925D8">
        <w:rPr>
          <w:rFonts w:cstheme="minorHAnsi"/>
          <w:i/>
        </w:rPr>
        <w:tab/>
      </w:r>
      <w:r w:rsidRPr="00E925D8">
        <w:rPr>
          <w:rFonts w:cstheme="minorHAnsi"/>
          <w:i/>
        </w:rPr>
        <w:tab/>
        <w:t>$</w:t>
      </w:r>
      <w:r>
        <w:rPr>
          <w:rFonts w:cstheme="minorHAnsi"/>
          <w:i/>
        </w:rPr>
        <w:t>0</w:t>
      </w:r>
      <w:r w:rsidRPr="00E925D8">
        <w:rPr>
          <w:rFonts w:cstheme="minorHAnsi"/>
          <w:i/>
        </w:rPr>
        <w:t>.</w:t>
      </w:r>
      <w:r>
        <w:rPr>
          <w:rFonts w:cstheme="minorHAnsi"/>
          <w:i/>
        </w:rPr>
        <w:t>0</w:t>
      </w:r>
      <w:r w:rsidRPr="00E925D8">
        <w:rPr>
          <w:rFonts w:cstheme="minorHAnsi"/>
          <w:i/>
        </w:rPr>
        <w:t>0</w:t>
      </w:r>
    </w:p>
    <w:p w:rsidR="00EB30DC" w:rsidRDefault="00EB30DC" w:rsidP="00EB30DC">
      <w:pPr>
        <w:tabs>
          <w:tab w:val="left" w:pos="516"/>
          <w:tab w:val="decimal" w:pos="7200"/>
          <w:tab w:val="decimal" w:pos="8910"/>
        </w:tabs>
        <w:spacing w:after="0"/>
        <w:rPr>
          <w:rFonts w:cstheme="minorHAnsi"/>
          <w:i/>
          <w:sz w:val="32"/>
        </w:rPr>
      </w:pPr>
    </w:p>
    <w:p w:rsidR="00EB30DC" w:rsidRPr="00E925D8" w:rsidRDefault="00EB30DC" w:rsidP="00EB30DC">
      <w:pPr>
        <w:tabs>
          <w:tab w:val="decimal" w:pos="8910"/>
        </w:tabs>
        <w:spacing w:after="0"/>
        <w:rPr>
          <w:rFonts w:cstheme="minorHAnsi"/>
          <w:b/>
          <w:i/>
          <w:sz w:val="24"/>
        </w:rPr>
      </w:pPr>
      <w:r w:rsidRPr="00E925D8">
        <w:rPr>
          <w:rFonts w:cstheme="minorHAnsi"/>
          <w:b/>
          <w:i/>
          <w:sz w:val="24"/>
        </w:rPr>
        <w:t>Appropriations from Available Funds</w:t>
      </w:r>
    </w:p>
    <w:p w:rsidR="00EB30DC" w:rsidRPr="00E925D8" w:rsidRDefault="00EB30DC" w:rsidP="00EB30DC">
      <w:pPr>
        <w:tabs>
          <w:tab w:val="left" w:pos="540"/>
          <w:tab w:val="decimal" w:pos="7200"/>
          <w:tab w:val="decimal" w:pos="8910"/>
        </w:tabs>
        <w:spacing w:after="0"/>
        <w:rPr>
          <w:rFonts w:cstheme="minorHAnsi"/>
          <w:u w:val="single"/>
        </w:rPr>
      </w:pPr>
      <w:r w:rsidRPr="00E925D8">
        <w:rPr>
          <w:rFonts w:cstheme="minorHAnsi"/>
        </w:rPr>
        <w:tab/>
      </w:r>
      <w:r>
        <w:rPr>
          <w:rFonts w:cstheme="minorHAnsi"/>
          <w:u w:val="single"/>
        </w:rPr>
        <w:t>Insurance Proceeds account for school fire loss</w:t>
      </w:r>
      <w:r w:rsidRPr="00E925D8">
        <w:rPr>
          <w:rFonts w:cstheme="minorHAnsi"/>
          <w:u w:val="single"/>
        </w:rPr>
        <w:tab/>
      </w:r>
      <w:r>
        <w:rPr>
          <w:rFonts w:cstheme="minorHAnsi"/>
          <w:u w:val="single"/>
        </w:rPr>
        <w:t>154,000</w:t>
      </w:r>
      <w:r w:rsidRPr="00E925D8">
        <w:rPr>
          <w:rFonts w:cstheme="minorHAnsi"/>
          <w:u w:val="single"/>
        </w:rPr>
        <w:t>.</w:t>
      </w:r>
      <w:r>
        <w:rPr>
          <w:rFonts w:cstheme="minorHAnsi"/>
          <w:u w:val="single"/>
        </w:rPr>
        <w:t>00</w:t>
      </w:r>
    </w:p>
    <w:p w:rsidR="00EB30DC" w:rsidRPr="00E925D8" w:rsidRDefault="00EB30DC" w:rsidP="00EB30DC">
      <w:pPr>
        <w:tabs>
          <w:tab w:val="left" w:pos="540"/>
          <w:tab w:val="decimal" w:pos="7200"/>
          <w:tab w:val="decimal" w:pos="8910"/>
        </w:tabs>
        <w:spacing w:after="0"/>
        <w:rPr>
          <w:rFonts w:cstheme="minorHAnsi"/>
          <w:i/>
        </w:rPr>
      </w:pPr>
      <w:r w:rsidRPr="00E925D8">
        <w:rPr>
          <w:rFonts w:cstheme="minorHAnsi"/>
          <w:i/>
        </w:rPr>
        <w:t>Total Appropriations from Available Funds</w:t>
      </w:r>
      <w:r w:rsidRPr="00E925D8">
        <w:rPr>
          <w:rFonts w:cstheme="minorHAnsi"/>
          <w:i/>
        </w:rPr>
        <w:tab/>
      </w:r>
      <w:r w:rsidRPr="00E925D8">
        <w:rPr>
          <w:rFonts w:cstheme="minorHAnsi"/>
          <w:i/>
        </w:rPr>
        <w:tab/>
      </w:r>
      <w:r>
        <w:rPr>
          <w:rFonts w:cstheme="minorHAnsi"/>
          <w:i/>
        </w:rPr>
        <w:t>154,000</w:t>
      </w:r>
      <w:r w:rsidRPr="00E925D8">
        <w:rPr>
          <w:rFonts w:cstheme="minorHAnsi"/>
          <w:i/>
        </w:rPr>
        <w:t>.00</w:t>
      </w:r>
    </w:p>
    <w:p w:rsidR="00EB30DC" w:rsidRPr="00E925D8" w:rsidRDefault="00EB30DC" w:rsidP="00EB30DC">
      <w:pPr>
        <w:tabs>
          <w:tab w:val="left" w:pos="540"/>
          <w:tab w:val="decimal" w:pos="7200"/>
          <w:tab w:val="decimal" w:pos="8910"/>
        </w:tabs>
        <w:spacing w:after="0"/>
        <w:rPr>
          <w:rFonts w:cstheme="minorHAnsi"/>
          <w:i/>
          <w:sz w:val="16"/>
        </w:rPr>
      </w:pPr>
    </w:p>
    <w:p w:rsidR="00EB30DC" w:rsidRPr="00E925D8" w:rsidRDefault="00EB30DC" w:rsidP="00EB30DC">
      <w:pPr>
        <w:tabs>
          <w:tab w:val="decimal" w:pos="8910"/>
        </w:tabs>
        <w:spacing w:after="0"/>
        <w:rPr>
          <w:rFonts w:cstheme="minorHAnsi"/>
          <w:b/>
          <w:i/>
          <w:sz w:val="24"/>
        </w:rPr>
      </w:pPr>
      <w:r w:rsidRPr="00E925D8">
        <w:rPr>
          <w:rFonts w:cstheme="minorHAnsi"/>
          <w:b/>
          <w:i/>
          <w:sz w:val="24"/>
        </w:rPr>
        <w:t>Appropriations from Free Cash</w:t>
      </w:r>
    </w:p>
    <w:p w:rsidR="00EB30DC" w:rsidRPr="00E925D8" w:rsidRDefault="00EB30DC" w:rsidP="00EB30DC">
      <w:pPr>
        <w:tabs>
          <w:tab w:val="left" w:pos="540"/>
          <w:tab w:val="decimal" w:pos="7200"/>
          <w:tab w:val="decimal" w:pos="8910"/>
        </w:tabs>
        <w:spacing w:after="0"/>
        <w:rPr>
          <w:rFonts w:cstheme="minorHAnsi"/>
          <w:u w:val="single"/>
        </w:rPr>
      </w:pPr>
      <w:r w:rsidRPr="00E925D8">
        <w:rPr>
          <w:rFonts w:cstheme="minorHAnsi"/>
        </w:rPr>
        <w:tab/>
      </w:r>
      <w:r>
        <w:rPr>
          <w:rFonts w:cstheme="minorHAnsi"/>
          <w:u w:val="single"/>
        </w:rPr>
        <w:t>None</w:t>
      </w:r>
      <w:r w:rsidRPr="00E925D8">
        <w:rPr>
          <w:rFonts w:cstheme="minorHAnsi"/>
          <w:u w:val="single"/>
        </w:rPr>
        <w:tab/>
        <w:t>0.00</w:t>
      </w:r>
    </w:p>
    <w:p w:rsidR="00EB30DC" w:rsidRPr="00E925D8" w:rsidRDefault="00EB30DC" w:rsidP="00EB30DC">
      <w:pPr>
        <w:tabs>
          <w:tab w:val="left" w:pos="540"/>
          <w:tab w:val="decimal" w:pos="7200"/>
          <w:tab w:val="decimal" w:pos="8910"/>
        </w:tabs>
        <w:spacing w:after="0"/>
        <w:rPr>
          <w:rFonts w:cstheme="minorHAnsi"/>
          <w:i/>
        </w:rPr>
      </w:pPr>
      <w:r w:rsidRPr="00E925D8">
        <w:rPr>
          <w:rFonts w:cstheme="minorHAnsi"/>
          <w:i/>
        </w:rPr>
        <w:t xml:space="preserve">Total Appropriations from </w:t>
      </w:r>
      <w:r>
        <w:rPr>
          <w:rFonts w:cstheme="minorHAnsi"/>
          <w:i/>
        </w:rPr>
        <w:t>Free Cash</w:t>
      </w:r>
      <w:r w:rsidRPr="00E925D8">
        <w:rPr>
          <w:rFonts w:cstheme="minorHAnsi"/>
          <w:i/>
        </w:rPr>
        <w:tab/>
      </w:r>
      <w:r w:rsidRPr="00E925D8">
        <w:rPr>
          <w:rFonts w:cstheme="minorHAnsi"/>
          <w:i/>
        </w:rPr>
        <w:tab/>
        <w:t>0.00</w:t>
      </w:r>
    </w:p>
    <w:p w:rsidR="00EB30DC" w:rsidRPr="00E925D8" w:rsidRDefault="00EB30DC" w:rsidP="00EB30DC">
      <w:pPr>
        <w:tabs>
          <w:tab w:val="decimal" w:pos="8910"/>
        </w:tabs>
        <w:spacing w:after="0"/>
        <w:rPr>
          <w:rFonts w:cstheme="minorHAnsi"/>
          <w:i/>
          <w:sz w:val="16"/>
        </w:rPr>
      </w:pPr>
    </w:p>
    <w:p w:rsidR="00EB30DC" w:rsidRPr="00E925D8" w:rsidRDefault="00EB30DC" w:rsidP="00EB30DC">
      <w:pPr>
        <w:tabs>
          <w:tab w:val="decimal" w:pos="8910"/>
        </w:tabs>
        <w:spacing w:after="0"/>
        <w:rPr>
          <w:rFonts w:cstheme="minorHAnsi"/>
          <w:b/>
          <w:i/>
          <w:sz w:val="24"/>
        </w:rPr>
      </w:pPr>
      <w:r w:rsidRPr="00E925D8">
        <w:rPr>
          <w:rFonts w:cstheme="minorHAnsi"/>
          <w:b/>
          <w:i/>
          <w:sz w:val="24"/>
        </w:rPr>
        <w:t>Appropriations from Stabilization Fund</w:t>
      </w:r>
    </w:p>
    <w:p w:rsidR="00EB30DC" w:rsidRPr="00E925D8" w:rsidRDefault="00EB30DC" w:rsidP="00EB30DC">
      <w:pPr>
        <w:tabs>
          <w:tab w:val="left" w:pos="540"/>
          <w:tab w:val="decimal" w:pos="7200"/>
          <w:tab w:val="decimal" w:pos="8910"/>
        </w:tabs>
        <w:spacing w:after="0"/>
        <w:rPr>
          <w:rFonts w:cstheme="minorHAnsi"/>
          <w:u w:val="single"/>
        </w:rPr>
      </w:pPr>
      <w:r w:rsidRPr="00E925D8">
        <w:rPr>
          <w:rFonts w:cstheme="minorHAnsi"/>
        </w:rPr>
        <w:tab/>
      </w:r>
      <w:r>
        <w:rPr>
          <w:rFonts w:cstheme="minorHAnsi"/>
          <w:u w:val="single"/>
        </w:rPr>
        <w:t>None</w:t>
      </w:r>
      <w:r w:rsidRPr="00E925D8">
        <w:rPr>
          <w:rFonts w:cstheme="minorHAnsi"/>
          <w:u w:val="single"/>
        </w:rPr>
        <w:tab/>
        <w:t>0.00</w:t>
      </w:r>
    </w:p>
    <w:p w:rsidR="00EB30DC" w:rsidRPr="00E925D8" w:rsidRDefault="00EB30DC" w:rsidP="00EB30DC">
      <w:pPr>
        <w:tabs>
          <w:tab w:val="left" w:pos="540"/>
          <w:tab w:val="decimal" w:pos="7200"/>
          <w:tab w:val="decimal" w:pos="8910"/>
        </w:tabs>
        <w:spacing w:after="0"/>
        <w:rPr>
          <w:rFonts w:cstheme="minorHAnsi"/>
          <w:i/>
        </w:rPr>
      </w:pPr>
      <w:r w:rsidRPr="00E925D8">
        <w:rPr>
          <w:rFonts w:cstheme="minorHAnsi"/>
          <w:i/>
        </w:rPr>
        <w:t>Total Appropriations from Stabilization Fund</w:t>
      </w:r>
      <w:r w:rsidRPr="00E925D8">
        <w:rPr>
          <w:rFonts w:cstheme="minorHAnsi"/>
          <w:i/>
        </w:rPr>
        <w:tab/>
      </w:r>
      <w:r w:rsidRPr="00E925D8">
        <w:rPr>
          <w:rFonts w:cstheme="minorHAnsi"/>
          <w:i/>
        </w:rPr>
        <w:tab/>
        <w:t>0.00</w:t>
      </w:r>
    </w:p>
    <w:p w:rsidR="00EB30DC" w:rsidRDefault="00EB30DC" w:rsidP="00EB30DC">
      <w:pPr>
        <w:tabs>
          <w:tab w:val="left" w:pos="516"/>
          <w:tab w:val="decimal" w:pos="7200"/>
          <w:tab w:val="decimal" w:pos="8910"/>
        </w:tabs>
        <w:spacing w:after="0"/>
        <w:rPr>
          <w:rFonts w:cstheme="minorHAnsi"/>
          <w:i/>
          <w:sz w:val="14"/>
        </w:rPr>
      </w:pPr>
    </w:p>
    <w:p w:rsidR="00EB30DC" w:rsidRPr="00E925D8" w:rsidRDefault="00EB30DC" w:rsidP="00EB30DC">
      <w:pPr>
        <w:tabs>
          <w:tab w:val="left" w:pos="516"/>
          <w:tab w:val="decimal" w:pos="7200"/>
          <w:tab w:val="decimal" w:pos="8910"/>
        </w:tabs>
        <w:spacing w:after="0"/>
        <w:rPr>
          <w:rFonts w:cstheme="minorHAnsi"/>
          <w:i/>
          <w:sz w:val="14"/>
        </w:rPr>
      </w:pPr>
    </w:p>
    <w:p w:rsidR="00EB30DC" w:rsidRPr="00E925D8" w:rsidRDefault="00EB30DC" w:rsidP="00EB30DC">
      <w:pPr>
        <w:tabs>
          <w:tab w:val="left" w:pos="516"/>
          <w:tab w:val="decimal" w:pos="7200"/>
          <w:tab w:val="decimal" w:pos="8910"/>
        </w:tabs>
        <w:spacing w:after="0"/>
        <w:rPr>
          <w:rFonts w:cstheme="minorHAnsi"/>
          <w:b/>
          <w:i/>
          <w:sz w:val="24"/>
        </w:rPr>
      </w:pPr>
      <w:r w:rsidRPr="00E925D8">
        <w:rPr>
          <w:rFonts w:cstheme="minorHAnsi"/>
          <w:b/>
          <w:i/>
          <w:sz w:val="24"/>
        </w:rPr>
        <w:t xml:space="preserve"> Appropriations from Capital Stabilization Fund</w:t>
      </w:r>
    </w:p>
    <w:p w:rsidR="00EB30DC" w:rsidRPr="00E925D8" w:rsidRDefault="00EB30DC" w:rsidP="00EB30DC">
      <w:pPr>
        <w:tabs>
          <w:tab w:val="left" w:pos="516"/>
          <w:tab w:val="decimal" w:pos="7200"/>
          <w:tab w:val="decimal" w:pos="8910"/>
        </w:tabs>
        <w:spacing w:after="0"/>
        <w:rPr>
          <w:rFonts w:cstheme="minorHAnsi"/>
          <w:u w:val="single"/>
        </w:rPr>
      </w:pPr>
      <w:r w:rsidRPr="00E925D8">
        <w:rPr>
          <w:rFonts w:cstheme="minorHAnsi"/>
        </w:rPr>
        <w:tab/>
      </w:r>
      <w:r>
        <w:rPr>
          <w:rFonts w:cstheme="minorHAnsi"/>
          <w:u w:val="single"/>
        </w:rPr>
        <w:t>None</w:t>
      </w:r>
      <w:r w:rsidRPr="00E925D8">
        <w:rPr>
          <w:rFonts w:cstheme="minorHAnsi"/>
          <w:u w:val="single"/>
        </w:rPr>
        <w:tab/>
        <w:t>0.00</w:t>
      </w:r>
    </w:p>
    <w:p w:rsidR="00EB30DC" w:rsidRDefault="00EB30DC" w:rsidP="00EB30DC">
      <w:pPr>
        <w:tabs>
          <w:tab w:val="left" w:pos="516"/>
          <w:tab w:val="decimal" w:pos="7200"/>
          <w:tab w:val="decimal" w:pos="8910"/>
        </w:tabs>
        <w:spacing w:after="0"/>
        <w:rPr>
          <w:rFonts w:cstheme="minorHAnsi"/>
          <w:i/>
          <w:u w:val="single"/>
        </w:rPr>
      </w:pPr>
      <w:r w:rsidRPr="00E925D8">
        <w:rPr>
          <w:rFonts w:cstheme="minorHAnsi"/>
          <w:i/>
        </w:rPr>
        <w:t>Total Appropriations from Capital Stabilization Fund</w:t>
      </w:r>
      <w:r w:rsidRPr="00E925D8">
        <w:rPr>
          <w:rFonts w:cstheme="minorHAnsi"/>
          <w:i/>
        </w:rPr>
        <w:tab/>
      </w:r>
      <w:r w:rsidRPr="00E925D8">
        <w:rPr>
          <w:rFonts w:cstheme="minorHAnsi"/>
          <w:i/>
        </w:rPr>
        <w:tab/>
      </w:r>
      <w:r>
        <w:rPr>
          <w:rFonts w:cstheme="minorHAnsi"/>
          <w:i/>
          <w:u w:val="single"/>
        </w:rPr>
        <w:t>0.</w:t>
      </w:r>
      <w:r w:rsidRPr="00E925D8">
        <w:rPr>
          <w:rFonts w:cstheme="minorHAnsi"/>
          <w:i/>
          <w:u w:val="single"/>
        </w:rPr>
        <w:t>00</w:t>
      </w:r>
    </w:p>
    <w:p w:rsidR="00EB30DC" w:rsidRDefault="00EB30DC" w:rsidP="00EB30DC">
      <w:pPr>
        <w:tabs>
          <w:tab w:val="left" w:pos="516"/>
          <w:tab w:val="decimal" w:pos="7200"/>
          <w:tab w:val="decimal" w:pos="8910"/>
        </w:tabs>
        <w:spacing w:after="0"/>
        <w:rPr>
          <w:rFonts w:cstheme="minorHAnsi"/>
          <w:sz w:val="10"/>
          <w:szCs w:val="16"/>
        </w:rPr>
      </w:pPr>
    </w:p>
    <w:p w:rsidR="00EB30DC" w:rsidRDefault="00EB30DC" w:rsidP="00EB30DC">
      <w:pPr>
        <w:tabs>
          <w:tab w:val="left" w:pos="516"/>
          <w:tab w:val="decimal" w:pos="7200"/>
          <w:tab w:val="decimal" w:pos="8910"/>
        </w:tabs>
        <w:spacing w:after="0"/>
        <w:rPr>
          <w:rFonts w:cstheme="minorHAnsi"/>
          <w:sz w:val="10"/>
          <w:szCs w:val="16"/>
        </w:rPr>
      </w:pPr>
    </w:p>
    <w:p w:rsidR="00EB30DC" w:rsidRPr="00E925D8" w:rsidRDefault="00EB30DC" w:rsidP="00EB30DC">
      <w:pPr>
        <w:tabs>
          <w:tab w:val="left" w:pos="516"/>
          <w:tab w:val="decimal" w:pos="7200"/>
          <w:tab w:val="decimal" w:pos="8910"/>
        </w:tabs>
        <w:spacing w:after="0"/>
        <w:rPr>
          <w:rFonts w:cstheme="minorHAnsi"/>
          <w:b/>
          <w:sz w:val="10"/>
          <w:szCs w:val="16"/>
        </w:rPr>
      </w:pPr>
    </w:p>
    <w:p w:rsidR="00EB30DC" w:rsidRPr="00E925D8" w:rsidRDefault="00EB30DC" w:rsidP="00EB30DC">
      <w:pPr>
        <w:tabs>
          <w:tab w:val="left" w:pos="516"/>
          <w:tab w:val="decimal" w:pos="7200"/>
          <w:tab w:val="decimal" w:pos="8910"/>
        </w:tabs>
        <w:spacing w:after="0"/>
        <w:rPr>
          <w:rFonts w:cstheme="minorHAnsi"/>
          <w:b/>
          <w:sz w:val="24"/>
          <w:szCs w:val="16"/>
        </w:rPr>
      </w:pPr>
      <w:r w:rsidRPr="00E925D8">
        <w:rPr>
          <w:rFonts w:cstheme="minorHAnsi"/>
          <w:b/>
          <w:sz w:val="24"/>
          <w:szCs w:val="16"/>
        </w:rPr>
        <w:t>TOTAL FY2013 BUDGET</w:t>
      </w:r>
      <w:r w:rsidRPr="00E925D8">
        <w:rPr>
          <w:rFonts w:cstheme="minorHAnsi"/>
          <w:b/>
          <w:sz w:val="24"/>
          <w:szCs w:val="16"/>
        </w:rPr>
        <w:tab/>
      </w:r>
      <w:r w:rsidRPr="00E925D8">
        <w:rPr>
          <w:rFonts w:cstheme="minorHAnsi"/>
          <w:b/>
          <w:sz w:val="24"/>
          <w:szCs w:val="16"/>
        </w:rPr>
        <w:tab/>
      </w:r>
      <w:r>
        <w:rPr>
          <w:rFonts w:cstheme="minorHAnsi"/>
          <w:b/>
          <w:sz w:val="24"/>
          <w:szCs w:val="16"/>
        </w:rPr>
        <w:t>$154</w:t>
      </w:r>
      <w:r w:rsidRPr="00E925D8">
        <w:rPr>
          <w:rFonts w:cstheme="minorHAnsi"/>
          <w:b/>
          <w:sz w:val="24"/>
          <w:szCs w:val="16"/>
        </w:rPr>
        <w:t>,</w:t>
      </w:r>
      <w:r>
        <w:rPr>
          <w:rFonts w:cstheme="minorHAnsi"/>
          <w:b/>
          <w:sz w:val="24"/>
          <w:szCs w:val="16"/>
        </w:rPr>
        <w:t>000</w:t>
      </w:r>
      <w:r w:rsidRPr="00E925D8">
        <w:rPr>
          <w:rFonts w:cstheme="minorHAnsi"/>
          <w:b/>
          <w:sz w:val="24"/>
          <w:szCs w:val="16"/>
        </w:rPr>
        <w:t>.00</w:t>
      </w:r>
    </w:p>
    <w:p w:rsidR="00EB30DC" w:rsidRPr="00E925D8" w:rsidRDefault="000D5735" w:rsidP="00EB30DC">
      <w:pPr>
        <w:tabs>
          <w:tab w:val="left" w:pos="516"/>
          <w:tab w:val="decimal" w:pos="7200"/>
          <w:tab w:val="decimal" w:pos="8910"/>
        </w:tabs>
        <w:spacing w:after="0"/>
        <w:rPr>
          <w:rFonts w:cstheme="minorHAnsi"/>
        </w:rPr>
      </w:pPr>
      <w:r>
        <w:rPr>
          <w:rFonts w:cstheme="minorHAnsi"/>
          <w:b/>
          <w:sz w:val="24"/>
          <w:szCs w:val="24"/>
        </w:rPr>
        <w:pict>
          <v:rect id="_x0000_i1038" style="width:0;height:1.5pt" o:hralign="center" o:hrstd="t" o:hr="t" fillcolor="#aca899" stroked="f"/>
        </w:pict>
      </w:r>
    </w:p>
    <w:p w:rsidR="00EB30DC" w:rsidRDefault="00EB30DC" w:rsidP="00EB30DC">
      <w:pPr>
        <w:autoSpaceDE w:val="0"/>
        <w:autoSpaceDN w:val="0"/>
        <w:adjustRightInd w:val="0"/>
        <w:spacing w:after="0" w:line="240" w:lineRule="auto"/>
        <w:rPr>
          <w:rFonts w:ascii="Calibri,BoldItalic" w:hAnsi="Calibri,BoldItalic" w:cs="Calibri,BoldItalic"/>
          <w:b/>
          <w:bCs/>
          <w:i/>
          <w:iCs/>
          <w:sz w:val="24"/>
          <w:szCs w:val="24"/>
        </w:rPr>
      </w:pPr>
    </w:p>
    <w:p w:rsidR="00F70889" w:rsidRDefault="00F70889"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rPr>
          <w:rFonts w:ascii="Goudy Old Style" w:hAnsi="Goudy Old Style"/>
          <w:sz w:val="24"/>
          <w:szCs w:val="24"/>
        </w:rPr>
      </w:pPr>
    </w:p>
    <w:p w:rsidR="00EB30DC" w:rsidRDefault="00EB30DC" w:rsidP="00EB30DC">
      <w:pPr>
        <w:spacing w:after="0" w:line="240" w:lineRule="auto"/>
        <w:jc w:val="right"/>
        <w:rPr>
          <w:rFonts w:ascii="Calibri" w:hAnsi="Calibri" w:cs="Calibri"/>
          <w:sz w:val="18"/>
          <w:szCs w:val="18"/>
        </w:rPr>
      </w:pPr>
      <w:r>
        <w:rPr>
          <w:rFonts w:ascii="Calibri" w:hAnsi="Calibri" w:cs="Calibri"/>
          <w:sz w:val="18"/>
          <w:szCs w:val="18"/>
        </w:rPr>
        <w:t>Page 2 of 2</w:t>
      </w:r>
    </w:p>
    <w:p w:rsidR="001C3D9F" w:rsidRDefault="001C3D9F">
      <w:pPr>
        <w:rPr>
          <w:rFonts w:ascii="Calibri" w:hAnsi="Calibri" w:cs="Calibri"/>
          <w:sz w:val="18"/>
          <w:szCs w:val="18"/>
        </w:rPr>
      </w:pPr>
      <w:r>
        <w:rPr>
          <w:rFonts w:ascii="Calibri" w:hAnsi="Calibri" w:cs="Calibri"/>
          <w:sz w:val="18"/>
          <w:szCs w:val="18"/>
        </w:rPr>
        <w:br w:type="page"/>
      </w:r>
    </w:p>
    <w:p w:rsidR="00EB30DC" w:rsidRPr="00302F27" w:rsidRDefault="00C65640" w:rsidP="00302F27">
      <w:pPr>
        <w:pStyle w:val="Heading1"/>
        <w:spacing w:before="0" w:line="240" w:lineRule="auto"/>
        <w:rPr>
          <w:u w:val="double"/>
        </w:rPr>
      </w:pPr>
      <w:bookmarkStart w:id="55" w:name="_Toc355557480"/>
      <w:r w:rsidRPr="00302F27">
        <w:rPr>
          <w:u w:val="double"/>
        </w:rPr>
        <w:lastRenderedPageBreak/>
        <w:t>Election Results Presidential Primary - March 6, 2012</w:t>
      </w:r>
      <w:bookmarkEnd w:id="55"/>
    </w:p>
    <w:p w:rsidR="00C65640" w:rsidRDefault="00C65640" w:rsidP="00EB30DC">
      <w:pPr>
        <w:spacing w:after="0" w:line="240" w:lineRule="auto"/>
        <w:rPr>
          <w:rFonts w:ascii="Goudy Old Style" w:hAnsi="Goudy Old Style"/>
          <w:sz w:val="24"/>
          <w:szCs w:val="24"/>
        </w:rPr>
      </w:pPr>
    </w:p>
    <w:p w:rsidR="00C65640" w:rsidRDefault="00C65640" w:rsidP="00EB30DC">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60E56848" wp14:editId="5BDE8851">
            <wp:extent cx="6492240" cy="8348472"/>
            <wp:effectExtent l="0" t="0" r="3810" b="0"/>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C65640" w:rsidRDefault="00C65640" w:rsidP="00EB30DC">
      <w:pPr>
        <w:spacing w:after="0" w:line="240" w:lineRule="auto"/>
        <w:rPr>
          <w:rFonts w:ascii="Goudy Old Style" w:hAnsi="Goudy Old Style"/>
          <w:sz w:val="24"/>
          <w:szCs w:val="24"/>
        </w:rPr>
      </w:pPr>
    </w:p>
    <w:p w:rsidR="00C65640" w:rsidRDefault="00C65640" w:rsidP="00EB30DC">
      <w:pPr>
        <w:spacing w:after="0" w:line="240" w:lineRule="auto"/>
        <w:rPr>
          <w:rFonts w:ascii="Goudy Old Style" w:hAnsi="Goudy Old Style"/>
          <w:sz w:val="24"/>
          <w:szCs w:val="24"/>
        </w:rPr>
      </w:pPr>
    </w:p>
    <w:p w:rsidR="00C65640" w:rsidRDefault="00C65640" w:rsidP="00EB30DC">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0320766D" wp14:editId="0F6BF5C3">
            <wp:extent cx="6492240" cy="8348472"/>
            <wp:effectExtent l="0" t="0" r="381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7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2F5C44" w:rsidRDefault="002F5C44" w:rsidP="00EB30DC">
      <w:pPr>
        <w:spacing w:after="0" w:line="240" w:lineRule="auto"/>
        <w:rPr>
          <w:rFonts w:ascii="Goudy Old Style" w:hAnsi="Goudy Old Style"/>
          <w:sz w:val="24"/>
          <w:szCs w:val="24"/>
        </w:rPr>
      </w:pPr>
    </w:p>
    <w:p w:rsidR="002F5C44" w:rsidRDefault="002F5C44">
      <w:pPr>
        <w:rPr>
          <w:rFonts w:ascii="Goudy Old Style" w:hAnsi="Goudy Old Style"/>
          <w:sz w:val="24"/>
          <w:szCs w:val="24"/>
        </w:rPr>
      </w:pPr>
      <w:r>
        <w:rPr>
          <w:rFonts w:ascii="Goudy Old Style" w:hAnsi="Goudy Old Style"/>
          <w:sz w:val="24"/>
          <w:szCs w:val="24"/>
        </w:rPr>
        <w:br w:type="page"/>
      </w:r>
    </w:p>
    <w:p w:rsidR="002F5C44" w:rsidRPr="00302F27" w:rsidRDefault="002F5C44" w:rsidP="00302F27">
      <w:pPr>
        <w:pStyle w:val="Heading1"/>
        <w:spacing w:before="0" w:line="240" w:lineRule="auto"/>
        <w:rPr>
          <w:u w:val="double"/>
        </w:rPr>
      </w:pPr>
      <w:bookmarkStart w:id="56" w:name="_Toc355557481"/>
      <w:r w:rsidRPr="00302F27">
        <w:rPr>
          <w:u w:val="double"/>
        </w:rPr>
        <w:lastRenderedPageBreak/>
        <w:t>Annual Town Election Results - May 19, 2012</w:t>
      </w:r>
      <w:bookmarkEnd w:id="56"/>
    </w:p>
    <w:p w:rsidR="002F5C44" w:rsidRDefault="002F5C44" w:rsidP="002F5C44">
      <w:pPr>
        <w:spacing w:after="0" w:line="240" w:lineRule="auto"/>
        <w:rPr>
          <w:rFonts w:ascii="Goudy Old Style" w:hAnsi="Goudy Old Style"/>
          <w:sz w:val="24"/>
          <w:szCs w:val="24"/>
        </w:rPr>
      </w:pPr>
    </w:p>
    <w:p w:rsidR="002F5C44" w:rsidRDefault="002F5C44" w:rsidP="00EB30DC">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3BBFFC3B" wp14:editId="4F3C2B5D">
            <wp:extent cx="6492240" cy="8348472"/>
            <wp:effectExtent l="0" t="0" r="3810" b="0"/>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2F5C44" w:rsidRDefault="002F5C44" w:rsidP="00EB30DC">
      <w:pPr>
        <w:spacing w:after="0" w:line="240" w:lineRule="auto"/>
        <w:rPr>
          <w:rFonts w:ascii="Goudy Old Style" w:hAnsi="Goudy Old Style"/>
          <w:sz w:val="24"/>
          <w:szCs w:val="24"/>
        </w:rPr>
      </w:pPr>
    </w:p>
    <w:p w:rsidR="002F5C44" w:rsidRDefault="002F5C44" w:rsidP="00EB30DC">
      <w:pPr>
        <w:spacing w:after="0" w:line="240" w:lineRule="auto"/>
        <w:rPr>
          <w:rFonts w:ascii="Goudy Old Style" w:hAnsi="Goudy Old Style"/>
          <w:sz w:val="24"/>
          <w:szCs w:val="24"/>
        </w:rPr>
      </w:pPr>
      <w:r>
        <w:rPr>
          <w:rFonts w:ascii="Goudy Old Style" w:hAnsi="Goudy Old Style"/>
          <w:noProof/>
          <w:sz w:val="24"/>
          <w:szCs w:val="24"/>
        </w:rPr>
        <w:lastRenderedPageBreak/>
        <w:drawing>
          <wp:inline distT="0" distB="0" distL="0" distR="0" wp14:anchorId="52587702" wp14:editId="26DA7AF8">
            <wp:extent cx="6492240" cy="8348472"/>
            <wp:effectExtent l="0" t="0" r="3810" b="0"/>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2F5C44" w:rsidRDefault="002F5C44" w:rsidP="00EB30DC">
      <w:pPr>
        <w:spacing w:after="0" w:line="240" w:lineRule="auto"/>
        <w:rPr>
          <w:rFonts w:ascii="Goudy Old Style" w:hAnsi="Goudy Old Style"/>
          <w:sz w:val="24"/>
          <w:szCs w:val="24"/>
        </w:rPr>
      </w:pPr>
    </w:p>
    <w:p w:rsidR="002F5C44" w:rsidRDefault="002F5C44">
      <w:pPr>
        <w:rPr>
          <w:rFonts w:ascii="Goudy Old Style" w:hAnsi="Goudy Old Style"/>
          <w:sz w:val="24"/>
          <w:szCs w:val="24"/>
        </w:rPr>
      </w:pPr>
      <w:r>
        <w:rPr>
          <w:rFonts w:ascii="Goudy Old Style" w:hAnsi="Goudy Old Style"/>
          <w:sz w:val="24"/>
          <w:szCs w:val="24"/>
        </w:rPr>
        <w:br w:type="page"/>
      </w:r>
    </w:p>
    <w:p w:rsidR="002F5C44" w:rsidRPr="00302F27" w:rsidRDefault="002F5C44" w:rsidP="00302F27">
      <w:pPr>
        <w:pStyle w:val="Heading1"/>
        <w:spacing w:before="0" w:line="240" w:lineRule="auto"/>
        <w:rPr>
          <w:u w:val="double"/>
        </w:rPr>
      </w:pPr>
      <w:bookmarkStart w:id="57" w:name="_Toc355557482"/>
      <w:r w:rsidRPr="00302F27">
        <w:rPr>
          <w:u w:val="double"/>
        </w:rPr>
        <w:lastRenderedPageBreak/>
        <w:t>Election Results State Primary - September 6, 2012</w:t>
      </w:r>
      <w:bookmarkEnd w:id="57"/>
    </w:p>
    <w:p w:rsidR="002F5C44" w:rsidRDefault="002F5C44" w:rsidP="002F5C44">
      <w:pPr>
        <w:spacing w:after="0" w:line="240" w:lineRule="auto"/>
        <w:rPr>
          <w:rFonts w:ascii="Goudy Old Style" w:hAnsi="Goudy Old Style"/>
          <w:sz w:val="24"/>
          <w:szCs w:val="24"/>
        </w:rPr>
      </w:pPr>
    </w:p>
    <w:p w:rsidR="002F5C44" w:rsidRDefault="002F5C44" w:rsidP="00EB30DC">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26AC3D82" wp14:editId="38C06DA8">
            <wp:extent cx="6492240" cy="8348472"/>
            <wp:effectExtent l="0" t="0" r="3810" b="0"/>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8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92240" cy="8348472"/>
                    </a:xfrm>
                    <a:prstGeom prst="rect">
                      <a:avLst/>
                    </a:prstGeom>
                    <a:noFill/>
                    <a:ln>
                      <a:noFill/>
                    </a:ln>
                  </pic:spPr>
                </pic:pic>
              </a:graphicData>
            </a:graphic>
          </wp:inline>
        </w:drawing>
      </w:r>
    </w:p>
    <w:p w:rsidR="002F5C44" w:rsidRDefault="002F5C44" w:rsidP="00EB30DC">
      <w:pPr>
        <w:spacing w:after="0" w:line="240" w:lineRule="auto"/>
        <w:rPr>
          <w:rFonts w:ascii="Goudy Old Style" w:hAnsi="Goudy Old Style"/>
          <w:sz w:val="24"/>
          <w:szCs w:val="24"/>
        </w:rPr>
      </w:pPr>
    </w:p>
    <w:p w:rsidR="002F5C44" w:rsidRPr="00302F27" w:rsidRDefault="002F5C44" w:rsidP="00302F27">
      <w:pPr>
        <w:pStyle w:val="Heading1"/>
        <w:spacing w:before="0" w:line="240" w:lineRule="auto"/>
        <w:rPr>
          <w:u w:val="double"/>
        </w:rPr>
      </w:pPr>
      <w:bookmarkStart w:id="58" w:name="_Toc355557483"/>
      <w:r w:rsidRPr="00302F27">
        <w:rPr>
          <w:u w:val="double"/>
        </w:rPr>
        <w:lastRenderedPageBreak/>
        <w:t>Election Results State Election/Presidential Election - November 6, 2012</w:t>
      </w:r>
      <w:bookmarkEnd w:id="58"/>
    </w:p>
    <w:p w:rsidR="002F5C44" w:rsidRDefault="002F5C44" w:rsidP="002F5C44">
      <w:pPr>
        <w:spacing w:after="0" w:line="240" w:lineRule="auto"/>
        <w:rPr>
          <w:rFonts w:ascii="Goudy Old Style" w:hAnsi="Goudy Old Style"/>
          <w:sz w:val="24"/>
          <w:szCs w:val="24"/>
        </w:rPr>
      </w:pPr>
    </w:p>
    <w:p w:rsidR="003417C8" w:rsidRDefault="003417C8" w:rsidP="002F5C44">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493BA02B" wp14:editId="0F7C7F2B">
            <wp:extent cx="6492240" cy="7956819"/>
            <wp:effectExtent l="0" t="0" r="381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92240" cy="7956819"/>
                    </a:xfrm>
                    <a:prstGeom prst="rect">
                      <a:avLst/>
                    </a:prstGeom>
                    <a:noFill/>
                    <a:ln>
                      <a:noFill/>
                    </a:ln>
                  </pic:spPr>
                </pic:pic>
              </a:graphicData>
            </a:graphic>
          </wp:inline>
        </w:drawing>
      </w:r>
    </w:p>
    <w:p w:rsidR="003417C8" w:rsidRDefault="003417C8" w:rsidP="002F5C44">
      <w:pPr>
        <w:spacing w:after="0" w:line="240" w:lineRule="auto"/>
        <w:rPr>
          <w:rFonts w:ascii="Goudy Old Style" w:hAnsi="Goudy Old Style"/>
          <w:sz w:val="24"/>
          <w:szCs w:val="24"/>
        </w:rPr>
      </w:pPr>
    </w:p>
    <w:p w:rsidR="003417C8" w:rsidRDefault="003417C8" w:rsidP="002F5C44">
      <w:pPr>
        <w:spacing w:after="0" w:line="240" w:lineRule="auto"/>
        <w:rPr>
          <w:rFonts w:ascii="Goudy Old Style" w:hAnsi="Goudy Old Style"/>
          <w:sz w:val="24"/>
          <w:szCs w:val="24"/>
        </w:rPr>
      </w:pPr>
    </w:p>
    <w:p w:rsidR="003417C8" w:rsidRDefault="003417C8">
      <w:pPr>
        <w:rPr>
          <w:rFonts w:ascii="Goudy Old Style" w:hAnsi="Goudy Old Style"/>
          <w:sz w:val="24"/>
          <w:szCs w:val="24"/>
        </w:rPr>
      </w:pPr>
      <w:r>
        <w:rPr>
          <w:rFonts w:ascii="Goudy Old Style" w:hAnsi="Goudy Old Style"/>
          <w:sz w:val="24"/>
          <w:szCs w:val="24"/>
        </w:rPr>
        <w:br w:type="page"/>
      </w:r>
    </w:p>
    <w:p w:rsidR="003417C8" w:rsidRDefault="003417C8" w:rsidP="002F5C44">
      <w:pPr>
        <w:spacing w:after="0" w:line="240" w:lineRule="auto"/>
        <w:rPr>
          <w:rFonts w:ascii="Goudy Old Style" w:hAnsi="Goudy Old Style"/>
          <w:sz w:val="24"/>
          <w:szCs w:val="24"/>
        </w:rPr>
      </w:pPr>
    </w:p>
    <w:p w:rsidR="003417C8" w:rsidRDefault="00FF7EE6" w:rsidP="002F5C44">
      <w:pPr>
        <w:spacing w:after="0" w:line="240" w:lineRule="auto"/>
        <w:rPr>
          <w:rFonts w:ascii="Goudy Old Style" w:hAnsi="Goudy Old Style"/>
          <w:sz w:val="24"/>
          <w:szCs w:val="24"/>
        </w:rPr>
      </w:pPr>
      <w:r>
        <w:rPr>
          <w:rFonts w:ascii="Goudy Old Style" w:hAnsi="Goudy Old Style"/>
          <w:noProof/>
          <w:sz w:val="24"/>
          <w:szCs w:val="24"/>
        </w:rPr>
        <w:drawing>
          <wp:inline distT="0" distB="0" distL="0" distR="0" wp14:anchorId="36275D87" wp14:editId="1F3BD3C5">
            <wp:extent cx="6492240" cy="8283463"/>
            <wp:effectExtent l="0" t="0" r="381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92240" cy="8283463"/>
                    </a:xfrm>
                    <a:prstGeom prst="rect">
                      <a:avLst/>
                    </a:prstGeom>
                    <a:noFill/>
                    <a:ln>
                      <a:noFill/>
                    </a:ln>
                  </pic:spPr>
                </pic:pic>
              </a:graphicData>
            </a:graphic>
          </wp:inline>
        </w:drawing>
      </w:r>
    </w:p>
    <w:p w:rsidR="00FF7EE6" w:rsidRDefault="00FF7EE6" w:rsidP="002F5C44">
      <w:pPr>
        <w:spacing w:after="0" w:line="240" w:lineRule="auto"/>
        <w:rPr>
          <w:rFonts w:ascii="Goudy Old Style" w:hAnsi="Goudy Old Style"/>
          <w:sz w:val="24"/>
          <w:szCs w:val="24"/>
        </w:rPr>
      </w:pPr>
    </w:p>
    <w:p w:rsidR="00FF7EE6" w:rsidRDefault="00FF7EE6">
      <w:pPr>
        <w:rPr>
          <w:rFonts w:ascii="Goudy Old Style" w:hAnsi="Goudy Old Style"/>
          <w:sz w:val="24"/>
          <w:szCs w:val="24"/>
        </w:rPr>
      </w:pPr>
      <w:r>
        <w:rPr>
          <w:rFonts w:ascii="Goudy Old Style" w:hAnsi="Goudy Old Style"/>
          <w:sz w:val="24"/>
          <w:szCs w:val="24"/>
        </w:rPr>
        <w:br w:type="page"/>
      </w:r>
    </w:p>
    <w:p w:rsidR="00FF7EE6" w:rsidRDefault="00FF7EE6" w:rsidP="002F5C44">
      <w:pPr>
        <w:spacing w:after="0" w:line="240" w:lineRule="auto"/>
        <w:rPr>
          <w:rFonts w:ascii="Goudy Old Style" w:hAnsi="Goudy Old Style"/>
          <w:sz w:val="24"/>
          <w:szCs w:val="24"/>
        </w:rPr>
      </w:pPr>
      <w:r>
        <w:rPr>
          <w:rFonts w:ascii="Goudy Old Style" w:hAnsi="Goudy Old Style"/>
          <w:noProof/>
          <w:sz w:val="24"/>
          <w:szCs w:val="24"/>
        </w:rPr>
        <w:lastRenderedPageBreak/>
        <w:drawing>
          <wp:inline distT="0" distB="0" distL="0" distR="0" wp14:anchorId="5537EA3B" wp14:editId="5D21C614">
            <wp:extent cx="6492240" cy="8215442"/>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92240" cy="8215442"/>
                    </a:xfrm>
                    <a:prstGeom prst="rect">
                      <a:avLst/>
                    </a:prstGeom>
                    <a:noFill/>
                    <a:ln>
                      <a:noFill/>
                    </a:ln>
                  </pic:spPr>
                </pic:pic>
              </a:graphicData>
            </a:graphic>
          </wp:inline>
        </w:drawing>
      </w:r>
    </w:p>
    <w:p w:rsidR="00FF7EE6" w:rsidRDefault="00FF7EE6" w:rsidP="002F5C44">
      <w:pPr>
        <w:spacing w:after="0" w:line="240" w:lineRule="auto"/>
        <w:rPr>
          <w:rFonts w:ascii="Goudy Old Style" w:hAnsi="Goudy Old Style"/>
          <w:sz w:val="24"/>
          <w:szCs w:val="24"/>
        </w:rPr>
      </w:pPr>
    </w:p>
    <w:p w:rsidR="00FF7EE6" w:rsidRDefault="00FF7EE6" w:rsidP="002F5C44">
      <w:pPr>
        <w:spacing w:after="0" w:line="240" w:lineRule="auto"/>
        <w:rPr>
          <w:rFonts w:ascii="Goudy Old Style" w:hAnsi="Goudy Old Style"/>
          <w:sz w:val="24"/>
          <w:szCs w:val="24"/>
        </w:rPr>
      </w:pPr>
    </w:p>
    <w:p w:rsidR="00FF7EE6" w:rsidRDefault="00FF7EE6">
      <w:pPr>
        <w:rPr>
          <w:rFonts w:ascii="Goudy Old Style" w:hAnsi="Goudy Old Style"/>
          <w:sz w:val="24"/>
          <w:szCs w:val="24"/>
        </w:rPr>
      </w:pPr>
      <w:r>
        <w:rPr>
          <w:rFonts w:ascii="Goudy Old Style" w:hAnsi="Goudy Old Style"/>
          <w:sz w:val="24"/>
          <w:szCs w:val="24"/>
        </w:rPr>
        <w:br w:type="page"/>
      </w:r>
    </w:p>
    <w:p w:rsidR="00AC1FFC" w:rsidRDefault="00FF7EE6" w:rsidP="00972F45">
      <w:pPr>
        <w:spacing w:after="0" w:line="240" w:lineRule="auto"/>
        <w:jc w:val="center"/>
        <w:rPr>
          <w:rFonts w:ascii="Goudy Old Style" w:hAnsi="Goudy Old Style"/>
          <w:sz w:val="24"/>
          <w:szCs w:val="24"/>
        </w:rPr>
      </w:pPr>
      <w:r>
        <w:rPr>
          <w:rFonts w:ascii="Goudy Old Style" w:hAnsi="Goudy Old Style"/>
          <w:noProof/>
          <w:sz w:val="24"/>
          <w:szCs w:val="24"/>
        </w:rPr>
        <w:lastRenderedPageBreak/>
        <w:drawing>
          <wp:inline distT="0" distB="0" distL="0" distR="0" wp14:anchorId="73B8D5A3" wp14:editId="14E8CF65">
            <wp:extent cx="3990975" cy="8982075"/>
            <wp:effectExtent l="0" t="0" r="9525"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90975" cy="8982075"/>
                    </a:xfrm>
                    <a:prstGeom prst="rect">
                      <a:avLst/>
                    </a:prstGeom>
                    <a:noFill/>
                    <a:ln>
                      <a:noFill/>
                    </a:ln>
                  </pic:spPr>
                </pic:pic>
              </a:graphicData>
            </a:graphic>
          </wp:inline>
        </w:drawing>
      </w:r>
    </w:p>
    <w:p w:rsidR="00C63279" w:rsidRPr="00302F27" w:rsidRDefault="00C63279" w:rsidP="00302F27">
      <w:pPr>
        <w:pStyle w:val="Heading1"/>
        <w:spacing w:before="0" w:line="240" w:lineRule="auto"/>
        <w:rPr>
          <w:u w:val="double"/>
        </w:rPr>
      </w:pPr>
      <w:bookmarkStart w:id="59" w:name="_Toc355557484"/>
      <w:r w:rsidRPr="00302F27">
        <w:rPr>
          <w:u w:val="double"/>
        </w:rPr>
        <w:lastRenderedPageBreak/>
        <w:t>Election Results Special Recall Election - December 1, 2012</w:t>
      </w:r>
      <w:bookmarkEnd w:id="59"/>
    </w:p>
    <w:p w:rsidR="00C63279" w:rsidRDefault="00C63279" w:rsidP="00C63279">
      <w:pPr>
        <w:spacing w:after="0" w:line="240" w:lineRule="auto"/>
        <w:rPr>
          <w:rFonts w:ascii="Goudy Old Style" w:hAnsi="Goudy Old Style"/>
          <w:sz w:val="24"/>
          <w:szCs w:val="24"/>
        </w:rPr>
      </w:pPr>
    </w:p>
    <w:p w:rsidR="00D203BB" w:rsidRPr="00437E11" w:rsidRDefault="00D203BB" w:rsidP="00D203BB">
      <w:pPr>
        <w:pStyle w:val="Heading2"/>
        <w:spacing w:before="0" w:after="0" w:line="240" w:lineRule="auto"/>
        <w:jc w:val="center"/>
        <w:rPr>
          <w:rFonts w:ascii="Goudy Old Style" w:hAnsi="Goudy Old Style"/>
          <w:i w:val="0"/>
        </w:rPr>
      </w:pPr>
      <w:r>
        <w:rPr>
          <w:rFonts w:ascii="Goudy Old Style" w:hAnsi="Goudy Old Style"/>
        </w:rPr>
        <w:t xml:space="preserve">Town Clerk:  </w:t>
      </w:r>
      <w:r w:rsidRPr="00437E11">
        <w:rPr>
          <w:rFonts w:ascii="Goudy Old Style" w:hAnsi="Goudy Old Style"/>
        </w:rPr>
        <w:t>Jennifer A. Morse</w:t>
      </w:r>
      <w:r w:rsidRPr="00437E11">
        <w:rPr>
          <w:rFonts w:ascii="Goudy Old Style" w:hAnsi="Goudy Old Style"/>
          <w:i w:val="0"/>
        </w:rPr>
        <w:t xml:space="preserve"> </w:t>
      </w:r>
      <w:r>
        <w:rPr>
          <w:rFonts w:ascii="Goudy Old Style" w:hAnsi="Goudy Old Style"/>
          <w:i w:val="0"/>
        </w:rPr>
        <w:t xml:space="preserve">- </w:t>
      </w:r>
      <w:r w:rsidRPr="00437E11">
        <w:rPr>
          <w:rFonts w:ascii="Goudy Old Style" w:hAnsi="Goudy Old Style"/>
          <w:i w:val="0"/>
        </w:rPr>
        <w:t>Town of Rowe</w:t>
      </w:r>
    </w:p>
    <w:p w:rsidR="00D203BB" w:rsidRPr="00437E11" w:rsidRDefault="00D203BB" w:rsidP="00D203BB">
      <w:pPr>
        <w:pStyle w:val="Heading2"/>
        <w:spacing w:before="0" w:after="0" w:line="240" w:lineRule="auto"/>
        <w:jc w:val="center"/>
        <w:rPr>
          <w:rFonts w:ascii="Goudy Old Style" w:hAnsi="Goudy Old Style"/>
          <w:i w:val="0"/>
        </w:rPr>
      </w:pPr>
      <w:r>
        <w:rPr>
          <w:rFonts w:ascii="Goudy Old Style" w:hAnsi="Goudy Old Style"/>
          <w:i w:val="0"/>
        </w:rPr>
        <w:t xml:space="preserve">Special Recall Election - </w:t>
      </w:r>
      <w:r w:rsidRPr="00437E11">
        <w:rPr>
          <w:rFonts w:ascii="Goudy Old Style" w:hAnsi="Goudy Old Style"/>
          <w:i w:val="0"/>
        </w:rPr>
        <w:t>Official Results</w:t>
      </w:r>
    </w:p>
    <w:p w:rsidR="00D203BB" w:rsidRPr="00437E11" w:rsidRDefault="00D203BB" w:rsidP="00D203BB">
      <w:pPr>
        <w:pStyle w:val="Heading2"/>
        <w:spacing w:before="0" w:after="0" w:line="240" w:lineRule="auto"/>
        <w:jc w:val="center"/>
        <w:rPr>
          <w:rFonts w:ascii="Goudy Old Style" w:hAnsi="Goudy Old Style"/>
          <w:i w:val="0"/>
        </w:rPr>
      </w:pPr>
      <w:r w:rsidRPr="00437E11">
        <w:rPr>
          <w:rFonts w:ascii="Goudy Old Style" w:hAnsi="Goudy Old Style"/>
          <w:i w:val="0"/>
        </w:rPr>
        <w:t>Saturday December 1, 2012</w:t>
      </w:r>
    </w:p>
    <w:p w:rsidR="00D203BB" w:rsidRPr="00437E11" w:rsidRDefault="00D203BB" w:rsidP="00D203BB">
      <w:pPr>
        <w:spacing w:after="0" w:line="240" w:lineRule="auto"/>
        <w:rPr>
          <w:rFonts w:ascii="Goudy Old Style" w:hAnsi="Goudy Old Style"/>
        </w:rPr>
      </w:pPr>
      <w:r w:rsidRPr="00437E11">
        <w:rPr>
          <w:rFonts w:ascii="Goudy Old Style" w:hAnsi="Goudy Old Style"/>
        </w:rPr>
        <w:t xml:space="preserve">Warden: </w:t>
      </w:r>
      <w:r w:rsidRPr="00437E11">
        <w:rPr>
          <w:rFonts w:ascii="Goudy Old Style" w:hAnsi="Goudy Old Style"/>
        </w:rPr>
        <w:tab/>
        <w:t>Robin Reed</w:t>
      </w:r>
    </w:p>
    <w:p w:rsidR="00D203BB" w:rsidRPr="00437E11" w:rsidRDefault="00D203BB" w:rsidP="00D203BB">
      <w:pPr>
        <w:spacing w:after="0" w:line="240" w:lineRule="auto"/>
        <w:rPr>
          <w:rFonts w:ascii="Goudy Old Style" w:hAnsi="Goudy Old Style"/>
        </w:rPr>
      </w:pPr>
      <w:r w:rsidRPr="00437E11">
        <w:rPr>
          <w:rFonts w:ascii="Goudy Old Style" w:hAnsi="Goudy Old Style"/>
        </w:rPr>
        <w:t>Election Clerk:</w:t>
      </w:r>
      <w:r w:rsidRPr="00437E11">
        <w:rPr>
          <w:rFonts w:ascii="Goudy Old Style" w:hAnsi="Goudy Old Style"/>
        </w:rPr>
        <w:tab/>
        <w:t>Marjorie Morse</w:t>
      </w:r>
    </w:p>
    <w:p w:rsidR="00D203BB" w:rsidRPr="00437E11" w:rsidRDefault="00D203BB" w:rsidP="00D203BB">
      <w:pPr>
        <w:spacing w:after="0" w:line="240" w:lineRule="auto"/>
        <w:rPr>
          <w:rFonts w:ascii="Goudy Old Style" w:hAnsi="Goudy Old Style"/>
        </w:rPr>
      </w:pPr>
      <w:r w:rsidRPr="00437E11">
        <w:rPr>
          <w:rFonts w:ascii="Goudy Old Style" w:hAnsi="Goudy Old Style"/>
        </w:rPr>
        <w:t>Constable:</w:t>
      </w:r>
      <w:r w:rsidRPr="00437E11">
        <w:rPr>
          <w:rFonts w:ascii="Goudy Old Style" w:hAnsi="Goudy Old Style"/>
        </w:rPr>
        <w:tab/>
        <w:t xml:space="preserve">Robert </w:t>
      </w:r>
      <w:proofErr w:type="spellStart"/>
      <w:r w:rsidRPr="00437E11">
        <w:rPr>
          <w:rFonts w:ascii="Goudy Old Style" w:hAnsi="Goudy Old Style"/>
        </w:rPr>
        <w:t>Dykeman</w:t>
      </w:r>
      <w:proofErr w:type="spellEnd"/>
    </w:p>
    <w:p w:rsidR="00D203BB" w:rsidRPr="00437E11" w:rsidRDefault="00D203BB" w:rsidP="00D203BB">
      <w:pPr>
        <w:spacing w:after="0" w:line="240" w:lineRule="auto"/>
        <w:rPr>
          <w:rFonts w:ascii="Goudy Old Style" w:hAnsi="Goudy Old Style"/>
        </w:rPr>
      </w:pPr>
      <w:r w:rsidRPr="00437E11">
        <w:rPr>
          <w:rFonts w:ascii="Goudy Old Style" w:hAnsi="Goudy Old Style"/>
        </w:rPr>
        <w:t>Tellers:</w:t>
      </w:r>
      <w:r w:rsidRPr="00437E11">
        <w:rPr>
          <w:rFonts w:ascii="Goudy Old Style" w:hAnsi="Goudy Old Style"/>
        </w:rPr>
        <w:tab/>
      </w:r>
      <w:r w:rsidRPr="00437E11">
        <w:rPr>
          <w:rFonts w:ascii="Goudy Old Style" w:hAnsi="Goudy Old Style"/>
        </w:rPr>
        <w:tab/>
        <w:t xml:space="preserve">Christine Tower, </w:t>
      </w:r>
      <w:proofErr w:type="spellStart"/>
      <w:r w:rsidRPr="00437E11">
        <w:rPr>
          <w:rFonts w:ascii="Goudy Old Style" w:hAnsi="Goudy Old Style"/>
        </w:rPr>
        <w:t>Prue</w:t>
      </w:r>
      <w:proofErr w:type="spellEnd"/>
      <w:r w:rsidRPr="00437E11">
        <w:rPr>
          <w:rFonts w:ascii="Goudy Old Style" w:hAnsi="Goudy Old Style"/>
        </w:rPr>
        <w:t xml:space="preserve"> Berry, Joann Brown, Sue Wood</w:t>
      </w:r>
    </w:p>
    <w:p w:rsidR="00D203BB" w:rsidRPr="00437E11" w:rsidRDefault="000D5735" w:rsidP="00D203BB">
      <w:pPr>
        <w:spacing w:after="0" w:line="240" w:lineRule="auto"/>
        <w:rPr>
          <w:rFonts w:ascii="Goudy Old Style" w:hAnsi="Goudy Old Style"/>
        </w:rPr>
      </w:pPr>
      <w:r>
        <w:rPr>
          <w:rFonts w:ascii="Goudy Old Style" w:hAnsi="Goudy Old Style"/>
        </w:rPr>
        <w:pict>
          <v:rect id="_x0000_i1039" style="width:0;height:1.5pt" o:hralign="center" o:hrstd="t" o:hr="t" fillcolor="#aca899" stroked="f"/>
        </w:pict>
      </w:r>
    </w:p>
    <w:p w:rsidR="00D203BB" w:rsidRDefault="00D203BB" w:rsidP="00D203BB">
      <w:pPr>
        <w:spacing w:after="0" w:line="240" w:lineRule="auto"/>
        <w:rPr>
          <w:rFonts w:ascii="Goudy Old Style" w:hAnsi="Goudy Old Style"/>
        </w:rPr>
      </w:pPr>
    </w:p>
    <w:p w:rsidR="00D203BB" w:rsidRPr="00437E11" w:rsidRDefault="00D203BB" w:rsidP="00D203BB">
      <w:pPr>
        <w:spacing w:after="0" w:line="240" w:lineRule="auto"/>
        <w:rPr>
          <w:rFonts w:ascii="Goudy Old Style" w:hAnsi="Goudy Old Style"/>
        </w:rPr>
      </w:pPr>
      <w:r w:rsidRPr="00437E11">
        <w:rPr>
          <w:rFonts w:ascii="Goudy Old Style" w:hAnsi="Goudy Old Style"/>
        </w:rPr>
        <w:t xml:space="preserve">187 Voters of 293 Registered Voters Cast Ballots at the </w:t>
      </w:r>
      <w:proofErr w:type="spellStart"/>
      <w:r w:rsidRPr="00437E11">
        <w:rPr>
          <w:rFonts w:ascii="Goudy Old Style" w:hAnsi="Goudy Old Style"/>
        </w:rPr>
        <w:t>RoweTown</w:t>
      </w:r>
      <w:proofErr w:type="spellEnd"/>
      <w:r w:rsidRPr="00437E11">
        <w:rPr>
          <w:rFonts w:ascii="Goudy Old Style" w:hAnsi="Goudy Old Style"/>
        </w:rPr>
        <w:t xml:space="preserve"> Hall on Saturday December 1, 2012.  Polling Place was the Rowe Town Hall and polling hours were from 8:00 a.m. – 3 p.m. </w:t>
      </w:r>
    </w:p>
    <w:p w:rsidR="00D203BB" w:rsidRPr="00437E11" w:rsidRDefault="00D203BB" w:rsidP="00D203BB">
      <w:pPr>
        <w:spacing w:after="0" w:line="240" w:lineRule="auto"/>
        <w:rPr>
          <w:rFonts w:ascii="Goudy Old Style" w:hAnsi="Goudy Old Style"/>
        </w:rPr>
      </w:pPr>
    </w:p>
    <w:p w:rsidR="00D203BB" w:rsidRPr="00437E11" w:rsidRDefault="00D203BB" w:rsidP="00D203BB">
      <w:pPr>
        <w:spacing w:after="0" w:line="240" w:lineRule="auto"/>
        <w:rPr>
          <w:rFonts w:ascii="Goudy Old Style" w:hAnsi="Goudy Old Style"/>
        </w:rPr>
      </w:pPr>
      <w:r w:rsidRPr="00437E11">
        <w:rPr>
          <w:rFonts w:ascii="Goudy Old Style" w:hAnsi="Goudy Old Style"/>
        </w:rPr>
        <w:t xml:space="preserve">81 (Eighty-One) -  </w:t>
      </w:r>
      <w:r w:rsidRPr="00437E11">
        <w:rPr>
          <w:rFonts w:ascii="Goudy Old Style" w:hAnsi="Goudy Old Style"/>
        </w:rPr>
        <w:tab/>
      </w:r>
      <w:r w:rsidRPr="00437E11">
        <w:rPr>
          <w:rFonts w:ascii="Goudy Old Style" w:hAnsi="Goudy Old Style"/>
        </w:rPr>
        <w:tab/>
        <w:t>For the Recall of Lisa Miller School Committee</w:t>
      </w:r>
    </w:p>
    <w:p w:rsidR="00D203BB" w:rsidRPr="00437E11" w:rsidRDefault="00D203BB" w:rsidP="00D203BB">
      <w:pPr>
        <w:spacing w:after="0" w:line="240" w:lineRule="auto"/>
        <w:rPr>
          <w:rFonts w:ascii="Goudy Old Style" w:hAnsi="Goudy Old Style"/>
        </w:rPr>
      </w:pPr>
      <w:r w:rsidRPr="00437E11">
        <w:rPr>
          <w:rFonts w:ascii="Goudy Old Style" w:hAnsi="Goudy Old Style"/>
        </w:rPr>
        <w:t>105 (One Hundred Five</w:t>
      </w:r>
      <w:r>
        <w:rPr>
          <w:rFonts w:ascii="Goudy Old Style" w:hAnsi="Goudy Old Style"/>
        </w:rPr>
        <w:t>)</w:t>
      </w:r>
      <w:r w:rsidRPr="00437E11">
        <w:rPr>
          <w:rFonts w:ascii="Goudy Old Style" w:hAnsi="Goudy Old Style"/>
        </w:rPr>
        <w:t xml:space="preserve"> - </w:t>
      </w:r>
      <w:r w:rsidRPr="00437E11">
        <w:rPr>
          <w:rFonts w:ascii="Goudy Old Style" w:hAnsi="Goudy Old Style"/>
        </w:rPr>
        <w:tab/>
        <w:t>Against the Recall of Lisa Miller School Committee</w:t>
      </w:r>
    </w:p>
    <w:p w:rsidR="00D203BB" w:rsidRPr="00437E11" w:rsidRDefault="00D203BB" w:rsidP="00D203BB">
      <w:pPr>
        <w:spacing w:after="0" w:line="240" w:lineRule="auto"/>
        <w:rPr>
          <w:rFonts w:ascii="Goudy Old Style" w:hAnsi="Goudy Old Style"/>
        </w:rPr>
      </w:pPr>
      <w:r w:rsidRPr="00437E11">
        <w:rPr>
          <w:rFonts w:ascii="Goudy Old Style" w:hAnsi="Goudy Old Style"/>
        </w:rPr>
        <w:t xml:space="preserve">1 (One) - </w:t>
      </w:r>
      <w:r w:rsidRPr="00437E11">
        <w:rPr>
          <w:rFonts w:ascii="Goudy Old Style" w:hAnsi="Goudy Old Style"/>
        </w:rPr>
        <w:tab/>
      </w:r>
      <w:r w:rsidRPr="00437E11">
        <w:rPr>
          <w:rFonts w:ascii="Goudy Old Style" w:hAnsi="Goudy Old Style"/>
        </w:rPr>
        <w:tab/>
      </w:r>
      <w:r w:rsidRPr="00437E11">
        <w:rPr>
          <w:rFonts w:ascii="Goudy Old Style" w:hAnsi="Goudy Old Style"/>
        </w:rPr>
        <w:tab/>
        <w:t>Blank Vote</w:t>
      </w:r>
    </w:p>
    <w:p w:rsidR="00D203BB" w:rsidRPr="00437E11" w:rsidRDefault="00D203BB" w:rsidP="00D203BB">
      <w:pPr>
        <w:spacing w:after="0" w:line="240" w:lineRule="auto"/>
        <w:rPr>
          <w:rFonts w:ascii="Goudy Old Style" w:hAnsi="Goudy Old Style"/>
        </w:rPr>
      </w:pPr>
    </w:p>
    <w:p w:rsidR="00D203BB" w:rsidRPr="00437E11" w:rsidRDefault="00D203BB" w:rsidP="00D203BB">
      <w:pPr>
        <w:spacing w:after="0" w:line="240" w:lineRule="auto"/>
        <w:rPr>
          <w:rFonts w:ascii="Goudy Old Style" w:hAnsi="Goudy Old Style"/>
        </w:rPr>
      </w:pPr>
      <w:r w:rsidRPr="00437E11">
        <w:rPr>
          <w:rFonts w:ascii="Goudy Old Style" w:hAnsi="Goudy Old Style"/>
        </w:rPr>
        <w:t>A true copy:  Attest</w:t>
      </w:r>
      <w:r>
        <w:rPr>
          <w:rFonts w:ascii="Goudy Old Style" w:hAnsi="Goudy Old Style"/>
        </w:rPr>
        <w:t xml:space="preserve"> - </w:t>
      </w:r>
      <w:r w:rsidRPr="00437E11">
        <w:rPr>
          <w:rFonts w:ascii="Goudy Old Style" w:hAnsi="Goudy Old Style"/>
        </w:rPr>
        <w:t>Rowe Town Clerk</w:t>
      </w:r>
    </w:p>
    <w:p w:rsidR="00C63279" w:rsidRDefault="00D203BB" w:rsidP="00D203BB">
      <w:pPr>
        <w:spacing w:after="0" w:line="240" w:lineRule="auto"/>
        <w:rPr>
          <w:rFonts w:ascii="Goudy Old Style" w:hAnsi="Goudy Old Style"/>
        </w:rPr>
      </w:pPr>
      <w:r w:rsidRPr="00437E11">
        <w:rPr>
          <w:rFonts w:ascii="Goudy Old Style" w:hAnsi="Goudy Old Style"/>
        </w:rPr>
        <w:t>December 4, 2012</w:t>
      </w:r>
    </w:p>
    <w:p w:rsidR="00D203BB" w:rsidRDefault="00D203BB" w:rsidP="00D203BB">
      <w:pPr>
        <w:spacing w:after="0" w:line="240" w:lineRule="auto"/>
        <w:rPr>
          <w:rFonts w:ascii="Goudy Old Style" w:hAnsi="Goudy Old Style"/>
        </w:rPr>
      </w:pPr>
    </w:p>
    <w:p w:rsidR="00D203BB" w:rsidRDefault="00D203BB" w:rsidP="00D203BB">
      <w:pPr>
        <w:spacing w:after="0" w:line="240" w:lineRule="auto"/>
        <w:rPr>
          <w:rFonts w:ascii="Goudy Old Style" w:hAnsi="Goudy Old Style"/>
        </w:rPr>
      </w:pPr>
    </w:p>
    <w:p w:rsidR="00D808BF" w:rsidRDefault="00D808BF">
      <w:pPr>
        <w:rPr>
          <w:rFonts w:ascii="Goudy Old Style" w:hAnsi="Goudy Old Style"/>
          <w:sz w:val="24"/>
          <w:szCs w:val="24"/>
        </w:rPr>
      </w:pPr>
      <w:r>
        <w:rPr>
          <w:rFonts w:ascii="Goudy Old Style" w:hAnsi="Goudy Old Style"/>
          <w:sz w:val="24"/>
          <w:szCs w:val="24"/>
        </w:rPr>
        <w:br w:type="page"/>
      </w:r>
    </w:p>
    <w:p w:rsidR="00EC7DA1" w:rsidRPr="00302F27" w:rsidRDefault="00EC7DA1" w:rsidP="00302F27">
      <w:pPr>
        <w:pStyle w:val="Heading1"/>
        <w:spacing w:before="0" w:line="240" w:lineRule="auto"/>
        <w:rPr>
          <w:szCs w:val="32"/>
          <w:u w:val="double"/>
        </w:rPr>
      </w:pPr>
      <w:bookmarkStart w:id="60" w:name="_Toc355557485"/>
      <w:r w:rsidRPr="00302F27">
        <w:rPr>
          <w:szCs w:val="32"/>
          <w:u w:val="double"/>
        </w:rPr>
        <w:lastRenderedPageBreak/>
        <w:t xml:space="preserve">2013 Prospective Juror List - </w:t>
      </w:r>
      <w:r w:rsidRPr="00302F27">
        <w:rPr>
          <w:u w:val="double"/>
        </w:rPr>
        <w:t>Office of Jury Commissioner [M.G.L. Ch. 234a]</w:t>
      </w:r>
      <w:bookmarkEnd w:id="60"/>
    </w:p>
    <w:p w:rsidR="00EC7DA1" w:rsidRDefault="00EC7DA1" w:rsidP="00EC7DA1">
      <w:pPr>
        <w:spacing w:after="0" w:line="240" w:lineRule="auto"/>
        <w:rPr>
          <w:rFonts w:ascii="Goudy Old Style" w:hAnsi="Goudy Old Style"/>
          <w:sz w:val="24"/>
          <w:szCs w:val="24"/>
        </w:rPr>
      </w:pPr>
    </w:p>
    <w:p w:rsidR="00D203BB" w:rsidRPr="00C82460" w:rsidRDefault="00EC7DA1" w:rsidP="00D203BB">
      <w:pPr>
        <w:spacing w:after="0" w:line="240" w:lineRule="auto"/>
        <w:rPr>
          <w:rFonts w:ascii="Goudy Old Style" w:hAnsi="Goudy Old Style"/>
          <w:i/>
          <w:sz w:val="24"/>
          <w:szCs w:val="24"/>
        </w:rPr>
      </w:pPr>
      <w:r w:rsidRPr="00C82460">
        <w:rPr>
          <w:rFonts w:ascii="Goudy Old Style" w:hAnsi="Goudy Old Style"/>
          <w:i/>
          <w:sz w:val="24"/>
          <w:szCs w:val="24"/>
        </w:rPr>
        <w:t>[</w:t>
      </w:r>
      <w:r w:rsidR="00C82460" w:rsidRPr="00C82460">
        <w:rPr>
          <w:rFonts w:ascii="Goudy Old Style" w:hAnsi="Goudy Old Style"/>
          <w:i/>
          <w:sz w:val="24"/>
          <w:szCs w:val="24"/>
        </w:rPr>
        <w:t>N</w:t>
      </w:r>
      <w:r w:rsidRPr="00C82460">
        <w:rPr>
          <w:rFonts w:ascii="Goudy Old Style" w:hAnsi="Goudy Old Style"/>
          <w:i/>
          <w:sz w:val="24"/>
          <w:szCs w:val="24"/>
        </w:rPr>
        <w:t xml:space="preserve">o </w:t>
      </w:r>
      <w:r w:rsidR="00C82460" w:rsidRPr="00C82460">
        <w:rPr>
          <w:rFonts w:ascii="Goudy Old Style" w:hAnsi="Goudy Old Style"/>
          <w:i/>
          <w:sz w:val="24"/>
          <w:szCs w:val="24"/>
        </w:rPr>
        <w:t>U</w:t>
      </w:r>
      <w:r w:rsidRPr="00C82460">
        <w:rPr>
          <w:rFonts w:ascii="Goudy Old Style" w:hAnsi="Goudy Old Style"/>
          <w:i/>
          <w:sz w:val="24"/>
          <w:szCs w:val="24"/>
        </w:rPr>
        <w:t xml:space="preserve">pdated </w:t>
      </w:r>
      <w:r w:rsidR="00C82460" w:rsidRPr="00C82460">
        <w:rPr>
          <w:rFonts w:ascii="Goudy Old Style" w:hAnsi="Goudy Old Style"/>
          <w:i/>
          <w:sz w:val="24"/>
          <w:szCs w:val="24"/>
        </w:rPr>
        <w:t>R</w:t>
      </w:r>
      <w:r w:rsidRPr="00C82460">
        <w:rPr>
          <w:rFonts w:ascii="Goudy Old Style" w:hAnsi="Goudy Old Style"/>
          <w:i/>
          <w:sz w:val="24"/>
          <w:szCs w:val="24"/>
        </w:rPr>
        <w:t xml:space="preserve">eport </w:t>
      </w:r>
      <w:r w:rsidR="00C82460" w:rsidRPr="00C82460">
        <w:rPr>
          <w:rFonts w:ascii="Goudy Old Style" w:hAnsi="Goudy Old Style"/>
          <w:i/>
          <w:sz w:val="24"/>
          <w:szCs w:val="24"/>
        </w:rPr>
        <w:t>S</w:t>
      </w:r>
      <w:r w:rsidRPr="00C82460">
        <w:rPr>
          <w:rFonts w:ascii="Goudy Old Style" w:hAnsi="Goudy Old Style"/>
          <w:i/>
          <w:sz w:val="24"/>
          <w:szCs w:val="24"/>
        </w:rPr>
        <w:t>ubmitted]</w:t>
      </w:r>
    </w:p>
    <w:p w:rsidR="00EC7DA1" w:rsidRDefault="00EC7DA1" w:rsidP="00D203BB">
      <w:pPr>
        <w:spacing w:after="0" w:line="240" w:lineRule="auto"/>
        <w:rPr>
          <w:rFonts w:ascii="Goudy Old Style" w:hAnsi="Goudy Old Style"/>
          <w:sz w:val="24"/>
          <w:szCs w:val="24"/>
        </w:rPr>
      </w:pPr>
    </w:p>
    <w:p w:rsidR="00EC7DA1" w:rsidRPr="00302F27" w:rsidRDefault="00EC7DA1" w:rsidP="00302F27">
      <w:pPr>
        <w:pStyle w:val="Heading1"/>
        <w:spacing w:before="0" w:line="240" w:lineRule="auto"/>
        <w:rPr>
          <w:u w:val="double"/>
        </w:rPr>
      </w:pPr>
      <w:bookmarkStart w:id="61" w:name="_Toc355557486"/>
      <w:r w:rsidRPr="00302F27">
        <w:rPr>
          <w:u w:val="double"/>
        </w:rPr>
        <w:t>Rowe Voters’ List</w:t>
      </w:r>
      <w:bookmarkEnd w:id="61"/>
    </w:p>
    <w:p w:rsidR="00972F45" w:rsidRDefault="00972F45" w:rsidP="00D9261E">
      <w:pPr>
        <w:rPr>
          <w:rFonts w:ascii="Goudy Old Style" w:hAnsi="Goudy Old Style"/>
          <w:b/>
          <w:sz w:val="32"/>
          <w:szCs w:val="32"/>
        </w:rPr>
        <w:sectPr w:rsidR="00972F45" w:rsidSect="002E3B1B">
          <w:footerReference w:type="default" r:id="rId69"/>
          <w:pgSz w:w="12240" w:h="15840" w:code="1"/>
          <w:pgMar w:top="720" w:right="1008" w:bottom="720" w:left="1008" w:header="720" w:footer="576" w:gutter="0"/>
          <w:cols w:space="720"/>
          <w:docGrid w:linePitch="360"/>
        </w:sect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b/>
          <w:sz w:val="20"/>
          <w:szCs w:val="20"/>
        </w:rPr>
        <w:lastRenderedPageBreak/>
        <w:t>A</w:t>
      </w:r>
      <w:r w:rsidRPr="00972F45">
        <w:rPr>
          <w:rFonts w:ascii="Goudy Old Style" w:eastAsia="Times New Roman" w:hAnsi="Goudy Old Style" w:cs="Times New Roman"/>
          <w:sz w:val="20"/>
          <w:szCs w:val="20"/>
        </w:rPr>
        <w:t>bbott, Noel R</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Alix</w:t>
      </w:r>
      <w:proofErr w:type="spellEnd"/>
      <w:r w:rsidRPr="00972F45">
        <w:rPr>
          <w:rFonts w:ascii="Goudy Old Style" w:eastAsia="Times New Roman" w:hAnsi="Goudy Old Style" w:cs="Times New Roman"/>
          <w:sz w:val="20"/>
          <w:szCs w:val="20"/>
        </w:rPr>
        <w:t>, Richard 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Andognini</w:t>
      </w:r>
      <w:proofErr w:type="spellEnd"/>
      <w:r w:rsidRPr="00972F45">
        <w:rPr>
          <w:rFonts w:ascii="Goudy Old Style" w:eastAsia="Times New Roman" w:hAnsi="Goudy Old Style" w:cs="Times New Roman"/>
          <w:sz w:val="20"/>
          <w:szCs w:val="20"/>
        </w:rPr>
        <w:t>, M Arlene</w:t>
      </w:r>
      <w:r w:rsidRPr="00972F45">
        <w:rPr>
          <w:rFonts w:ascii="Goudy Old Style" w:eastAsia="Times New Roman" w:hAnsi="Goudy Old Style" w:cs="Times New Roman"/>
          <w:sz w:val="20"/>
          <w:szCs w:val="20"/>
        </w:rPr>
        <w:tab/>
        <w:t>Q</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Ash, Brian S</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Ash, Laurie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bCs/>
          <w:sz w:val="20"/>
          <w:szCs w:val="20"/>
        </w:rPr>
      </w:pPr>
      <w:r w:rsidRPr="00972F45">
        <w:rPr>
          <w:rFonts w:ascii="Goudy Old Style" w:eastAsia="Times New Roman" w:hAnsi="Goudy Old Style" w:cs="Times New Roman"/>
          <w:sz w:val="20"/>
          <w:szCs w:val="20"/>
        </w:rPr>
        <w:t>Avery</w:t>
      </w:r>
      <w:r w:rsidRPr="00972F45">
        <w:rPr>
          <w:rFonts w:ascii="Goudy Old Style" w:eastAsia="Times New Roman" w:hAnsi="Goudy Old Style" w:cs="Times New Roman"/>
          <w:bCs/>
          <w:sz w:val="20"/>
          <w:szCs w:val="20"/>
        </w:rPr>
        <w:t>, Linda Eileen</w:t>
      </w:r>
      <w:r w:rsidRPr="00972F45">
        <w:rPr>
          <w:rFonts w:ascii="Goudy Old Style" w:eastAsia="Times New Roman" w:hAnsi="Goudy Old Style" w:cs="Times New Roman"/>
          <w:bCs/>
          <w:sz w:val="20"/>
          <w:szCs w:val="20"/>
        </w:rPr>
        <w:tab/>
        <w:t>U</w:t>
      </w:r>
    </w:p>
    <w:p w:rsidR="00972F45" w:rsidRPr="00972F45" w:rsidRDefault="00972F45" w:rsidP="00156790">
      <w:pPr>
        <w:tabs>
          <w:tab w:val="left" w:pos="1815"/>
        </w:tabs>
        <w:spacing w:after="0" w:line="240" w:lineRule="auto"/>
        <w:rPr>
          <w:rFonts w:ascii="Goudy Old Style" w:eastAsia="Times New Roman" w:hAnsi="Goudy Old Style" w:cs="Times New Roman"/>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b/>
          <w:sz w:val="20"/>
          <w:szCs w:val="20"/>
        </w:rPr>
        <w:t>B</w:t>
      </w:r>
      <w:r w:rsidRPr="00972F45">
        <w:rPr>
          <w:rFonts w:ascii="Goudy Old Style" w:eastAsia="Times New Roman" w:hAnsi="Goudy Old Style" w:cs="Times New Roman"/>
          <w:sz w:val="20"/>
          <w:szCs w:val="20"/>
        </w:rPr>
        <w:t>aker, Roberta Tripp</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Baker, William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Belval</w:t>
      </w:r>
      <w:proofErr w:type="spellEnd"/>
      <w:r w:rsidRPr="00972F45">
        <w:rPr>
          <w:rFonts w:ascii="Goudy Old Style" w:eastAsia="Times New Roman" w:hAnsi="Goudy Old Style" w:cs="Times New Roman"/>
          <w:sz w:val="20"/>
          <w:szCs w:val="20"/>
        </w:rPr>
        <w:t xml:space="preserve">, Marilyn </w:t>
      </w:r>
      <w:proofErr w:type="spellStart"/>
      <w:r w:rsidRPr="00972F45">
        <w:rPr>
          <w:rFonts w:ascii="Goudy Old Style" w:eastAsia="Times New Roman" w:hAnsi="Goudy Old Style" w:cs="Times New Roman"/>
          <w:sz w:val="20"/>
          <w:szCs w:val="20"/>
        </w:rPr>
        <w:t>Hurd</w:t>
      </w:r>
      <w:proofErr w:type="spellEnd"/>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Belval</w:t>
      </w:r>
      <w:proofErr w:type="spellEnd"/>
      <w:r w:rsidRPr="00972F45">
        <w:rPr>
          <w:rFonts w:ascii="Goudy Old Style" w:eastAsia="Times New Roman" w:hAnsi="Goudy Old Style" w:cs="Times New Roman"/>
          <w:sz w:val="20"/>
          <w:szCs w:val="20"/>
        </w:rPr>
        <w:t>, William C</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Benson, Francis S</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Benson, Luella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Berry, Prudence</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Besgen</w:t>
      </w:r>
      <w:proofErr w:type="spellEnd"/>
      <w:r w:rsidRPr="00972F45">
        <w:rPr>
          <w:rFonts w:ascii="Goudy Old Style" w:eastAsia="Times New Roman" w:hAnsi="Goudy Old Style" w:cs="Times New Roman"/>
          <w:sz w:val="20"/>
          <w:szCs w:val="20"/>
        </w:rPr>
        <w:t>, Anne 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Bjork, Alan W</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Bjork, Florence M</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Bjork, Timothy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Booth, Robin</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Booth, Will J</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Boutwell</w:t>
      </w:r>
      <w:proofErr w:type="spellEnd"/>
      <w:r w:rsidRPr="00972F45">
        <w:rPr>
          <w:rFonts w:ascii="Goudy Old Style" w:eastAsia="Times New Roman" w:hAnsi="Goudy Old Style" w:cs="Times New Roman"/>
          <w:sz w:val="20"/>
          <w:szCs w:val="20"/>
        </w:rPr>
        <w:t>, Joyce A</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Holloway</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Boutwell</w:t>
      </w:r>
      <w:proofErr w:type="spellEnd"/>
      <w:r w:rsidRPr="00972F45">
        <w:rPr>
          <w:rFonts w:ascii="Goudy Old Style" w:eastAsia="Times New Roman" w:hAnsi="Goudy Old Style" w:cs="Times New Roman"/>
          <w:sz w:val="20"/>
          <w:szCs w:val="20"/>
        </w:rPr>
        <w:t>, Raymond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Boyd, Debra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Boyd, Ian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Boyd, John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Boyd, William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Bradley, Kenneth</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Bradley, Michael F</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Bradley, Patrick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Bradley, Rebecca P</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Brown, Ashley 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Brown, Joann M</w:t>
      </w:r>
      <w:r w:rsidRPr="00972F45">
        <w:rPr>
          <w:rFonts w:ascii="Goudy Old Style" w:eastAsia="Times New Roman" w:hAnsi="Goudy Old Style" w:cs="Times New Roman"/>
          <w:sz w:val="20"/>
          <w:szCs w:val="20"/>
        </w:rPr>
        <w:tab/>
        <w:t>D</w:t>
      </w:r>
    </w:p>
    <w:p w:rsid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Brown, Jocelyn</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proofErr w:type="spellStart"/>
      <w:r w:rsidRPr="00972F45">
        <w:rPr>
          <w:rFonts w:ascii="Goudy Old Style" w:eastAsia="Times New Roman" w:hAnsi="Goudy Old Style" w:cs="Times New Roman"/>
          <w:sz w:val="20"/>
          <w:szCs w:val="20"/>
        </w:rPr>
        <w:t>Gayden</w:t>
      </w:r>
      <w:proofErr w:type="spellEnd"/>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Brown, June W</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Brown, Leonard J, </w:t>
      </w:r>
      <w:proofErr w:type="spellStart"/>
      <w:r w:rsidRPr="00972F45">
        <w:rPr>
          <w:rFonts w:ascii="Goudy Old Style" w:eastAsia="Times New Roman" w:hAnsi="Goudy Old Style" w:cs="Times New Roman"/>
          <w:sz w:val="20"/>
          <w:szCs w:val="20"/>
        </w:rPr>
        <w:t>Jr</w:t>
      </w:r>
      <w:proofErr w:type="spellEnd"/>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Brown, Lillian Norma</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Brown, Reed Edwin</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Brown, </w:t>
      </w:r>
      <w:proofErr w:type="spellStart"/>
      <w:r w:rsidRPr="00972F45">
        <w:rPr>
          <w:rFonts w:ascii="Goudy Old Style" w:eastAsia="Times New Roman" w:hAnsi="Goudy Old Style" w:cs="Times New Roman"/>
          <w:sz w:val="20"/>
          <w:szCs w:val="20"/>
        </w:rPr>
        <w:t>Willian</w:t>
      </w:r>
      <w:proofErr w:type="spellEnd"/>
      <w:r w:rsidRPr="00972F45">
        <w:rPr>
          <w:rFonts w:ascii="Goudy Old Style" w:eastAsia="Times New Roman" w:hAnsi="Goudy Old Style" w:cs="Times New Roman"/>
          <w:sz w:val="20"/>
          <w:szCs w:val="20"/>
        </w:rPr>
        <w:t xml:space="preserve">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Bryant, Capri</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Bryant, Lisa A</w:t>
      </w:r>
      <w:r w:rsidRPr="00972F45">
        <w:rPr>
          <w:rFonts w:ascii="Goudy Old Style" w:eastAsia="Times New Roman" w:hAnsi="Goudy Old Style" w:cs="Times New Roman"/>
          <w:sz w:val="20"/>
          <w:szCs w:val="20"/>
        </w:rPr>
        <w:tab/>
        <w:t>D</w:t>
      </w:r>
    </w:p>
    <w:p w:rsid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Buck, Elizabeth</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Pr="00972F45">
        <w:rPr>
          <w:rFonts w:ascii="Goudy Old Style" w:eastAsia="Times New Roman" w:hAnsi="Goudy Old Style" w:cs="Times New Roman"/>
          <w:sz w:val="20"/>
          <w:szCs w:val="20"/>
        </w:rPr>
        <w:t>Victoria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Buck, Philip Edward</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Burke, Daniel J</w:t>
      </w:r>
      <w:r w:rsidRPr="00972F45">
        <w:rPr>
          <w:rFonts w:ascii="Goudy Old Style" w:eastAsia="Times New Roman" w:hAnsi="Goudy Old Style" w:cs="Times New Roman"/>
          <w:sz w:val="20"/>
          <w:szCs w:val="20"/>
        </w:rPr>
        <w:tab/>
        <w:t>U</w:t>
      </w:r>
    </w:p>
    <w:p w:rsidR="00972F45" w:rsidRPr="00972F45" w:rsidRDefault="00156790" w:rsidP="0015679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b/>
          <w:bCs/>
          <w:sz w:val="20"/>
          <w:szCs w:val="20"/>
        </w:rPr>
        <w:br/>
      </w:r>
      <w:proofErr w:type="spellStart"/>
      <w:r w:rsidR="00972F45" w:rsidRPr="00972F45">
        <w:rPr>
          <w:rFonts w:ascii="Goudy Old Style" w:eastAsia="Times New Roman" w:hAnsi="Goudy Old Style" w:cs="Times New Roman"/>
          <w:b/>
          <w:bCs/>
          <w:sz w:val="20"/>
          <w:szCs w:val="20"/>
        </w:rPr>
        <w:t>C</w:t>
      </w:r>
      <w:r w:rsidR="00972F45" w:rsidRPr="00972F45">
        <w:rPr>
          <w:rFonts w:ascii="Goudy Old Style" w:eastAsia="Times New Roman" w:hAnsi="Goudy Old Style" w:cs="Times New Roman"/>
          <w:sz w:val="20"/>
          <w:szCs w:val="20"/>
        </w:rPr>
        <w:t>arlow</w:t>
      </w:r>
      <w:proofErr w:type="spellEnd"/>
      <w:r w:rsidR="00972F45" w:rsidRPr="00972F45">
        <w:rPr>
          <w:rFonts w:ascii="Goudy Old Style" w:eastAsia="Times New Roman" w:hAnsi="Goudy Old Style" w:cs="Times New Roman"/>
          <w:sz w:val="20"/>
          <w:szCs w:val="20"/>
        </w:rPr>
        <w:t xml:space="preserve">, Earl </w:t>
      </w:r>
      <w:r w:rsidR="00972F45"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Carlow</w:t>
      </w:r>
      <w:proofErr w:type="spellEnd"/>
      <w:r w:rsidRPr="00972F45">
        <w:rPr>
          <w:rFonts w:ascii="Goudy Old Style" w:eastAsia="Times New Roman" w:hAnsi="Goudy Old Style" w:cs="Times New Roman"/>
          <w:sz w:val="20"/>
          <w:szCs w:val="20"/>
        </w:rPr>
        <w:t>, Myra Bennett</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Cascone</w:t>
      </w:r>
      <w:proofErr w:type="spellEnd"/>
      <w:r w:rsidRPr="00972F45">
        <w:rPr>
          <w:rFonts w:ascii="Goudy Old Style" w:eastAsia="Times New Roman" w:hAnsi="Goudy Old Style" w:cs="Times New Roman"/>
          <w:sz w:val="20"/>
          <w:szCs w:val="20"/>
        </w:rPr>
        <w:t>, Nancy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Chiofalo</w:t>
      </w:r>
      <w:proofErr w:type="spellEnd"/>
      <w:r w:rsidRPr="00972F45">
        <w:rPr>
          <w:rFonts w:ascii="Goudy Old Style" w:eastAsia="Times New Roman" w:hAnsi="Goudy Old Style" w:cs="Times New Roman"/>
          <w:sz w:val="20"/>
          <w:szCs w:val="20"/>
        </w:rPr>
        <w:t>, Thomas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Cirinna</w:t>
      </w:r>
      <w:proofErr w:type="spellEnd"/>
      <w:r w:rsidRPr="00972F45">
        <w:rPr>
          <w:rFonts w:ascii="Goudy Old Style" w:eastAsia="Times New Roman" w:hAnsi="Goudy Old Style" w:cs="Times New Roman"/>
          <w:sz w:val="20"/>
          <w:szCs w:val="20"/>
        </w:rPr>
        <w:t>, Geoffrey T</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lastRenderedPageBreak/>
        <w:t>Clancy, Robert J</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Columbus, Peter J</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Corarito</w:t>
      </w:r>
      <w:proofErr w:type="spellEnd"/>
      <w:r w:rsidRPr="00972F45">
        <w:rPr>
          <w:rFonts w:ascii="Goudy Old Style" w:eastAsia="Times New Roman" w:hAnsi="Goudy Old Style" w:cs="Times New Roman"/>
          <w:sz w:val="20"/>
          <w:szCs w:val="20"/>
        </w:rPr>
        <w:t>, Arthur D</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Corarito</w:t>
      </w:r>
      <w:proofErr w:type="spellEnd"/>
      <w:r w:rsidRPr="00972F45">
        <w:rPr>
          <w:rFonts w:ascii="Goudy Old Style" w:eastAsia="Times New Roman" w:hAnsi="Goudy Old Style" w:cs="Times New Roman"/>
          <w:sz w:val="20"/>
          <w:szCs w:val="20"/>
        </w:rPr>
        <w:t>, Maryann</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Cousineau</w:t>
      </w:r>
      <w:proofErr w:type="spellEnd"/>
      <w:r w:rsidRPr="00972F45">
        <w:rPr>
          <w:rFonts w:ascii="Goudy Old Style" w:eastAsia="Times New Roman" w:hAnsi="Goudy Old Style" w:cs="Times New Roman"/>
          <w:sz w:val="20"/>
          <w:szCs w:val="20"/>
        </w:rPr>
        <w:t>, David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Cousineau</w:t>
      </w:r>
      <w:proofErr w:type="spellEnd"/>
      <w:r w:rsidRPr="00972F45">
        <w:rPr>
          <w:rFonts w:ascii="Goudy Old Style" w:eastAsia="Times New Roman" w:hAnsi="Goudy Old Style" w:cs="Times New Roman"/>
          <w:sz w:val="20"/>
          <w:szCs w:val="20"/>
        </w:rPr>
        <w:t>, Heidi</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Cowie</w:t>
      </w:r>
      <w:proofErr w:type="spellEnd"/>
      <w:r w:rsidRPr="00972F45">
        <w:rPr>
          <w:rFonts w:ascii="Goudy Old Style" w:eastAsia="Times New Roman" w:hAnsi="Goudy Old Style" w:cs="Times New Roman"/>
          <w:sz w:val="20"/>
          <w:szCs w:val="20"/>
        </w:rPr>
        <w:t>, Bruce W</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Cowie</w:t>
      </w:r>
      <w:proofErr w:type="spellEnd"/>
      <w:r w:rsidRPr="00972F45">
        <w:rPr>
          <w:rFonts w:ascii="Goudy Old Style" w:eastAsia="Times New Roman" w:hAnsi="Goudy Old Style" w:cs="Times New Roman"/>
          <w:sz w:val="20"/>
          <w:szCs w:val="20"/>
        </w:rPr>
        <w:t xml:space="preserve">, Janet L B </w:t>
      </w:r>
      <w:r w:rsidRPr="00972F45">
        <w:rPr>
          <w:rFonts w:ascii="Goudy Old Style" w:eastAsia="Times New Roman" w:hAnsi="Goudy Old Style" w:cs="Times New Roman"/>
          <w:sz w:val="20"/>
          <w:szCs w:val="20"/>
        </w:rPr>
        <w:tab/>
        <w:t>D</w:t>
      </w:r>
    </w:p>
    <w:p w:rsidR="00972F45" w:rsidRPr="00972F45" w:rsidRDefault="00972F45" w:rsidP="00FB5350">
      <w:pPr>
        <w:tabs>
          <w:tab w:val="left" w:pos="1800"/>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Crowningshield</w:t>
      </w:r>
      <w:proofErr w:type="spellEnd"/>
      <w:r w:rsidRPr="00972F45">
        <w:rPr>
          <w:rFonts w:ascii="Goudy Old Style" w:eastAsia="Times New Roman" w:hAnsi="Goudy Old Style" w:cs="Times New Roman"/>
          <w:sz w:val="20"/>
          <w:szCs w:val="20"/>
        </w:rPr>
        <w:t xml:space="preserve">, </w:t>
      </w:r>
    </w:p>
    <w:p w:rsidR="00972F45" w:rsidRPr="00972F45" w:rsidRDefault="00972F45" w:rsidP="00FB5350">
      <w:pPr>
        <w:tabs>
          <w:tab w:val="left" w:pos="1800"/>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w:t>
      </w:r>
      <w:proofErr w:type="gramStart"/>
      <w:r w:rsidRPr="00972F45">
        <w:rPr>
          <w:rFonts w:ascii="Goudy Old Style" w:eastAsia="Times New Roman" w:hAnsi="Goudy Old Style" w:cs="Times New Roman"/>
          <w:sz w:val="20"/>
          <w:szCs w:val="20"/>
        </w:rPr>
        <w:t>Debra  Ann</w:t>
      </w:r>
      <w:proofErr w:type="gramEnd"/>
      <w:r w:rsidRPr="00972F45">
        <w:rPr>
          <w:rFonts w:ascii="Goudy Old Style" w:eastAsia="Times New Roman" w:hAnsi="Goudy Old Style" w:cs="Times New Roman"/>
          <w:sz w:val="20"/>
          <w:szCs w:val="20"/>
        </w:rPr>
        <w:tab/>
        <w:t>U</w:t>
      </w:r>
    </w:p>
    <w:p w:rsidR="00972F45" w:rsidRPr="00972F45" w:rsidRDefault="00972F45" w:rsidP="00FB5350">
      <w:pPr>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Crowningshield</w:t>
      </w:r>
      <w:proofErr w:type="spellEnd"/>
      <w:r w:rsidRPr="00972F45">
        <w:rPr>
          <w:rFonts w:ascii="Goudy Old Style" w:eastAsia="Times New Roman" w:hAnsi="Goudy Old Style" w:cs="Times New Roman"/>
          <w:sz w:val="20"/>
          <w:szCs w:val="20"/>
        </w:rPr>
        <w:t>,</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Howard C</w:t>
      </w:r>
      <w:r w:rsidRPr="00972F45">
        <w:rPr>
          <w:rFonts w:ascii="Goudy Old Style" w:eastAsia="Times New Roman" w:hAnsi="Goudy Old Style" w:cs="Times New Roman"/>
          <w:sz w:val="20"/>
          <w:szCs w:val="20"/>
        </w:rPr>
        <w:tab/>
        <w:t>U</w:t>
      </w:r>
    </w:p>
    <w:p w:rsidR="00972F45" w:rsidRPr="00972F45" w:rsidRDefault="00972F45" w:rsidP="00FB5350">
      <w:pPr>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Crowningshield</w:t>
      </w:r>
      <w:proofErr w:type="spellEnd"/>
      <w:r w:rsidRPr="00972F45">
        <w:rPr>
          <w:rFonts w:ascii="Goudy Old Style" w:eastAsia="Times New Roman" w:hAnsi="Goudy Old Style" w:cs="Times New Roman"/>
          <w:sz w:val="20"/>
          <w:szCs w:val="20"/>
        </w:rPr>
        <w:t xml:space="preserve">, </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Jeanette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Crowningshield</w:t>
      </w:r>
      <w:proofErr w:type="spellEnd"/>
      <w:r w:rsidRPr="00972F45">
        <w:rPr>
          <w:rFonts w:ascii="Goudy Old Style" w:eastAsia="Times New Roman" w:hAnsi="Goudy Old Style" w:cs="Times New Roman"/>
          <w:sz w:val="20"/>
          <w:szCs w:val="20"/>
        </w:rPr>
        <w:t xml:space="preserve">, </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Jenna M </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Crowningshield</w:t>
      </w:r>
      <w:proofErr w:type="spellEnd"/>
      <w:r w:rsidRPr="00972F45">
        <w:rPr>
          <w:rFonts w:ascii="Goudy Old Style" w:eastAsia="Times New Roman" w:hAnsi="Goudy Old Style" w:cs="Times New Roman"/>
          <w:sz w:val="20"/>
          <w:szCs w:val="20"/>
        </w:rPr>
        <w:t>,</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Matthew R</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Crowningshield</w:t>
      </w:r>
      <w:proofErr w:type="spellEnd"/>
      <w:r w:rsidRPr="00972F45">
        <w:rPr>
          <w:rFonts w:ascii="Goudy Old Style" w:eastAsia="Times New Roman" w:hAnsi="Goudy Old Style" w:cs="Times New Roman"/>
          <w:sz w:val="20"/>
          <w:szCs w:val="20"/>
        </w:rPr>
        <w:t>,</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Steven Robert</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b/>
          <w:bCs/>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b/>
          <w:bCs/>
          <w:sz w:val="20"/>
          <w:szCs w:val="20"/>
        </w:rPr>
        <w:t>D</w:t>
      </w:r>
      <w:r w:rsidRPr="00972F45">
        <w:rPr>
          <w:rFonts w:ascii="Goudy Old Style" w:eastAsia="Times New Roman" w:hAnsi="Goudy Old Style" w:cs="Times New Roman"/>
          <w:sz w:val="20"/>
          <w:szCs w:val="20"/>
        </w:rPr>
        <w:t>andeneau</w:t>
      </w:r>
      <w:proofErr w:type="spellEnd"/>
      <w:r w:rsidRPr="00972F45">
        <w:rPr>
          <w:rFonts w:ascii="Goudy Old Style" w:eastAsia="Times New Roman" w:hAnsi="Goudy Old Style" w:cs="Times New Roman"/>
          <w:sz w:val="20"/>
          <w:szCs w:val="20"/>
        </w:rPr>
        <w:t>, Evelyn L</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Dandeneau</w:t>
      </w:r>
      <w:proofErr w:type="spellEnd"/>
      <w:r w:rsidRPr="00972F45">
        <w:rPr>
          <w:rFonts w:ascii="Goudy Old Style" w:eastAsia="Times New Roman" w:hAnsi="Goudy Old Style" w:cs="Times New Roman"/>
          <w:sz w:val="20"/>
          <w:szCs w:val="20"/>
        </w:rPr>
        <w:t>, Henry J</w:t>
      </w:r>
      <w:r w:rsidRPr="00972F45">
        <w:rPr>
          <w:rFonts w:ascii="Goudy Old Style" w:eastAsia="Times New Roman" w:hAnsi="Goudy Old Style" w:cs="Times New Roman"/>
          <w:sz w:val="20"/>
          <w:szCs w:val="20"/>
        </w:rPr>
        <w:tab/>
        <w:t>U</w:t>
      </w:r>
    </w:p>
    <w:p w:rsidR="00FB5350" w:rsidRDefault="00972F45" w:rsidP="00FB5350">
      <w:pPr>
        <w:tabs>
          <w:tab w:val="left" w:pos="1800"/>
          <w:tab w:val="right" w:pos="1980"/>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Dandeneau</w:t>
      </w:r>
      <w:proofErr w:type="spellEnd"/>
      <w:r w:rsidRPr="00972F45">
        <w:rPr>
          <w:rFonts w:ascii="Goudy Old Style" w:eastAsia="Times New Roman" w:hAnsi="Goudy Old Style" w:cs="Times New Roman"/>
          <w:sz w:val="20"/>
          <w:szCs w:val="20"/>
        </w:rPr>
        <w:t>,</w:t>
      </w:r>
    </w:p>
    <w:p w:rsidR="00972F45" w:rsidRPr="00972F45" w:rsidRDefault="00972F45" w:rsidP="00FB5350">
      <w:pPr>
        <w:tabs>
          <w:tab w:val="left" w:pos="1800"/>
          <w:tab w:val="right" w:pos="1980"/>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w:t>
      </w:r>
      <w:r w:rsidR="00FB5350">
        <w:rPr>
          <w:rFonts w:ascii="Goudy Old Style" w:eastAsia="Times New Roman" w:hAnsi="Goudy Old Style" w:cs="Times New Roman"/>
          <w:sz w:val="20"/>
          <w:szCs w:val="20"/>
        </w:rPr>
        <w:t xml:space="preserve"> </w:t>
      </w:r>
      <w:r w:rsidRPr="00972F45">
        <w:rPr>
          <w:rFonts w:ascii="Goudy Old Style" w:eastAsia="Times New Roman" w:hAnsi="Goudy Old Style" w:cs="Times New Roman"/>
          <w:sz w:val="20"/>
          <w:szCs w:val="20"/>
        </w:rPr>
        <w:t>Marion E</w:t>
      </w:r>
      <w:r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Danek</w:t>
      </w:r>
      <w:proofErr w:type="spellEnd"/>
      <w:r w:rsidRPr="00972F45">
        <w:rPr>
          <w:rFonts w:ascii="Goudy Old Style" w:eastAsia="Times New Roman" w:hAnsi="Goudy Old Style" w:cs="Times New Roman"/>
          <w:sz w:val="20"/>
          <w:szCs w:val="20"/>
        </w:rPr>
        <w:t>, Helen</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Elizabeth</w:t>
      </w:r>
      <w:r w:rsidR="00972F45"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Danek</w:t>
      </w:r>
      <w:proofErr w:type="spellEnd"/>
      <w:r w:rsidRPr="00972F45">
        <w:rPr>
          <w:rFonts w:ascii="Goudy Old Style" w:eastAsia="Times New Roman" w:hAnsi="Goudy Old Style" w:cs="Times New Roman"/>
          <w:sz w:val="20"/>
          <w:szCs w:val="20"/>
        </w:rPr>
        <w:t>, Lillian H</w:t>
      </w:r>
      <w:r w:rsidRPr="00972F45">
        <w:rPr>
          <w:rFonts w:ascii="Goudy Old Style" w:eastAsia="Times New Roman" w:hAnsi="Goudy Old Style" w:cs="Times New Roman"/>
          <w:sz w:val="20"/>
          <w:szCs w:val="20"/>
        </w:rPr>
        <w:tab/>
        <w:t>U</w:t>
      </w:r>
    </w:p>
    <w:p w:rsidR="00972F45" w:rsidRPr="00972F45" w:rsidRDefault="00972F45" w:rsidP="00FB5350">
      <w:pPr>
        <w:tabs>
          <w:tab w:val="left" w:pos="1800"/>
          <w:tab w:val="right" w:pos="1980"/>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Danek</w:t>
      </w:r>
      <w:proofErr w:type="spellEnd"/>
      <w:r w:rsidRPr="00972F45">
        <w:rPr>
          <w:rFonts w:ascii="Goudy Old Style" w:eastAsia="Times New Roman" w:hAnsi="Goudy Old Style" w:cs="Times New Roman"/>
          <w:sz w:val="20"/>
          <w:szCs w:val="20"/>
        </w:rPr>
        <w:t xml:space="preserve">, Thomas P, </w:t>
      </w:r>
      <w:proofErr w:type="spellStart"/>
      <w:r w:rsidRPr="00972F45">
        <w:rPr>
          <w:rFonts w:ascii="Goudy Old Style" w:eastAsia="Times New Roman" w:hAnsi="Goudy Old Style" w:cs="Times New Roman"/>
          <w:sz w:val="20"/>
          <w:szCs w:val="20"/>
        </w:rPr>
        <w:t>Jr</w:t>
      </w:r>
      <w:proofErr w:type="spellEnd"/>
      <w:r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Danek</w:t>
      </w:r>
      <w:proofErr w:type="spellEnd"/>
      <w:r w:rsidRPr="00972F45">
        <w:rPr>
          <w:rFonts w:ascii="Goudy Old Style" w:eastAsia="Times New Roman" w:hAnsi="Goudy Old Style" w:cs="Times New Roman"/>
          <w:sz w:val="20"/>
          <w:szCs w:val="20"/>
        </w:rPr>
        <w:t>-Burke, Lisa</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Ann</w:t>
      </w:r>
      <w:r w:rsidR="00972F45"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Daviau, Edward A</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Daviau, Sandra P</w:t>
      </w:r>
      <w:r w:rsidRPr="00972F45">
        <w:rPr>
          <w:rFonts w:ascii="Goudy Old Style" w:eastAsia="Times New Roman" w:hAnsi="Goudy Old Style" w:cs="Times New Roman"/>
          <w:sz w:val="20"/>
          <w:szCs w:val="20"/>
        </w:rPr>
        <w:tab/>
        <w:t>D</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Davidson, Robert</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B, </w:t>
      </w:r>
      <w:proofErr w:type="spellStart"/>
      <w:r w:rsidR="00972F45" w:rsidRPr="00972F45">
        <w:rPr>
          <w:rFonts w:ascii="Goudy Old Style" w:eastAsia="Times New Roman" w:hAnsi="Goudy Old Style" w:cs="Times New Roman"/>
          <w:sz w:val="20"/>
          <w:szCs w:val="20"/>
        </w:rPr>
        <w:t>Sr</w:t>
      </w:r>
      <w:proofErr w:type="spellEnd"/>
      <w:r w:rsidR="00972F45"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Dionne, Loretta Irene</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Donelson</w:t>
      </w:r>
      <w:proofErr w:type="spellEnd"/>
      <w:r w:rsidRPr="00972F45">
        <w:rPr>
          <w:rFonts w:ascii="Goudy Old Style" w:eastAsia="Times New Roman" w:hAnsi="Goudy Old Style" w:cs="Times New Roman"/>
          <w:sz w:val="20"/>
          <w:szCs w:val="20"/>
        </w:rPr>
        <w:t xml:space="preserve">, Brian </w:t>
      </w:r>
      <w:proofErr w:type="gramStart"/>
      <w:r w:rsidRPr="00972F45">
        <w:rPr>
          <w:rFonts w:ascii="Goudy Old Style" w:eastAsia="Times New Roman" w:hAnsi="Goudy Old Style" w:cs="Times New Roman"/>
          <w:sz w:val="20"/>
          <w:szCs w:val="20"/>
        </w:rPr>
        <w:t>A</w:t>
      </w:r>
      <w:proofErr w:type="gramEnd"/>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Donelson</w:t>
      </w:r>
      <w:proofErr w:type="spellEnd"/>
      <w:r w:rsidRPr="00972F45">
        <w:rPr>
          <w:rFonts w:ascii="Goudy Old Style" w:eastAsia="Times New Roman" w:hAnsi="Goudy Old Style" w:cs="Times New Roman"/>
          <w:sz w:val="20"/>
          <w:szCs w:val="20"/>
        </w:rPr>
        <w:t>, Norma J</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Donovan, Eugene J</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Donovan, Sandra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Dunnell</w:t>
      </w:r>
      <w:proofErr w:type="spellEnd"/>
      <w:r w:rsidRPr="00972F45">
        <w:rPr>
          <w:rFonts w:ascii="Goudy Old Style" w:eastAsia="Times New Roman" w:hAnsi="Goudy Old Style" w:cs="Times New Roman"/>
          <w:sz w:val="20"/>
          <w:szCs w:val="20"/>
        </w:rPr>
        <w:t>, Dale W</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Dunnell</w:t>
      </w:r>
      <w:proofErr w:type="spellEnd"/>
      <w:r w:rsidRPr="00972F45">
        <w:rPr>
          <w:rFonts w:ascii="Goudy Old Style" w:eastAsia="Times New Roman" w:hAnsi="Goudy Old Style" w:cs="Times New Roman"/>
          <w:sz w:val="20"/>
          <w:szCs w:val="20"/>
        </w:rPr>
        <w:t>, Paul P</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Dvore</w:t>
      </w:r>
      <w:proofErr w:type="spellEnd"/>
      <w:r w:rsidRPr="00972F45">
        <w:rPr>
          <w:rFonts w:ascii="Goudy Old Style" w:eastAsia="Times New Roman" w:hAnsi="Goudy Old Style" w:cs="Times New Roman"/>
          <w:sz w:val="20"/>
          <w:szCs w:val="20"/>
        </w:rPr>
        <w:t>, David</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Dykeman</w:t>
      </w:r>
      <w:proofErr w:type="spellEnd"/>
      <w:r w:rsidRPr="00972F45">
        <w:rPr>
          <w:rFonts w:ascii="Goudy Old Style" w:eastAsia="Times New Roman" w:hAnsi="Goudy Old Style" w:cs="Times New Roman"/>
          <w:sz w:val="20"/>
          <w:szCs w:val="20"/>
        </w:rPr>
        <w:t>, Mary Ann</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Dykeman</w:t>
      </w:r>
      <w:proofErr w:type="spellEnd"/>
      <w:r w:rsidRPr="00972F45">
        <w:rPr>
          <w:rFonts w:ascii="Goudy Old Style" w:eastAsia="Times New Roman" w:hAnsi="Goudy Old Style" w:cs="Times New Roman"/>
          <w:sz w:val="20"/>
          <w:szCs w:val="20"/>
        </w:rPr>
        <w:t>, Robert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b/>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b/>
          <w:sz w:val="20"/>
          <w:szCs w:val="20"/>
        </w:rPr>
        <w:t>F</w:t>
      </w:r>
      <w:r w:rsidRPr="00972F45">
        <w:rPr>
          <w:rFonts w:ascii="Goudy Old Style" w:eastAsia="Times New Roman" w:hAnsi="Goudy Old Style" w:cs="Times New Roman"/>
          <w:sz w:val="20"/>
          <w:szCs w:val="20"/>
        </w:rPr>
        <w:t>aivre</w:t>
      </w:r>
      <w:proofErr w:type="spellEnd"/>
      <w:r w:rsidRPr="00972F45">
        <w:rPr>
          <w:rFonts w:ascii="Goudy Old Style" w:eastAsia="Times New Roman" w:hAnsi="Goudy Old Style" w:cs="Times New Roman"/>
          <w:sz w:val="20"/>
          <w:szCs w:val="20"/>
        </w:rPr>
        <w:t>, Audrey I</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Fensky</w:t>
      </w:r>
      <w:proofErr w:type="spellEnd"/>
      <w:r w:rsidRPr="00972F45">
        <w:rPr>
          <w:rFonts w:ascii="Goudy Old Style" w:eastAsia="Times New Roman" w:hAnsi="Goudy Old Style" w:cs="Times New Roman"/>
          <w:sz w:val="20"/>
          <w:szCs w:val="20"/>
        </w:rPr>
        <w:t>, Doris C</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Fensky</w:t>
      </w:r>
      <w:proofErr w:type="spellEnd"/>
      <w:r w:rsidRPr="00972F45">
        <w:rPr>
          <w:rFonts w:ascii="Goudy Old Style" w:eastAsia="Times New Roman" w:hAnsi="Goudy Old Style" w:cs="Times New Roman"/>
          <w:sz w:val="20"/>
          <w:szCs w:val="20"/>
        </w:rPr>
        <w:t>, Kenneth G</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Flagg, Donna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Foberg, Kirsten 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Foshay</w:t>
      </w:r>
      <w:proofErr w:type="spellEnd"/>
      <w:r w:rsidRPr="00972F45">
        <w:rPr>
          <w:rFonts w:ascii="Goudy Old Style" w:eastAsia="Times New Roman" w:hAnsi="Goudy Old Style" w:cs="Times New Roman"/>
          <w:sz w:val="20"/>
          <w:szCs w:val="20"/>
        </w:rPr>
        <w:t>, Angela F</w:t>
      </w:r>
      <w:r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lastRenderedPageBreak/>
        <w:t>Friedman, Benjamin</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A</w:t>
      </w:r>
      <w:r w:rsidR="00972F45"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Fuller, </w:t>
      </w:r>
      <w:proofErr w:type="spellStart"/>
      <w:r w:rsidRPr="00972F45">
        <w:rPr>
          <w:rFonts w:ascii="Goudy Old Style" w:eastAsia="Times New Roman" w:hAnsi="Goudy Old Style" w:cs="Times New Roman"/>
          <w:sz w:val="20"/>
          <w:szCs w:val="20"/>
        </w:rPr>
        <w:t>MaryJo</w:t>
      </w:r>
      <w:proofErr w:type="spellEnd"/>
      <w:r w:rsidRPr="00972F45">
        <w:rPr>
          <w:rFonts w:ascii="Goudy Old Style" w:eastAsia="Times New Roman" w:hAnsi="Goudy Old Style" w:cs="Times New Roman"/>
          <w:sz w:val="20"/>
          <w:szCs w:val="20"/>
        </w:rPr>
        <w:t xml:space="preserve"> Anne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b/>
          <w:sz w:val="20"/>
          <w:szCs w:val="20"/>
        </w:rPr>
        <w:t>G</w:t>
      </w:r>
      <w:r w:rsidRPr="00972F45">
        <w:rPr>
          <w:rFonts w:ascii="Goudy Old Style" w:eastAsia="Times New Roman" w:hAnsi="Goudy Old Style" w:cs="Times New Roman"/>
          <w:sz w:val="20"/>
          <w:szCs w:val="20"/>
        </w:rPr>
        <w:t>abert</w:t>
      </w:r>
      <w:proofErr w:type="spellEnd"/>
      <w:r w:rsidRPr="00972F45">
        <w:rPr>
          <w:rFonts w:ascii="Goudy Old Style" w:eastAsia="Times New Roman" w:hAnsi="Goudy Old Style" w:cs="Times New Roman"/>
          <w:sz w:val="20"/>
          <w:szCs w:val="20"/>
        </w:rPr>
        <w:t>, Virginia C</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Gallaghar</w:t>
      </w:r>
      <w:proofErr w:type="spellEnd"/>
      <w:r w:rsidRPr="00972F45">
        <w:rPr>
          <w:rFonts w:ascii="Goudy Old Style" w:eastAsia="Times New Roman" w:hAnsi="Goudy Old Style" w:cs="Times New Roman"/>
          <w:sz w:val="20"/>
          <w:szCs w:val="20"/>
        </w:rPr>
        <w:t>, Maeve P</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Gary, Virginia P</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Gaudry</w:t>
      </w:r>
      <w:proofErr w:type="spellEnd"/>
      <w:r w:rsidRPr="00972F45">
        <w:rPr>
          <w:rFonts w:ascii="Goudy Old Style" w:eastAsia="Times New Roman" w:hAnsi="Goudy Old Style" w:cs="Times New Roman"/>
          <w:sz w:val="20"/>
          <w:szCs w:val="20"/>
        </w:rPr>
        <w:t>, George L</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Glass, Helene S</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Glass, Herbert L</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Gleason, Susan P</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Gordon, Ronald P</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Gordon, Rosemary R</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Grogan, Barbara</w:t>
      </w:r>
      <w:r w:rsidRPr="00972F45">
        <w:rPr>
          <w:rFonts w:ascii="Goudy Old Style" w:eastAsia="Times New Roman" w:hAnsi="Goudy Old Style" w:cs="Times New Roman"/>
          <w:sz w:val="20"/>
          <w:szCs w:val="20"/>
        </w:rPr>
        <w:tab/>
        <w:t>R</w:t>
      </w:r>
    </w:p>
    <w:p w:rsidR="00972F45" w:rsidRPr="00972F45" w:rsidRDefault="00972F45" w:rsidP="00FB5350">
      <w:pPr>
        <w:spacing w:after="0" w:line="240" w:lineRule="auto"/>
        <w:rPr>
          <w:rFonts w:ascii="Goudy Old Style" w:eastAsia="Times New Roman" w:hAnsi="Goudy Old Style" w:cs="Times New Roman"/>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b/>
          <w:sz w:val="20"/>
          <w:szCs w:val="20"/>
        </w:rPr>
        <w:t>H</w:t>
      </w:r>
      <w:r w:rsidRPr="00972F45">
        <w:rPr>
          <w:rFonts w:ascii="Goudy Old Style" w:eastAsia="Times New Roman" w:hAnsi="Goudy Old Style" w:cs="Times New Roman"/>
          <w:sz w:val="20"/>
          <w:szCs w:val="20"/>
        </w:rPr>
        <w:t>ardison</w:t>
      </w:r>
      <w:proofErr w:type="spellEnd"/>
      <w:r w:rsidRPr="00972F45">
        <w:rPr>
          <w:rFonts w:ascii="Goudy Old Style" w:eastAsia="Times New Roman" w:hAnsi="Goudy Old Style" w:cs="Times New Roman"/>
          <w:sz w:val="20"/>
          <w:szCs w:val="20"/>
        </w:rPr>
        <w:t>, Billy L</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Hardison</w:t>
      </w:r>
      <w:proofErr w:type="spellEnd"/>
      <w:r w:rsidRPr="00972F45">
        <w:rPr>
          <w:rFonts w:ascii="Goudy Old Style" w:eastAsia="Times New Roman" w:hAnsi="Goudy Old Style" w:cs="Times New Roman"/>
          <w:sz w:val="20"/>
          <w:szCs w:val="20"/>
        </w:rPr>
        <w:t xml:space="preserve">, </w:t>
      </w:r>
      <w:proofErr w:type="spellStart"/>
      <w:r w:rsidRPr="00972F45">
        <w:rPr>
          <w:rFonts w:ascii="Goudy Old Style" w:eastAsia="Times New Roman" w:hAnsi="Goudy Old Style" w:cs="Times New Roman"/>
          <w:sz w:val="20"/>
          <w:szCs w:val="20"/>
        </w:rPr>
        <w:t>Leonda</w:t>
      </w:r>
      <w:proofErr w:type="spellEnd"/>
      <w:r w:rsidRPr="00972F45">
        <w:rPr>
          <w:rFonts w:ascii="Goudy Old Style" w:eastAsia="Times New Roman" w:hAnsi="Goudy Old Style" w:cs="Times New Roman"/>
          <w:sz w:val="20"/>
          <w:szCs w:val="20"/>
        </w:rPr>
        <w:t xml:space="preserve"> Iris</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Heiligmann</w:t>
      </w:r>
      <w:proofErr w:type="spellEnd"/>
      <w:r w:rsidRPr="00972F45">
        <w:rPr>
          <w:rFonts w:ascii="Goudy Old Style" w:eastAsia="Times New Roman" w:hAnsi="Goudy Old Style" w:cs="Times New Roman"/>
          <w:sz w:val="20"/>
          <w:szCs w:val="20"/>
        </w:rPr>
        <w:t>, Carlos</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Heiligmann</w:t>
      </w:r>
      <w:proofErr w:type="spellEnd"/>
      <w:r w:rsidRPr="00972F45">
        <w:rPr>
          <w:rFonts w:ascii="Goudy Old Style" w:eastAsia="Times New Roman" w:hAnsi="Goudy Old Style" w:cs="Times New Roman"/>
          <w:sz w:val="20"/>
          <w:szCs w:val="20"/>
        </w:rPr>
        <w:t>,</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Katherine S</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Houghtaling</w:t>
      </w:r>
      <w:proofErr w:type="spellEnd"/>
      <w:r w:rsidRPr="00972F45">
        <w:rPr>
          <w:rFonts w:ascii="Goudy Old Style" w:eastAsia="Times New Roman" w:hAnsi="Goudy Old Style" w:cs="Times New Roman"/>
          <w:sz w:val="20"/>
          <w:szCs w:val="20"/>
        </w:rPr>
        <w:t>,</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Melissa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Houghtaling</w:t>
      </w:r>
      <w:proofErr w:type="spellEnd"/>
      <w:r w:rsidRPr="00972F45">
        <w:rPr>
          <w:rFonts w:ascii="Goudy Old Style" w:eastAsia="Times New Roman" w:hAnsi="Goudy Old Style" w:cs="Times New Roman"/>
          <w:sz w:val="20"/>
          <w:szCs w:val="20"/>
        </w:rPr>
        <w:t xml:space="preserve">, </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Thomas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Hudson, Gary H</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Hudson, Sharon C</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Hyytinen</w:t>
      </w:r>
      <w:proofErr w:type="spellEnd"/>
      <w:r w:rsidRPr="00972F45">
        <w:rPr>
          <w:rFonts w:ascii="Goudy Old Style" w:eastAsia="Times New Roman" w:hAnsi="Goudy Old Style" w:cs="Times New Roman"/>
          <w:sz w:val="20"/>
          <w:szCs w:val="20"/>
        </w:rPr>
        <w:t xml:space="preserve">, </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Christopher </w:t>
      </w:r>
      <w:proofErr w:type="spellStart"/>
      <w:r w:rsidRPr="00972F45">
        <w:rPr>
          <w:rFonts w:ascii="Goudy Old Style" w:eastAsia="Times New Roman" w:hAnsi="Goudy Old Style" w:cs="Times New Roman"/>
          <w:sz w:val="20"/>
          <w:szCs w:val="20"/>
        </w:rPr>
        <w:t>Selmi</w:t>
      </w:r>
      <w:proofErr w:type="spellEnd"/>
      <w:r w:rsidRPr="00972F45">
        <w:rPr>
          <w:rFonts w:ascii="Goudy Old Style" w:eastAsia="Times New Roman" w:hAnsi="Goudy Old Style" w:cs="Times New Roman"/>
          <w:sz w:val="20"/>
          <w:szCs w:val="20"/>
        </w:rPr>
        <w:t xml:space="preserve"> </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Hyytinen</w:t>
      </w:r>
      <w:proofErr w:type="spellEnd"/>
      <w:r w:rsidRPr="00972F45">
        <w:rPr>
          <w:rFonts w:ascii="Goudy Old Style" w:eastAsia="Times New Roman" w:hAnsi="Goudy Old Style" w:cs="Times New Roman"/>
          <w:sz w:val="20"/>
          <w:szCs w:val="20"/>
        </w:rPr>
        <w:t>, Tabitha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b/>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b/>
          <w:sz w:val="20"/>
          <w:szCs w:val="20"/>
        </w:rPr>
        <w:t>J</w:t>
      </w:r>
      <w:r w:rsidRPr="00972F45">
        <w:rPr>
          <w:rFonts w:ascii="Goudy Old Style" w:eastAsia="Times New Roman" w:hAnsi="Goudy Old Style" w:cs="Times New Roman"/>
          <w:sz w:val="20"/>
          <w:szCs w:val="20"/>
        </w:rPr>
        <w:t>ackson, Darlene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Jackson, Lisa Marie</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Jackson, Oral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Jolly, Russell W</w:t>
      </w:r>
      <w:r w:rsidRPr="00972F45">
        <w:rPr>
          <w:rFonts w:ascii="Goudy Old Style" w:eastAsia="Times New Roman" w:hAnsi="Goudy Old Style" w:cs="Times New Roman"/>
          <w:sz w:val="20"/>
          <w:szCs w:val="20"/>
        </w:rPr>
        <w:tab/>
        <w:t>D</w:t>
      </w:r>
    </w:p>
    <w:p w:rsidR="00972F45" w:rsidRPr="00972F45" w:rsidRDefault="00972F45" w:rsidP="00FB5350">
      <w:pPr>
        <w:spacing w:after="0" w:line="240" w:lineRule="auto"/>
        <w:rPr>
          <w:rFonts w:ascii="Goudy Old Style" w:eastAsia="Times New Roman" w:hAnsi="Goudy Old Style" w:cs="Times New Roman"/>
          <w:sz w:val="20"/>
          <w:szCs w:val="20"/>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b/>
          <w:sz w:val="20"/>
          <w:szCs w:val="20"/>
        </w:rPr>
        <w:t>K</w:t>
      </w:r>
      <w:r w:rsidRPr="00972F45">
        <w:rPr>
          <w:rFonts w:ascii="Goudy Old Style" w:eastAsia="Times New Roman" w:hAnsi="Goudy Old Style" w:cs="Times New Roman"/>
          <w:sz w:val="20"/>
          <w:szCs w:val="20"/>
        </w:rPr>
        <w:t>alaus</w:t>
      </w:r>
      <w:proofErr w:type="spellEnd"/>
      <w:r w:rsidRPr="00972F45">
        <w:rPr>
          <w:rFonts w:ascii="Goudy Old Style" w:eastAsia="Times New Roman" w:hAnsi="Goudy Old Style" w:cs="Times New Roman"/>
          <w:sz w:val="20"/>
          <w:szCs w:val="20"/>
        </w:rPr>
        <w:t>, Dorothy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Kalaus</w:t>
      </w:r>
      <w:proofErr w:type="spellEnd"/>
      <w:r w:rsidRPr="00972F45">
        <w:rPr>
          <w:rFonts w:ascii="Goudy Old Style" w:eastAsia="Times New Roman" w:hAnsi="Goudy Old Style" w:cs="Times New Roman"/>
          <w:sz w:val="20"/>
          <w:szCs w:val="20"/>
        </w:rPr>
        <w:t>, Warren</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Katz, Deborah Booth</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Katz, Esther D</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Katz, Rebecca Leah</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Keppler</w:t>
      </w:r>
      <w:proofErr w:type="spellEnd"/>
      <w:r w:rsidRPr="00972F45">
        <w:rPr>
          <w:rFonts w:ascii="Goudy Old Style" w:eastAsia="Times New Roman" w:hAnsi="Goudy Old Style" w:cs="Times New Roman"/>
          <w:sz w:val="20"/>
          <w:szCs w:val="20"/>
        </w:rPr>
        <w:t>, David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Kingsley, Megan M</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b/>
          <w:sz w:val="20"/>
          <w:szCs w:val="20"/>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b/>
          <w:sz w:val="20"/>
          <w:szCs w:val="20"/>
        </w:rPr>
        <w:t>L</w:t>
      </w:r>
      <w:r w:rsidRPr="00972F45">
        <w:rPr>
          <w:rFonts w:ascii="Goudy Old Style" w:eastAsia="Times New Roman" w:hAnsi="Goudy Old Style" w:cs="Times New Roman"/>
          <w:sz w:val="20"/>
          <w:szCs w:val="20"/>
        </w:rPr>
        <w:t>affond, Cynthia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Laffond, Laurie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Laffond, Leonard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Laffond, Michael S</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Landry, Phyllis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Larned</w:t>
      </w:r>
      <w:proofErr w:type="spellEnd"/>
      <w:r w:rsidRPr="00972F45">
        <w:rPr>
          <w:rFonts w:ascii="Goudy Old Style" w:eastAsia="Times New Roman" w:hAnsi="Goudy Old Style" w:cs="Times New Roman"/>
          <w:sz w:val="20"/>
          <w:szCs w:val="20"/>
        </w:rPr>
        <w:t>, Danielle M</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Larned</w:t>
      </w:r>
      <w:proofErr w:type="spellEnd"/>
      <w:r w:rsidRPr="00972F45">
        <w:rPr>
          <w:rFonts w:ascii="Goudy Old Style" w:eastAsia="Times New Roman" w:hAnsi="Goudy Old Style" w:cs="Times New Roman"/>
          <w:sz w:val="20"/>
          <w:szCs w:val="20"/>
        </w:rPr>
        <w:t>, Lance P</w:t>
      </w:r>
      <w:r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Lawson, Diana </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Loraine</w:t>
      </w:r>
      <w:r w:rsidR="00972F45"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Lenth</w:t>
      </w:r>
      <w:proofErr w:type="spellEnd"/>
      <w:r w:rsidRPr="00972F45">
        <w:rPr>
          <w:rFonts w:ascii="Goudy Old Style" w:eastAsia="Times New Roman" w:hAnsi="Goudy Old Style" w:cs="Times New Roman"/>
          <w:sz w:val="20"/>
          <w:szCs w:val="20"/>
        </w:rPr>
        <w:t>, David W</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lastRenderedPageBreak/>
        <w:t>Lenth</w:t>
      </w:r>
      <w:proofErr w:type="spellEnd"/>
      <w:r w:rsidRPr="00972F45">
        <w:rPr>
          <w:rFonts w:ascii="Goudy Old Style" w:eastAsia="Times New Roman" w:hAnsi="Goudy Old Style" w:cs="Times New Roman"/>
          <w:sz w:val="20"/>
          <w:szCs w:val="20"/>
        </w:rPr>
        <w:t>, Mary 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Lesure</w:t>
      </w:r>
      <w:proofErr w:type="spellEnd"/>
      <w:r w:rsidRPr="00972F45">
        <w:rPr>
          <w:rFonts w:ascii="Goudy Old Style" w:eastAsia="Times New Roman" w:hAnsi="Goudy Old Style" w:cs="Times New Roman"/>
          <w:sz w:val="20"/>
          <w:szCs w:val="20"/>
        </w:rPr>
        <w:t>, Lawrence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Levitre</w:t>
      </w:r>
      <w:proofErr w:type="spellEnd"/>
      <w:r w:rsidRPr="00972F45">
        <w:rPr>
          <w:rFonts w:ascii="Goudy Old Style" w:eastAsia="Times New Roman" w:hAnsi="Goudy Old Style" w:cs="Times New Roman"/>
          <w:sz w:val="20"/>
          <w:szCs w:val="20"/>
        </w:rPr>
        <w:t xml:space="preserve">, </w:t>
      </w:r>
      <w:proofErr w:type="spellStart"/>
      <w:r w:rsidRPr="00972F45">
        <w:rPr>
          <w:rFonts w:ascii="Goudy Old Style" w:eastAsia="Times New Roman" w:hAnsi="Goudy Old Style" w:cs="Times New Roman"/>
          <w:sz w:val="20"/>
          <w:szCs w:val="20"/>
        </w:rPr>
        <w:t>Cristine</w:t>
      </w:r>
      <w:proofErr w:type="spellEnd"/>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Lively, Abigail R</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Lively, Anne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Lively, Carol F</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Lively, Deborah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Lively, James W</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Lively, Jason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Lively, Jonathan A</w:t>
      </w:r>
      <w:r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Loomis, Leann</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w:t>
      </w:r>
      <w:proofErr w:type="spellStart"/>
      <w:r w:rsidR="00972F45" w:rsidRPr="00972F45">
        <w:rPr>
          <w:rFonts w:ascii="Goudy Old Style" w:eastAsia="Times New Roman" w:hAnsi="Goudy Old Style" w:cs="Times New Roman"/>
          <w:sz w:val="20"/>
          <w:szCs w:val="20"/>
        </w:rPr>
        <w:t>Zavotka</w:t>
      </w:r>
      <w:proofErr w:type="spellEnd"/>
      <w:r w:rsidR="00972F45"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Loomis, Ruth 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Loomis, Sean R</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Loomis, William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Lowell, Frederick K</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b/>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b/>
          <w:sz w:val="20"/>
          <w:szCs w:val="20"/>
        </w:rPr>
        <w:t>M</w:t>
      </w:r>
      <w:r w:rsidRPr="00972F45">
        <w:rPr>
          <w:rFonts w:ascii="Goudy Old Style" w:eastAsia="Times New Roman" w:hAnsi="Goudy Old Style" w:cs="Times New Roman"/>
          <w:sz w:val="20"/>
          <w:szCs w:val="20"/>
        </w:rPr>
        <w:t>arkert</w:t>
      </w:r>
      <w:proofErr w:type="spellEnd"/>
      <w:r w:rsidRPr="00972F45">
        <w:rPr>
          <w:rFonts w:ascii="Goudy Old Style" w:eastAsia="Times New Roman" w:hAnsi="Goudy Old Style" w:cs="Times New Roman"/>
          <w:sz w:val="20"/>
          <w:szCs w:val="20"/>
        </w:rPr>
        <w:t>, Karen</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Markert</w:t>
      </w:r>
      <w:proofErr w:type="spellEnd"/>
      <w:r w:rsidRPr="00972F45">
        <w:rPr>
          <w:rFonts w:ascii="Goudy Old Style" w:eastAsia="Times New Roman" w:hAnsi="Goudy Old Style" w:cs="Times New Roman"/>
          <w:sz w:val="20"/>
          <w:szCs w:val="20"/>
        </w:rPr>
        <w:t>, Robert T</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May, Dennis F</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May, Edwin L</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May, Gail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May, Katherine E</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McKee, James M</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McLatchy</w:t>
      </w:r>
      <w:proofErr w:type="spellEnd"/>
      <w:r w:rsidRPr="00972F45">
        <w:rPr>
          <w:rFonts w:ascii="Goudy Old Style" w:eastAsia="Times New Roman" w:hAnsi="Goudy Old Style" w:cs="Times New Roman"/>
          <w:sz w:val="20"/>
          <w:szCs w:val="20"/>
        </w:rPr>
        <w:t>, Kerri L</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McLatchy</w:t>
      </w:r>
      <w:proofErr w:type="spellEnd"/>
      <w:r w:rsidRPr="00972F45">
        <w:rPr>
          <w:rFonts w:ascii="Goudy Old Style" w:eastAsia="Times New Roman" w:hAnsi="Goudy Old Style" w:cs="Times New Roman"/>
          <w:sz w:val="20"/>
          <w:szCs w:val="20"/>
        </w:rPr>
        <w:t>, Lesley K</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McLatchy</w:t>
      </w:r>
      <w:proofErr w:type="spellEnd"/>
      <w:r w:rsidRPr="00972F45">
        <w:rPr>
          <w:rFonts w:ascii="Goudy Old Style" w:eastAsia="Times New Roman" w:hAnsi="Goudy Old Style" w:cs="Times New Roman"/>
          <w:sz w:val="20"/>
          <w:szCs w:val="20"/>
        </w:rPr>
        <w:t>, Meghan</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Kristine</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McLatchy</w:t>
      </w:r>
      <w:proofErr w:type="spellEnd"/>
      <w:r w:rsidRPr="00972F45">
        <w:rPr>
          <w:rFonts w:ascii="Goudy Old Style" w:eastAsia="Times New Roman" w:hAnsi="Goudy Old Style" w:cs="Times New Roman"/>
          <w:sz w:val="20"/>
          <w:szCs w:val="20"/>
        </w:rPr>
        <w:t xml:space="preserve">, Paul, </w:t>
      </w:r>
      <w:proofErr w:type="spellStart"/>
      <w:r w:rsidRPr="00972F45">
        <w:rPr>
          <w:rFonts w:ascii="Goudy Old Style" w:eastAsia="Times New Roman" w:hAnsi="Goudy Old Style" w:cs="Times New Roman"/>
          <w:sz w:val="20"/>
          <w:szCs w:val="20"/>
        </w:rPr>
        <w:t>Jr</w:t>
      </w:r>
      <w:proofErr w:type="spellEnd"/>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McLatchy</w:t>
      </w:r>
      <w:proofErr w:type="spellEnd"/>
      <w:r w:rsidRPr="00972F45">
        <w:rPr>
          <w:rFonts w:ascii="Goudy Old Style" w:eastAsia="Times New Roman" w:hAnsi="Goudy Old Style" w:cs="Times New Roman"/>
          <w:sz w:val="20"/>
          <w:szCs w:val="20"/>
        </w:rPr>
        <w:t>, Paul III</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Miller, Clayton C</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Miller, Daniel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Miller, Deborah</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Miller, Ellen B</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Miller, Lisa L</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Morano</w:t>
      </w:r>
      <w:proofErr w:type="spellEnd"/>
      <w:r w:rsidRPr="00972F45">
        <w:rPr>
          <w:rFonts w:ascii="Goudy Old Style" w:eastAsia="Times New Roman" w:hAnsi="Goudy Old Style" w:cs="Times New Roman"/>
          <w:sz w:val="20"/>
          <w:szCs w:val="20"/>
        </w:rPr>
        <w:t xml:space="preserve">, Cara </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Morano</w:t>
      </w:r>
      <w:proofErr w:type="spellEnd"/>
      <w:r w:rsidRPr="00972F45">
        <w:rPr>
          <w:rFonts w:ascii="Goudy Old Style" w:eastAsia="Times New Roman" w:hAnsi="Goudy Old Style" w:cs="Times New Roman"/>
          <w:sz w:val="20"/>
          <w:szCs w:val="20"/>
        </w:rPr>
        <w:t>, Chris</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Morse, Alfred C, </w:t>
      </w:r>
      <w:proofErr w:type="spellStart"/>
      <w:r w:rsidRPr="00972F45">
        <w:rPr>
          <w:rFonts w:ascii="Goudy Old Style" w:eastAsia="Times New Roman" w:hAnsi="Goudy Old Style" w:cs="Times New Roman"/>
          <w:sz w:val="20"/>
          <w:szCs w:val="20"/>
        </w:rPr>
        <w:t>Jr</w:t>
      </w:r>
      <w:proofErr w:type="spellEnd"/>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Morse, Jennifer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Morse, Marjorie H</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b/>
          <w:sz w:val="20"/>
          <w:szCs w:val="20"/>
        </w:rPr>
        <w:t>N</w:t>
      </w:r>
      <w:r w:rsidRPr="00972F45">
        <w:rPr>
          <w:rFonts w:ascii="Goudy Old Style" w:eastAsia="Times New Roman" w:hAnsi="Goudy Old Style" w:cs="Times New Roman"/>
          <w:sz w:val="20"/>
          <w:szCs w:val="20"/>
        </w:rPr>
        <w:t>ordstrom, Carrie J</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b/>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bCs/>
          <w:sz w:val="20"/>
          <w:szCs w:val="20"/>
        </w:rPr>
      </w:pPr>
      <w:r w:rsidRPr="00972F45">
        <w:rPr>
          <w:rFonts w:ascii="Goudy Old Style" w:eastAsia="Times New Roman" w:hAnsi="Goudy Old Style" w:cs="Times New Roman"/>
          <w:b/>
          <w:sz w:val="20"/>
          <w:szCs w:val="20"/>
        </w:rPr>
        <w:t>P</w:t>
      </w:r>
      <w:r w:rsidRPr="00972F45">
        <w:rPr>
          <w:rFonts w:ascii="Goudy Old Style" w:eastAsia="Times New Roman" w:hAnsi="Goudy Old Style" w:cs="Times New Roman"/>
          <w:bCs/>
          <w:sz w:val="20"/>
          <w:szCs w:val="20"/>
        </w:rPr>
        <w:t xml:space="preserve">ackard, </w:t>
      </w:r>
      <w:proofErr w:type="spellStart"/>
      <w:r w:rsidRPr="00972F45">
        <w:rPr>
          <w:rFonts w:ascii="Goudy Old Style" w:eastAsia="Times New Roman" w:hAnsi="Goudy Old Style" w:cs="Times New Roman"/>
          <w:bCs/>
          <w:sz w:val="20"/>
          <w:szCs w:val="20"/>
        </w:rPr>
        <w:t>Ellynn</w:t>
      </w:r>
      <w:proofErr w:type="spellEnd"/>
      <w:r w:rsidRPr="00972F45">
        <w:rPr>
          <w:rFonts w:ascii="Goudy Old Style" w:eastAsia="Times New Roman" w:hAnsi="Goudy Old Style" w:cs="Times New Roman"/>
          <w:bCs/>
          <w:sz w:val="20"/>
          <w:szCs w:val="20"/>
        </w:rPr>
        <w:t xml:space="preserve"> Baxter</w:t>
      </w:r>
      <w:r w:rsidRPr="00972F45">
        <w:rPr>
          <w:rFonts w:ascii="Goudy Old Style" w:eastAsia="Times New Roman" w:hAnsi="Goudy Old Style" w:cs="Times New Roman"/>
          <w:bCs/>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bCs/>
          <w:sz w:val="20"/>
          <w:szCs w:val="20"/>
        </w:rPr>
      </w:pPr>
      <w:r w:rsidRPr="00972F45">
        <w:rPr>
          <w:rFonts w:ascii="Goudy Old Style" w:eastAsia="Times New Roman" w:hAnsi="Goudy Old Style" w:cs="Times New Roman"/>
          <w:bCs/>
          <w:sz w:val="20"/>
          <w:szCs w:val="20"/>
        </w:rPr>
        <w:t>Packard, John R H</w:t>
      </w:r>
      <w:r w:rsidRPr="00972F45">
        <w:rPr>
          <w:rFonts w:ascii="Goudy Old Style" w:eastAsia="Times New Roman" w:hAnsi="Goudy Old Style" w:cs="Times New Roman"/>
          <w:bCs/>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Paige, Clifford III</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Paige, Mary Eve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Palmer, Edwin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Parent, Jeffery 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Parent, Kevin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Parent, Margaret G</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Parent, </w:t>
      </w:r>
      <w:proofErr w:type="spellStart"/>
      <w:r w:rsidRPr="00972F45">
        <w:rPr>
          <w:rFonts w:ascii="Goudy Old Style" w:eastAsia="Times New Roman" w:hAnsi="Goudy Old Style" w:cs="Times New Roman"/>
          <w:sz w:val="20"/>
          <w:szCs w:val="20"/>
        </w:rPr>
        <w:t>Willian</w:t>
      </w:r>
      <w:proofErr w:type="spellEnd"/>
      <w:r w:rsidRPr="00972F45">
        <w:rPr>
          <w:rFonts w:ascii="Goudy Old Style" w:eastAsia="Times New Roman" w:hAnsi="Goudy Old Style" w:cs="Times New Roman"/>
          <w:sz w:val="20"/>
          <w:szCs w:val="20"/>
        </w:rPr>
        <w:t xml:space="preserve"> Morse</w:t>
      </w:r>
      <w:r w:rsidRPr="00972F45">
        <w:rPr>
          <w:rFonts w:ascii="Goudy Old Style" w:eastAsia="Times New Roman" w:hAnsi="Goudy Old Style" w:cs="Times New Roman"/>
          <w:sz w:val="20"/>
          <w:szCs w:val="20"/>
        </w:rPr>
        <w:tab/>
        <w:t>U</w:t>
      </w:r>
    </w:p>
    <w:p w:rsidR="00972F45" w:rsidRPr="00972F45" w:rsidRDefault="00972F45" w:rsidP="00FB5350">
      <w:pPr>
        <w:tabs>
          <w:tab w:val="left" w:pos="1800"/>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Petersen, </w:t>
      </w:r>
      <w:proofErr w:type="spellStart"/>
      <w:r w:rsidRPr="00972F45">
        <w:rPr>
          <w:rFonts w:ascii="Goudy Old Style" w:eastAsia="Times New Roman" w:hAnsi="Goudy Old Style" w:cs="Times New Roman"/>
          <w:sz w:val="20"/>
          <w:szCs w:val="20"/>
        </w:rPr>
        <w:t>Daureen</w:t>
      </w:r>
      <w:proofErr w:type="spellEnd"/>
      <w:r w:rsidRPr="00972F45">
        <w:rPr>
          <w:rFonts w:ascii="Goudy Old Style" w:eastAsia="Times New Roman" w:hAnsi="Goudy Old Style" w:cs="Times New Roman"/>
          <w:sz w:val="20"/>
          <w:szCs w:val="20"/>
        </w:rPr>
        <w:t xml:space="preserve"> W</w:t>
      </w:r>
      <w:r w:rsidRPr="00972F45">
        <w:rPr>
          <w:rFonts w:ascii="Goudy Old Style" w:eastAsia="Times New Roman" w:hAnsi="Goudy Old Style" w:cs="Times New Roman"/>
          <w:sz w:val="20"/>
          <w:szCs w:val="20"/>
        </w:rPr>
        <w:tab/>
        <w:t>D</w:t>
      </w:r>
    </w:p>
    <w:p w:rsidR="00972F45" w:rsidRPr="00972F45" w:rsidRDefault="00972F45" w:rsidP="00FB5350">
      <w:pPr>
        <w:tabs>
          <w:tab w:val="left" w:pos="1800"/>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Phelps, Abigail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Phelps, Nancy D</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Phillips, Michael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Pickett, Felicity</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Pierce, Judith </w:t>
      </w:r>
      <w:proofErr w:type="gramStart"/>
      <w:r w:rsidRPr="00972F45">
        <w:rPr>
          <w:rFonts w:ascii="Goudy Old Style" w:eastAsia="Times New Roman" w:hAnsi="Goudy Old Style" w:cs="Times New Roman"/>
          <w:sz w:val="20"/>
          <w:szCs w:val="20"/>
        </w:rPr>
        <w:t>A</w:t>
      </w:r>
      <w:proofErr w:type="gramEnd"/>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Pike, Laurie Jean</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lastRenderedPageBreak/>
        <w:t>Poehlein</w:t>
      </w:r>
      <w:proofErr w:type="spellEnd"/>
      <w:r w:rsidRPr="00972F45">
        <w:rPr>
          <w:rFonts w:ascii="Goudy Old Style" w:eastAsia="Times New Roman" w:hAnsi="Goudy Old Style" w:cs="Times New Roman"/>
          <w:sz w:val="20"/>
          <w:szCs w:val="20"/>
        </w:rPr>
        <w:t>, David</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Poplawski</w:t>
      </w:r>
      <w:proofErr w:type="spellEnd"/>
      <w:r w:rsidRPr="00972F45">
        <w:rPr>
          <w:rFonts w:ascii="Goudy Old Style" w:eastAsia="Times New Roman" w:hAnsi="Goudy Old Style" w:cs="Times New Roman"/>
          <w:sz w:val="20"/>
          <w:szCs w:val="20"/>
        </w:rPr>
        <w:t>, Claudine</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Michaela</w:t>
      </w:r>
      <w:r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Poplawski</w:t>
      </w:r>
      <w:proofErr w:type="spellEnd"/>
      <w:r w:rsidRPr="00972F45">
        <w:rPr>
          <w:rFonts w:ascii="Goudy Old Style" w:eastAsia="Times New Roman" w:hAnsi="Goudy Old Style" w:cs="Times New Roman"/>
          <w:sz w:val="20"/>
          <w:szCs w:val="20"/>
        </w:rPr>
        <w:t>, Daniel</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Paul</w:t>
      </w:r>
      <w:r w:rsidR="00972F45"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b/>
          <w:sz w:val="20"/>
          <w:szCs w:val="20"/>
        </w:rPr>
        <w:t>Q</w:t>
      </w:r>
      <w:r w:rsidRPr="00972F45">
        <w:rPr>
          <w:rFonts w:ascii="Goudy Old Style" w:eastAsia="Times New Roman" w:hAnsi="Goudy Old Style" w:cs="Times New Roman"/>
          <w:sz w:val="20"/>
          <w:szCs w:val="20"/>
        </w:rPr>
        <w:t>uinn, Melissa S</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Quinn, Richard K</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Quist, </w:t>
      </w:r>
      <w:proofErr w:type="spellStart"/>
      <w:r w:rsidRPr="00972F45">
        <w:rPr>
          <w:rFonts w:ascii="Goudy Old Style" w:eastAsia="Times New Roman" w:hAnsi="Goudy Old Style" w:cs="Times New Roman"/>
          <w:sz w:val="20"/>
          <w:szCs w:val="20"/>
        </w:rPr>
        <w:t>Kelle</w:t>
      </w:r>
      <w:proofErr w:type="spellEnd"/>
      <w:r w:rsidRPr="00972F45">
        <w:rPr>
          <w:rFonts w:ascii="Goudy Old Style" w:eastAsia="Times New Roman" w:hAnsi="Goudy Old Style" w:cs="Times New Roman"/>
          <w:sz w:val="20"/>
          <w:szCs w:val="20"/>
        </w:rPr>
        <w:t xml:space="preserve">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Quist, Walter J</w:t>
      </w:r>
      <w:r w:rsidRPr="00972F45">
        <w:rPr>
          <w:rFonts w:ascii="Goudy Old Style" w:eastAsia="Times New Roman" w:hAnsi="Goudy Old Style" w:cs="Times New Roman"/>
          <w:sz w:val="20"/>
          <w:szCs w:val="20"/>
        </w:rPr>
        <w:tab/>
        <w:t>U</w:t>
      </w:r>
    </w:p>
    <w:p w:rsidR="00972F45" w:rsidRPr="00972F45" w:rsidRDefault="00972F45" w:rsidP="00FB5350">
      <w:pPr>
        <w:spacing w:after="0" w:line="240" w:lineRule="auto"/>
        <w:rPr>
          <w:rFonts w:ascii="Goudy Old Style" w:eastAsia="Times New Roman" w:hAnsi="Goudy Old Style" w:cs="Times New Roman"/>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b/>
          <w:sz w:val="20"/>
          <w:szCs w:val="20"/>
        </w:rPr>
        <w:t>R</w:t>
      </w:r>
      <w:r w:rsidRPr="00972F45">
        <w:rPr>
          <w:rFonts w:ascii="Goudy Old Style" w:eastAsia="Times New Roman" w:hAnsi="Goudy Old Style" w:cs="Times New Roman"/>
          <w:sz w:val="20"/>
          <w:szCs w:val="20"/>
        </w:rPr>
        <w:t>eardon, Crystal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Reardon, Mary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Reardon, Tiffany J</w:t>
      </w:r>
      <w:r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Reardon, William</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Neil</w:t>
      </w:r>
      <w:r w:rsidR="00972F45"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Reed, Robin W</w:t>
      </w:r>
      <w:r w:rsidRPr="00972F45">
        <w:rPr>
          <w:rFonts w:ascii="Goudy Old Style" w:eastAsia="Times New Roman" w:hAnsi="Goudy Old Style" w:cs="Times New Roman"/>
          <w:sz w:val="20"/>
          <w:szCs w:val="20"/>
        </w:rPr>
        <w:tab/>
        <w:t>D</w:t>
      </w:r>
    </w:p>
    <w:p w:rsidR="00972F45" w:rsidRPr="00972F45" w:rsidRDefault="00972F45" w:rsidP="00FB5350">
      <w:pPr>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Reynolds-</w:t>
      </w:r>
      <w:proofErr w:type="spellStart"/>
      <w:r w:rsidRPr="00972F45">
        <w:rPr>
          <w:rFonts w:ascii="Goudy Old Style" w:eastAsia="Times New Roman" w:hAnsi="Goudy Old Style" w:cs="Times New Roman"/>
          <w:sz w:val="20"/>
          <w:szCs w:val="20"/>
        </w:rPr>
        <w:t>Gallaghar</w:t>
      </w:r>
      <w:proofErr w:type="spellEnd"/>
      <w:r w:rsidRPr="00972F45">
        <w:rPr>
          <w:rFonts w:ascii="Goudy Old Style" w:eastAsia="Times New Roman" w:hAnsi="Goudy Old Style" w:cs="Times New Roman"/>
          <w:sz w:val="20"/>
          <w:szCs w:val="20"/>
        </w:rPr>
        <w:t xml:space="preserve">, </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w:t>
      </w:r>
      <w:proofErr w:type="spellStart"/>
      <w:r w:rsidRPr="00972F45">
        <w:rPr>
          <w:rFonts w:ascii="Goudy Old Style" w:eastAsia="Times New Roman" w:hAnsi="Goudy Old Style" w:cs="Times New Roman"/>
          <w:sz w:val="20"/>
          <w:szCs w:val="20"/>
        </w:rPr>
        <w:t>Danette</w:t>
      </w:r>
      <w:proofErr w:type="spellEnd"/>
      <w:r w:rsidRPr="00972F45">
        <w:rPr>
          <w:rFonts w:ascii="Goudy Old Style" w:eastAsia="Times New Roman" w:hAnsi="Goudy Old Style" w:cs="Times New Roman"/>
          <w:sz w:val="20"/>
          <w:szCs w:val="20"/>
        </w:rPr>
        <w:t xml:space="preserve">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Rice, Bradley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Rice, Dean T</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Rice, Margaret B</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Rice, Robert R</w:t>
      </w:r>
      <w:r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Richardson, Rebecca</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F</w:t>
      </w:r>
      <w:r w:rsidR="00972F45"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Roberson, David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Roberson, Laura S</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Roccio</w:t>
      </w:r>
      <w:proofErr w:type="spellEnd"/>
      <w:r w:rsidRPr="00972F45">
        <w:rPr>
          <w:rFonts w:ascii="Goudy Old Style" w:eastAsia="Times New Roman" w:hAnsi="Goudy Old Style" w:cs="Times New Roman"/>
          <w:sz w:val="20"/>
          <w:szCs w:val="20"/>
        </w:rPr>
        <w:t>, Paulette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Roche, Barbara J</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Rode, Christina M</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 w:val="right" w:pos="1980"/>
          <w:tab w:val="left" w:pos="2160"/>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Rossi, John F</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 w:val="right" w:pos="1980"/>
          <w:tab w:val="left" w:pos="2160"/>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Rossi, Martha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b/>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b/>
          <w:sz w:val="20"/>
          <w:szCs w:val="20"/>
        </w:rPr>
        <w:t>S</w:t>
      </w:r>
      <w:r w:rsidRPr="00972F45">
        <w:rPr>
          <w:rFonts w:ascii="Goudy Old Style" w:eastAsia="Times New Roman" w:hAnsi="Goudy Old Style" w:cs="Times New Roman"/>
          <w:sz w:val="20"/>
          <w:szCs w:val="20"/>
        </w:rPr>
        <w:t>amuelson, Arthur H</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Scrivens</w:t>
      </w:r>
      <w:proofErr w:type="spellEnd"/>
      <w:r w:rsidRPr="00972F45">
        <w:rPr>
          <w:rFonts w:ascii="Goudy Old Style" w:eastAsia="Times New Roman" w:hAnsi="Goudy Old Style" w:cs="Times New Roman"/>
          <w:sz w:val="20"/>
          <w:szCs w:val="20"/>
        </w:rPr>
        <w:t>, Betty R</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Scrivens</w:t>
      </w:r>
      <w:proofErr w:type="spellEnd"/>
      <w:r w:rsidRPr="00972F45">
        <w:rPr>
          <w:rFonts w:ascii="Goudy Old Style" w:eastAsia="Times New Roman" w:hAnsi="Goudy Old Style" w:cs="Times New Roman"/>
          <w:sz w:val="20"/>
          <w:szCs w:val="20"/>
        </w:rPr>
        <w:t>, David F</w:t>
      </w:r>
      <w:r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Sherman, Connie</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Anne</w:t>
      </w:r>
      <w:r w:rsidR="00972F45"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Sherman, </w:t>
      </w:r>
      <w:proofErr w:type="spellStart"/>
      <w:r w:rsidRPr="00972F45">
        <w:rPr>
          <w:rFonts w:ascii="Goudy Old Style" w:eastAsia="Times New Roman" w:hAnsi="Goudy Old Style" w:cs="Times New Roman"/>
          <w:sz w:val="20"/>
          <w:szCs w:val="20"/>
        </w:rPr>
        <w:t>Dohn</w:t>
      </w:r>
      <w:proofErr w:type="spellEnd"/>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Wayne</w:t>
      </w:r>
      <w:r w:rsidR="00972F45"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Shields, Helen R</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Shippee</w:t>
      </w:r>
      <w:proofErr w:type="spellEnd"/>
      <w:r w:rsidRPr="00972F45">
        <w:rPr>
          <w:rFonts w:ascii="Goudy Old Style" w:eastAsia="Times New Roman" w:hAnsi="Goudy Old Style" w:cs="Times New Roman"/>
          <w:sz w:val="20"/>
          <w:szCs w:val="20"/>
        </w:rPr>
        <w:t>, Julie J</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Shippee</w:t>
      </w:r>
      <w:proofErr w:type="spellEnd"/>
      <w:r w:rsidRPr="00972F45">
        <w:rPr>
          <w:rFonts w:ascii="Goudy Old Style" w:eastAsia="Times New Roman" w:hAnsi="Goudy Old Style" w:cs="Times New Roman"/>
          <w:sz w:val="20"/>
          <w:szCs w:val="20"/>
        </w:rPr>
        <w:t>, Kenneth R</w:t>
      </w:r>
      <w:r w:rsidRPr="00972F45">
        <w:rPr>
          <w:rFonts w:ascii="Goudy Old Style" w:eastAsia="Times New Roman" w:hAnsi="Goudy Old Style" w:cs="Times New Roman"/>
          <w:sz w:val="20"/>
          <w:szCs w:val="20"/>
        </w:rPr>
        <w:tab/>
      </w:r>
      <w:proofErr w:type="spellStart"/>
      <w:r w:rsidRPr="00972F45">
        <w:rPr>
          <w:rFonts w:ascii="Goudy Old Style" w:eastAsia="Times New Roman" w:hAnsi="Goudy Old Style" w:cs="Times New Roman"/>
          <w:sz w:val="20"/>
          <w:szCs w:val="20"/>
        </w:rPr>
        <w:t>R</w:t>
      </w:r>
      <w:proofErr w:type="spellEnd"/>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Silva, Carrie Y</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Silva, Edward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Silva, Robert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Silva, Sandra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Simpson, </w:t>
      </w:r>
      <w:proofErr w:type="spellStart"/>
      <w:r w:rsidRPr="00972F45">
        <w:rPr>
          <w:rFonts w:ascii="Goudy Old Style" w:eastAsia="Times New Roman" w:hAnsi="Goudy Old Style" w:cs="Times New Roman"/>
          <w:sz w:val="20"/>
          <w:szCs w:val="20"/>
        </w:rPr>
        <w:t>Eliakim</w:t>
      </w:r>
      <w:proofErr w:type="spellEnd"/>
      <w:r w:rsidRPr="00972F45">
        <w:rPr>
          <w:rFonts w:ascii="Goudy Old Style" w:eastAsia="Times New Roman" w:hAnsi="Goudy Old Style" w:cs="Times New Roman"/>
          <w:sz w:val="20"/>
          <w:szCs w:val="20"/>
        </w:rPr>
        <w:t xml:space="preserve"> H</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Snyder, Catherine T</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Snyder, Timothy C</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Sousa, James E</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Soviecke</w:t>
      </w:r>
      <w:proofErr w:type="spellEnd"/>
      <w:r w:rsidRPr="00972F45">
        <w:rPr>
          <w:rFonts w:ascii="Goudy Old Style" w:eastAsia="Times New Roman" w:hAnsi="Goudy Old Style" w:cs="Times New Roman"/>
          <w:sz w:val="20"/>
          <w:szCs w:val="20"/>
        </w:rPr>
        <w:t>, Karen</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Soviecke</w:t>
      </w:r>
      <w:proofErr w:type="spellEnd"/>
      <w:r w:rsidRPr="00972F45">
        <w:rPr>
          <w:rFonts w:ascii="Goudy Old Style" w:eastAsia="Times New Roman" w:hAnsi="Goudy Old Style" w:cs="Times New Roman"/>
          <w:sz w:val="20"/>
          <w:szCs w:val="20"/>
        </w:rPr>
        <w:t>, Mitchell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Sprague, Brandon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Sprague, Brittani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Sprague, Katherine D</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Sprague, Kevin D</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Stetson, Jane B</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Stetson, Wendell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lastRenderedPageBreak/>
        <w:t>Stickney, Barbara</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Strules</w:t>
      </w:r>
      <w:proofErr w:type="spellEnd"/>
      <w:r w:rsidRPr="00972F45">
        <w:rPr>
          <w:rFonts w:ascii="Goudy Old Style" w:eastAsia="Times New Roman" w:hAnsi="Goudy Old Style" w:cs="Times New Roman"/>
          <w:sz w:val="20"/>
          <w:szCs w:val="20"/>
        </w:rPr>
        <w:t>, Jennifer 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Sturgis, Laura V</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Suares</w:t>
      </w:r>
      <w:proofErr w:type="spellEnd"/>
      <w:r w:rsidRPr="00972F45">
        <w:rPr>
          <w:rFonts w:ascii="Goudy Old Style" w:eastAsia="Times New Roman" w:hAnsi="Goudy Old Style" w:cs="Times New Roman"/>
          <w:sz w:val="20"/>
          <w:szCs w:val="20"/>
        </w:rPr>
        <w:t>, John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Suares</w:t>
      </w:r>
      <w:proofErr w:type="spellEnd"/>
      <w:r w:rsidRPr="00972F45">
        <w:rPr>
          <w:rFonts w:ascii="Goudy Old Style" w:eastAsia="Times New Roman" w:hAnsi="Goudy Old Style" w:cs="Times New Roman"/>
          <w:sz w:val="20"/>
          <w:szCs w:val="20"/>
        </w:rPr>
        <w:t>, Melissa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Sullivan, Jonathan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Sutherland, Jennie R</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Sutherland, Wendy S</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Swenson, Kristen C</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b/>
          <w:sz w:val="20"/>
          <w:szCs w:val="20"/>
        </w:rPr>
        <w:t>T</w:t>
      </w:r>
      <w:r w:rsidRPr="00972F45">
        <w:rPr>
          <w:rFonts w:ascii="Goudy Old Style" w:eastAsia="Times New Roman" w:hAnsi="Goudy Old Style" w:cs="Times New Roman"/>
          <w:sz w:val="20"/>
          <w:szCs w:val="20"/>
        </w:rPr>
        <w:t>aylor, James W</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Taylor, Joshua Berry</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Taylor, Sharon L</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Taylor, Susan Berry</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Thane, Joseph E</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Tower, Christine A</w:t>
      </w:r>
      <w:r w:rsidRPr="00972F45">
        <w:rPr>
          <w:rFonts w:ascii="Goudy Old Style" w:eastAsia="Times New Roman" w:hAnsi="Goudy Old Style" w:cs="Times New Roman"/>
          <w:sz w:val="20"/>
          <w:szCs w:val="20"/>
        </w:rPr>
        <w:tab/>
        <w:t>U</w:t>
      </w:r>
    </w:p>
    <w:p w:rsidR="00972F45" w:rsidRPr="00972F45" w:rsidRDefault="00972F45" w:rsidP="00FB5350">
      <w:pPr>
        <w:spacing w:after="0" w:line="240" w:lineRule="auto"/>
        <w:rPr>
          <w:rFonts w:ascii="Goudy Old Style" w:eastAsia="Times New Roman" w:hAnsi="Goudy Old Style" w:cs="Times New Roman"/>
          <w:b/>
          <w:sz w:val="16"/>
          <w:szCs w:val="16"/>
        </w:rPr>
      </w:pPr>
    </w:p>
    <w:p w:rsidR="00972F45" w:rsidRPr="00972F45" w:rsidRDefault="00972F45" w:rsidP="00FB5350">
      <w:pPr>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b/>
          <w:sz w:val="20"/>
          <w:szCs w:val="20"/>
        </w:rPr>
        <w:t>V</w:t>
      </w:r>
      <w:r w:rsidRPr="00972F45">
        <w:rPr>
          <w:rFonts w:ascii="Goudy Old Style" w:eastAsia="Times New Roman" w:hAnsi="Goudy Old Style" w:cs="Times New Roman"/>
          <w:sz w:val="20"/>
          <w:szCs w:val="20"/>
        </w:rPr>
        <w:t>adeboncoeur</w:t>
      </w:r>
      <w:proofErr w:type="spellEnd"/>
      <w:r w:rsidRPr="00972F45">
        <w:rPr>
          <w:rFonts w:ascii="Goudy Old Style" w:eastAsia="Times New Roman" w:hAnsi="Goudy Old Style" w:cs="Times New Roman"/>
          <w:sz w:val="20"/>
          <w:szCs w:val="20"/>
        </w:rPr>
        <w:t>,</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Joseph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Vanhorne</w:t>
      </w:r>
      <w:proofErr w:type="spellEnd"/>
      <w:r w:rsidRPr="00972F45">
        <w:rPr>
          <w:rFonts w:ascii="Goudy Old Style" w:eastAsia="Times New Roman" w:hAnsi="Goudy Old Style" w:cs="Times New Roman"/>
          <w:sz w:val="20"/>
          <w:szCs w:val="20"/>
        </w:rPr>
        <w:t>, Guinevere</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w:t>
      </w:r>
      <w:proofErr w:type="spellStart"/>
      <w:r w:rsidRPr="00972F45">
        <w:rPr>
          <w:rFonts w:ascii="Goudy Old Style" w:eastAsia="Times New Roman" w:hAnsi="Goudy Old Style" w:cs="Times New Roman"/>
          <w:sz w:val="20"/>
          <w:szCs w:val="20"/>
        </w:rPr>
        <w:t>Artur</w:t>
      </w:r>
      <w:proofErr w:type="spellEnd"/>
      <w:r w:rsidRPr="00972F45">
        <w:rPr>
          <w:rFonts w:ascii="Goudy Old Style" w:eastAsia="Times New Roman" w:hAnsi="Goudy Old Style" w:cs="Times New Roman"/>
          <w:sz w:val="20"/>
          <w:szCs w:val="20"/>
        </w:rPr>
        <w:tab/>
        <w:t>D</w:t>
      </w:r>
    </w:p>
    <w:p w:rsidR="00972F45" w:rsidRPr="00972F45" w:rsidRDefault="00972F45" w:rsidP="00FB5350">
      <w:pPr>
        <w:tabs>
          <w:tab w:val="left" w:pos="1800"/>
          <w:tab w:val="right" w:pos="1980"/>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VanItallie</w:t>
      </w:r>
      <w:proofErr w:type="spellEnd"/>
      <w:r w:rsidRPr="00972F45">
        <w:rPr>
          <w:rFonts w:ascii="Goudy Old Style" w:eastAsia="Times New Roman" w:hAnsi="Goudy Old Style" w:cs="Times New Roman"/>
          <w:sz w:val="20"/>
          <w:szCs w:val="20"/>
        </w:rPr>
        <w:t xml:space="preserve">, </w:t>
      </w:r>
      <w:proofErr w:type="spellStart"/>
      <w:r w:rsidRPr="00972F45">
        <w:rPr>
          <w:rFonts w:ascii="Goudy Old Style" w:eastAsia="Times New Roman" w:hAnsi="Goudy Old Style" w:cs="Times New Roman"/>
          <w:sz w:val="20"/>
          <w:szCs w:val="20"/>
        </w:rPr>
        <w:t>JeanClaude</w:t>
      </w:r>
      <w:proofErr w:type="spellEnd"/>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Veber</w:t>
      </w:r>
      <w:proofErr w:type="spellEnd"/>
      <w:r w:rsidRPr="00972F45">
        <w:rPr>
          <w:rFonts w:ascii="Goudy Old Style" w:eastAsia="Times New Roman" w:hAnsi="Goudy Old Style" w:cs="Times New Roman"/>
          <w:sz w:val="20"/>
          <w:szCs w:val="20"/>
        </w:rPr>
        <w:t>, Florence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Veber</w:t>
      </w:r>
      <w:proofErr w:type="spellEnd"/>
      <w:r w:rsidRPr="00972F45">
        <w:rPr>
          <w:rFonts w:ascii="Goudy Old Style" w:eastAsia="Times New Roman" w:hAnsi="Goudy Old Style" w:cs="Times New Roman"/>
          <w:sz w:val="20"/>
          <w:szCs w:val="20"/>
        </w:rPr>
        <w:t>, Shirley</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Veber</w:t>
      </w:r>
      <w:proofErr w:type="spellEnd"/>
      <w:r w:rsidRPr="00972F45">
        <w:rPr>
          <w:rFonts w:ascii="Goudy Old Style" w:eastAsia="Times New Roman" w:hAnsi="Goudy Old Style" w:cs="Times New Roman"/>
          <w:sz w:val="20"/>
          <w:szCs w:val="20"/>
        </w:rPr>
        <w:t>, Terry</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Veber</w:t>
      </w:r>
      <w:proofErr w:type="spellEnd"/>
      <w:r w:rsidRPr="00972F45">
        <w:rPr>
          <w:rFonts w:ascii="Goudy Old Style" w:eastAsia="Times New Roman" w:hAnsi="Goudy Old Style" w:cs="Times New Roman"/>
          <w:sz w:val="20"/>
          <w:szCs w:val="20"/>
        </w:rPr>
        <w:t>, Tiffany R</w:t>
      </w:r>
      <w:r w:rsidRPr="00972F45">
        <w:rPr>
          <w:rFonts w:ascii="Goudy Old Style" w:eastAsia="Times New Roman" w:hAnsi="Goudy Old Style" w:cs="Times New Roman"/>
          <w:sz w:val="20"/>
          <w:szCs w:val="20"/>
        </w:rPr>
        <w:tab/>
      </w:r>
      <w:proofErr w:type="spellStart"/>
      <w:r w:rsidRPr="00972F45">
        <w:rPr>
          <w:rFonts w:ascii="Goudy Old Style" w:eastAsia="Times New Roman" w:hAnsi="Goudy Old Style" w:cs="Times New Roman"/>
          <w:sz w:val="20"/>
          <w:szCs w:val="20"/>
        </w:rPr>
        <w:t>R</w:t>
      </w:r>
      <w:proofErr w:type="spellEnd"/>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Vega, Richard</w:t>
      </w:r>
      <w:r w:rsidRPr="00972F45">
        <w:rPr>
          <w:rFonts w:ascii="Goudy Old Style" w:eastAsia="Times New Roman" w:hAnsi="Goudy Old Style" w:cs="Times New Roman"/>
          <w:sz w:val="20"/>
          <w:szCs w:val="20"/>
        </w:rPr>
        <w:tab/>
        <w:t>U</w:t>
      </w:r>
    </w:p>
    <w:p w:rsidR="00FB5350"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Vernes</w:t>
      </w:r>
      <w:proofErr w:type="spellEnd"/>
      <w:r w:rsidRPr="00972F45">
        <w:rPr>
          <w:rFonts w:ascii="Goudy Old Style" w:eastAsia="Times New Roman" w:hAnsi="Goudy Old Style" w:cs="Times New Roman"/>
          <w:sz w:val="20"/>
          <w:szCs w:val="20"/>
        </w:rPr>
        <w:t>, Elizabeth</w:t>
      </w:r>
    </w:p>
    <w:p w:rsidR="00972F45" w:rsidRPr="00972F45" w:rsidRDefault="00FB5350"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sz w:val="20"/>
          <w:szCs w:val="20"/>
        </w:rPr>
        <w:t xml:space="preserve"> </w:t>
      </w:r>
      <w:r w:rsidR="00972F45" w:rsidRPr="00972F45">
        <w:rPr>
          <w:rFonts w:ascii="Goudy Old Style" w:eastAsia="Times New Roman" w:hAnsi="Goudy Old Style" w:cs="Times New Roman"/>
          <w:sz w:val="20"/>
          <w:szCs w:val="20"/>
        </w:rPr>
        <w:t xml:space="preserve"> Anna</w:t>
      </w:r>
      <w:r w:rsidR="00972F45"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Vernes</w:t>
      </w:r>
      <w:proofErr w:type="spellEnd"/>
      <w:r w:rsidRPr="00972F45">
        <w:rPr>
          <w:rFonts w:ascii="Goudy Old Style" w:eastAsia="Times New Roman" w:hAnsi="Goudy Old Style" w:cs="Times New Roman"/>
          <w:sz w:val="20"/>
          <w:szCs w:val="20"/>
        </w:rPr>
        <w:t xml:space="preserve">, Ian </w:t>
      </w:r>
      <w:proofErr w:type="spellStart"/>
      <w:r w:rsidRPr="00972F45">
        <w:rPr>
          <w:rFonts w:ascii="Goudy Old Style" w:eastAsia="Times New Roman" w:hAnsi="Goudy Old Style" w:cs="Times New Roman"/>
          <w:sz w:val="20"/>
          <w:szCs w:val="20"/>
        </w:rPr>
        <w:t>Arie</w:t>
      </w:r>
      <w:proofErr w:type="spellEnd"/>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b/>
          <w:sz w:val="20"/>
          <w:szCs w:val="20"/>
        </w:rPr>
        <w:t>W</w:t>
      </w:r>
      <w:r w:rsidRPr="00972F45">
        <w:rPr>
          <w:rFonts w:ascii="Goudy Old Style" w:eastAsia="Times New Roman" w:hAnsi="Goudy Old Style" w:cs="Times New Roman"/>
          <w:sz w:val="20"/>
          <w:szCs w:val="20"/>
        </w:rPr>
        <w:t>ayne, David B</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Wessman</w:t>
      </w:r>
      <w:proofErr w:type="spellEnd"/>
      <w:r w:rsidRPr="00972F45">
        <w:rPr>
          <w:rFonts w:ascii="Goudy Old Style" w:eastAsia="Times New Roman" w:hAnsi="Goudy Old Style" w:cs="Times New Roman"/>
          <w:sz w:val="20"/>
          <w:szCs w:val="20"/>
        </w:rPr>
        <w:t>, Daniel J</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White, </w:t>
      </w:r>
      <w:proofErr w:type="spellStart"/>
      <w:r w:rsidRPr="00972F45">
        <w:rPr>
          <w:rFonts w:ascii="Goudy Old Style" w:eastAsia="Times New Roman" w:hAnsi="Goudy Old Style" w:cs="Times New Roman"/>
          <w:sz w:val="20"/>
          <w:szCs w:val="20"/>
        </w:rPr>
        <w:t>Gerrit</w:t>
      </w:r>
      <w:proofErr w:type="spellEnd"/>
      <w:r w:rsidRPr="00972F45">
        <w:rPr>
          <w:rFonts w:ascii="Goudy Old Style" w:eastAsia="Times New Roman" w:hAnsi="Goudy Old Style" w:cs="Times New Roman"/>
          <w:sz w:val="20"/>
          <w:szCs w:val="20"/>
        </w:rPr>
        <w:t xml:space="preserve"> C</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White, Glenn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White, Susan M</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Williams, Albert R</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Williams, Dana M</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Williams,</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Frederick Newton</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Williams, James H</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Williams, Jay T</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Williams, John H</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Williams, Nancy N</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Williams, Robert O</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Wilson, Douglas Rev</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Wilson, Marilyn</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Wilson, Raymond </w:t>
      </w:r>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Wood, Jennifer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 xml:space="preserve">  </w:t>
      </w:r>
      <w:proofErr w:type="spellStart"/>
      <w:r w:rsidRPr="00972F45">
        <w:rPr>
          <w:rFonts w:ascii="Goudy Old Style" w:eastAsia="Times New Roman" w:hAnsi="Goudy Old Style" w:cs="Times New Roman"/>
          <w:sz w:val="20"/>
          <w:szCs w:val="20"/>
        </w:rPr>
        <w:t>Younglove</w:t>
      </w:r>
      <w:proofErr w:type="spellEnd"/>
      <w:r w:rsidRPr="00972F45">
        <w:rPr>
          <w:rFonts w:ascii="Goudy Old Style" w:eastAsia="Times New Roman" w:hAnsi="Goudy Old Style" w:cs="Times New Roman"/>
          <w:sz w:val="20"/>
          <w:szCs w:val="20"/>
        </w:rPr>
        <w:tab/>
        <w:t>D</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r w:rsidRPr="00972F45">
        <w:rPr>
          <w:rFonts w:ascii="Goudy Old Style" w:eastAsia="Times New Roman" w:hAnsi="Goudy Old Style" w:cs="Times New Roman"/>
          <w:sz w:val="20"/>
          <w:szCs w:val="20"/>
        </w:rPr>
        <w:t>Wood, Susan Carol</w:t>
      </w:r>
      <w:r w:rsidRPr="00972F45">
        <w:rPr>
          <w:rFonts w:ascii="Goudy Old Style" w:eastAsia="Times New Roman" w:hAnsi="Goudy Old Style" w:cs="Times New Roman"/>
          <w:sz w:val="20"/>
          <w:szCs w:val="20"/>
        </w:rPr>
        <w:tab/>
        <w:t>J</w:t>
      </w:r>
    </w:p>
    <w:p w:rsidR="00972F45" w:rsidRPr="00972F45" w:rsidRDefault="00972F45" w:rsidP="00FB5350">
      <w:pPr>
        <w:tabs>
          <w:tab w:val="left" w:pos="1815"/>
        </w:tabs>
        <w:spacing w:after="0" w:line="240" w:lineRule="auto"/>
        <w:rPr>
          <w:rFonts w:ascii="Goudy Old Style" w:eastAsia="Times New Roman" w:hAnsi="Goudy Old Style" w:cs="Times New Roman"/>
          <w:sz w:val="16"/>
          <w:szCs w:val="16"/>
        </w:rPr>
      </w:pP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b/>
          <w:sz w:val="20"/>
          <w:szCs w:val="20"/>
        </w:rPr>
        <w:t>Z</w:t>
      </w:r>
      <w:r w:rsidRPr="00972F45">
        <w:rPr>
          <w:rFonts w:ascii="Goudy Old Style" w:eastAsia="Times New Roman" w:hAnsi="Goudy Old Style" w:cs="Times New Roman"/>
          <w:sz w:val="20"/>
          <w:szCs w:val="20"/>
        </w:rPr>
        <w:t>avotka</w:t>
      </w:r>
      <w:proofErr w:type="spellEnd"/>
      <w:r w:rsidRPr="00972F45">
        <w:rPr>
          <w:rFonts w:ascii="Goudy Old Style" w:eastAsia="Times New Roman" w:hAnsi="Goudy Old Style" w:cs="Times New Roman"/>
          <w:sz w:val="20"/>
          <w:szCs w:val="20"/>
        </w:rPr>
        <w:t>, Susan L</w:t>
      </w:r>
      <w:r w:rsidRPr="00972F45">
        <w:rPr>
          <w:rFonts w:ascii="Goudy Old Style" w:eastAsia="Times New Roman" w:hAnsi="Goudy Old Style" w:cs="Times New Roman"/>
          <w:sz w:val="20"/>
          <w:szCs w:val="20"/>
        </w:rPr>
        <w:tab/>
        <w:t>R</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Zavotka</w:t>
      </w:r>
      <w:proofErr w:type="spellEnd"/>
      <w:r w:rsidRPr="00972F45">
        <w:rPr>
          <w:rFonts w:ascii="Goudy Old Style" w:eastAsia="Times New Roman" w:hAnsi="Goudy Old Style" w:cs="Times New Roman"/>
          <w:sz w:val="20"/>
          <w:szCs w:val="20"/>
        </w:rPr>
        <w:t>, Wayne A</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20"/>
          <w:szCs w:val="20"/>
        </w:rPr>
      </w:pPr>
      <w:proofErr w:type="spellStart"/>
      <w:r w:rsidRPr="00972F45">
        <w:rPr>
          <w:rFonts w:ascii="Goudy Old Style" w:eastAsia="Times New Roman" w:hAnsi="Goudy Old Style" w:cs="Times New Roman"/>
          <w:sz w:val="20"/>
          <w:szCs w:val="20"/>
        </w:rPr>
        <w:t>Zielonka</w:t>
      </w:r>
      <w:proofErr w:type="spellEnd"/>
      <w:r w:rsidRPr="00972F45">
        <w:rPr>
          <w:rFonts w:ascii="Goudy Old Style" w:eastAsia="Times New Roman" w:hAnsi="Goudy Old Style" w:cs="Times New Roman"/>
          <w:sz w:val="20"/>
          <w:szCs w:val="20"/>
        </w:rPr>
        <w:t>, Stanley R</w:t>
      </w:r>
      <w:r w:rsidRPr="00972F45">
        <w:rPr>
          <w:rFonts w:ascii="Goudy Old Style" w:eastAsia="Times New Roman" w:hAnsi="Goudy Old Style" w:cs="Times New Roman"/>
          <w:sz w:val="20"/>
          <w:szCs w:val="20"/>
        </w:rPr>
        <w:tab/>
        <w:t>U</w:t>
      </w:r>
    </w:p>
    <w:p w:rsidR="00972F45" w:rsidRPr="00972F45" w:rsidRDefault="00972F45" w:rsidP="00FB5350">
      <w:pPr>
        <w:tabs>
          <w:tab w:val="left" w:pos="1815"/>
        </w:tabs>
        <w:spacing w:after="0" w:line="240" w:lineRule="auto"/>
        <w:rPr>
          <w:rFonts w:ascii="Goudy Old Style" w:eastAsia="Times New Roman" w:hAnsi="Goudy Old Style" w:cs="Times New Roman"/>
          <w:sz w:val="16"/>
          <w:szCs w:val="16"/>
        </w:rPr>
      </w:pPr>
    </w:p>
    <w:p w:rsidR="00972F45" w:rsidRPr="00972F45" w:rsidRDefault="000D5735" w:rsidP="00FB5350">
      <w:pPr>
        <w:tabs>
          <w:tab w:val="left" w:pos="1815"/>
        </w:tabs>
        <w:spacing w:after="0" w:line="240" w:lineRule="auto"/>
        <w:rPr>
          <w:rFonts w:ascii="Goudy Old Style" w:eastAsia="Times New Roman" w:hAnsi="Goudy Old Style" w:cs="Times New Roman"/>
          <w:sz w:val="20"/>
          <w:szCs w:val="20"/>
        </w:rPr>
      </w:pPr>
      <w:r>
        <w:rPr>
          <w:rFonts w:ascii="Goudy Old Style" w:eastAsia="Times New Roman" w:hAnsi="Goudy Old Style" w:cs="Times New Roman"/>
          <w:b/>
          <w:sz w:val="20"/>
          <w:szCs w:val="20"/>
        </w:rPr>
        <w:pict>
          <v:rect id="_x0000_i1040" style="width:0;height:1.5pt" o:hralign="center" o:hrstd="t" o:hr="t" fillcolor="#aca899" stroked="f"/>
        </w:pict>
      </w:r>
    </w:p>
    <w:p w:rsidR="00972F45" w:rsidRPr="00972F45" w:rsidRDefault="00972F45" w:rsidP="00FB5350">
      <w:pPr>
        <w:tabs>
          <w:tab w:val="left" w:pos="1815"/>
        </w:tabs>
        <w:spacing w:after="0" w:line="240" w:lineRule="auto"/>
        <w:rPr>
          <w:rFonts w:ascii="Goudy Old Style" w:eastAsia="Times New Roman" w:hAnsi="Goudy Old Style" w:cs="Times New Roman"/>
          <w:sz w:val="16"/>
          <w:szCs w:val="16"/>
        </w:rPr>
      </w:pPr>
    </w:p>
    <w:p w:rsidR="006111BA" w:rsidRDefault="00972F45" w:rsidP="00FB5350">
      <w:pPr>
        <w:spacing w:line="240" w:lineRule="auto"/>
        <w:rPr>
          <w:rFonts w:ascii="Goudy Old Style" w:eastAsia="Times New Roman" w:hAnsi="Goudy Old Style" w:cs="Times New Roman"/>
          <w:sz w:val="20"/>
          <w:szCs w:val="20"/>
        </w:rPr>
        <w:sectPr w:rsidR="006111BA" w:rsidSect="002E3B1B">
          <w:type w:val="continuous"/>
          <w:pgSz w:w="12240" w:h="15840" w:code="1"/>
          <w:pgMar w:top="720" w:right="1008" w:bottom="720" w:left="1008" w:header="720" w:footer="576" w:gutter="0"/>
          <w:cols w:num="3" w:space="720"/>
          <w:docGrid w:linePitch="360"/>
        </w:sectPr>
      </w:pPr>
      <w:r w:rsidRPr="00972F45">
        <w:rPr>
          <w:rFonts w:ascii="Goudy Old Style" w:eastAsia="Times New Roman" w:hAnsi="Goudy Old Style" w:cs="Times New Roman"/>
          <w:sz w:val="20"/>
          <w:szCs w:val="20"/>
        </w:rPr>
        <w:t>TOTAL VOTERS</w:t>
      </w:r>
      <w:r w:rsidR="00156790">
        <w:rPr>
          <w:rFonts w:ascii="Goudy Old Style" w:eastAsia="Times New Roman" w:hAnsi="Goudy Old Style" w:cs="Times New Roman"/>
          <w:sz w:val="20"/>
          <w:szCs w:val="20"/>
        </w:rPr>
        <w:t xml:space="preserve">     </w:t>
      </w:r>
      <w:r w:rsidRPr="00972F45">
        <w:rPr>
          <w:rFonts w:ascii="Goudy Old Style" w:eastAsia="Times New Roman" w:hAnsi="Goudy Old Style" w:cs="Times New Roman"/>
          <w:sz w:val="20"/>
          <w:szCs w:val="20"/>
        </w:rPr>
        <w:t>278</w:t>
      </w:r>
    </w:p>
    <w:p w:rsidR="0073032B" w:rsidRPr="00932991" w:rsidRDefault="0073032B" w:rsidP="006E3BBE">
      <w:pPr>
        <w:spacing w:after="0" w:line="240" w:lineRule="auto"/>
        <w:jc w:val="center"/>
        <w:rPr>
          <w:rFonts w:ascii="Goudy Old Style" w:hAnsi="Goudy Old Style"/>
          <w:sz w:val="28"/>
          <w:szCs w:val="28"/>
        </w:rPr>
      </w:pPr>
    </w:p>
    <w:p w:rsidR="0073032B" w:rsidRDefault="0073032B" w:rsidP="006E3BBE">
      <w:pPr>
        <w:spacing w:after="0" w:line="240" w:lineRule="auto"/>
        <w:jc w:val="center"/>
        <w:rPr>
          <w:rFonts w:ascii="Castellar" w:hAnsi="Castellar"/>
          <w:b/>
          <w:sz w:val="96"/>
          <w:szCs w:val="96"/>
        </w:rPr>
      </w:pPr>
      <w:r>
        <w:rPr>
          <w:rFonts w:ascii="Castellar" w:hAnsi="Castellar"/>
          <w:b/>
          <w:noProof/>
          <w:sz w:val="96"/>
          <w:szCs w:val="96"/>
        </w:rPr>
        <w:drawing>
          <wp:inline distT="0" distB="0" distL="0" distR="0" wp14:anchorId="42690EDD" wp14:editId="536BFE77">
            <wp:extent cx="1752600" cy="1818005"/>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srcRect/>
                    <a:stretch>
                      <a:fillRect/>
                    </a:stretch>
                  </pic:blipFill>
                  <pic:spPr bwMode="auto">
                    <a:xfrm>
                      <a:off x="0" y="0"/>
                      <a:ext cx="1752600" cy="1818005"/>
                    </a:xfrm>
                    <a:prstGeom prst="rect">
                      <a:avLst/>
                    </a:prstGeom>
                    <a:noFill/>
                    <a:ln w="9525">
                      <a:noFill/>
                      <a:miter lim="800000"/>
                      <a:headEnd/>
                      <a:tailEnd/>
                    </a:ln>
                  </pic:spPr>
                </pic:pic>
              </a:graphicData>
            </a:graphic>
          </wp:inline>
        </w:drawing>
      </w:r>
    </w:p>
    <w:p w:rsidR="0073032B" w:rsidRDefault="0073032B" w:rsidP="006E3BBE">
      <w:pPr>
        <w:spacing w:after="0" w:line="240" w:lineRule="auto"/>
        <w:jc w:val="center"/>
        <w:rPr>
          <w:rFonts w:ascii="Castellar" w:hAnsi="Castellar"/>
          <w:b/>
          <w:sz w:val="96"/>
          <w:szCs w:val="96"/>
        </w:rPr>
      </w:pPr>
    </w:p>
    <w:p w:rsidR="0073032B" w:rsidRDefault="0073032B" w:rsidP="006E3BBE">
      <w:pPr>
        <w:spacing w:after="0" w:line="240" w:lineRule="auto"/>
        <w:jc w:val="center"/>
        <w:rPr>
          <w:rFonts w:ascii="Castellar" w:hAnsi="Castellar"/>
          <w:sz w:val="96"/>
          <w:szCs w:val="96"/>
        </w:rPr>
      </w:pPr>
      <w:r>
        <w:rPr>
          <w:rFonts w:ascii="Castellar" w:hAnsi="Castellar"/>
          <w:sz w:val="96"/>
          <w:szCs w:val="96"/>
        </w:rPr>
        <w:t>Part IV</w:t>
      </w:r>
    </w:p>
    <w:p w:rsidR="0073032B" w:rsidRPr="00024B36" w:rsidRDefault="0073032B" w:rsidP="006E3BBE">
      <w:pPr>
        <w:spacing w:after="0" w:line="240" w:lineRule="auto"/>
        <w:jc w:val="center"/>
        <w:rPr>
          <w:rFonts w:ascii="Castellar" w:hAnsi="Castellar"/>
          <w:b/>
          <w:sz w:val="96"/>
          <w:szCs w:val="96"/>
        </w:rPr>
      </w:pPr>
    </w:p>
    <w:p w:rsidR="0073032B" w:rsidRPr="00932991" w:rsidRDefault="0073032B" w:rsidP="006E3BBE">
      <w:pPr>
        <w:spacing w:after="0" w:line="240" w:lineRule="auto"/>
        <w:jc w:val="center"/>
        <w:rPr>
          <w:rFonts w:ascii="Goudy Old Style" w:hAnsi="Goudy Old Style"/>
          <w:sz w:val="48"/>
          <w:szCs w:val="48"/>
        </w:rPr>
      </w:pPr>
      <w:r w:rsidRPr="00932991">
        <w:rPr>
          <w:rFonts w:ascii="Goudy Old Style" w:hAnsi="Goudy Old Style"/>
          <w:sz w:val="48"/>
          <w:szCs w:val="48"/>
        </w:rPr>
        <w:t>Financial Reports</w:t>
      </w:r>
    </w:p>
    <w:p w:rsidR="0073032B" w:rsidRDefault="0073032B" w:rsidP="006E3BBE">
      <w:pPr>
        <w:spacing w:after="0" w:line="240" w:lineRule="auto"/>
        <w:jc w:val="center"/>
        <w:rPr>
          <w:b/>
          <w:sz w:val="32"/>
          <w:szCs w:val="32"/>
        </w:rPr>
      </w:pPr>
    </w:p>
    <w:p w:rsidR="00156790" w:rsidRDefault="00156790" w:rsidP="006E3BBE">
      <w:pPr>
        <w:spacing w:after="0" w:line="240" w:lineRule="auto"/>
        <w:rPr>
          <w:rFonts w:ascii="Goudy Old Style" w:eastAsia="Times New Roman" w:hAnsi="Goudy Old Style" w:cs="Times New Roman"/>
          <w:sz w:val="18"/>
          <w:szCs w:val="18"/>
        </w:rPr>
        <w:sectPr w:rsidR="00156790"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p>
    <w:p w:rsidR="009621CB" w:rsidRPr="00302F27" w:rsidRDefault="009621CB" w:rsidP="00302F27">
      <w:pPr>
        <w:pStyle w:val="Heading1"/>
        <w:spacing w:before="0" w:line="240" w:lineRule="auto"/>
        <w:rPr>
          <w:rFonts w:eastAsia="Times New Roman"/>
          <w:u w:val="double"/>
        </w:rPr>
      </w:pPr>
      <w:bookmarkStart w:id="62" w:name="_Toc355557487"/>
      <w:r w:rsidRPr="00302F27">
        <w:rPr>
          <w:rFonts w:eastAsia="Times New Roman"/>
          <w:u w:val="double"/>
        </w:rPr>
        <w:lastRenderedPageBreak/>
        <w:t>Rowe - At a Glance</w:t>
      </w:r>
      <w:bookmarkEnd w:id="62"/>
    </w:p>
    <w:p w:rsidR="00F85D80" w:rsidRPr="00F85D80" w:rsidRDefault="00F85D80" w:rsidP="00F85D80">
      <w:pPr>
        <w:pBdr>
          <w:top w:val="single" w:sz="4" w:space="1"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28"/>
          <w:szCs w:val="28"/>
        </w:rPr>
      </w:pPr>
      <w:r w:rsidRPr="00F85D80">
        <w:rPr>
          <w:rFonts w:ascii="Goudy Old Style" w:hAnsi="Goudy Old Style" w:cs="Arial"/>
          <w:b/>
          <w:sz w:val="28"/>
          <w:szCs w:val="28"/>
        </w:rPr>
        <w:t>Socioeconomic</w:t>
      </w:r>
    </w:p>
    <w:tbl>
      <w:tblPr>
        <w:tblW w:w="0" w:type="auto"/>
        <w:jc w:val="center"/>
        <w:tblInd w:w="-1005" w:type="dxa"/>
        <w:tblLook w:val="01E0" w:firstRow="1" w:lastRow="1" w:firstColumn="1" w:lastColumn="1" w:noHBand="0" w:noVBand="0"/>
      </w:tblPr>
      <w:tblGrid>
        <w:gridCol w:w="5626"/>
        <w:gridCol w:w="4556"/>
      </w:tblGrid>
      <w:tr w:rsidR="00F85D80" w:rsidRPr="00F85D80" w:rsidTr="00EE7CC6">
        <w:trPr>
          <w:jc w:val="center"/>
        </w:trPr>
        <w:tc>
          <w:tcPr>
            <w:tcW w:w="562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sz w:val="24"/>
                <w:szCs w:val="24"/>
              </w:rPr>
              <w:t>County</w:t>
            </w:r>
          </w:p>
        </w:tc>
        <w:tc>
          <w:tcPr>
            <w:tcW w:w="455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noProof/>
                <w:sz w:val="24"/>
                <w:szCs w:val="24"/>
              </w:rPr>
              <w:t>Franklin</w:t>
            </w:r>
          </w:p>
        </w:tc>
      </w:tr>
      <w:tr w:rsidR="00F85D80" w:rsidRPr="00F85D80" w:rsidTr="00EE7CC6">
        <w:trPr>
          <w:jc w:val="center"/>
        </w:trPr>
        <w:tc>
          <w:tcPr>
            <w:tcW w:w="562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sz w:val="24"/>
                <w:szCs w:val="24"/>
              </w:rPr>
              <w:t>School Structure</w:t>
            </w:r>
          </w:p>
        </w:tc>
        <w:tc>
          <w:tcPr>
            <w:tcW w:w="455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noProof/>
                <w:sz w:val="24"/>
                <w:szCs w:val="24"/>
              </w:rPr>
              <w:t>K-6; 7-12 Tuitioned</w:t>
            </w:r>
          </w:p>
        </w:tc>
      </w:tr>
      <w:tr w:rsidR="00F85D80" w:rsidRPr="00F85D80" w:rsidTr="00EE7CC6">
        <w:trPr>
          <w:jc w:val="center"/>
        </w:trPr>
        <w:tc>
          <w:tcPr>
            <w:tcW w:w="562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sz w:val="24"/>
                <w:szCs w:val="24"/>
              </w:rPr>
              <w:t>Form of Government</w:t>
            </w:r>
          </w:p>
        </w:tc>
        <w:tc>
          <w:tcPr>
            <w:tcW w:w="455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noProof/>
                <w:sz w:val="24"/>
                <w:szCs w:val="24"/>
              </w:rPr>
              <w:t>Open Town Meeting</w:t>
            </w:r>
          </w:p>
        </w:tc>
      </w:tr>
      <w:tr w:rsidR="00C04143" w:rsidRPr="00F85D80" w:rsidTr="00EE7CC6">
        <w:trPr>
          <w:jc w:val="center"/>
        </w:trPr>
        <w:tc>
          <w:tcPr>
            <w:tcW w:w="5626" w:type="dxa"/>
          </w:tcPr>
          <w:p w:rsidR="00C04143" w:rsidRPr="0039776D" w:rsidRDefault="00C04143" w:rsidP="00F85D80">
            <w:pPr>
              <w:spacing w:after="0" w:line="240" w:lineRule="auto"/>
              <w:rPr>
                <w:rFonts w:ascii="Goudy Old Style" w:hAnsi="Goudy Old Style" w:cs="Arial"/>
                <w:noProof/>
                <w:sz w:val="24"/>
                <w:szCs w:val="24"/>
              </w:rPr>
            </w:pPr>
            <w:r>
              <w:rPr>
                <w:rFonts w:ascii="Goudy Old Style" w:hAnsi="Goudy Old Style" w:cs="Arial"/>
                <w:noProof/>
                <w:sz w:val="24"/>
                <w:szCs w:val="24"/>
              </w:rPr>
              <w:t>2012 Population (US Census)</w:t>
            </w:r>
          </w:p>
        </w:tc>
        <w:tc>
          <w:tcPr>
            <w:tcW w:w="4556" w:type="dxa"/>
          </w:tcPr>
          <w:p w:rsidR="00C04143" w:rsidRPr="0039776D" w:rsidRDefault="00C04143" w:rsidP="00F85D80">
            <w:pPr>
              <w:spacing w:after="0" w:line="240" w:lineRule="auto"/>
              <w:rPr>
                <w:rFonts w:ascii="Goudy Old Style" w:hAnsi="Goudy Old Style" w:cs="Arial"/>
                <w:noProof/>
                <w:sz w:val="24"/>
                <w:szCs w:val="24"/>
              </w:rPr>
            </w:pPr>
            <w:r>
              <w:rPr>
                <w:rFonts w:ascii="Goudy Old Style" w:hAnsi="Goudy Old Style" w:cs="Arial"/>
                <w:noProof/>
                <w:sz w:val="24"/>
                <w:szCs w:val="24"/>
              </w:rPr>
              <w:t>383</w:t>
            </w:r>
          </w:p>
        </w:tc>
      </w:tr>
      <w:tr w:rsidR="00F85D80" w:rsidRPr="00F85D80" w:rsidTr="00EE7CC6">
        <w:trPr>
          <w:jc w:val="center"/>
        </w:trPr>
        <w:tc>
          <w:tcPr>
            <w:tcW w:w="562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noProof/>
                <w:sz w:val="24"/>
                <w:szCs w:val="24"/>
              </w:rPr>
              <w:t>2011</w:t>
            </w:r>
            <w:r w:rsidRPr="0039776D">
              <w:rPr>
                <w:rFonts w:ascii="Goudy Old Style" w:hAnsi="Goudy Old Style" w:cs="Arial"/>
                <w:sz w:val="24"/>
                <w:szCs w:val="24"/>
              </w:rPr>
              <w:t xml:space="preserve"> Labor Force</w:t>
            </w:r>
          </w:p>
        </w:tc>
        <w:tc>
          <w:tcPr>
            <w:tcW w:w="4556" w:type="dxa"/>
          </w:tcPr>
          <w:p w:rsidR="00F85D80" w:rsidRPr="0039776D" w:rsidRDefault="00F85D80" w:rsidP="00C04143">
            <w:pPr>
              <w:spacing w:after="0" w:line="240" w:lineRule="auto"/>
              <w:rPr>
                <w:rFonts w:ascii="Goudy Old Style" w:hAnsi="Goudy Old Style" w:cs="Arial"/>
                <w:sz w:val="24"/>
                <w:szCs w:val="24"/>
              </w:rPr>
            </w:pPr>
            <w:r w:rsidRPr="0039776D">
              <w:rPr>
                <w:rFonts w:ascii="Goudy Old Style" w:hAnsi="Goudy Old Style" w:cs="Arial"/>
                <w:noProof/>
                <w:sz w:val="24"/>
                <w:szCs w:val="24"/>
              </w:rPr>
              <w:t>1</w:t>
            </w:r>
            <w:r w:rsidR="00C04143">
              <w:rPr>
                <w:rFonts w:ascii="Goudy Old Style" w:hAnsi="Goudy Old Style" w:cs="Arial"/>
                <w:noProof/>
                <w:sz w:val="24"/>
                <w:szCs w:val="24"/>
              </w:rPr>
              <w:t>7</w:t>
            </w:r>
            <w:r w:rsidRPr="0039776D">
              <w:rPr>
                <w:rFonts w:ascii="Goudy Old Style" w:hAnsi="Goudy Old Style" w:cs="Arial"/>
                <w:noProof/>
                <w:sz w:val="24"/>
                <w:szCs w:val="24"/>
              </w:rPr>
              <w:t>8</w:t>
            </w:r>
          </w:p>
        </w:tc>
      </w:tr>
      <w:tr w:rsidR="00F85D80" w:rsidRPr="00F85D80" w:rsidTr="00EE7CC6">
        <w:trPr>
          <w:jc w:val="center"/>
        </w:trPr>
        <w:tc>
          <w:tcPr>
            <w:tcW w:w="562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noProof/>
                <w:sz w:val="24"/>
                <w:szCs w:val="24"/>
              </w:rPr>
              <w:t xml:space="preserve">2011 </w:t>
            </w:r>
            <w:r w:rsidRPr="0039776D">
              <w:rPr>
                <w:rFonts w:ascii="Goudy Old Style" w:hAnsi="Goudy Old Style" w:cs="Arial"/>
                <w:sz w:val="24"/>
                <w:szCs w:val="24"/>
              </w:rPr>
              <w:t>Unemployment Rate</w:t>
            </w:r>
          </w:p>
        </w:tc>
        <w:tc>
          <w:tcPr>
            <w:tcW w:w="4556" w:type="dxa"/>
          </w:tcPr>
          <w:p w:rsidR="00F85D80" w:rsidRPr="0039776D" w:rsidRDefault="00F85D80" w:rsidP="00C04143">
            <w:pPr>
              <w:spacing w:after="0" w:line="240" w:lineRule="auto"/>
              <w:rPr>
                <w:rFonts w:ascii="Goudy Old Style" w:hAnsi="Goudy Old Style" w:cs="Arial"/>
                <w:sz w:val="24"/>
                <w:szCs w:val="24"/>
              </w:rPr>
            </w:pPr>
            <w:r w:rsidRPr="0039776D">
              <w:rPr>
                <w:rFonts w:ascii="Goudy Old Style" w:hAnsi="Goudy Old Style" w:cs="Arial"/>
                <w:noProof/>
                <w:sz w:val="24"/>
                <w:szCs w:val="24"/>
              </w:rPr>
              <w:t xml:space="preserve">  </w:t>
            </w:r>
            <w:r w:rsidR="00C04143">
              <w:rPr>
                <w:rFonts w:ascii="Goudy Old Style" w:hAnsi="Goudy Old Style" w:cs="Arial"/>
                <w:noProof/>
                <w:sz w:val="24"/>
                <w:szCs w:val="24"/>
              </w:rPr>
              <w:t>5</w:t>
            </w:r>
            <w:r w:rsidRPr="0039776D">
              <w:rPr>
                <w:rFonts w:ascii="Goudy Old Style" w:hAnsi="Goudy Old Style" w:cs="Arial"/>
                <w:noProof/>
                <w:sz w:val="24"/>
                <w:szCs w:val="24"/>
              </w:rPr>
              <w:t>.</w:t>
            </w:r>
            <w:r w:rsidR="00C04143">
              <w:rPr>
                <w:rFonts w:ascii="Goudy Old Style" w:hAnsi="Goudy Old Style" w:cs="Arial"/>
                <w:noProof/>
                <w:sz w:val="24"/>
                <w:szCs w:val="24"/>
              </w:rPr>
              <w:t>6</w:t>
            </w:r>
          </w:p>
        </w:tc>
      </w:tr>
      <w:tr w:rsidR="00F85D80" w:rsidRPr="00F85D80" w:rsidTr="00EE7CC6">
        <w:trPr>
          <w:jc w:val="center"/>
        </w:trPr>
        <w:tc>
          <w:tcPr>
            <w:tcW w:w="5626" w:type="dxa"/>
          </w:tcPr>
          <w:p w:rsidR="00F85D80" w:rsidRPr="0039776D" w:rsidRDefault="00C04143" w:rsidP="00F85D80">
            <w:pPr>
              <w:spacing w:after="0" w:line="240" w:lineRule="auto"/>
              <w:rPr>
                <w:rFonts w:ascii="Goudy Old Style" w:hAnsi="Goudy Old Style" w:cs="Arial"/>
                <w:sz w:val="24"/>
                <w:szCs w:val="24"/>
              </w:rPr>
            </w:pPr>
            <w:r>
              <w:rPr>
                <w:rFonts w:ascii="Goudy Old Style" w:hAnsi="Goudy Old Style" w:cs="Arial"/>
                <w:noProof/>
                <w:sz w:val="24"/>
                <w:szCs w:val="24"/>
              </w:rPr>
              <w:t>200</w:t>
            </w:r>
            <w:r w:rsidR="00F85D80" w:rsidRPr="0039776D">
              <w:rPr>
                <w:rFonts w:ascii="Goudy Old Style" w:hAnsi="Goudy Old Style" w:cs="Arial"/>
                <w:noProof/>
                <w:sz w:val="24"/>
                <w:szCs w:val="24"/>
              </w:rPr>
              <w:t>9</w:t>
            </w:r>
            <w:r w:rsidR="00F85D80" w:rsidRPr="0039776D">
              <w:rPr>
                <w:rFonts w:ascii="Goudy Old Style" w:hAnsi="Goudy Old Style" w:cs="Arial"/>
                <w:sz w:val="24"/>
                <w:szCs w:val="24"/>
              </w:rPr>
              <w:t xml:space="preserve"> Per Capita Income</w:t>
            </w:r>
          </w:p>
        </w:tc>
        <w:tc>
          <w:tcPr>
            <w:tcW w:w="4556" w:type="dxa"/>
          </w:tcPr>
          <w:p w:rsidR="00F85D80" w:rsidRPr="0039776D" w:rsidRDefault="00C04143" w:rsidP="00F85D80">
            <w:pPr>
              <w:spacing w:after="0" w:line="240" w:lineRule="auto"/>
              <w:rPr>
                <w:rFonts w:ascii="Goudy Old Style" w:hAnsi="Goudy Old Style" w:cs="Arial"/>
                <w:sz w:val="24"/>
                <w:szCs w:val="24"/>
              </w:rPr>
            </w:pPr>
            <w:r>
              <w:rPr>
                <w:rFonts w:ascii="Goudy Old Style" w:hAnsi="Goudy Old Style" w:cs="Arial"/>
                <w:noProof/>
                <w:sz w:val="24"/>
                <w:szCs w:val="24"/>
              </w:rPr>
              <w:t>31,598</w:t>
            </w:r>
          </w:p>
        </w:tc>
      </w:tr>
      <w:tr w:rsidR="00F85D80" w:rsidRPr="00F85D80" w:rsidTr="00EE7CC6">
        <w:trPr>
          <w:jc w:val="center"/>
        </w:trPr>
        <w:tc>
          <w:tcPr>
            <w:tcW w:w="5626" w:type="dxa"/>
          </w:tcPr>
          <w:p w:rsidR="00F85D80" w:rsidRPr="0039776D" w:rsidRDefault="00F85D80" w:rsidP="00C04143">
            <w:pPr>
              <w:spacing w:after="0" w:line="240" w:lineRule="auto"/>
              <w:rPr>
                <w:rFonts w:ascii="Goudy Old Style" w:hAnsi="Goudy Old Style" w:cs="Arial"/>
                <w:sz w:val="24"/>
                <w:szCs w:val="24"/>
              </w:rPr>
            </w:pPr>
            <w:r w:rsidRPr="0039776D">
              <w:rPr>
                <w:rFonts w:ascii="Goudy Old Style" w:hAnsi="Goudy Old Style" w:cs="Arial"/>
                <w:sz w:val="24"/>
                <w:szCs w:val="24"/>
              </w:rPr>
              <w:t>20</w:t>
            </w:r>
            <w:r w:rsidR="00C04143">
              <w:rPr>
                <w:rFonts w:ascii="Goudy Old Style" w:hAnsi="Goudy Old Style" w:cs="Arial"/>
                <w:sz w:val="24"/>
                <w:szCs w:val="24"/>
              </w:rPr>
              <w:t>12</w:t>
            </w:r>
            <w:r w:rsidRPr="0039776D">
              <w:rPr>
                <w:rFonts w:ascii="Goudy Old Style" w:hAnsi="Goudy Old Style" w:cs="Arial"/>
                <w:sz w:val="24"/>
                <w:szCs w:val="24"/>
              </w:rPr>
              <w:t xml:space="preserve"> Population Per Square Mile</w:t>
            </w:r>
          </w:p>
        </w:tc>
        <w:tc>
          <w:tcPr>
            <w:tcW w:w="455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noProof/>
                <w:sz w:val="24"/>
                <w:szCs w:val="24"/>
              </w:rPr>
              <w:t>14.73</w:t>
            </w:r>
          </w:p>
        </w:tc>
      </w:tr>
      <w:tr w:rsidR="00F85D80" w:rsidRPr="00F85D80" w:rsidTr="00EE7CC6">
        <w:trPr>
          <w:jc w:val="center"/>
        </w:trPr>
        <w:tc>
          <w:tcPr>
            <w:tcW w:w="562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sz w:val="24"/>
                <w:szCs w:val="24"/>
              </w:rPr>
              <w:t>2009 Housing Units Per Square Mile</w:t>
            </w:r>
          </w:p>
        </w:tc>
        <w:tc>
          <w:tcPr>
            <w:tcW w:w="455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noProof/>
                <w:sz w:val="24"/>
                <w:szCs w:val="24"/>
              </w:rPr>
              <w:t>8.87</w:t>
            </w:r>
          </w:p>
        </w:tc>
      </w:tr>
      <w:tr w:rsidR="00F85D80" w:rsidRPr="00F85D80" w:rsidTr="00EE7CC6">
        <w:trPr>
          <w:jc w:val="center"/>
        </w:trPr>
        <w:tc>
          <w:tcPr>
            <w:tcW w:w="5626" w:type="dxa"/>
          </w:tcPr>
          <w:p w:rsidR="00F85D80" w:rsidRPr="0039776D" w:rsidRDefault="00F85D80" w:rsidP="00C04143">
            <w:pPr>
              <w:spacing w:after="0" w:line="240" w:lineRule="auto"/>
              <w:rPr>
                <w:rFonts w:ascii="Goudy Old Style" w:hAnsi="Goudy Old Style" w:cs="Arial"/>
                <w:sz w:val="24"/>
                <w:szCs w:val="24"/>
              </w:rPr>
            </w:pPr>
            <w:r w:rsidRPr="0039776D">
              <w:rPr>
                <w:rFonts w:ascii="Goudy Old Style" w:hAnsi="Goudy Old Style" w:cs="Arial"/>
                <w:sz w:val="24"/>
                <w:szCs w:val="24"/>
              </w:rPr>
              <w:t>20</w:t>
            </w:r>
            <w:r w:rsidR="00C04143">
              <w:rPr>
                <w:rFonts w:ascii="Goudy Old Style" w:hAnsi="Goudy Old Style" w:cs="Arial"/>
                <w:sz w:val="24"/>
                <w:szCs w:val="24"/>
              </w:rPr>
              <w:t>11</w:t>
            </w:r>
            <w:r w:rsidRPr="0039776D">
              <w:rPr>
                <w:rFonts w:ascii="Goudy Old Style" w:hAnsi="Goudy Old Style" w:cs="Arial"/>
                <w:sz w:val="24"/>
                <w:szCs w:val="24"/>
              </w:rPr>
              <w:t xml:space="preserve"> Road Miles</w:t>
            </w:r>
          </w:p>
        </w:tc>
        <w:tc>
          <w:tcPr>
            <w:tcW w:w="4556" w:type="dxa"/>
          </w:tcPr>
          <w:p w:rsidR="00F85D80" w:rsidRPr="0039776D" w:rsidRDefault="00F85D80" w:rsidP="00F85D80">
            <w:pPr>
              <w:spacing w:after="0" w:line="240" w:lineRule="auto"/>
              <w:rPr>
                <w:rFonts w:ascii="Goudy Old Style" w:hAnsi="Goudy Old Style" w:cs="Arial"/>
                <w:sz w:val="24"/>
                <w:szCs w:val="24"/>
              </w:rPr>
            </w:pPr>
            <w:r w:rsidRPr="0039776D">
              <w:rPr>
                <w:rFonts w:ascii="Goudy Old Style" w:hAnsi="Goudy Old Style" w:cs="Arial"/>
                <w:noProof/>
                <w:sz w:val="24"/>
                <w:szCs w:val="24"/>
              </w:rPr>
              <w:t>36.24</w:t>
            </w:r>
          </w:p>
        </w:tc>
      </w:tr>
      <w:tr w:rsidR="00F85D80" w:rsidRPr="00F85D80" w:rsidTr="00EE7CC6">
        <w:trPr>
          <w:jc w:val="center"/>
        </w:trPr>
        <w:tc>
          <w:tcPr>
            <w:tcW w:w="5626" w:type="dxa"/>
          </w:tcPr>
          <w:p w:rsidR="00F85D80" w:rsidRPr="0039776D" w:rsidRDefault="00F85D80" w:rsidP="00C04143">
            <w:pPr>
              <w:spacing w:after="0" w:line="240" w:lineRule="auto"/>
              <w:rPr>
                <w:rFonts w:ascii="Goudy Old Style" w:hAnsi="Goudy Old Style" w:cs="Arial"/>
                <w:sz w:val="24"/>
                <w:szCs w:val="24"/>
              </w:rPr>
            </w:pPr>
            <w:r w:rsidRPr="0039776D">
              <w:rPr>
                <w:rFonts w:ascii="Goudy Old Style" w:hAnsi="Goudy Old Style" w:cs="Arial"/>
                <w:sz w:val="24"/>
                <w:szCs w:val="24"/>
              </w:rPr>
              <w:t>EQV Per Capita (</w:t>
            </w:r>
            <w:r w:rsidRPr="0039776D">
              <w:rPr>
                <w:rFonts w:ascii="Goudy Old Style" w:hAnsi="Goudy Old Style" w:cs="Arial"/>
                <w:noProof/>
                <w:sz w:val="24"/>
                <w:szCs w:val="24"/>
              </w:rPr>
              <w:t>20</w:t>
            </w:r>
            <w:r w:rsidR="00C04143">
              <w:rPr>
                <w:rFonts w:ascii="Goudy Old Style" w:hAnsi="Goudy Old Style" w:cs="Arial"/>
                <w:noProof/>
                <w:sz w:val="24"/>
                <w:szCs w:val="24"/>
              </w:rPr>
              <w:t>10</w:t>
            </w:r>
            <w:r w:rsidRPr="0039776D">
              <w:rPr>
                <w:rFonts w:ascii="Goudy Old Style" w:hAnsi="Goudy Old Style" w:cs="Arial"/>
                <w:noProof/>
                <w:sz w:val="24"/>
                <w:szCs w:val="24"/>
              </w:rPr>
              <w:t xml:space="preserve"> EQV/20</w:t>
            </w:r>
            <w:r w:rsidR="00C04143">
              <w:rPr>
                <w:rFonts w:ascii="Goudy Old Style" w:hAnsi="Goudy Old Style" w:cs="Arial"/>
                <w:noProof/>
                <w:sz w:val="24"/>
                <w:szCs w:val="24"/>
              </w:rPr>
              <w:t>10</w:t>
            </w:r>
            <w:r w:rsidRPr="0039776D">
              <w:rPr>
                <w:rFonts w:ascii="Goudy Old Style" w:hAnsi="Goudy Old Style" w:cs="Arial"/>
                <w:noProof/>
                <w:sz w:val="24"/>
                <w:szCs w:val="24"/>
              </w:rPr>
              <w:t xml:space="preserve"> Population</w:t>
            </w:r>
            <w:r w:rsidRPr="0039776D">
              <w:rPr>
                <w:rFonts w:ascii="Goudy Old Style" w:hAnsi="Goudy Old Style" w:cs="Arial"/>
                <w:sz w:val="24"/>
                <w:szCs w:val="24"/>
              </w:rPr>
              <w:t>)</w:t>
            </w:r>
          </w:p>
        </w:tc>
        <w:tc>
          <w:tcPr>
            <w:tcW w:w="4556" w:type="dxa"/>
          </w:tcPr>
          <w:p w:rsidR="00F85D80" w:rsidRPr="0039776D" w:rsidRDefault="00C04143" w:rsidP="00C04143">
            <w:pPr>
              <w:spacing w:after="0" w:line="240" w:lineRule="auto"/>
              <w:rPr>
                <w:rFonts w:ascii="Goudy Old Style" w:hAnsi="Goudy Old Style" w:cs="Arial"/>
                <w:sz w:val="24"/>
                <w:szCs w:val="24"/>
              </w:rPr>
            </w:pPr>
            <w:r>
              <w:rPr>
                <w:rFonts w:ascii="Goudy Old Style" w:hAnsi="Goudy Old Style" w:cs="Arial"/>
                <w:noProof/>
                <w:sz w:val="24"/>
                <w:szCs w:val="24"/>
              </w:rPr>
              <w:t>733</w:t>
            </w:r>
            <w:r w:rsidR="00F85D80" w:rsidRPr="0039776D">
              <w:rPr>
                <w:rFonts w:ascii="Goudy Old Style" w:hAnsi="Goudy Old Style" w:cs="Arial"/>
                <w:noProof/>
                <w:sz w:val="24"/>
                <w:szCs w:val="24"/>
              </w:rPr>
              <w:t>,</w:t>
            </w:r>
            <w:r>
              <w:rPr>
                <w:rFonts w:ascii="Goudy Old Style" w:hAnsi="Goudy Old Style" w:cs="Arial"/>
                <w:noProof/>
                <w:sz w:val="24"/>
                <w:szCs w:val="24"/>
              </w:rPr>
              <w:t>045</w:t>
            </w:r>
          </w:p>
        </w:tc>
      </w:tr>
      <w:tr w:rsidR="00F85D80" w:rsidRPr="00F85D80" w:rsidTr="00EE7CC6">
        <w:trPr>
          <w:jc w:val="center"/>
        </w:trPr>
        <w:tc>
          <w:tcPr>
            <w:tcW w:w="5626" w:type="dxa"/>
          </w:tcPr>
          <w:p w:rsidR="00F85D80" w:rsidRPr="0039776D" w:rsidRDefault="00F85D80" w:rsidP="00C04143">
            <w:pPr>
              <w:spacing w:after="0" w:line="240" w:lineRule="auto"/>
              <w:rPr>
                <w:rFonts w:ascii="Goudy Old Style" w:hAnsi="Goudy Old Style" w:cs="Arial"/>
                <w:sz w:val="24"/>
                <w:szCs w:val="24"/>
              </w:rPr>
            </w:pPr>
            <w:r w:rsidRPr="0039776D">
              <w:rPr>
                <w:rFonts w:ascii="Goudy Old Style" w:hAnsi="Goudy Old Style" w:cs="Arial"/>
                <w:sz w:val="24"/>
                <w:szCs w:val="24"/>
              </w:rPr>
              <w:t>Number of Registered Vehicles (201</w:t>
            </w:r>
            <w:r w:rsidR="00C04143">
              <w:rPr>
                <w:rFonts w:ascii="Goudy Old Style" w:hAnsi="Goudy Old Style" w:cs="Arial"/>
                <w:sz w:val="24"/>
                <w:szCs w:val="24"/>
              </w:rPr>
              <w:t>2</w:t>
            </w:r>
            <w:r w:rsidRPr="0039776D">
              <w:rPr>
                <w:rFonts w:ascii="Goudy Old Style" w:hAnsi="Goudy Old Style" w:cs="Arial"/>
                <w:sz w:val="24"/>
                <w:szCs w:val="24"/>
              </w:rPr>
              <w:t>)</w:t>
            </w:r>
          </w:p>
        </w:tc>
        <w:tc>
          <w:tcPr>
            <w:tcW w:w="4556" w:type="dxa"/>
          </w:tcPr>
          <w:p w:rsidR="00F85D80" w:rsidRPr="0039776D" w:rsidRDefault="00F85D80" w:rsidP="00C04143">
            <w:pPr>
              <w:spacing w:after="0" w:line="240" w:lineRule="auto"/>
              <w:rPr>
                <w:rFonts w:ascii="Goudy Old Style" w:hAnsi="Goudy Old Style" w:cs="Arial"/>
                <w:sz w:val="24"/>
                <w:szCs w:val="24"/>
              </w:rPr>
            </w:pPr>
            <w:r w:rsidRPr="0039776D">
              <w:rPr>
                <w:rFonts w:ascii="Goudy Old Style" w:hAnsi="Goudy Old Style" w:cs="Arial"/>
                <w:noProof/>
                <w:sz w:val="24"/>
                <w:szCs w:val="24"/>
              </w:rPr>
              <w:t>4</w:t>
            </w:r>
            <w:r w:rsidR="00C04143">
              <w:rPr>
                <w:rFonts w:ascii="Goudy Old Style" w:hAnsi="Goudy Old Style" w:cs="Arial"/>
                <w:noProof/>
                <w:sz w:val="24"/>
                <w:szCs w:val="24"/>
              </w:rPr>
              <w:t>73</w:t>
            </w:r>
          </w:p>
        </w:tc>
      </w:tr>
      <w:tr w:rsidR="00F85D80" w:rsidRPr="00F85D80" w:rsidTr="00EE7CC6">
        <w:trPr>
          <w:jc w:val="center"/>
        </w:trPr>
        <w:tc>
          <w:tcPr>
            <w:tcW w:w="5626" w:type="dxa"/>
          </w:tcPr>
          <w:p w:rsidR="00F85D80" w:rsidRPr="0039776D" w:rsidRDefault="00F85D80" w:rsidP="0039776D">
            <w:pPr>
              <w:spacing w:after="0" w:line="240" w:lineRule="auto"/>
              <w:rPr>
                <w:rFonts w:ascii="Goudy Old Style" w:hAnsi="Goudy Old Style" w:cs="Arial"/>
                <w:sz w:val="24"/>
                <w:szCs w:val="24"/>
              </w:rPr>
            </w:pPr>
            <w:r w:rsidRPr="0039776D">
              <w:rPr>
                <w:rFonts w:ascii="Goudy Old Style" w:hAnsi="Goudy Old Style" w:cs="Arial"/>
                <w:sz w:val="24"/>
                <w:szCs w:val="24"/>
              </w:rPr>
              <w:t>Registered Voters (201</w:t>
            </w:r>
            <w:r w:rsidR="0039776D" w:rsidRPr="0039776D">
              <w:rPr>
                <w:rFonts w:ascii="Goudy Old Style" w:hAnsi="Goudy Old Style" w:cs="Arial"/>
                <w:sz w:val="24"/>
                <w:szCs w:val="24"/>
              </w:rPr>
              <w:t>2</w:t>
            </w:r>
            <w:r w:rsidRPr="0039776D">
              <w:rPr>
                <w:rFonts w:ascii="Goudy Old Style" w:hAnsi="Goudy Old Style" w:cs="Arial"/>
                <w:sz w:val="24"/>
                <w:szCs w:val="24"/>
              </w:rPr>
              <w:t>)</w:t>
            </w:r>
          </w:p>
        </w:tc>
        <w:tc>
          <w:tcPr>
            <w:tcW w:w="4556" w:type="dxa"/>
          </w:tcPr>
          <w:p w:rsidR="00F85D80" w:rsidRPr="0039776D" w:rsidRDefault="00F85D80" w:rsidP="0039776D">
            <w:pPr>
              <w:spacing w:after="0" w:line="240" w:lineRule="auto"/>
              <w:rPr>
                <w:rFonts w:ascii="Goudy Old Style" w:hAnsi="Goudy Old Style" w:cs="Arial"/>
                <w:sz w:val="24"/>
                <w:szCs w:val="24"/>
              </w:rPr>
            </w:pPr>
            <w:r w:rsidRPr="0039776D">
              <w:rPr>
                <w:rFonts w:ascii="Goudy Old Style" w:hAnsi="Goudy Old Style" w:cs="Arial"/>
                <w:noProof/>
                <w:sz w:val="24"/>
                <w:szCs w:val="24"/>
              </w:rPr>
              <w:t>2</w:t>
            </w:r>
            <w:r w:rsidR="0039776D" w:rsidRPr="0039776D">
              <w:rPr>
                <w:rFonts w:ascii="Goudy Old Style" w:hAnsi="Goudy Old Style" w:cs="Arial"/>
                <w:noProof/>
                <w:sz w:val="24"/>
                <w:szCs w:val="24"/>
              </w:rPr>
              <w:t>7</w:t>
            </w:r>
            <w:r w:rsidRPr="0039776D">
              <w:rPr>
                <w:rFonts w:ascii="Goudy Old Style" w:hAnsi="Goudy Old Style" w:cs="Arial"/>
                <w:noProof/>
                <w:sz w:val="24"/>
                <w:szCs w:val="24"/>
              </w:rPr>
              <w:t>8</w:t>
            </w:r>
          </w:p>
        </w:tc>
      </w:tr>
    </w:tbl>
    <w:p w:rsidR="00F85D80" w:rsidRPr="00F85D80" w:rsidRDefault="00F85D80" w:rsidP="00F85D80">
      <w:pPr>
        <w:spacing w:after="0" w:line="240" w:lineRule="auto"/>
        <w:rPr>
          <w:rFonts w:ascii="Goudy Old Style" w:hAnsi="Goudy Old Style" w:cs="Arial"/>
          <w:sz w:val="16"/>
          <w:szCs w:val="16"/>
        </w:rPr>
      </w:pPr>
    </w:p>
    <w:p w:rsidR="00F85D80" w:rsidRPr="00F85D80" w:rsidRDefault="00F85D80" w:rsidP="00F85D80">
      <w:pPr>
        <w:pBdr>
          <w:top w:val="single" w:sz="4" w:space="1"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28"/>
          <w:szCs w:val="28"/>
        </w:rPr>
      </w:pPr>
      <w:r w:rsidRPr="00F85D80">
        <w:rPr>
          <w:rFonts w:ascii="Goudy Old Style" w:hAnsi="Goudy Old Style" w:cs="Arial"/>
          <w:b/>
          <w:sz w:val="28"/>
          <w:szCs w:val="28"/>
        </w:rPr>
        <w:t xml:space="preserve">Fiscal Year </w:t>
      </w:r>
      <w:r w:rsidRPr="00F85D80">
        <w:rPr>
          <w:rFonts w:ascii="Goudy Old Style" w:hAnsi="Goudy Old Style" w:cs="Arial"/>
          <w:b/>
          <w:noProof/>
          <w:sz w:val="28"/>
          <w:szCs w:val="28"/>
        </w:rPr>
        <w:t>2013</w:t>
      </w:r>
      <w:r w:rsidRPr="00F85D80">
        <w:rPr>
          <w:rFonts w:ascii="Goudy Old Style" w:hAnsi="Goudy Old Style" w:cs="Arial"/>
          <w:b/>
          <w:sz w:val="28"/>
          <w:szCs w:val="28"/>
        </w:rPr>
        <w:t xml:space="preserve"> Tax Classification</w:t>
      </w:r>
    </w:p>
    <w:tbl>
      <w:tblPr>
        <w:tblW w:w="0" w:type="auto"/>
        <w:jc w:val="center"/>
        <w:tblLook w:val="01E0" w:firstRow="1" w:lastRow="1" w:firstColumn="1" w:lastColumn="1" w:noHBand="0" w:noVBand="0"/>
      </w:tblPr>
      <w:tblGrid>
        <w:gridCol w:w="2448"/>
        <w:gridCol w:w="2319"/>
        <w:gridCol w:w="1832"/>
        <w:gridCol w:w="2214"/>
      </w:tblGrid>
      <w:tr w:rsidR="00F85D80" w:rsidRPr="00F85D80" w:rsidTr="00EE7CC6">
        <w:trPr>
          <w:jc w:val="center"/>
        </w:trPr>
        <w:tc>
          <w:tcPr>
            <w:tcW w:w="2448" w:type="dxa"/>
          </w:tcPr>
          <w:p w:rsidR="00F85D80" w:rsidRPr="00F85D80" w:rsidRDefault="00F85D80" w:rsidP="00F85D80">
            <w:pPr>
              <w:spacing w:after="0" w:line="240" w:lineRule="auto"/>
              <w:rPr>
                <w:rFonts w:ascii="Goudy Old Style" w:hAnsi="Goudy Old Style" w:cs="Arial"/>
                <w:b/>
                <w:i/>
                <w:sz w:val="24"/>
                <w:szCs w:val="24"/>
              </w:rPr>
            </w:pPr>
            <w:r w:rsidRPr="00F85D80">
              <w:rPr>
                <w:rFonts w:ascii="Goudy Old Style" w:hAnsi="Goudy Old Style" w:cs="Arial"/>
                <w:b/>
                <w:i/>
                <w:sz w:val="24"/>
                <w:szCs w:val="24"/>
              </w:rPr>
              <w:t>Tax Classification</w:t>
            </w:r>
          </w:p>
        </w:tc>
        <w:tc>
          <w:tcPr>
            <w:tcW w:w="2319" w:type="dxa"/>
          </w:tcPr>
          <w:p w:rsidR="00F85D80" w:rsidRPr="00F85D80" w:rsidRDefault="00F85D80" w:rsidP="00F85D80">
            <w:pPr>
              <w:spacing w:after="0" w:line="240" w:lineRule="auto"/>
              <w:jc w:val="right"/>
              <w:rPr>
                <w:rFonts w:ascii="Goudy Old Style" w:hAnsi="Goudy Old Style" w:cs="Arial"/>
                <w:b/>
                <w:i/>
                <w:sz w:val="24"/>
                <w:szCs w:val="24"/>
              </w:rPr>
            </w:pPr>
            <w:r w:rsidRPr="00F85D80">
              <w:rPr>
                <w:rFonts w:ascii="Goudy Old Style" w:hAnsi="Goudy Old Style" w:cs="Arial"/>
                <w:b/>
                <w:i/>
                <w:sz w:val="24"/>
                <w:szCs w:val="24"/>
              </w:rPr>
              <w:t>Assessed Values</w:t>
            </w:r>
          </w:p>
        </w:tc>
        <w:tc>
          <w:tcPr>
            <w:tcW w:w="1832" w:type="dxa"/>
          </w:tcPr>
          <w:p w:rsidR="00F85D80" w:rsidRPr="00F85D80" w:rsidRDefault="00F85D80" w:rsidP="00F85D80">
            <w:pPr>
              <w:spacing w:after="0" w:line="240" w:lineRule="auto"/>
              <w:jc w:val="right"/>
              <w:rPr>
                <w:rFonts w:ascii="Goudy Old Style" w:hAnsi="Goudy Old Style" w:cs="Arial"/>
                <w:b/>
                <w:i/>
                <w:sz w:val="24"/>
                <w:szCs w:val="24"/>
              </w:rPr>
            </w:pPr>
            <w:r w:rsidRPr="00F85D80">
              <w:rPr>
                <w:rFonts w:ascii="Goudy Old Style" w:hAnsi="Goudy Old Style" w:cs="Arial"/>
                <w:b/>
                <w:i/>
                <w:sz w:val="24"/>
                <w:szCs w:val="24"/>
              </w:rPr>
              <w:t>Tax Levy</w:t>
            </w:r>
          </w:p>
        </w:tc>
        <w:tc>
          <w:tcPr>
            <w:tcW w:w="2214" w:type="dxa"/>
          </w:tcPr>
          <w:p w:rsidR="00F85D80" w:rsidRPr="00F85D80" w:rsidRDefault="00F85D80" w:rsidP="00F85D80">
            <w:pPr>
              <w:spacing w:after="0" w:line="240" w:lineRule="auto"/>
              <w:jc w:val="center"/>
              <w:rPr>
                <w:rFonts w:ascii="Goudy Old Style" w:hAnsi="Goudy Old Style" w:cs="Arial"/>
                <w:b/>
                <w:i/>
                <w:sz w:val="24"/>
                <w:szCs w:val="24"/>
              </w:rPr>
            </w:pPr>
            <w:r w:rsidRPr="00F85D80">
              <w:rPr>
                <w:rFonts w:ascii="Goudy Old Style" w:hAnsi="Goudy Old Style" w:cs="Arial"/>
                <w:b/>
                <w:i/>
                <w:sz w:val="24"/>
                <w:szCs w:val="24"/>
              </w:rPr>
              <w:t>Tax Rate</w:t>
            </w:r>
          </w:p>
        </w:tc>
      </w:tr>
      <w:tr w:rsidR="00F85D80" w:rsidRPr="00F85D80" w:rsidTr="00EE7CC6">
        <w:trPr>
          <w:jc w:val="center"/>
        </w:trPr>
        <w:tc>
          <w:tcPr>
            <w:tcW w:w="2448"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Residential</w:t>
            </w:r>
          </w:p>
        </w:tc>
        <w:tc>
          <w:tcPr>
            <w:tcW w:w="2319"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52,604,172</w:t>
            </w:r>
          </w:p>
        </w:tc>
        <w:tc>
          <w:tcPr>
            <w:tcW w:w="1832"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331,406</w:t>
            </w:r>
          </w:p>
        </w:tc>
        <w:tc>
          <w:tcPr>
            <w:tcW w:w="2214" w:type="dxa"/>
          </w:tcPr>
          <w:p w:rsidR="00F85D80" w:rsidRPr="00F85D80" w:rsidRDefault="00F85D80" w:rsidP="00F85D80">
            <w:pPr>
              <w:spacing w:after="0" w:line="240" w:lineRule="auto"/>
              <w:jc w:val="center"/>
              <w:rPr>
                <w:rFonts w:ascii="Goudy Old Style" w:hAnsi="Goudy Old Style" w:cs="Arial"/>
                <w:sz w:val="24"/>
                <w:szCs w:val="24"/>
              </w:rPr>
            </w:pPr>
            <w:r w:rsidRPr="00F85D80">
              <w:rPr>
                <w:rFonts w:ascii="Goudy Old Style" w:hAnsi="Goudy Old Style" w:cs="Arial"/>
                <w:noProof/>
                <w:sz w:val="24"/>
                <w:szCs w:val="24"/>
              </w:rPr>
              <w:t>6.30</w:t>
            </w:r>
          </w:p>
        </w:tc>
      </w:tr>
      <w:tr w:rsidR="00F85D80" w:rsidRPr="00F85D80" w:rsidTr="00EE7CC6">
        <w:trPr>
          <w:jc w:val="center"/>
        </w:trPr>
        <w:tc>
          <w:tcPr>
            <w:tcW w:w="2448"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Open Space</w:t>
            </w:r>
          </w:p>
        </w:tc>
        <w:tc>
          <w:tcPr>
            <w:tcW w:w="2319"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0</w:t>
            </w:r>
          </w:p>
        </w:tc>
        <w:tc>
          <w:tcPr>
            <w:tcW w:w="1832"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0</w:t>
            </w:r>
          </w:p>
        </w:tc>
        <w:tc>
          <w:tcPr>
            <w:tcW w:w="2214" w:type="dxa"/>
          </w:tcPr>
          <w:p w:rsidR="00F85D80" w:rsidRPr="00F85D80" w:rsidRDefault="00F85D80" w:rsidP="00F85D80">
            <w:pPr>
              <w:spacing w:after="0" w:line="240" w:lineRule="auto"/>
              <w:jc w:val="center"/>
              <w:rPr>
                <w:rFonts w:ascii="Goudy Old Style" w:hAnsi="Goudy Old Style" w:cs="Arial"/>
                <w:sz w:val="24"/>
                <w:szCs w:val="24"/>
              </w:rPr>
            </w:pPr>
            <w:r w:rsidRPr="00F85D80">
              <w:rPr>
                <w:rFonts w:ascii="Goudy Old Style" w:hAnsi="Goudy Old Style" w:cs="Arial"/>
                <w:noProof/>
                <w:sz w:val="24"/>
                <w:szCs w:val="24"/>
              </w:rPr>
              <w:t>0.00</w:t>
            </w:r>
          </w:p>
        </w:tc>
      </w:tr>
      <w:tr w:rsidR="00F85D80" w:rsidRPr="00F85D80" w:rsidTr="00EE7CC6">
        <w:trPr>
          <w:jc w:val="center"/>
        </w:trPr>
        <w:tc>
          <w:tcPr>
            <w:tcW w:w="2448"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Commercial</w:t>
            </w:r>
          </w:p>
        </w:tc>
        <w:tc>
          <w:tcPr>
            <w:tcW w:w="2319"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314,230</w:t>
            </w:r>
          </w:p>
        </w:tc>
        <w:tc>
          <w:tcPr>
            <w:tcW w:w="1832"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4,424</w:t>
            </w:r>
          </w:p>
        </w:tc>
        <w:tc>
          <w:tcPr>
            <w:tcW w:w="2214" w:type="dxa"/>
          </w:tcPr>
          <w:p w:rsidR="00F85D80" w:rsidRPr="00F85D80" w:rsidRDefault="00F85D80" w:rsidP="00F85D80">
            <w:pPr>
              <w:spacing w:after="0" w:line="240" w:lineRule="auto"/>
              <w:jc w:val="center"/>
              <w:rPr>
                <w:rFonts w:ascii="Goudy Old Style" w:hAnsi="Goudy Old Style" w:cs="Arial"/>
                <w:sz w:val="24"/>
                <w:szCs w:val="24"/>
              </w:rPr>
            </w:pPr>
            <w:r w:rsidRPr="00F85D80">
              <w:rPr>
                <w:rFonts w:ascii="Goudy Old Style" w:hAnsi="Goudy Old Style" w:cs="Arial"/>
                <w:sz w:val="24"/>
                <w:szCs w:val="24"/>
              </w:rPr>
              <w:t>14.08</w:t>
            </w:r>
          </w:p>
        </w:tc>
      </w:tr>
      <w:tr w:rsidR="00F85D80" w:rsidRPr="00F85D80" w:rsidTr="00EE7CC6">
        <w:trPr>
          <w:jc w:val="center"/>
        </w:trPr>
        <w:tc>
          <w:tcPr>
            <w:tcW w:w="2448"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Industrial</w:t>
            </w:r>
          </w:p>
        </w:tc>
        <w:tc>
          <w:tcPr>
            <w:tcW w:w="2319"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163,408,238</w:t>
            </w:r>
          </w:p>
        </w:tc>
        <w:tc>
          <w:tcPr>
            <w:tcW w:w="1832"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2,300,788</w:t>
            </w:r>
          </w:p>
        </w:tc>
        <w:tc>
          <w:tcPr>
            <w:tcW w:w="2214" w:type="dxa"/>
          </w:tcPr>
          <w:p w:rsidR="00F85D80" w:rsidRPr="00F85D80" w:rsidRDefault="00F85D80" w:rsidP="00F85D80">
            <w:pPr>
              <w:spacing w:after="0" w:line="240" w:lineRule="auto"/>
              <w:jc w:val="center"/>
              <w:rPr>
                <w:rFonts w:ascii="Goudy Old Style" w:hAnsi="Goudy Old Style" w:cs="Arial"/>
                <w:sz w:val="24"/>
                <w:szCs w:val="24"/>
              </w:rPr>
            </w:pPr>
            <w:r w:rsidRPr="00F85D80">
              <w:rPr>
                <w:rFonts w:ascii="Goudy Old Style" w:hAnsi="Goudy Old Style" w:cs="Arial"/>
                <w:sz w:val="24"/>
                <w:szCs w:val="24"/>
              </w:rPr>
              <w:t>14.08</w:t>
            </w:r>
          </w:p>
        </w:tc>
      </w:tr>
      <w:tr w:rsidR="00F85D80" w:rsidRPr="00F85D80" w:rsidTr="00EE7CC6">
        <w:trPr>
          <w:jc w:val="center"/>
        </w:trPr>
        <w:tc>
          <w:tcPr>
            <w:tcW w:w="2448"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Personal Property</w:t>
            </w:r>
          </w:p>
        </w:tc>
        <w:tc>
          <w:tcPr>
            <w:tcW w:w="2319" w:type="dxa"/>
            <w:tcBorders>
              <w:bottom w:val="single" w:sz="4" w:space="0" w:color="auto"/>
            </w:tcBorders>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60,116,499</w:t>
            </w:r>
          </w:p>
        </w:tc>
        <w:tc>
          <w:tcPr>
            <w:tcW w:w="1832" w:type="dxa"/>
            <w:tcBorders>
              <w:bottom w:val="single" w:sz="4" w:space="0" w:color="auto"/>
            </w:tcBorders>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846,440</w:t>
            </w:r>
          </w:p>
        </w:tc>
        <w:tc>
          <w:tcPr>
            <w:tcW w:w="2214" w:type="dxa"/>
          </w:tcPr>
          <w:p w:rsidR="00F85D80" w:rsidRPr="00F85D80" w:rsidRDefault="00F85D80" w:rsidP="00F85D80">
            <w:pPr>
              <w:spacing w:after="0" w:line="240" w:lineRule="auto"/>
              <w:jc w:val="center"/>
              <w:rPr>
                <w:rFonts w:ascii="Goudy Old Style" w:hAnsi="Goudy Old Style" w:cs="Arial"/>
                <w:sz w:val="24"/>
                <w:szCs w:val="24"/>
              </w:rPr>
            </w:pPr>
            <w:r w:rsidRPr="00F85D80">
              <w:rPr>
                <w:rFonts w:ascii="Goudy Old Style" w:hAnsi="Goudy Old Style" w:cs="Arial"/>
                <w:noProof/>
                <w:sz w:val="24"/>
                <w:szCs w:val="24"/>
              </w:rPr>
              <w:t>14.08</w:t>
            </w:r>
          </w:p>
        </w:tc>
      </w:tr>
      <w:tr w:rsidR="00F85D80" w:rsidRPr="00F85D80" w:rsidTr="00EE7CC6">
        <w:trPr>
          <w:jc w:val="center"/>
        </w:trPr>
        <w:tc>
          <w:tcPr>
            <w:tcW w:w="2448" w:type="dxa"/>
          </w:tcPr>
          <w:p w:rsidR="00F85D80" w:rsidRPr="00F85D80" w:rsidRDefault="00F85D80" w:rsidP="00F85D80">
            <w:pPr>
              <w:spacing w:after="0" w:line="240" w:lineRule="auto"/>
              <w:jc w:val="center"/>
              <w:rPr>
                <w:rFonts w:ascii="Goudy Old Style" w:hAnsi="Goudy Old Style" w:cs="Arial"/>
                <w:b/>
                <w:sz w:val="24"/>
                <w:szCs w:val="24"/>
              </w:rPr>
            </w:pPr>
            <w:r w:rsidRPr="00F85D80">
              <w:rPr>
                <w:rFonts w:ascii="Goudy Old Style" w:hAnsi="Goudy Old Style" w:cs="Arial"/>
                <w:b/>
                <w:sz w:val="24"/>
                <w:szCs w:val="24"/>
              </w:rPr>
              <w:t>Total</w:t>
            </w:r>
          </w:p>
        </w:tc>
        <w:tc>
          <w:tcPr>
            <w:tcW w:w="2319" w:type="dxa"/>
            <w:tcBorders>
              <w:top w:val="single" w:sz="4" w:space="0" w:color="auto"/>
            </w:tcBorders>
          </w:tcPr>
          <w:p w:rsidR="00F85D80" w:rsidRPr="00F85D80" w:rsidRDefault="00F85D80" w:rsidP="00F85D80">
            <w:pPr>
              <w:spacing w:after="0" w:line="240" w:lineRule="auto"/>
              <w:jc w:val="right"/>
              <w:rPr>
                <w:rFonts w:ascii="Goudy Old Style" w:hAnsi="Goudy Old Style" w:cs="Arial"/>
                <w:b/>
                <w:sz w:val="24"/>
                <w:szCs w:val="24"/>
              </w:rPr>
            </w:pPr>
            <w:r w:rsidRPr="00F85D80">
              <w:rPr>
                <w:rFonts w:ascii="Goudy Old Style" w:hAnsi="Goudy Old Style" w:cs="Arial"/>
                <w:b/>
                <w:noProof/>
                <w:sz w:val="24"/>
                <w:szCs w:val="24"/>
              </w:rPr>
              <w:t>276,443,139</w:t>
            </w:r>
          </w:p>
        </w:tc>
        <w:tc>
          <w:tcPr>
            <w:tcW w:w="1832" w:type="dxa"/>
            <w:tcBorders>
              <w:top w:val="single" w:sz="4" w:space="0" w:color="auto"/>
            </w:tcBorders>
          </w:tcPr>
          <w:p w:rsidR="00F85D80" w:rsidRPr="00F85D80" w:rsidRDefault="00F85D80" w:rsidP="00F85D80">
            <w:pPr>
              <w:spacing w:after="0" w:line="240" w:lineRule="auto"/>
              <w:jc w:val="right"/>
              <w:rPr>
                <w:rFonts w:ascii="Goudy Old Style" w:hAnsi="Goudy Old Style" w:cs="Arial"/>
                <w:b/>
                <w:sz w:val="24"/>
                <w:szCs w:val="24"/>
              </w:rPr>
            </w:pPr>
            <w:r w:rsidRPr="00F85D80">
              <w:rPr>
                <w:rFonts w:ascii="Goudy Old Style" w:hAnsi="Goudy Old Style" w:cs="Arial"/>
                <w:b/>
                <w:noProof/>
                <w:sz w:val="24"/>
                <w:szCs w:val="24"/>
              </w:rPr>
              <w:t>3,483,059</w:t>
            </w:r>
          </w:p>
        </w:tc>
        <w:tc>
          <w:tcPr>
            <w:tcW w:w="2214" w:type="dxa"/>
          </w:tcPr>
          <w:p w:rsidR="00F85D80" w:rsidRPr="00F85D80" w:rsidRDefault="00F85D80" w:rsidP="00F85D80">
            <w:pPr>
              <w:spacing w:after="0" w:line="240" w:lineRule="auto"/>
              <w:jc w:val="right"/>
              <w:rPr>
                <w:rFonts w:ascii="Goudy Old Style" w:hAnsi="Goudy Old Style" w:cs="Arial"/>
                <w:b/>
                <w:sz w:val="24"/>
                <w:szCs w:val="24"/>
              </w:rPr>
            </w:pPr>
          </w:p>
        </w:tc>
      </w:tr>
    </w:tbl>
    <w:p w:rsidR="00F85D80" w:rsidRPr="00F85D80" w:rsidRDefault="00F85D80" w:rsidP="00F85D80">
      <w:pPr>
        <w:spacing w:after="0" w:line="240" w:lineRule="auto"/>
        <w:rPr>
          <w:rFonts w:ascii="Goudy Old Style" w:hAnsi="Goudy Old Style" w:cs="Arial"/>
          <w:sz w:val="16"/>
          <w:szCs w:val="16"/>
        </w:rPr>
      </w:pPr>
    </w:p>
    <w:p w:rsidR="00F85D80" w:rsidRPr="00F85D80" w:rsidRDefault="00F85D80" w:rsidP="00F85D80">
      <w:pPr>
        <w:pBdr>
          <w:top w:val="single" w:sz="4" w:space="1"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28"/>
          <w:szCs w:val="28"/>
        </w:rPr>
      </w:pPr>
      <w:r w:rsidRPr="00F85D80">
        <w:rPr>
          <w:rFonts w:ascii="Goudy Old Style" w:hAnsi="Goudy Old Style" w:cs="Arial"/>
          <w:b/>
          <w:sz w:val="28"/>
          <w:szCs w:val="28"/>
        </w:rPr>
        <w:t>Revenue by Sources</w:t>
      </w:r>
    </w:p>
    <w:tbl>
      <w:tblPr>
        <w:tblW w:w="0" w:type="auto"/>
        <w:jc w:val="center"/>
        <w:tblLook w:val="01E0" w:firstRow="1" w:lastRow="1" w:firstColumn="1" w:lastColumn="1" w:noHBand="0" w:noVBand="0"/>
      </w:tblPr>
      <w:tblGrid>
        <w:gridCol w:w="3161"/>
        <w:gridCol w:w="1440"/>
        <w:gridCol w:w="1440"/>
        <w:gridCol w:w="513"/>
        <w:gridCol w:w="1440"/>
        <w:gridCol w:w="1568"/>
      </w:tblGrid>
      <w:tr w:rsidR="00F85D80" w:rsidRPr="00F85D80" w:rsidTr="00EE7CC6">
        <w:trPr>
          <w:jc w:val="center"/>
        </w:trPr>
        <w:tc>
          <w:tcPr>
            <w:tcW w:w="3161" w:type="dxa"/>
          </w:tcPr>
          <w:p w:rsidR="00F85D80" w:rsidRPr="00F85D80" w:rsidRDefault="00F85D80" w:rsidP="00F85D80">
            <w:pPr>
              <w:spacing w:after="0" w:line="240" w:lineRule="auto"/>
              <w:rPr>
                <w:rFonts w:ascii="Goudy Old Style" w:hAnsi="Goudy Old Style" w:cs="Arial"/>
                <w:b/>
                <w:i/>
                <w:sz w:val="24"/>
                <w:szCs w:val="24"/>
              </w:rPr>
            </w:pPr>
          </w:p>
        </w:tc>
        <w:tc>
          <w:tcPr>
            <w:tcW w:w="2880" w:type="dxa"/>
            <w:gridSpan w:val="2"/>
          </w:tcPr>
          <w:p w:rsidR="00F85D80" w:rsidRPr="00F85D80" w:rsidRDefault="00F85D80" w:rsidP="00F85D80">
            <w:pPr>
              <w:spacing w:after="0" w:line="240" w:lineRule="auto"/>
              <w:jc w:val="center"/>
              <w:rPr>
                <w:rFonts w:ascii="Goudy Old Style" w:hAnsi="Goudy Old Style" w:cs="Arial"/>
                <w:b/>
                <w:i/>
                <w:sz w:val="24"/>
                <w:szCs w:val="24"/>
              </w:rPr>
            </w:pPr>
            <w:r w:rsidRPr="00F85D80">
              <w:rPr>
                <w:rFonts w:ascii="Goudy Old Style" w:hAnsi="Goudy Old Style" w:cs="Arial"/>
                <w:b/>
                <w:i/>
                <w:sz w:val="24"/>
                <w:szCs w:val="24"/>
              </w:rPr>
              <w:t>FY2012</w:t>
            </w:r>
          </w:p>
        </w:tc>
        <w:tc>
          <w:tcPr>
            <w:tcW w:w="513" w:type="dxa"/>
          </w:tcPr>
          <w:p w:rsidR="00F85D80" w:rsidRPr="00F85D80" w:rsidRDefault="00F85D80" w:rsidP="00F85D80">
            <w:pPr>
              <w:spacing w:after="0" w:line="240" w:lineRule="auto"/>
              <w:jc w:val="right"/>
              <w:rPr>
                <w:rFonts w:ascii="Goudy Old Style" w:hAnsi="Goudy Old Style" w:cs="Arial"/>
                <w:b/>
                <w:i/>
                <w:sz w:val="24"/>
                <w:szCs w:val="24"/>
              </w:rPr>
            </w:pPr>
          </w:p>
        </w:tc>
        <w:tc>
          <w:tcPr>
            <w:tcW w:w="3008" w:type="dxa"/>
            <w:gridSpan w:val="2"/>
          </w:tcPr>
          <w:p w:rsidR="00F85D80" w:rsidRPr="00F85D80" w:rsidRDefault="00F85D80" w:rsidP="00F85D80">
            <w:pPr>
              <w:spacing w:after="0" w:line="240" w:lineRule="auto"/>
              <w:jc w:val="center"/>
              <w:rPr>
                <w:rFonts w:ascii="Goudy Old Style" w:hAnsi="Goudy Old Style" w:cs="Arial"/>
                <w:b/>
                <w:i/>
                <w:sz w:val="24"/>
                <w:szCs w:val="24"/>
              </w:rPr>
            </w:pPr>
            <w:r w:rsidRPr="00F85D80">
              <w:rPr>
                <w:rFonts w:ascii="Goudy Old Style" w:hAnsi="Goudy Old Style" w:cs="Arial"/>
                <w:b/>
                <w:i/>
                <w:sz w:val="24"/>
                <w:szCs w:val="24"/>
              </w:rPr>
              <w:t>FY2013</w:t>
            </w:r>
          </w:p>
        </w:tc>
      </w:tr>
      <w:tr w:rsidR="00F85D80" w:rsidRPr="00F85D80" w:rsidTr="00EE7CC6">
        <w:trPr>
          <w:jc w:val="center"/>
        </w:trPr>
        <w:tc>
          <w:tcPr>
            <w:tcW w:w="3161" w:type="dxa"/>
          </w:tcPr>
          <w:p w:rsidR="00F85D80" w:rsidRPr="00F85D80" w:rsidRDefault="00F85D80" w:rsidP="00F85D80">
            <w:pPr>
              <w:spacing w:after="0" w:line="240" w:lineRule="auto"/>
              <w:rPr>
                <w:rFonts w:ascii="Goudy Old Style" w:hAnsi="Goudy Old Style" w:cs="Arial"/>
                <w:b/>
                <w:i/>
                <w:sz w:val="24"/>
                <w:szCs w:val="24"/>
              </w:rPr>
            </w:pPr>
            <w:r w:rsidRPr="00F85D80">
              <w:rPr>
                <w:rFonts w:ascii="Goudy Old Style" w:hAnsi="Goudy Old Style" w:cs="Arial"/>
                <w:b/>
                <w:i/>
                <w:sz w:val="24"/>
                <w:szCs w:val="24"/>
              </w:rPr>
              <w:t>Revenue Source</w:t>
            </w:r>
          </w:p>
        </w:tc>
        <w:tc>
          <w:tcPr>
            <w:tcW w:w="1440" w:type="dxa"/>
          </w:tcPr>
          <w:p w:rsidR="00F85D80" w:rsidRPr="00F85D80" w:rsidRDefault="00F85D80" w:rsidP="00F85D80">
            <w:pPr>
              <w:spacing w:after="0" w:line="240" w:lineRule="auto"/>
              <w:jc w:val="right"/>
              <w:rPr>
                <w:rFonts w:ascii="Goudy Old Style" w:hAnsi="Goudy Old Style" w:cs="Arial"/>
                <w:b/>
                <w:i/>
                <w:sz w:val="24"/>
                <w:szCs w:val="24"/>
              </w:rPr>
            </w:pPr>
            <w:r w:rsidRPr="00F85D80">
              <w:rPr>
                <w:rFonts w:ascii="Goudy Old Style" w:hAnsi="Goudy Old Style" w:cs="Arial"/>
                <w:b/>
                <w:i/>
                <w:sz w:val="24"/>
                <w:szCs w:val="24"/>
              </w:rPr>
              <w:t>Amount</w:t>
            </w:r>
          </w:p>
        </w:tc>
        <w:tc>
          <w:tcPr>
            <w:tcW w:w="1440" w:type="dxa"/>
          </w:tcPr>
          <w:p w:rsidR="00F85D80" w:rsidRPr="00F85D80" w:rsidRDefault="00F85D80" w:rsidP="00F85D80">
            <w:pPr>
              <w:spacing w:after="0" w:line="240" w:lineRule="auto"/>
              <w:jc w:val="right"/>
              <w:rPr>
                <w:rFonts w:ascii="Goudy Old Style" w:hAnsi="Goudy Old Style" w:cs="Arial"/>
                <w:b/>
                <w:i/>
                <w:sz w:val="24"/>
                <w:szCs w:val="24"/>
              </w:rPr>
            </w:pPr>
            <w:r w:rsidRPr="00F85D80">
              <w:rPr>
                <w:rFonts w:ascii="Goudy Old Style" w:hAnsi="Goudy Old Style" w:cs="Arial"/>
                <w:b/>
                <w:i/>
                <w:sz w:val="24"/>
                <w:szCs w:val="24"/>
              </w:rPr>
              <w:t>% of Total</w:t>
            </w:r>
          </w:p>
        </w:tc>
        <w:tc>
          <w:tcPr>
            <w:tcW w:w="513" w:type="dxa"/>
          </w:tcPr>
          <w:p w:rsidR="00F85D80" w:rsidRPr="00F85D80" w:rsidRDefault="00F85D80" w:rsidP="00F85D80">
            <w:pPr>
              <w:spacing w:after="0" w:line="240" w:lineRule="auto"/>
              <w:jc w:val="right"/>
              <w:rPr>
                <w:rFonts w:ascii="Goudy Old Style" w:hAnsi="Goudy Old Style" w:cs="Arial"/>
                <w:b/>
                <w:i/>
                <w:sz w:val="24"/>
                <w:szCs w:val="24"/>
              </w:rPr>
            </w:pPr>
          </w:p>
        </w:tc>
        <w:tc>
          <w:tcPr>
            <w:tcW w:w="1440" w:type="dxa"/>
          </w:tcPr>
          <w:p w:rsidR="00F85D80" w:rsidRPr="00F85D80" w:rsidRDefault="00F85D80" w:rsidP="00F85D80">
            <w:pPr>
              <w:spacing w:after="0" w:line="240" w:lineRule="auto"/>
              <w:jc w:val="right"/>
              <w:rPr>
                <w:rFonts w:ascii="Goudy Old Style" w:hAnsi="Goudy Old Style" w:cs="Arial"/>
                <w:b/>
                <w:i/>
                <w:sz w:val="24"/>
                <w:szCs w:val="24"/>
              </w:rPr>
            </w:pPr>
            <w:r w:rsidRPr="00F85D80">
              <w:rPr>
                <w:rFonts w:ascii="Goudy Old Style" w:hAnsi="Goudy Old Style" w:cs="Arial"/>
                <w:b/>
                <w:i/>
                <w:sz w:val="24"/>
                <w:szCs w:val="24"/>
              </w:rPr>
              <w:t>Amount</w:t>
            </w:r>
          </w:p>
        </w:tc>
        <w:tc>
          <w:tcPr>
            <w:tcW w:w="1568" w:type="dxa"/>
          </w:tcPr>
          <w:p w:rsidR="00F85D80" w:rsidRPr="00F85D80" w:rsidRDefault="00F85D80" w:rsidP="00F85D80">
            <w:pPr>
              <w:spacing w:after="0" w:line="240" w:lineRule="auto"/>
              <w:jc w:val="right"/>
              <w:rPr>
                <w:rFonts w:ascii="Goudy Old Style" w:hAnsi="Goudy Old Style" w:cs="Arial"/>
                <w:b/>
                <w:i/>
                <w:sz w:val="24"/>
                <w:szCs w:val="24"/>
              </w:rPr>
            </w:pPr>
            <w:r w:rsidRPr="00F85D80">
              <w:rPr>
                <w:rFonts w:ascii="Goudy Old Style" w:hAnsi="Goudy Old Style" w:cs="Arial"/>
                <w:b/>
                <w:i/>
                <w:sz w:val="24"/>
                <w:szCs w:val="24"/>
              </w:rPr>
              <w:t>% of Total</w:t>
            </w:r>
          </w:p>
        </w:tc>
      </w:tr>
      <w:tr w:rsidR="00F85D80" w:rsidRPr="00F85D80" w:rsidTr="00EE7CC6">
        <w:trPr>
          <w:jc w:val="center"/>
        </w:trPr>
        <w:tc>
          <w:tcPr>
            <w:tcW w:w="3161"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Tax Levy</w:t>
            </w:r>
          </w:p>
        </w:tc>
        <w:tc>
          <w:tcPr>
            <w:tcW w:w="1440"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3,085,081</w:t>
            </w:r>
          </w:p>
        </w:tc>
        <w:tc>
          <w:tcPr>
            <w:tcW w:w="1440"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72.64</w:t>
            </w:r>
          </w:p>
        </w:tc>
        <w:tc>
          <w:tcPr>
            <w:tcW w:w="513" w:type="dxa"/>
          </w:tcPr>
          <w:p w:rsidR="00F85D80" w:rsidRPr="00F85D80" w:rsidRDefault="00F85D80" w:rsidP="00F85D80">
            <w:pPr>
              <w:spacing w:after="0" w:line="240" w:lineRule="auto"/>
              <w:jc w:val="right"/>
              <w:rPr>
                <w:rFonts w:ascii="Goudy Old Style" w:hAnsi="Goudy Old Style" w:cs="Arial"/>
                <w:noProof/>
                <w:sz w:val="24"/>
                <w:szCs w:val="24"/>
              </w:rPr>
            </w:pPr>
          </w:p>
        </w:tc>
        <w:tc>
          <w:tcPr>
            <w:tcW w:w="1440"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3,483,059</w:t>
            </w:r>
          </w:p>
        </w:tc>
        <w:tc>
          <w:tcPr>
            <w:tcW w:w="1568"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78.15</w:t>
            </w:r>
          </w:p>
        </w:tc>
      </w:tr>
      <w:tr w:rsidR="00F85D80" w:rsidRPr="00F85D80" w:rsidTr="00EE7CC6">
        <w:trPr>
          <w:jc w:val="center"/>
        </w:trPr>
        <w:tc>
          <w:tcPr>
            <w:tcW w:w="3161"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State Aid</w:t>
            </w:r>
          </w:p>
        </w:tc>
        <w:tc>
          <w:tcPr>
            <w:tcW w:w="1440"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186,307</w:t>
            </w:r>
          </w:p>
        </w:tc>
        <w:tc>
          <w:tcPr>
            <w:tcW w:w="1440"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4.39</w:t>
            </w:r>
          </w:p>
        </w:tc>
        <w:tc>
          <w:tcPr>
            <w:tcW w:w="513" w:type="dxa"/>
          </w:tcPr>
          <w:p w:rsidR="00F85D80" w:rsidRPr="00F85D80" w:rsidRDefault="00F85D80" w:rsidP="00F85D80">
            <w:pPr>
              <w:spacing w:after="0" w:line="240" w:lineRule="auto"/>
              <w:jc w:val="right"/>
              <w:rPr>
                <w:rFonts w:ascii="Goudy Old Style" w:hAnsi="Goudy Old Style" w:cs="Arial"/>
                <w:noProof/>
                <w:sz w:val="24"/>
                <w:szCs w:val="24"/>
              </w:rPr>
            </w:pPr>
          </w:p>
        </w:tc>
        <w:tc>
          <w:tcPr>
            <w:tcW w:w="1440"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250,093</w:t>
            </w:r>
          </w:p>
        </w:tc>
        <w:tc>
          <w:tcPr>
            <w:tcW w:w="1568"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5.61</w:t>
            </w:r>
          </w:p>
        </w:tc>
      </w:tr>
      <w:tr w:rsidR="00F85D80" w:rsidRPr="00F85D80" w:rsidTr="00EE7CC6">
        <w:trPr>
          <w:jc w:val="center"/>
        </w:trPr>
        <w:tc>
          <w:tcPr>
            <w:tcW w:w="3161"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Local Receipts</w:t>
            </w:r>
          </w:p>
        </w:tc>
        <w:tc>
          <w:tcPr>
            <w:tcW w:w="1440"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76,580</w:t>
            </w:r>
          </w:p>
        </w:tc>
        <w:tc>
          <w:tcPr>
            <w:tcW w:w="1440"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1.80</w:t>
            </w:r>
          </w:p>
        </w:tc>
        <w:tc>
          <w:tcPr>
            <w:tcW w:w="513" w:type="dxa"/>
          </w:tcPr>
          <w:p w:rsidR="00F85D80" w:rsidRPr="00F85D80" w:rsidRDefault="00F85D80" w:rsidP="00F85D80">
            <w:pPr>
              <w:spacing w:after="0" w:line="240" w:lineRule="auto"/>
              <w:jc w:val="right"/>
              <w:rPr>
                <w:rFonts w:ascii="Goudy Old Style" w:hAnsi="Goudy Old Style" w:cs="Arial"/>
                <w:noProof/>
                <w:sz w:val="24"/>
                <w:szCs w:val="24"/>
              </w:rPr>
            </w:pPr>
          </w:p>
        </w:tc>
        <w:tc>
          <w:tcPr>
            <w:tcW w:w="1440"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70,700</w:t>
            </w:r>
          </w:p>
        </w:tc>
        <w:tc>
          <w:tcPr>
            <w:tcW w:w="1568"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1.59</w:t>
            </w:r>
          </w:p>
        </w:tc>
      </w:tr>
      <w:tr w:rsidR="00F85D80" w:rsidRPr="00F85D80" w:rsidTr="00EE7CC6">
        <w:trPr>
          <w:jc w:val="center"/>
        </w:trPr>
        <w:tc>
          <w:tcPr>
            <w:tcW w:w="3161"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Free Cash</w:t>
            </w:r>
          </w:p>
        </w:tc>
        <w:tc>
          <w:tcPr>
            <w:tcW w:w="1440"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173,350</w:t>
            </w:r>
          </w:p>
        </w:tc>
        <w:tc>
          <w:tcPr>
            <w:tcW w:w="1440"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4.08</w:t>
            </w:r>
          </w:p>
        </w:tc>
        <w:tc>
          <w:tcPr>
            <w:tcW w:w="513" w:type="dxa"/>
          </w:tcPr>
          <w:p w:rsidR="00F85D80" w:rsidRPr="00F85D80" w:rsidRDefault="00F85D80" w:rsidP="00F85D80">
            <w:pPr>
              <w:spacing w:after="0" w:line="240" w:lineRule="auto"/>
              <w:jc w:val="right"/>
              <w:rPr>
                <w:rFonts w:ascii="Goudy Old Style" w:hAnsi="Goudy Old Style" w:cs="Arial"/>
                <w:noProof/>
                <w:sz w:val="24"/>
                <w:szCs w:val="24"/>
              </w:rPr>
            </w:pPr>
          </w:p>
        </w:tc>
        <w:tc>
          <w:tcPr>
            <w:tcW w:w="1440"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127,627</w:t>
            </w:r>
          </w:p>
        </w:tc>
        <w:tc>
          <w:tcPr>
            <w:tcW w:w="1568"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2.86</w:t>
            </w:r>
          </w:p>
        </w:tc>
      </w:tr>
      <w:tr w:rsidR="00F85D80" w:rsidRPr="00F85D80" w:rsidTr="00EE7CC6">
        <w:trPr>
          <w:jc w:val="center"/>
        </w:trPr>
        <w:tc>
          <w:tcPr>
            <w:tcW w:w="3161"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Other Available</w:t>
            </w:r>
          </w:p>
        </w:tc>
        <w:tc>
          <w:tcPr>
            <w:tcW w:w="1440" w:type="dxa"/>
            <w:tcBorders>
              <w:bottom w:val="single" w:sz="4" w:space="0" w:color="auto"/>
            </w:tcBorders>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725,897</w:t>
            </w:r>
          </w:p>
        </w:tc>
        <w:tc>
          <w:tcPr>
            <w:tcW w:w="1440" w:type="dxa"/>
            <w:tcBorders>
              <w:bottom w:val="single" w:sz="4" w:space="0" w:color="auto"/>
            </w:tcBorders>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17.09</w:t>
            </w:r>
          </w:p>
        </w:tc>
        <w:tc>
          <w:tcPr>
            <w:tcW w:w="513" w:type="dxa"/>
            <w:tcBorders>
              <w:bottom w:val="single" w:sz="4" w:space="0" w:color="auto"/>
            </w:tcBorders>
          </w:tcPr>
          <w:p w:rsidR="00F85D80" w:rsidRPr="00F85D80" w:rsidRDefault="00F85D80" w:rsidP="00F85D80">
            <w:pPr>
              <w:spacing w:after="0" w:line="240" w:lineRule="auto"/>
              <w:jc w:val="right"/>
              <w:rPr>
                <w:rFonts w:ascii="Goudy Old Style" w:hAnsi="Goudy Old Style" w:cs="Arial"/>
                <w:noProof/>
                <w:sz w:val="24"/>
                <w:szCs w:val="24"/>
              </w:rPr>
            </w:pPr>
          </w:p>
        </w:tc>
        <w:tc>
          <w:tcPr>
            <w:tcW w:w="1440" w:type="dxa"/>
            <w:tcBorders>
              <w:bottom w:val="single" w:sz="4" w:space="0" w:color="auto"/>
            </w:tcBorders>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525,446</w:t>
            </w:r>
          </w:p>
        </w:tc>
        <w:tc>
          <w:tcPr>
            <w:tcW w:w="1568" w:type="dxa"/>
            <w:tcBorders>
              <w:bottom w:val="single" w:sz="4" w:space="0" w:color="auto"/>
            </w:tcBorders>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11.79</w:t>
            </w:r>
          </w:p>
        </w:tc>
      </w:tr>
      <w:tr w:rsidR="00F85D80" w:rsidRPr="00F85D80" w:rsidTr="00EE7CC6">
        <w:trPr>
          <w:jc w:val="center"/>
        </w:trPr>
        <w:tc>
          <w:tcPr>
            <w:tcW w:w="3161" w:type="dxa"/>
          </w:tcPr>
          <w:p w:rsidR="00F85D80" w:rsidRPr="00F85D80" w:rsidRDefault="00F85D80" w:rsidP="00F85D80">
            <w:pPr>
              <w:spacing w:after="0" w:line="240" w:lineRule="auto"/>
              <w:jc w:val="center"/>
              <w:rPr>
                <w:rFonts w:ascii="Goudy Old Style" w:hAnsi="Goudy Old Style" w:cs="Arial"/>
                <w:b/>
                <w:sz w:val="24"/>
                <w:szCs w:val="24"/>
              </w:rPr>
            </w:pPr>
            <w:r w:rsidRPr="00F85D80">
              <w:rPr>
                <w:rFonts w:ascii="Goudy Old Style" w:hAnsi="Goudy Old Style" w:cs="Arial"/>
                <w:b/>
                <w:sz w:val="24"/>
                <w:szCs w:val="24"/>
              </w:rPr>
              <w:t>Total</w:t>
            </w:r>
          </w:p>
        </w:tc>
        <w:tc>
          <w:tcPr>
            <w:tcW w:w="1440" w:type="dxa"/>
            <w:tcBorders>
              <w:top w:val="single" w:sz="4" w:space="0" w:color="auto"/>
            </w:tcBorders>
          </w:tcPr>
          <w:p w:rsidR="00F85D80" w:rsidRPr="00F85D80" w:rsidRDefault="00F85D80" w:rsidP="00F85D80">
            <w:pPr>
              <w:spacing w:after="0" w:line="240" w:lineRule="auto"/>
              <w:jc w:val="right"/>
              <w:rPr>
                <w:rFonts w:ascii="Goudy Old Style" w:hAnsi="Goudy Old Style" w:cs="Arial"/>
                <w:b/>
                <w:sz w:val="24"/>
                <w:szCs w:val="24"/>
              </w:rPr>
            </w:pPr>
            <w:r w:rsidRPr="00F85D80">
              <w:rPr>
                <w:rFonts w:ascii="Goudy Old Style" w:hAnsi="Goudy Old Style" w:cs="Arial"/>
                <w:b/>
                <w:noProof/>
                <w:sz w:val="24"/>
                <w:szCs w:val="24"/>
              </w:rPr>
              <w:t>4,247,215</w:t>
            </w:r>
          </w:p>
        </w:tc>
        <w:tc>
          <w:tcPr>
            <w:tcW w:w="1440" w:type="dxa"/>
            <w:tcBorders>
              <w:top w:val="single" w:sz="4" w:space="0" w:color="auto"/>
            </w:tcBorders>
          </w:tcPr>
          <w:p w:rsidR="00F85D80" w:rsidRPr="00F85D80" w:rsidRDefault="00F85D80" w:rsidP="00F85D80">
            <w:pPr>
              <w:spacing w:after="0" w:line="240" w:lineRule="auto"/>
              <w:jc w:val="right"/>
              <w:rPr>
                <w:rFonts w:ascii="Goudy Old Style" w:hAnsi="Goudy Old Style" w:cs="Arial"/>
                <w:b/>
                <w:sz w:val="24"/>
                <w:szCs w:val="24"/>
              </w:rPr>
            </w:pPr>
            <w:r w:rsidRPr="00F85D80">
              <w:rPr>
                <w:rFonts w:ascii="Goudy Old Style" w:hAnsi="Goudy Old Style" w:cs="Arial"/>
                <w:b/>
                <w:sz w:val="24"/>
                <w:szCs w:val="24"/>
              </w:rPr>
              <w:t>100.0</w:t>
            </w:r>
          </w:p>
        </w:tc>
        <w:tc>
          <w:tcPr>
            <w:tcW w:w="513" w:type="dxa"/>
            <w:tcBorders>
              <w:top w:val="single" w:sz="4" w:space="0" w:color="auto"/>
            </w:tcBorders>
          </w:tcPr>
          <w:p w:rsidR="00F85D80" w:rsidRPr="00F85D80" w:rsidRDefault="00F85D80" w:rsidP="00F85D80">
            <w:pPr>
              <w:spacing w:after="0" w:line="240" w:lineRule="auto"/>
              <w:jc w:val="right"/>
              <w:rPr>
                <w:rFonts w:ascii="Goudy Old Style" w:hAnsi="Goudy Old Style" w:cs="Arial"/>
                <w:b/>
                <w:sz w:val="24"/>
                <w:szCs w:val="24"/>
              </w:rPr>
            </w:pPr>
          </w:p>
        </w:tc>
        <w:tc>
          <w:tcPr>
            <w:tcW w:w="1440" w:type="dxa"/>
            <w:tcBorders>
              <w:top w:val="single" w:sz="4" w:space="0" w:color="auto"/>
            </w:tcBorders>
          </w:tcPr>
          <w:p w:rsidR="00F85D80" w:rsidRPr="00F85D80" w:rsidRDefault="00F85D80" w:rsidP="00F85D80">
            <w:pPr>
              <w:spacing w:after="0" w:line="240" w:lineRule="auto"/>
              <w:jc w:val="right"/>
              <w:rPr>
                <w:rFonts w:ascii="Goudy Old Style" w:hAnsi="Goudy Old Style" w:cs="Arial"/>
                <w:b/>
                <w:sz w:val="24"/>
                <w:szCs w:val="24"/>
              </w:rPr>
            </w:pPr>
            <w:r w:rsidRPr="00F85D80">
              <w:rPr>
                <w:rFonts w:ascii="Goudy Old Style" w:hAnsi="Goudy Old Style" w:cs="Arial"/>
                <w:b/>
                <w:sz w:val="24"/>
                <w:szCs w:val="24"/>
              </w:rPr>
              <w:t>4,456,925</w:t>
            </w:r>
          </w:p>
        </w:tc>
        <w:tc>
          <w:tcPr>
            <w:tcW w:w="1568" w:type="dxa"/>
            <w:tcBorders>
              <w:top w:val="single" w:sz="4" w:space="0" w:color="auto"/>
            </w:tcBorders>
          </w:tcPr>
          <w:p w:rsidR="00F85D80" w:rsidRPr="00F85D80" w:rsidRDefault="00F85D80" w:rsidP="00F85D80">
            <w:pPr>
              <w:spacing w:after="0" w:line="240" w:lineRule="auto"/>
              <w:jc w:val="right"/>
              <w:rPr>
                <w:rFonts w:ascii="Goudy Old Style" w:hAnsi="Goudy Old Style" w:cs="Arial"/>
                <w:b/>
                <w:sz w:val="24"/>
                <w:szCs w:val="24"/>
              </w:rPr>
            </w:pPr>
            <w:r w:rsidRPr="00F85D80">
              <w:rPr>
                <w:rFonts w:ascii="Goudy Old Style" w:hAnsi="Goudy Old Style" w:cs="Arial"/>
                <w:b/>
                <w:sz w:val="24"/>
                <w:szCs w:val="24"/>
              </w:rPr>
              <w:t>100.0</w:t>
            </w:r>
          </w:p>
        </w:tc>
      </w:tr>
    </w:tbl>
    <w:p w:rsidR="00F85D80" w:rsidRPr="00F85D80" w:rsidRDefault="00F85D80" w:rsidP="00F85D80">
      <w:pPr>
        <w:spacing w:after="0" w:line="240" w:lineRule="auto"/>
        <w:rPr>
          <w:rFonts w:ascii="Goudy Old Style" w:hAnsi="Goudy Old Style" w:cs="Arial"/>
          <w:sz w:val="16"/>
          <w:szCs w:val="16"/>
        </w:rPr>
      </w:pPr>
    </w:p>
    <w:p w:rsidR="00F85D80" w:rsidRPr="00F85D80" w:rsidRDefault="00F85D80" w:rsidP="00F85D80">
      <w:pPr>
        <w:pBdr>
          <w:top w:val="single" w:sz="4" w:space="1"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28"/>
          <w:szCs w:val="28"/>
          <w:highlight w:val="lightGray"/>
        </w:rPr>
      </w:pPr>
      <w:r w:rsidRPr="00F85D80">
        <w:rPr>
          <w:rFonts w:ascii="Goudy Old Style" w:hAnsi="Goudy Old Style" w:cs="Arial"/>
          <w:b/>
          <w:sz w:val="28"/>
          <w:szCs w:val="28"/>
          <w:highlight w:val="lightGray"/>
        </w:rPr>
        <w:t>Proposition 2½ Levy Capacity</w:t>
      </w:r>
    </w:p>
    <w:tbl>
      <w:tblPr>
        <w:tblW w:w="0" w:type="auto"/>
        <w:jc w:val="center"/>
        <w:tblLook w:val="01E0" w:firstRow="1" w:lastRow="1" w:firstColumn="1" w:lastColumn="1" w:noHBand="0" w:noVBand="0"/>
      </w:tblPr>
      <w:tblGrid>
        <w:gridCol w:w="2160"/>
        <w:gridCol w:w="1620"/>
        <w:gridCol w:w="185"/>
        <w:gridCol w:w="236"/>
        <w:gridCol w:w="1379"/>
        <w:gridCol w:w="1530"/>
        <w:gridCol w:w="1530"/>
        <w:gridCol w:w="1530"/>
      </w:tblGrid>
      <w:tr w:rsidR="00C04143" w:rsidRPr="00F85D80" w:rsidTr="00C04143">
        <w:trPr>
          <w:jc w:val="center"/>
        </w:trPr>
        <w:tc>
          <w:tcPr>
            <w:tcW w:w="2160" w:type="dxa"/>
          </w:tcPr>
          <w:p w:rsidR="00C04143" w:rsidRPr="00F85D80" w:rsidRDefault="00C04143" w:rsidP="00F85D80">
            <w:pPr>
              <w:spacing w:after="0" w:line="240" w:lineRule="auto"/>
              <w:rPr>
                <w:rFonts w:ascii="Goudy Old Style" w:hAnsi="Goudy Old Style" w:cs="Arial"/>
                <w:sz w:val="24"/>
                <w:szCs w:val="24"/>
              </w:rPr>
            </w:pPr>
          </w:p>
        </w:tc>
        <w:tc>
          <w:tcPr>
            <w:tcW w:w="1620" w:type="dxa"/>
          </w:tcPr>
          <w:p w:rsidR="00C04143" w:rsidRPr="00C04143" w:rsidRDefault="00C04143" w:rsidP="00F85D80">
            <w:pPr>
              <w:spacing w:after="0" w:line="240" w:lineRule="auto"/>
              <w:jc w:val="right"/>
              <w:rPr>
                <w:rFonts w:ascii="Goudy Old Style" w:hAnsi="Goudy Old Style" w:cs="Arial"/>
                <w:b/>
                <w:i/>
                <w:noProof/>
                <w:sz w:val="24"/>
                <w:szCs w:val="24"/>
              </w:rPr>
            </w:pPr>
            <w:r w:rsidRPr="00C04143">
              <w:rPr>
                <w:rFonts w:ascii="Goudy Old Style" w:hAnsi="Goudy Old Style" w:cs="Arial"/>
                <w:b/>
                <w:i/>
                <w:noProof/>
                <w:sz w:val="24"/>
                <w:szCs w:val="24"/>
              </w:rPr>
              <w:t>FY2009</w:t>
            </w:r>
          </w:p>
        </w:tc>
        <w:tc>
          <w:tcPr>
            <w:tcW w:w="1800" w:type="dxa"/>
            <w:gridSpan w:val="3"/>
          </w:tcPr>
          <w:p w:rsidR="00C04143" w:rsidRPr="00C04143" w:rsidRDefault="00C04143" w:rsidP="00F85D80">
            <w:pPr>
              <w:spacing w:after="0" w:line="240" w:lineRule="auto"/>
              <w:jc w:val="right"/>
              <w:rPr>
                <w:rFonts w:ascii="Goudy Old Style" w:hAnsi="Goudy Old Style" w:cs="Arial"/>
                <w:b/>
                <w:i/>
                <w:noProof/>
                <w:sz w:val="24"/>
                <w:szCs w:val="24"/>
              </w:rPr>
            </w:pPr>
            <w:r w:rsidRPr="00C04143">
              <w:rPr>
                <w:rFonts w:ascii="Goudy Old Style" w:hAnsi="Goudy Old Style" w:cs="Arial"/>
                <w:b/>
                <w:i/>
                <w:noProof/>
                <w:sz w:val="24"/>
                <w:szCs w:val="24"/>
              </w:rPr>
              <w:t>FY2010</w:t>
            </w:r>
          </w:p>
        </w:tc>
        <w:tc>
          <w:tcPr>
            <w:tcW w:w="1530" w:type="dxa"/>
          </w:tcPr>
          <w:p w:rsidR="00C04143" w:rsidRPr="00C04143" w:rsidRDefault="00C04143" w:rsidP="00F85D80">
            <w:pPr>
              <w:spacing w:after="0" w:line="240" w:lineRule="auto"/>
              <w:jc w:val="right"/>
              <w:rPr>
                <w:rFonts w:ascii="Goudy Old Style" w:hAnsi="Goudy Old Style" w:cs="Arial"/>
                <w:b/>
                <w:i/>
                <w:noProof/>
                <w:sz w:val="24"/>
                <w:szCs w:val="24"/>
              </w:rPr>
            </w:pPr>
            <w:r w:rsidRPr="00C04143">
              <w:rPr>
                <w:rFonts w:ascii="Goudy Old Style" w:hAnsi="Goudy Old Style" w:cs="Arial"/>
                <w:b/>
                <w:i/>
                <w:noProof/>
                <w:sz w:val="24"/>
                <w:szCs w:val="24"/>
              </w:rPr>
              <w:t>FY2011</w:t>
            </w:r>
          </w:p>
        </w:tc>
        <w:tc>
          <w:tcPr>
            <w:tcW w:w="1530" w:type="dxa"/>
          </w:tcPr>
          <w:p w:rsidR="00C04143" w:rsidRPr="00C04143" w:rsidRDefault="00C04143" w:rsidP="00F85D80">
            <w:pPr>
              <w:spacing w:after="0" w:line="240" w:lineRule="auto"/>
              <w:jc w:val="right"/>
              <w:rPr>
                <w:rFonts w:ascii="Goudy Old Style" w:hAnsi="Goudy Old Style" w:cs="Arial"/>
                <w:b/>
                <w:i/>
                <w:noProof/>
                <w:sz w:val="24"/>
                <w:szCs w:val="24"/>
              </w:rPr>
            </w:pPr>
            <w:r w:rsidRPr="00C04143">
              <w:rPr>
                <w:rFonts w:ascii="Goudy Old Style" w:hAnsi="Goudy Old Style" w:cs="Arial"/>
                <w:b/>
                <w:i/>
                <w:noProof/>
                <w:sz w:val="24"/>
                <w:szCs w:val="24"/>
              </w:rPr>
              <w:t>FY2012</w:t>
            </w:r>
          </w:p>
        </w:tc>
        <w:tc>
          <w:tcPr>
            <w:tcW w:w="1530" w:type="dxa"/>
          </w:tcPr>
          <w:p w:rsidR="00C04143" w:rsidRPr="00C04143" w:rsidRDefault="00C04143" w:rsidP="00C04143">
            <w:pPr>
              <w:spacing w:after="0" w:line="240" w:lineRule="auto"/>
              <w:jc w:val="right"/>
              <w:rPr>
                <w:rFonts w:ascii="Goudy Old Style" w:hAnsi="Goudy Old Style" w:cs="Arial"/>
                <w:b/>
                <w:i/>
                <w:noProof/>
                <w:sz w:val="24"/>
                <w:szCs w:val="24"/>
              </w:rPr>
            </w:pPr>
            <w:r w:rsidRPr="00C04143">
              <w:rPr>
                <w:rFonts w:ascii="Goudy Old Style" w:hAnsi="Goudy Old Style" w:cs="Arial"/>
                <w:b/>
                <w:i/>
                <w:noProof/>
                <w:sz w:val="24"/>
                <w:szCs w:val="24"/>
              </w:rPr>
              <w:t>FY2013</w:t>
            </w:r>
          </w:p>
        </w:tc>
      </w:tr>
      <w:tr w:rsidR="00C04143" w:rsidRPr="00F85D80" w:rsidTr="00C04143">
        <w:trPr>
          <w:jc w:val="center"/>
        </w:trPr>
        <w:tc>
          <w:tcPr>
            <w:tcW w:w="2160" w:type="dxa"/>
          </w:tcPr>
          <w:p w:rsidR="00C04143" w:rsidRPr="00F85D80" w:rsidRDefault="00C04143" w:rsidP="00F85D80">
            <w:pPr>
              <w:spacing w:after="0" w:line="240" w:lineRule="auto"/>
              <w:rPr>
                <w:rFonts w:ascii="Goudy Old Style" w:hAnsi="Goudy Old Style" w:cs="Arial"/>
                <w:sz w:val="24"/>
                <w:szCs w:val="24"/>
              </w:rPr>
            </w:pPr>
            <w:r w:rsidRPr="00F85D80">
              <w:rPr>
                <w:rFonts w:ascii="Goudy Old Style" w:hAnsi="Goudy Old Style" w:cs="Arial"/>
                <w:sz w:val="24"/>
                <w:szCs w:val="24"/>
              </w:rPr>
              <w:t>New Growth</w:t>
            </w:r>
          </w:p>
        </w:tc>
        <w:tc>
          <w:tcPr>
            <w:tcW w:w="162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4,062</w:t>
            </w:r>
          </w:p>
        </w:tc>
        <w:tc>
          <w:tcPr>
            <w:tcW w:w="1800" w:type="dxa"/>
            <w:gridSpan w:val="3"/>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sz w:val="24"/>
                <w:szCs w:val="24"/>
              </w:rPr>
              <w:t>4,451</w:t>
            </w:r>
          </w:p>
        </w:tc>
        <w:tc>
          <w:tcPr>
            <w:tcW w:w="153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sz w:val="24"/>
                <w:szCs w:val="24"/>
              </w:rPr>
              <w:t>15,992</w:t>
            </w:r>
          </w:p>
        </w:tc>
        <w:tc>
          <w:tcPr>
            <w:tcW w:w="153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sz w:val="24"/>
                <w:szCs w:val="24"/>
              </w:rPr>
              <w:t>21,163</w:t>
            </w:r>
          </w:p>
        </w:tc>
        <w:tc>
          <w:tcPr>
            <w:tcW w:w="1530" w:type="dxa"/>
          </w:tcPr>
          <w:p w:rsidR="00C04143" w:rsidRPr="00C04143" w:rsidRDefault="00C04143" w:rsidP="00C04143">
            <w:pPr>
              <w:spacing w:after="0" w:line="240" w:lineRule="auto"/>
              <w:jc w:val="right"/>
              <w:rPr>
                <w:rFonts w:ascii="Goudy Old Style" w:hAnsi="Goudy Old Style" w:cs="Arial"/>
                <w:sz w:val="24"/>
                <w:szCs w:val="24"/>
              </w:rPr>
            </w:pPr>
            <w:r w:rsidRPr="00C04143">
              <w:rPr>
                <w:rFonts w:ascii="Goudy Old Style" w:hAnsi="Goudy Old Style" w:cs="Arial"/>
                <w:sz w:val="24"/>
                <w:szCs w:val="24"/>
              </w:rPr>
              <w:t>28,036</w:t>
            </w:r>
          </w:p>
        </w:tc>
      </w:tr>
      <w:tr w:rsidR="00C04143" w:rsidRPr="00F85D80" w:rsidTr="00C04143">
        <w:trPr>
          <w:jc w:val="center"/>
        </w:trPr>
        <w:tc>
          <w:tcPr>
            <w:tcW w:w="2160" w:type="dxa"/>
          </w:tcPr>
          <w:p w:rsidR="00C04143" w:rsidRPr="00F85D80" w:rsidRDefault="00C04143" w:rsidP="00F85D80">
            <w:pPr>
              <w:spacing w:after="0" w:line="240" w:lineRule="auto"/>
              <w:rPr>
                <w:rFonts w:ascii="Goudy Old Style" w:hAnsi="Goudy Old Style" w:cs="Arial"/>
                <w:sz w:val="24"/>
                <w:szCs w:val="24"/>
              </w:rPr>
            </w:pPr>
            <w:r w:rsidRPr="00F85D80">
              <w:rPr>
                <w:rFonts w:ascii="Goudy Old Style" w:hAnsi="Goudy Old Style" w:cs="Arial"/>
                <w:sz w:val="24"/>
                <w:szCs w:val="24"/>
              </w:rPr>
              <w:t>Override</w:t>
            </w:r>
          </w:p>
        </w:tc>
        <w:tc>
          <w:tcPr>
            <w:tcW w:w="162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0</w:t>
            </w:r>
          </w:p>
        </w:tc>
        <w:tc>
          <w:tcPr>
            <w:tcW w:w="1800" w:type="dxa"/>
            <w:gridSpan w:val="3"/>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0</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0</w:t>
            </w:r>
          </w:p>
        </w:tc>
        <w:tc>
          <w:tcPr>
            <w:tcW w:w="153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0</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0</w:t>
            </w:r>
          </w:p>
        </w:tc>
      </w:tr>
      <w:tr w:rsidR="00C04143" w:rsidRPr="00F85D80" w:rsidTr="00C04143">
        <w:trPr>
          <w:jc w:val="center"/>
        </w:trPr>
        <w:tc>
          <w:tcPr>
            <w:tcW w:w="2160" w:type="dxa"/>
          </w:tcPr>
          <w:p w:rsidR="00C04143" w:rsidRPr="00F85D80" w:rsidRDefault="00C04143" w:rsidP="00F85D80">
            <w:pPr>
              <w:spacing w:after="0" w:line="240" w:lineRule="auto"/>
              <w:rPr>
                <w:rFonts w:ascii="Goudy Old Style" w:hAnsi="Goudy Old Style" w:cs="Arial"/>
                <w:sz w:val="24"/>
                <w:szCs w:val="24"/>
              </w:rPr>
            </w:pPr>
            <w:r w:rsidRPr="00F85D80">
              <w:rPr>
                <w:rFonts w:ascii="Goudy Old Style" w:hAnsi="Goudy Old Style" w:cs="Arial"/>
                <w:sz w:val="24"/>
                <w:szCs w:val="24"/>
              </w:rPr>
              <w:t>Debt Exclusion</w:t>
            </w:r>
          </w:p>
        </w:tc>
        <w:tc>
          <w:tcPr>
            <w:tcW w:w="162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0</w:t>
            </w:r>
          </w:p>
        </w:tc>
        <w:tc>
          <w:tcPr>
            <w:tcW w:w="1800" w:type="dxa"/>
            <w:gridSpan w:val="3"/>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0</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0</w:t>
            </w:r>
          </w:p>
        </w:tc>
        <w:tc>
          <w:tcPr>
            <w:tcW w:w="153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0</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0</w:t>
            </w:r>
          </w:p>
        </w:tc>
      </w:tr>
      <w:tr w:rsidR="00C04143" w:rsidRPr="00F85D80" w:rsidTr="00C04143">
        <w:trPr>
          <w:jc w:val="center"/>
        </w:trPr>
        <w:tc>
          <w:tcPr>
            <w:tcW w:w="2160" w:type="dxa"/>
          </w:tcPr>
          <w:p w:rsidR="00C04143" w:rsidRPr="00F85D80" w:rsidRDefault="00C04143" w:rsidP="00F85D80">
            <w:pPr>
              <w:spacing w:after="0" w:line="240" w:lineRule="auto"/>
              <w:rPr>
                <w:rFonts w:ascii="Goudy Old Style" w:hAnsi="Goudy Old Style" w:cs="Arial"/>
                <w:sz w:val="24"/>
                <w:szCs w:val="24"/>
              </w:rPr>
            </w:pPr>
            <w:r w:rsidRPr="00F85D80">
              <w:rPr>
                <w:rFonts w:ascii="Goudy Old Style" w:hAnsi="Goudy Old Style" w:cs="Arial"/>
                <w:sz w:val="24"/>
                <w:szCs w:val="24"/>
              </w:rPr>
              <w:t>Levy Limit</w:t>
            </w:r>
          </w:p>
        </w:tc>
        <w:tc>
          <w:tcPr>
            <w:tcW w:w="162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2,827,419</w:t>
            </w:r>
          </w:p>
        </w:tc>
        <w:tc>
          <w:tcPr>
            <w:tcW w:w="1800" w:type="dxa"/>
            <w:gridSpan w:val="3"/>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2,902,556</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2,991,112</w:t>
            </w:r>
          </w:p>
        </w:tc>
        <w:tc>
          <w:tcPr>
            <w:tcW w:w="153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3,087,052</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3,512,264</w:t>
            </w:r>
          </w:p>
        </w:tc>
      </w:tr>
      <w:tr w:rsidR="00C04143" w:rsidRPr="00F85D80" w:rsidTr="00C04143">
        <w:trPr>
          <w:jc w:val="center"/>
        </w:trPr>
        <w:tc>
          <w:tcPr>
            <w:tcW w:w="2160" w:type="dxa"/>
          </w:tcPr>
          <w:p w:rsidR="00C04143" w:rsidRPr="00F85D80" w:rsidRDefault="00C04143" w:rsidP="00F85D80">
            <w:pPr>
              <w:spacing w:after="0" w:line="240" w:lineRule="auto"/>
              <w:rPr>
                <w:rFonts w:ascii="Goudy Old Style" w:hAnsi="Goudy Old Style" w:cs="Arial"/>
                <w:sz w:val="24"/>
                <w:szCs w:val="24"/>
              </w:rPr>
            </w:pPr>
            <w:r w:rsidRPr="00F85D80">
              <w:rPr>
                <w:rFonts w:ascii="Goudy Old Style" w:hAnsi="Goudy Old Style" w:cs="Arial"/>
                <w:sz w:val="24"/>
                <w:szCs w:val="24"/>
              </w:rPr>
              <w:t>Excess Capacity</w:t>
            </w:r>
          </w:p>
        </w:tc>
        <w:tc>
          <w:tcPr>
            <w:tcW w:w="162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2,434</w:t>
            </w:r>
          </w:p>
        </w:tc>
        <w:tc>
          <w:tcPr>
            <w:tcW w:w="1800" w:type="dxa"/>
            <w:gridSpan w:val="3"/>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1,304</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608</w:t>
            </w:r>
          </w:p>
        </w:tc>
        <w:tc>
          <w:tcPr>
            <w:tcW w:w="153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1,971</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29,206</w:t>
            </w:r>
          </w:p>
        </w:tc>
      </w:tr>
      <w:tr w:rsidR="00C04143" w:rsidRPr="00F85D80" w:rsidTr="00C04143">
        <w:trPr>
          <w:jc w:val="center"/>
        </w:trPr>
        <w:tc>
          <w:tcPr>
            <w:tcW w:w="2160" w:type="dxa"/>
          </w:tcPr>
          <w:p w:rsidR="00C04143" w:rsidRPr="00F85D80" w:rsidRDefault="00C04143" w:rsidP="00F85D80">
            <w:pPr>
              <w:spacing w:after="0" w:line="240" w:lineRule="auto"/>
              <w:rPr>
                <w:rFonts w:ascii="Goudy Old Style" w:hAnsi="Goudy Old Style" w:cs="Arial"/>
                <w:sz w:val="24"/>
                <w:szCs w:val="24"/>
              </w:rPr>
            </w:pPr>
            <w:r w:rsidRPr="00F85D80">
              <w:rPr>
                <w:rFonts w:ascii="Goudy Old Style" w:hAnsi="Goudy Old Style" w:cs="Arial"/>
                <w:sz w:val="24"/>
                <w:szCs w:val="24"/>
              </w:rPr>
              <w:t>Ceiling</w:t>
            </w:r>
          </w:p>
        </w:tc>
        <w:tc>
          <w:tcPr>
            <w:tcW w:w="162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7,903,474</w:t>
            </w:r>
          </w:p>
        </w:tc>
        <w:tc>
          <w:tcPr>
            <w:tcW w:w="1800" w:type="dxa"/>
            <w:gridSpan w:val="3"/>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7,087,552</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7,155,782</w:t>
            </w:r>
          </w:p>
        </w:tc>
        <w:tc>
          <w:tcPr>
            <w:tcW w:w="153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7,613,317</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6,911,078</w:t>
            </w:r>
          </w:p>
        </w:tc>
      </w:tr>
      <w:tr w:rsidR="00C04143" w:rsidRPr="00F85D80" w:rsidTr="00C04143">
        <w:trPr>
          <w:jc w:val="center"/>
        </w:trPr>
        <w:tc>
          <w:tcPr>
            <w:tcW w:w="2160" w:type="dxa"/>
          </w:tcPr>
          <w:p w:rsidR="00C04143" w:rsidRPr="00F85D80" w:rsidRDefault="00C04143" w:rsidP="00F85D80">
            <w:pPr>
              <w:spacing w:after="0" w:line="240" w:lineRule="auto"/>
              <w:rPr>
                <w:rFonts w:ascii="Goudy Old Style" w:hAnsi="Goudy Old Style" w:cs="Arial"/>
                <w:sz w:val="24"/>
                <w:szCs w:val="24"/>
              </w:rPr>
            </w:pPr>
            <w:r w:rsidRPr="00F85D80">
              <w:rPr>
                <w:rFonts w:ascii="Goudy Old Style" w:hAnsi="Goudy Old Style" w:cs="Arial"/>
                <w:sz w:val="24"/>
                <w:szCs w:val="24"/>
              </w:rPr>
              <w:t>Override Capacity</w:t>
            </w:r>
          </w:p>
        </w:tc>
        <w:tc>
          <w:tcPr>
            <w:tcW w:w="162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5,229,805</w:t>
            </w:r>
          </w:p>
        </w:tc>
        <w:tc>
          <w:tcPr>
            <w:tcW w:w="1800" w:type="dxa"/>
            <w:gridSpan w:val="3"/>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4,342,590</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4,326,204</w:t>
            </w:r>
          </w:p>
        </w:tc>
        <w:tc>
          <w:tcPr>
            <w:tcW w:w="1530" w:type="dxa"/>
          </w:tcPr>
          <w:p w:rsidR="00C04143" w:rsidRPr="00C04143" w:rsidRDefault="00C04143" w:rsidP="00F85D80">
            <w:pPr>
              <w:spacing w:after="0" w:line="240" w:lineRule="auto"/>
              <w:jc w:val="right"/>
              <w:rPr>
                <w:rFonts w:ascii="Goudy Old Style" w:hAnsi="Goudy Old Style" w:cs="Arial"/>
                <w:sz w:val="24"/>
                <w:szCs w:val="24"/>
              </w:rPr>
            </w:pPr>
            <w:r w:rsidRPr="00C04143">
              <w:rPr>
                <w:rFonts w:ascii="Goudy Old Style" w:hAnsi="Goudy Old Style" w:cs="Arial"/>
                <w:noProof/>
                <w:sz w:val="24"/>
                <w:szCs w:val="24"/>
              </w:rPr>
              <w:t>4,526,265</w:t>
            </w:r>
          </w:p>
        </w:tc>
        <w:tc>
          <w:tcPr>
            <w:tcW w:w="1530" w:type="dxa"/>
          </w:tcPr>
          <w:p w:rsidR="00C04143" w:rsidRPr="00C04143" w:rsidRDefault="00C04143" w:rsidP="00F85D80">
            <w:pPr>
              <w:spacing w:after="0" w:line="240" w:lineRule="auto"/>
              <w:jc w:val="right"/>
              <w:rPr>
                <w:rFonts w:ascii="Goudy Old Style" w:hAnsi="Goudy Old Style" w:cs="Arial"/>
                <w:noProof/>
                <w:sz w:val="24"/>
                <w:szCs w:val="24"/>
              </w:rPr>
            </w:pPr>
            <w:r w:rsidRPr="00C04143">
              <w:rPr>
                <w:rFonts w:ascii="Goudy Old Style" w:hAnsi="Goudy Old Style" w:cs="Arial"/>
                <w:noProof/>
                <w:sz w:val="24"/>
                <w:szCs w:val="24"/>
              </w:rPr>
              <w:t>3,888,525</w:t>
            </w:r>
          </w:p>
        </w:tc>
      </w:tr>
      <w:tr w:rsidR="00C04143" w:rsidRPr="00F85D80" w:rsidTr="00C04143">
        <w:trPr>
          <w:jc w:val="center"/>
        </w:trPr>
        <w:tc>
          <w:tcPr>
            <w:tcW w:w="3965" w:type="dxa"/>
            <w:gridSpan w:val="3"/>
          </w:tcPr>
          <w:p w:rsidR="00C04143" w:rsidRPr="00F85D80" w:rsidRDefault="00C04143" w:rsidP="00F85D80">
            <w:pPr>
              <w:spacing w:after="0" w:line="240" w:lineRule="auto"/>
              <w:rPr>
                <w:rFonts w:ascii="Goudy Old Style" w:hAnsi="Goudy Old Style" w:cs="Arial"/>
                <w:sz w:val="24"/>
                <w:szCs w:val="24"/>
              </w:rPr>
            </w:pPr>
          </w:p>
        </w:tc>
        <w:tc>
          <w:tcPr>
            <w:tcW w:w="236" w:type="dxa"/>
          </w:tcPr>
          <w:p w:rsidR="00C04143" w:rsidRPr="00F85D80" w:rsidRDefault="00C04143" w:rsidP="00F85D80">
            <w:pPr>
              <w:spacing w:after="0" w:line="240" w:lineRule="auto"/>
              <w:jc w:val="right"/>
              <w:rPr>
                <w:rFonts w:ascii="Goudy Old Style" w:hAnsi="Goudy Old Style" w:cs="Arial"/>
                <w:noProof/>
                <w:sz w:val="24"/>
                <w:szCs w:val="24"/>
              </w:rPr>
            </w:pPr>
          </w:p>
        </w:tc>
        <w:tc>
          <w:tcPr>
            <w:tcW w:w="1379" w:type="dxa"/>
          </w:tcPr>
          <w:p w:rsidR="00C04143" w:rsidRPr="00F85D80" w:rsidRDefault="00C04143" w:rsidP="00F85D80">
            <w:pPr>
              <w:spacing w:after="0" w:line="240" w:lineRule="auto"/>
              <w:jc w:val="right"/>
              <w:rPr>
                <w:rFonts w:ascii="Goudy Old Style" w:hAnsi="Goudy Old Style" w:cs="Arial"/>
                <w:noProof/>
                <w:sz w:val="24"/>
                <w:szCs w:val="24"/>
              </w:rPr>
            </w:pPr>
          </w:p>
        </w:tc>
        <w:tc>
          <w:tcPr>
            <w:tcW w:w="1530" w:type="dxa"/>
          </w:tcPr>
          <w:p w:rsidR="00C04143" w:rsidRPr="00F85D80" w:rsidRDefault="00C04143" w:rsidP="00F85D80">
            <w:pPr>
              <w:spacing w:after="0" w:line="240" w:lineRule="auto"/>
              <w:jc w:val="right"/>
              <w:rPr>
                <w:rFonts w:ascii="Goudy Old Style" w:hAnsi="Goudy Old Style" w:cs="Arial"/>
                <w:noProof/>
                <w:sz w:val="24"/>
                <w:szCs w:val="24"/>
              </w:rPr>
            </w:pPr>
          </w:p>
        </w:tc>
        <w:tc>
          <w:tcPr>
            <w:tcW w:w="1530" w:type="dxa"/>
          </w:tcPr>
          <w:p w:rsidR="00C04143" w:rsidRPr="00F85D80" w:rsidRDefault="00C04143" w:rsidP="00F85D80">
            <w:pPr>
              <w:spacing w:after="0" w:line="240" w:lineRule="auto"/>
              <w:jc w:val="right"/>
              <w:rPr>
                <w:rFonts w:ascii="Goudy Old Style" w:hAnsi="Goudy Old Style" w:cs="Arial"/>
                <w:noProof/>
                <w:sz w:val="24"/>
                <w:szCs w:val="24"/>
              </w:rPr>
            </w:pPr>
          </w:p>
        </w:tc>
        <w:tc>
          <w:tcPr>
            <w:tcW w:w="1530" w:type="dxa"/>
          </w:tcPr>
          <w:p w:rsidR="00C04143" w:rsidRPr="00F85D80" w:rsidRDefault="00C04143" w:rsidP="00F85D80">
            <w:pPr>
              <w:spacing w:after="0" w:line="240" w:lineRule="auto"/>
              <w:jc w:val="right"/>
              <w:rPr>
                <w:rFonts w:ascii="Goudy Old Style" w:hAnsi="Goudy Old Style" w:cs="Arial"/>
                <w:noProof/>
                <w:sz w:val="24"/>
                <w:szCs w:val="24"/>
              </w:rPr>
            </w:pPr>
          </w:p>
        </w:tc>
      </w:tr>
    </w:tbl>
    <w:p w:rsidR="00F85D80" w:rsidRPr="00F85D80" w:rsidRDefault="00F85D80" w:rsidP="00F85D80">
      <w:pPr>
        <w:pBdr>
          <w:top w:val="single" w:sz="4" w:space="1"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28"/>
          <w:szCs w:val="28"/>
        </w:rPr>
      </w:pPr>
      <w:r w:rsidRPr="00F85D80">
        <w:rPr>
          <w:rFonts w:ascii="Goudy Old Style" w:hAnsi="Goudy Old Style" w:cs="Arial"/>
          <w:b/>
          <w:sz w:val="28"/>
          <w:szCs w:val="28"/>
        </w:rPr>
        <w:t>Bond Ratings</w:t>
      </w:r>
    </w:p>
    <w:tbl>
      <w:tblPr>
        <w:tblW w:w="0" w:type="auto"/>
        <w:jc w:val="center"/>
        <w:tblInd w:w="-1711" w:type="dxa"/>
        <w:tblLook w:val="01E0" w:firstRow="1" w:lastRow="1" w:firstColumn="1" w:lastColumn="1" w:noHBand="0" w:noVBand="0"/>
      </w:tblPr>
      <w:tblGrid>
        <w:gridCol w:w="6029"/>
        <w:gridCol w:w="1620"/>
      </w:tblGrid>
      <w:tr w:rsidR="00F85D80" w:rsidRPr="00F85D80" w:rsidTr="00EE7CC6">
        <w:trPr>
          <w:jc w:val="center"/>
        </w:trPr>
        <w:tc>
          <w:tcPr>
            <w:tcW w:w="6029" w:type="dxa"/>
          </w:tcPr>
          <w:p w:rsidR="00F85D80" w:rsidRPr="00D67BC5" w:rsidRDefault="00F85D80" w:rsidP="00D67BC5">
            <w:pPr>
              <w:spacing w:after="0" w:line="240" w:lineRule="auto"/>
              <w:rPr>
                <w:rFonts w:ascii="Goudy Old Style" w:hAnsi="Goudy Old Style" w:cs="Arial"/>
                <w:sz w:val="24"/>
                <w:szCs w:val="24"/>
              </w:rPr>
            </w:pPr>
            <w:r w:rsidRPr="00D67BC5">
              <w:rPr>
                <w:rFonts w:ascii="Goudy Old Style" w:hAnsi="Goudy Old Style" w:cs="Arial"/>
                <w:sz w:val="24"/>
                <w:szCs w:val="24"/>
              </w:rPr>
              <w:t>Moody’s as of Dec 201</w:t>
            </w:r>
            <w:r w:rsidR="00D67BC5" w:rsidRPr="00D67BC5">
              <w:rPr>
                <w:rFonts w:ascii="Goudy Old Style" w:hAnsi="Goudy Old Style" w:cs="Arial"/>
                <w:sz w:val="24"/>
                <w:szCs w:val="24"/>
              </w:rPr>
              <w:t>2</w:t>
            </w:r>
            <w:r w:rsidRPr="00D67BC5">
              <w:rPr>
                <w:rFonts w:ascii="Goudy Old Style" w:hAnsi="Goudy Old Style" w:cs="Arial"/>
                <w:sz w:val="24"/>
                <w:szCs w:val="24"/>
              </w:rPr>
              <w:t xml:space="preserve"> and S&amp;P as of Dec 201</w:t>
            </w:r>
            <w:r w:rsidR="00D67BC5" w:rsidRPr="00D67BC5">
              <w:rPr>
                <w:rFonts w:ascii="Goudy Old Style" w:hAnsi="Goudy Old Style" w:cs="Arial"/>
                <w:sz w:val="24"/>
                <w:szCs w:val="24"/>
              </w:rPr>
              <w:t>2</w:t>
            </w:r>
          </w:p>
        </w:tc>
        <w:tc>
          <w:tcPr>
            <w:tcW w:w="1620" w:type="dxa"/>
          </w:tcPr>
          <w:p w:rsidR="00F85D80" w:rsidRPr="00D67BC5" w:rsidRDefault="00F85D80" w:rsidP="00F85D80">
            <w:pPr>
              <w:spacing w:after="0" w:line="240" w:lineRule="auto"/>
              <w:jc w:val="right"/>
              <w:rPr>
                <w:rFonts w:ascii="Goudy Old Style" w:hAnsi="Goudy Old Style" w:cs="Arial"/>
                <w:sz w:val="24"/>
                <w:szCs w:val="24"/>
              </w:rPr>
            </w:pPr>
            <w:r w:rsidRPr="00D67BC5">
              <w:rPr>
                <w:rFonts w:ascii="Goudy Old Style" w:hAnsi="Goudy Old Style" w:cs="Arial"/>
                <w:sz w:val="24"/>
                <w:szCs w:val="24"/>
              </w:rPr>
              <w:t>Not rated</w:t>
            </w:r>
          </w:p>
        </w:tc>
      </w:tr>
    </w:tbl>
    <w:p w:rsidR="00F85D80" w:rsidRPr="00F85D80" w:rsidRDefault="00F85D80" w:rsidP="00F85D80">
      <w:pPr>
        <w:pStyle w:val="Heading2"/>
        <w:shd w:val="clear" w:color="CC99FF" w:fill="C0C0C0"/>
        <w:spacing w:before="0" w:after="0" w:line="240" w:lineRule="auto"/>
        <w:rPr>
          <w:rFonts w:ascii="Goudy Old Style" w:hAnsi="Goudy Old Style"/>
        </w:rPr>
      </w:pPr>
      <w:r w:rsidRPr="00F85D80">
        <w:rPr>
          <w:rFonts w:ascii="Goudy Old Style" w:hAnsi="Goudy Old Style"/>
        </w:rPr>
        <w:lastRenderedPageBreak/>
        <w:t>Other Available Funds</w:t>
      </w:r>
    </w:p>
    <w:tbl>
      <w:tblPr>
        <w:tblW w:w="0" w:type="auto"/>
        <w:tblInd w:w="558" w:type="dxa"/>
        <w:tblLook w:val="0000" w:firstRow="0" w:lastRow="0" w:firstColumn="0" w:lastColumn="0" w:noHBand="0" w:noVBand="0"/>
      </w:tblPr>
      <w:tblGrid>
        <w:gridCol w:w="2429"/>
        <w:gridCol w:w="2616"/>
        <w:gridCol w:w="2503"/>
        <w:gridCol w:w="2334"/>
      </w:tblGrid>
      <w:tr w:rsidR="00F85D80" w:rsidRPr="00F85D80" w:rsidTr="00EE7CC6">
        <w:trPr>
          <w:trHeight w:val="828"/>
        </w:trPr>
        <w:tc>
          <w:tcPr>
            <w:tcW w:w="2520" w:type="dxa"/>
          </w:tcPr>
          <w:p w:rsidR="00F85D80" w:rsidRPr="00D67BC5" w:rsidRDefault="00F85D80" w:rsidP="00F85D80">
            <w:pPr>
              <w:spacing w:after="0" w:line="240" w:lineRule="auto"/>
              <w:jc w:val="center"/>
              <w:rPr>
                <w:rFonts w:ascii="Goudy Old Style" w:hAnsi="Goudy Old Style" w:cs="Arial"/>
                <w:b/>
                <w:i/>
                <w:sz w:val="24"/>
                <w:szCs w:val="24"/>
              </w:rPr>
            </w:pPr>
            <w:r w:rsidRPr="00D67BC5">
              <w:rPr>
                <w:rFonts w:ascii="Goudy Old Style" w:hAnsi="Goudy Old Style" w:cs="Arial"/>
                <w:b/>
                <w:i/>
                <w:noProof/>
                <w:sz w:val="24"/>
                <w:szCs w:val="24"/>
              </w:rPr>
              <w:t>7/1/201</w:t>
            </w:r>
            <w:r w:rsidR="00D67BC5" w:rsidRPr="00D67BC5">
              <w:rPr>
                <w:rFonts w:ascii="Goudy Old Style" w:hAnsi="Goudy Old Style" w:cs="Arial"/>
                <w:b/>
                <w:i/>
                <w:noProof/>
                <w:sz w:val="24"/>
                <w:szCs w:val="24"/>
              </w:rPr>
              <w:t>2</w:t>
            </w:r>
            <w:r w:rsidRPr="00D67BC5">
              <w:rPr>
                <w:rFonts w:ascii="Goudy Old Style" w:hAnsi="Goudy Old Style" w:cs="Arial"/>
                <w:b/>
                <w:i/>
                <w:sz w:val="24"/>
                <w:szCs w:val="24"/>
              </w:rPr>
              <w:t xml:space="preserve"> </w:t>
            </w:r>
            <w:r w:rsidRPr="00D67BC5">
              <w:rPr>
                <w:rFonts w:ascii="Goudy Old Style" w:hAnsi="Goudy Old Style" w:cs="Arial"/>
                <w:b/>
                <w:i/>
                <w:sz w:val="24"/>
                <w:szCs w:val="24"/>
              </w:rPr>
              <w:br/>
              <w:t>Free Cash</w:t>
            </w:r>
          </w:p>
          <w:p w:rsidR="00F85D80" w:rsidRPr="00D67BC5" w:rsidRDefault="00D67BC5" w:rsidP="00F85D80">
            <w:pPr>
              <w:spacing w:after="0" w:line="240" w:lineRule="auto"/>
              <w:jc w:val="center"/>
              <w:rPr>
                <w:rFonts w:ascii="Goudy Old Style" w:hAnsi="Goudy Old Style" w:cs="Arial"/>
                <w:sz w:val="24"/>
                <w:szCs w:val="24"/>
              </w:rPr>
            </w:pPr>
            <w:r w:rsidRPr="00D67BC5">
              <w:rPr>
                <w:rFonts w:ascii="Goudy Old Style" w:hAnsi="Goudy Old Style" w:cs="Arial"/>
                <w:sz w:val="24"/>
                <w:szCs w:val="24"/>
              </w:rPr>
              <w:t>136,894</w:t>
            </w:r>
          </w:p>
        </w:tc>
        <w:tc>
          <w:tcPr>
            <w:tcW w:w="2700" w:type="dxa"/>
          </w:tcPr>
          <w:p w:rsidR="00F85D80" w:rsidRPr="00D67BC5" w:rsidRDefault="00F85D80" w:rsidP="00F85D80">
            <w:pPr>
              <w:spacing w:after="0" w:line="240" w:lineRule="auto"/>
              <w:jc w:val="center"/>
              <w:rPr>
                <w:rFonts w:ascii="Goudy Old Style" w:hAnsi="Goudy Old Style" w:cs="Arial"/>
                <w:b/>
                <w:i/>
                <w:sz w:val="24"/>
                <w:szCs w:val="24"/>
              </w:rPr>
            </w:pPr>
            <w:r w:rsidRPr="00D67BC5">
              <w:rPr>
                <w:rFonts w:ascii="Goudy Old Style" w:hAnsi="Goudy Old Style" w:cs="Arial"/>
                <w:b/>
                <w:i/>
                <w:sz w:val="24"/>
                <w:szCs w:val="24"/>
              </w:rPr>
              <w:t>FY</w:t>
            </w:r>
            <w:r w:rsidRPr="00D67BC5">
              <w:rPr>
                <w:rFonts w:ascii="Goudy Old Style" w:hAnsi="Goudy Old Style" w:cs="Arial"/>
                <w:b/>
                <w:i/>
                <w:noProof/>
                <w:sz w:val="24"/>
                <w:szCs w:val="24"/>
              </w:rPr>
              <w:t>201</w:t>
            </w:r>
            <w:r w:rsidR="00D67BC5" w:rsidRPr="00D67BC5">
              <w:rPr>
                <w:rFonts w:ascii="Goudy Old Style" w:hAnsi="Goudy Old Style" w:cs="Arial"/>
                <w:b/>
                <w:i/>
                <w:noProof/>
                <w:sz w:val="24"/>
                <w:szCs w:val="24"/>
              </w:rPr>
              <w:t>2</w:t>
            </w:r>
            <w:r w:rsidRPr="00D67BC5">
              <w:rPr>
                <w:rFonts w:ascii="Goudy Old Style" w:hAnsi="Goudy Old Style" w:cs="Arial"/>
                <w:b/>
                <w:i/>
                <w:sz w:val="24"/>
                <w:szCs w:val="24"/>
              </w:rPr>
              <w:t xml:space="preserve"> </w:t>
            </w:r>
            <w:r w:rsidRPr="00D67BC5">
              <w:rPr>
                <w:rFonts w:ascii="Goudy Old Style" w:hAnsi="Goudy Old Style" w:cs="Arial"/>
                <w:b/>
                <w:i/>
                <w:sz w:val="24"/>
                <w:szCs w:val="24"/>
              </w:rPr>
              <w:br/>
              <w:t>Stabilization Fund</w:t>
            </w:r>
          </w:p>
          <w:p w:rsidR="00F85D80" w:rsidRPr="00D67BC5" w:rsidRDefault="00F85D80" w:rsidP="00D67BC5">
            <w:pPr>
              <w:spacing w:after="0" w:line="240" w:lineRule="auto"/>
              <w:jc w:val="center"/>
              <w:rPr>
                <w:rFonts w:ascii="Goudy Old Style" w:hAnsi="Goudy Old Style" w:cs="Arial"/>
                <w:sz w:val="24"/>
                <w:szCs w:val="24"/>
              </w:rPr>
            </w:pPr>
            <w:r w:rsidRPr="00D67BC5">
              <w:rPr>
                <w:rFonts w:ascii="Goudy Old Style" w:hAnsi="Goudy Old Style" w:cs="Arial"/>
                <w:sz w:val="24"/>
                <w:szCs w:val="24"/>
              </w:rPr>
              <w:t>1,</w:t>
            </w:r>
            <w:r w:rsidR="00D67BC5" w:rsidRPr="00D67BC5">
              <w:rPr>
                <w:rFonts w:ascii="Goudy Old Style" w:hAnsi="Goudy Old Style" w:cs="Arial"/>
                <w:sz w:val="24"/>
                <w:szCs w:val="24"/>
              </w:rPr>
              <w:t>696</w:t>
            </w:r>
            <w:r w:rsidRPr="00D67BC5">
              <w:rPr>
                <w:rFonts w:ascii="Goudy Old Style" w:hAnsi="Goudy Old Style" w:cs="Arial"/>
                <w:sz w:val="24"/>
                <w:szCs w:val="24"/>
              </w:rPr>
              <w:t>,</w:t>
            </w:r>
            <w:r w:rsidR="00D67BC5" w:rsidRPr="00D67BC5">
              <w:rPr>
                <w:rFonts w:ascii="Goudy Old Style" w:hAnsi="Goudy Old Style" w:cs="Arial"/>
                <w:sz w:val="24"/>
                <w:szCs w:val="24"/>
              </w:rPr>
              <w:t>630</w:t>
            </w:r>
          </w:p>
        </w:tc>
        <w:tc>
          <w:tcPr>
            <w:tcW w:w="2610" w:type="dxa"/>
          </w:tcPr>
          <w:p w:rsidR="00F85D80" w:rsidRPr="00D67BC5" w:rsidRDefault="00F85D80" w:rsidP="00F85D80">
            <w:pPr>
              <w:spacing w:after="0" w:line="240" w:lineRule="auto"/>
              <w:jc w:val="center"/>
              <w:rPr>
                <w:rFonts w:ascii="Goudy Old Style" w:hAnsi="Goudy Old Style" w:cs="Arial"/>
                <w:b/>
                <w:i/>
                <w:sz w:val="24"/>
                <w:szCs w:val="24"/>
              </w:rPr>
            </w:pPr>
            <w:r w:rsidRPr="00D67BC5">
              <w:rPr>
                <w:rFonts w:ascii="Goudy Old Style" w:hAnsi="Goudy Old Style" w:cs="Arial"/>
                <w:b/>
                <w:i/>
                <w:sz w:val="24"/>
                <w:szCs w:val="24"/>
              </w:rPr>
              <w:t>FY201</w:t>
            </w:r>
            <w:r w:rsidR="00D67BC5" w:rsidRPr="00D67BC5">
              <w:rPr>
                <w:rFonts w:ascii="Goudy Old Style" w:hAnsi="Goudy Old Style" w:cs="Arial"/>
                <w:b/>
                <w:i/>
                <w:sz w:val="24"/>
                <w:szCs w:val="24"/>
              </w:rPr>
              <w:t>2</w:t>
            </w:r>
          </w:p>
          <w:p w:rsidR="00F85D80" w:rsidRPr="00D67BC5" w:rsidRDefault="00F85D80" w:rsidP="00F85D80">
            <w:pPr>
              <w:spacing w:after="0" w:line="240" w:lineRule="auto"/>
              <w:jc w:val="center"/>
              <w:rPr>
                <w:rFonts w:ascii="Goudy Old Style" w:hAnsi="Goudy Old Style" w:cs="Arial"/>
                <w:b/>
                <w:i/>
                <w:sz w:val="24"/>
                <w:szCs w:val="24"/>
              </w:rPr>
            </w:pPr>
            <w:r w:rsidRPr="00D67BC5">
              <w:rPr>
                <w:rFonts w:ascii="Goudy Old Style" w:hAnsi="Goudy Old Style" w:cs="Arial"/>
                <w:b/>
                <w:i/>
                <w:sz w:val="24"/>
                <w:szCs w:val="24"/>
              </w:rPr>
              <w:t>Capital Stab Fund</w:t>
            </w:r>
          </w:p>
          <w:p w:rsidR="00F85D80" w:rsidRPr="00D67BC5" w:rsidRDefault="00F85D80" w:rsidP="00F85D80">
            <w:pPr>
              <w:spacing w:after="0" w:line="240" w:lineRule="auto"/>
              <w:jc w:val="center"/>
              <w:rPr>
                <w:rFonts w:ascii="Goudy Old Style" w:hAnsi="Goudy Old Style" w:cs="Arial"/>
                <w:sz w:val="24"/>
                <w:szCs w:val="24"/>
              </w:rPr>
            </w:pPr>
          </w:p>
        </w:tc>
        <w:tc>
          <w:tcPr>
            <w:tcW w:w="2430" w:type="dxa"/>
          </w:tcPr>
          <w:p w:rsidR="00F85D80" w:rsidRPr="00D67BC5" w:rsidRDefault="00F85D80" w:rsidP="00F85D80">
            <w:pPr>
              <w:spacing w:after="0" w:line="240" w:lineRule="auto"/>
              <w:jc w:val="center"/>
              <w:rPr>
                <w:rFonts w:ascii="Goudy Old Style" w:hAnsi="Goudy Old Style" w:cs="Arial"/>
                <w:b/>
                <w:i/>
                <w:sz w:val="24"/>
                <w:szCs w:val="24"/>
              </w:rPr>
            </w:pPr>
            <w:r w:rsidRPr="00D67BC5">
              <w:rPr>
                <w:rFonts w:ascii="Goudy Old Style" w:hAnsi="Goudy Old Style" w:cs="Arial"/>
                <w:b/>
                <w:i/>
                <w:sz w:val="24"/>
                <w:szCs w:val="24"/>
              </w:rPr>
              <w:t>FY</w:t>
            </w:r>
            <w:r w:rsidRPr="00D67BC5">
              <w:rPr>
                <w:rFonts w:ascii="Goudy Old Style" w:hAnsi="Goudy Old Style" w:cs="Arial"/>
                <w:b/>
                <w:i/>
                <w:noProof/>
                <w:sz w:val="24"/>
                <w:szCs w:val="24"/>
              </w:rPr>
              <w:t>201</w:t>
            </w:r>
            <w:r w:rsidR="00D67BC5" w:rsidRPr="00D67BC5">
              <w:rPr>
                <w:rFonts w:ascii="Goudy Old Style" w:hAnsi="Goudy Old Style" w:cs="Arial"/>
                <w:b/>
                <w:i/>
                <w:noProof/>
                <w:sz w:val="24"/>
                <w:szCs w:val="24"/>
              </w:rPr>
              <w:t>2</w:t>
            </w:r>
            <w:r w:rsidRPr="00D67BC5">
              <w:rPr>
                <w:rFonts w:ascii="Goudy Old Style" w:hAnsi="Goudy Old Style" w:cs="Arial"/>
                <w:b/>
                <w:i/>
                <w:sz w:val="24"/>
                <w:szCs w:val="24"/>
              </w:rPr>
              <w:t xml:space="preserve"> </w:t>
            </w:r>
            <w:r w:rsidRPr="00D67BC5">
              <w:rPr>
                <w:rFonts w:ascii="Goudy Old Style" w:hAnsi="Goudy Old Style" w:cs="Arial"/>
                <w:b/>
                <w:i/>
                <w:sz w:val="24"/>
                <w:szCs w:val="24"/>
              </w:rPr>
              <w:br/>
              <w:t>Overlay Reserve</w:t>
            </w:r>
          </w:p>
          <w:p w:rsidR="00F85D80" w:rsidRPr="00D67BC5" w:rsidRDefault="00D67BC5" w:rsidP="00D67BC5">
            <w:pPr>
              <w:spacing w:after="0" w:line="240" w:lineRule="auto"/>
              <w:jc w:val="center"/>
              <w:rPr>
                <w:rFonts w:ascii="Goudy Old Style" w:hAnsi="Goudy Old Style" w:cs="Arial"/>
                <w:sz w:val="24"/>
                <w:szCs w:val="24"/>
              </w:rPr>
            </w:pPr>
            <w:r w:rsidRPr="00D67BC5">
              <w:rPr>
                <w:rFonts w:ascii="Goudy Old Style" w:hAnsi="Goudy Old Style" w:cs="Arial"/>
                <w:sz w:val="24"/>
                <w:szCs w:val="24"/>
              </w:rPr>
              <w:t>22</w:t>
            </w:r>
            <w:r w:rsidR="00F85D80" w:rsidRPr="00D67BC5">
              <w:rPr>
                <w:rFonts w:ascii="Goudy Old Style" w:hAnsi="Goudy Old Style" w:cs="Arial"/>
                <w:sz w:val="24"/>
                <w:szCs w:val="24"/>
              </w:rPr>
              <w:t>,</w:t>
            </w:r>
            <w:r w:rsidRPr="00D67BC5">
              <w:rPr>
                <w:rFonts w:ascii="Goudy Old Style" w:hAnsi="Goudy Old Style" w:cs="Arial"/>
                <w:sz w:val="24"/>
                <w:szCs w:val="24"/>
              </w:rPr>
              <w:t>846</w:t>
            </w:r>
          </w:p>
        </w:tc>
      </w:tr>
    </w:tbl>
    <w:p w:rsidR="00F85D80" w:rsidRPr="00F85D80" w:rsidRDefault="00F85D80" w:rsidP="00F85D80">
      <w:pPr>
        <w:pBdr>
          <w:top w:val="single" w:sz="4" w:space="1"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28"/>
          <w:szCs w:val="28"/>
        </w:rPr>
      </w:pPr>
      <w:r w:rsidRPr="00F85D80">
        <w:rPr>
          <w:rFonts w:ascii="Goudy Old Style" w:hAnsi="Goudy Old Style" w:cs="Arial"/>
          <w:b/>
          <w:sz w:val="28"/>
          <w:szCs w:val="28"/>
          <w:shd w:val="clear" w:color="auto" w:fill="C0C0C0"/>
        </w:rPr>
        <w:t>Rowe Average Single Family Tax B</w:t>
      </w:r>
      <w:r w:rsidRPr="00F85D80">
        <w:rPr>
          <w:rFonts w:ascii="Goudy Old Style" w:hAnsi="Goudy Old Style" w:cs="Arial"/>
          <w:b/>
          <w:sz w:val="28"/>
          <w:szCs w:val="28"/>
        </w:rPr>
        <w:t xml:space="preserve">ill </w:t>
      </w:r>
      <w:r w:rsidRPr="00F85D80">
        <w:rPr>
          <w:rFonts w:ascii="Goudy Old Style" w:hAnsi="Goudy Old Style" w:cs="Arial"/>
          <w:b/>
          <w:sz w:val="20"/>
          <w:szCs w:val="20"/>
        </w:rPr>
        <w:t>(tax bills issued semi-annually)</w:t>
      </w:r>
    </w:p>
    <w:tbl>
      <w:tblPr>
        <w:tblW w:w="10368" w:type="dxa"/>
        <w:jc w:val="center"/>
        <w:tblLook w:val="01E0" w:firstRow="1" w:lastRow="1" w:firstColumn="1" w:lastColumn="1" w:noHBand="0" w:noVBand="0"/>
      </w:tblPr>
      <w:tblGrid>
        <w:gridCol w:w="3358"/>
        <w:gridCol w:w="995"/>
        <w:gridCol w:w="1001"/>
        <w:gridCol w:w="1002"/>
        <w:gridCol w:w="1003"/>
        <w:gridCol w:w="1003"/>
        <w:gridCol w:w="1003"/>
        <w:gridCol w:w="1003"/>
      </w:tblGrid>
      <w:tr w:rsidR="002910A8" w:rsidRPr="00F85D80" w:rsidTr="002910A8">
        <w:trPr>
          <w:jc w:val="center"/>
        </w:trPr>
        <w:tc>
          <w:tcPr>
            <w:tcW w:w="3582" w:type="dxa"/>
          </w:tcPr>
          <w:p w:rsidR="00F85D80" w:rsidRPr="00F85D80" w:rsidRDefault="00F85D80" w:rsidP="00F85D80">
            <w:pPr>
              <w:spacing w:after="0" w:line="240" w:lineRule="auto"/>
              <w:rPr>
                <w:rFonts w:ascii="Goudy Old Style" w:hAnsi="Goudy Old Style" w:cs="Arial"/>
                <w:b/>
                <w:sz w:val="24"/>
                <w:szCs w:val="24"/>
              </w:rPr>
            </w:pPr>
          </w:p>
        </w:tc>
        <w:tc>
          <w:tcPr>
            <w:tcW w:w="76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FY2007</w:t>
            </w:r>
          </w:p>
        </w:tc>
        <w:tc>
          <w:tcPr>
            <w:tcW w:w="1002"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FY2008</w:t>
            </w:r>
          </w:p>
        </w:tc>
        <w:tc>
          <w:tcPr>
            <w:tcW w:w="1003"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FY2009</w:t>
            </w:r>
          </w:p>
        </w:tc>
        <w:tc>
          <w:tcPr>
            <w:tcW w:w="1004"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FY2010</w:t>
            </w:r>
          </w:p>
        </w:tc>
        <w:tc>
          <w:tcPr>
            <w:tcW w:w="1004"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FY2011</w:t>
            </w:r>
          </w:p>
        </w:tc>
        <w:tc>
          <w:tcPr>
            <w:tcW w:w="1004"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FY2012</w:t>
            </w:r>
          </w:p>
        </w:tc>
        <w:tc>
          <w:tcPr>
            <w:tcW w:w="1004"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FY2013</w:t>
            </w:r>
          </w:p>
        </w:tc>
      </w:tr>
      <w:tr w:rsidR="002910A8" w:rsidRPr="00F85D80" w:rsidTr="002910A8">
        <w:trPr>
          <w:jc w:val="center"/>
        </w:trPr>
        <w:tc>
          <w:tcPr>
            <w:tcW w:w="3582"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Number of Single Family Parcels</w:t>
            </w:r>
          </w:p>
        </w:tc>
        <w:tc>
          <w:tcPr>
            <w:tcW w:w="720"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204</w:t>
            </w:r>
          </w:p>
        </w:tc>
        <w:tc>
          <w:tcPr>
            <w:tcW w:w="1002"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208</w:t>
            </w:r>
          </w:p>
        </w:tc>
        <w:tc>
          <w:tcPr>
            <w:tcW w:w="1003"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208</w:t>
            </w:r>
          </w:p>
        </w:tc>
        <w:tc>
          <w:tcPr>
            <w:tcW w:w="1004"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208</w:t>
            </w:r>
          </w:p>
        </w:tc>
        <w:tc>
          <w:tcPr>
            <w:tcW w:w="1004"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209</w:t>
            </w:r>
          </w:p>
        </w:tc>
        <w:tc>
          <w:tcPr>
            <w:tcW w:w="1004"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210</w:t>
            </w:r>
          </w:p>
        </w:tc>
        <w:tc>
          <w:tcPr>
            <w:tcW w:w="1004"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211</w:t>
            </w:r>
          </w:p>
        </w:tc>
      </w:tr>
      <w:tr w:rsidR="002910A8" w:rsidRPr="00F85D80" w:rsidTr="002910A8">
        <w:trPr>
          <w:jc w:val="center"/>
        </w:trPr>
        <w:tc>
          <w:tcPr>
            <w:tcW w:w="3744" w:type="dxa"/>
          </w:tcPr>
          <w:p w:rsidR="00F85D80" w:rsidRPr="00F85D80" w:rsidRDefault="002910A8" w:rsidP="002910A8">
            <w:pPr>
              <w:spacing w:after="0" w:line="240" w:lineRule="auto"/>
              <w:rPr>
                <w:rFonts w:ascii="Goudy Old Style" w:hAnsi="Goudy Old Style" w:cs="Arial"/>
                <w:sz w:val="24"/>
                <w:szCs w:val="24"/>
              </w:rPr>
            </w:pPr>
            <w:proofErr w:type="spellStart"/>
            <w:r w:rsidRPr="00F85D80">
              <w:rPr>
                <w:rFonts w:ascii="Goudy Old Style" w:hAnsi="Goudy Old Style" w:cs="Arial"/>
                <w:sz w:val="24"/>
                <w:szCs w:val="24"/>
              </w:rPr>
              <w:t>Avg</w:t>
            </w:r>
            <w:proofErr w:type="spellEnd"/>
            <w:r w:rsidRPr="00F85D80">
              <w:rPr>
                <w:rFonts w:ascii="Goudy Old Style" w:hAnsi="Goudy Old Style" w:cs="Arial"/>
                <w:sz w:val="24"/>
                <w:szCs w:val="24"/>
              </w:rPr>
              <w:t xml:space="preserve"> Assessed Value Single </w:t>
            </w:r>
            <w:r w:rsidRPr="002910A8">
              <w:rPr>
                <w:rFonts w:ascii="Goudy Old Style" w:hAnsi="Goudy Old Style" w:cs="Arial"/>
                <w:szCs w:val="24"/>
              </w:rPr>
              <w:t>Family</w:t>
            </w:r>
          </w:p>
        </w:tc>
        <w:tc>
          <w:tcPr>
            <w:tcW w:w="720"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189,871</w:t>
            </w:r>
          </w:p>
        </w:tc>
        <w:tc>
          <w:tcPr>
            <w:tcW w:w="720"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195,061</w:t>
            </w:r>
          </w:p>
        </w:tc>
        <w:tc>
          <w:tcPr>
            <w:tcW w:w="864"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200,174</w:t>
            </w:r>
          </w:p>
        </w:tc>
        <w:tc>
          <w:tcPr>
            <w:tcW w:w="1004"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200,845</w:t>
            </w:r>
          </w:p>
        </w:tc>
        <w:tc>
          <w:tcPr>
            <w:tcW w:w="1004"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207,832</w:t>
            </w:r>
          </w:p>
        </w:tc>
        <w:tc>
          <w:tcPr>
            <w:tcW w:w="1004" w:type="dxa"/>
          </w:tcPr>
          <w:p w:rsidR="00F85D80" w:rsidRPr="00F85D80" w:rsidRDefault="00F85D80" w:rsidP="0088446E">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217,95</w:t>
            </w:r>
            <w:r w:rsidR="0088446E">
              <w:rPr>
                <w:rFonts w:ascii="Goudy Old Style" w:hAnsi="Goudy Old Style" w:cs="Arial"/>
                <w:noProof/>
                <w:sz w:val="24"/>
                <w:szCs w:val="24"/>
              </w:rPr>
              <w:t>7</w:t>
            </w:r>
          </w:p>
        </w:tc>
        <w:tc>
          <w:tcPr>
            <w:tcW w:w="1004"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212,863</w:t>
            </w:r>
          </w:p>
        </w:tc>
      </w:tr>
      <w:tr w:rsidR="002910A8" w:rsidRPr="00F85D80" w:rsidTr="002910A8">
        <w:trPr>
          <w:jc w:val="center"/>
        </w:trPr>
        <w:tc>
          <w:tcPr>
            <w:tcW w:w="3744"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Average Single Family Tax Bill</w:t>
            </w:r>
          </w:p>
        </w:tc>
        <w:tc>
          <w:tcPr>
            <w:tcW w:w="720"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780</w:t>
            </w:r>
          </w:p>
        </w:tc>
        <w:tc>
          <w:tcPr>
            <w:tcW w:w="720"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882</w:t>
            </w:r>
          </w:p>
        </w:tc>
        <w:tc>
          <w:tcPr>
            <w:tcW w:w="864"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913</w:t>
            </w:r>
          </w:p>
        </w:tc>
        <w:tc>
          <w:tcPr>
            <w:tcW w:w="1004"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1,048</w:t>
            </w:r>
          </w:p>
        </w:tc>
        <w:tc>
          <w:tcPr>
            <w:tcW w:w="1004"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1,108</w:t>
            </w:r>
          </w:p>
        </w:tc>
        <w:tc>
          <w:tcPr>
            <w:tcW w:w="1004"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1,125</w:t>
            </w:r>
          </w:p>
        </w:tc>
        <w:tc>
          <w:tcPr>
            <w:tcW w:w="1004"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1,341</w:t>
            </w:r>
          </w:p>
        </w:tc>
      </w:tr>
    </w:tbl>
    <w:p w:rsidR="00F85D80" w:rsidRPr="00F85D80" w:rsidRDefault="00F85D80" w:rsidP="00F85D80">
      <w:pPr>
        <w:spacing w:after="0" w:line="240" w:lineRule="auto"/>
        <w:rPr>
          <w:rFonts w:ascii="Goudy Old Style" w:hAnsi="Goudy Old Style" w:cs="Arial"/>
          <w:sz w:val="16"/>
          <w:szCs w:val="16"/>
        </w:rPr>
      </w:pPr>
    </w:p>
    <w:p w:rsidR="00F85D80" w:rsidRPr="00F85D80" w:rsidRDefault="00F85D80" w:rsidP="00F85D80">
      <w:pPr>
        <w:pBdr>
          <w:top w:val="single" w:sz="4" w:space="9"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18"/>
          <w:szCs w:val="18"/>
        </w:rPr>
      </w:pPr>
      <w:r w:rsidRPr="00F85D80">
        <w:rPr>
          <w:rFonts w:ascii="Goudy Old Style" w:hAnsi="Goudy Old Style" w:cs="Arial"/>
          <w:b/>
          <w:sz w:val="28"/>
          <w:szCs w:val="28"/>
        </w:rPr>
        <w:t>State Average Single Family Tax Bill</w:t>
      </w:r>
    </w:p>
    <w:tbl>
      <w:tblPr>
        <w:tblW w:w="10368" w:type="dxa"/>
        <w:jc w:val="center"/>
        <w:tblLook w:val="01E0" w:firstRow="1" w:lastRow="1" w:firstColumn="1" w:lastColumn="1" w:noHBand="0" w:noVBand="0"/>
      </w:tblPr>
      <w:tblGrid>
        <w:gridCol w:w="3389"/>
        <w:gridCol w:w="995"/>
        <w:gridCol w:w="995"/>
        <w:gridCol w:w="995"/>
        <w:gridCol w:w="995"/>
        <w:gridCol w:w="1007"/>
        <w:gridCol w:w="995"/>
        <w:gridCol w:w="997"/>
      </w:tblGrid>
      <w:tr w:rsidR="00197041" w:rsidRPr="00F85D80" w:rsidTr="00D71ACF">
        <w:trPr>
          <w:jc w:val="center"/>
        </w:trPr>
        <w:tc>
          <w:tcPr>
            <w:tcW w:w="3389" w:type="dxa"/>
          </w:tcPr>
          <w:p w:rsidR="00F85D80" w:rsidRPr="00F85D80" w:rsidRDefault="00F85D80" w:rsidP="00F85D80">
            <w:pPr>
              <w:spacing w:after="0" w:line="240" w:lineRule="auto"/>
              <w:rPr>
                <w:rFonts w:ascii="Goudy Old Style" w:hAnsi="Goudy Old Style" w:cs="Arial"/>
                <w:b/>
                <w:sz w:val="24"/>
                <w:szCs w:val="24"/>
              </w:rPr>
            </w:pPr>
          </w:p>
        </w:tc>
        <w:tc>
          <w:tcPr>
            <w:tcW w:w="99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FY2007</w:t>
            </w:r>
          </w:p>
        </w:tc>
        <w:tc>
          <w:tcPr>
            <w:tcW w:w="99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FY2008</w:t>
            </w:r>
          </w:p>
        </w:tc>
        <w:tc>
          <w:tcPr>
            <w:tcW w:w="99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FY2009</w:t>
            </w:r>
          </w:p>
        </w:tc>
        <w:tc>
          <w:tcPr>
            <w:tcW w:w="99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FY2010</w:t>
            </w:r>
          </w:p>
        </w:tc>
        <w:tc>
          <w:tcPr>
            <w:tcW w:w="1007"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FY2011</w:t>
            </w:r>
          </w:p>
        </w:tc>
        <w:tc>
          <w:tcPr>
            <w:tcW w:w="99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FY2012</w:t>
            </w:r>
          </w:p>
        </w:tc>
        <w:tc>
          <w:tcPr>
            <w:tcW w:w="997"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FY2013</w:t>
            </w:r>
          </w:p>
        </w:tc>
      </w:tr>
      <w:tr w:rsidR="00197041" w:rsidRPr="00F85D80" w:rsidTr="00D71ACF">
        <w:trPr>
          <w:jc w:val="center"/>
        </w:trPr>
        <w:tc>
          <w:tcPr>
            <w:tcW w:w="3389" w:type="dxa"/>
          </w:tcPr>
          <w:p w:rsidR="00F85D80" w:rsidRPr="00F85D80" w:rsidRDefault="00F85D80" w:rsidP="00F85D80">
            <w:pPr>
              <w:spacing w:after="0" w:line="240" w:lineRule="auto"/>
              <w:rPr>
                <w:rFonts w:ascii="Goudy Old Style" w:hAnsi="Goudy Old Style" w:cs="Arial"/>
                <w:sz w:val="24"/>
                <w:szCs w:val="24"/>
              </w:rPr>
            </w:pPr>
            <w:proofErr w:type="spellStart"/>
            <w:r w:rsidRPr="00F85D80">
              <w:rPr>
                <w:rFonts w:ascii="Goudy Old Style" w:hAnsi="Goudy Old Style" w:cs="Arial"/>
                <w:sz w:val="24"/>
                <w:szCs w:val="24"/>
              </w:rPr>
              <w:t>Avg</w:t>
            </w:r>
            <w:proofErr w:type="spellEnd"/>
            <w:r w:rsidRPr="00F85D80">
              <w:rPr>
                <w:rFonts w:ascii="Goudy Old Style" w:hAnsi="Goudy Old Style" w:cs="Arial"/>
                <w:sz w:val="24"/>
                <w:szCs w:val="24"/>
              </w:rPr>
              <w:t xml:space="preserve"> Assessed Value Single Family</w:t>
            </w:r>
          </w:p>
        </w:tc>
        <w:tc>
          <w:tcPr>
            <w:tcW w:w="99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406,673</w:t>
            </w:r>
          </w:p>
        </w:tc>
        <w:tc>
          <w:tcPr>
            <w:tcW w:w="99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403,705</w:t>
            </w:r>
          </w:p>
        </w:tc>
        <w:tc>
          <w:tcPr>
            <w:tcW w:w="99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391,762</w:t>
            </w:r>
          </w:p>
        </w:tc>
        <w:tc>
          <w:tcPr>
            <w:tcW w:w="99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374,423</w:t>
            </w:r>
          </w:p>
        </w:tc>
        <w:tc>
          <w:tcPr>
            <w:tcW w:w="1007"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361,592</w:t>
            </w:r>
          </w:p>
        </w:tc>
        <w:tc>
          <w:tcPr>
            <w:tcW w:w="99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358,586</w:t>
            </w:r>
          </w:p>
        </w:tc>
        <w:tc>
          <w:tcPr>
            <w:tcW w:w="997" w:type="dxa"/>
            <w:shd w:val="clear" w:color="auto" w:fill="FFFFFF" w:themeFill="background1"/>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354,336</w:t>
            </w:r>
          </w:p>
        </w:tc>
      </w:tr>
      <w:tr w:rsidR="00197041" w:rsidRPr="00F85D80" w:rsidTr="00D71ACF">
        <w:trPr>
          <w:jc w:val="center"/>
        </w:trPr>
        <w:tc>
          <w:tcPr>
            <w:tcW w:w="3389" w:type="dxa"/>
          </w:tcPr>
          <w:p w:rsidR="00F85D80" w:rsidRPr="00F85D80" w:rsidRDefault="00F85D80" w:rsidP="00F85D80">
            <w:pPr>
              <w:spacing w:after="0" w:line="240" w:lineRule="auto"/>
              <w:rPr>
                <w:rFonts w:ascii="Goudy Old Style" w:hAnsi="Goudy Old Style" w:cs="Arial"/>
                <w:sz w:val="24"/>
                <w:szCs w:val="24"/>
              </w:rPr>
            </w:pPr>
            <w:proofErr w:type="spellStart"/>
            <w:r w:rsidRPr="00F85D80">
              <w:rPr>
                <w:rFonts w:ascii="Goudy Old Style" w:hAnsi="Goudy Old Style" w:cs="Arial"/>
                <w:sz w:val="24"/>
                <w:szCs w:val="24"/>
              </w:rPr>
              <w:t>Avg</w:t>
            </w:r>
            <w:proofErr w:type="spellEnd"/>
            <w:r w:rsidRPr="00F85D80">
              <w:rPr>
                <w:rFonts w:ascii="Goudy Old Style" w:hAnsi="Goudy Old Style" w:cs="Arial"/>
                <w:sz w:val="24"/>
                <w:szCs w:val="24"/>
              </w:rPr>
              <w:t xml:space="preserve"> Single Family Tax Bill</w:t>
            </w:r>
          </w:p>
        </w:tc>
        <w:tc>
          <w:tcPr>
            <w:tcW w:w="99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3,962</w:t>
            </w:r>
          </w:p>
        </w:tc>
        <w:tc>
          <w:tcPr>
            <w:tcW w:w="99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4,110</w:t>
            </w:r>
          </w:p>
        </w:tc>
        <w:tc>
          <w:tcPr>
            <w:tcW w:w="99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4,250</w:t>
            </w:r>
          </w:p>
        </w:tc>
        <w:tc>
          <w:tcPr>
            <w:tcW w:w="99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4,390</w:t>
            </w:r>
          </w:p>
        </w:tc>
        <w:tc>
          <w:tcPr>
            <w:tcW w:w="1007" w:type="dxa"/>
          </w:tcPr>
          <w:p w:rsidR="00F85D80" w:rsidRPr="00F85D80" w:rsidRDefault="00F85D80" w:rsidP="002910A8">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4,</w:t>
            </w:r>
            <w:r w:rsidR="002910A8">
              <w:rPr>
                <w:rFonts w:ascii="Goudy Old Style" w:hAnsi="Goudy Old Style" w:cs="Arial"/>
                <w:noProof/>
                <w:sz w:val="24"/>
                <w:szCs w:val="24"/>
              </w:rPr>
              <w:t>537</w:t>
            </w:r>
          </w:p>
        </w:tc>
        <w:tc>
          <w:tcPr>
            <w:tcW w:w="995" w:type="dxa"/>
          </w:tcPr>
          <w:p w:rsidR="00F85D80" w:rsidRPr="00F85D80" w:rsidRDefault="00F85D80" w:rsidP="002910A8">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4,</w:t>
            </w:r>
            <w:r w:rsidR="002910A8">
              <w:rPr>
                <w:rFonts w:ascii="Goudy Old Style" w:hAnsi="Goudy Old Style" w:cs="Arial"/>
                <w:noProof/>
                <w:sz w:val="24"/>
                <w:szCs w:val="24"/>
              </w:rPr>
              <w:t>711</w:t>
            </w:r>
          </w:p>
        </w:tc>
        <w:tc>
          <w:tcPr>
            <w:tcW w:w="997" w:type="dxa"/>
            <w:shd w:val="clear" w:color="auto" w:fill="FFFFFF" w:themeFill="background1"/>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4,849</w:t>
            </w:r>
          </w:p>
        </w:tc>
      </w:tr>
    </w:tbl>
    <w:p w:rsidR="00F85D80" w:rsidRPr="00F85D80" w:rsidRDefault="00F85D80" w:rsidP="00F85D80">
      <w:pPr>
        <w:pBdr>
          <w:top w:val="single" w:sz="4" w:space="1"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28"/>
          <w:szCs w:val="28"/>
        </w:rPr>
      </w:pPr>
      <w:r w:rsidRPr="00F85D80">
        <w:rPr>
          <w:rFonts w:ascii="Goudy Old Style" w:hAnsi="Goudy Old Style" w:cs="Arial"/>
          <w:b/>
          <w:sz w:val="28"/>
          <w:szCs w:val="28"/>
        </w:rPr>
        <w:t>Certification</w:t>
      </w:r>
    </w:p>
    <w:tbl>
      <w:tblPr>
        <w:tblW w:w="0" w:type="auto"/>
        <w:jc w:val="center"/>
        <w:tblInd w:w="2211" w:type="dxa"/>
        <w:tblLook w:val="01E0" w:firstRow="1" w:lastRow="1" w:firstColumn="1" w:lastColumn="1" w:noHBand="0" w:noVBand="0"/>
      </w:tblPr>
      <w:tblGrid>
        <w:gridCol w:w="3240"/>
        <w:gridCol w:w="2340"/>
      </w:tblGrid>
      <w:tr w:rsidR="00F85D80" w:rsidRPr="00F85D80" w:rsidTr="00EE7CC6">
        <w:trPr>
          <w:jc w:val="center"/>
        </w:trPr>
        <w:tc>
          <w:tcPr>
            <w:tcW w:w="3240"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Most Recent</w:t>
            </w:r>
          </w:p>
        </w:tc>
        <w:tc>
          <w:tcPr>
            <w:tcW w:w="2340"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2012</w:t>
            </w:r>
          </w:p>
        </w:tc>
      </w:tr>
      <w:tr w:rsidR="00F85D80" w:rsidRPr="00F85D80" w:rsidTr="00EE7CC6">
        <w:trPr>
          <w:jc w:val="center"/>
        </w:trPr>
        <w:tc>
          <w:tcPr>
            <w:tcW w:w="3240"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Next Scheduled</w:t>
            </w:r>
          </w:p>
        </w:tc>
        <w:tc>
          <w:tcPr>
            <w:tcW w:w="2340" w:type="dxa"/>
          </w:tcPr>
          <w:p w:rsidR="00F85D80" w:rsidRPr="00F85D80" w:rsidRDefault="00F85D80" w:rsidP="00F85D80">
            <w:pPr>
              <w:spacing w:after="0" w:line="240" w:lineRule="auto"/>
              <w:jc w:val="right"/>
              <w:rPr>
                <w:rFonts w:ascii="Goudy Old Style" w:hAnsi="Goudy Old Style" w:cs="Arial"/>
                <w:sz w:val="24"/>
                <w:szCs w:val="24"/>
              </w:rPr>
            </w:pPr>
            <w:r w:rsidRPr="00F85D80">
              <w:rPr>
                <w:rFonts w:ascii="Goudy Old Style" w:hAnsi="Goudy Old Style" w:cs="Arial"/>
                <w:noProof/>
                <w:sz w:val="24"/>
                <w:szCs w:val="24"/>
              </w:rPr>
              <w:t>2015</w:t>
            </w:r>
          </w:p>
        </w:tc>
      </w:tr>
    </w:tbl>
    <w:p w:rsidR="00F85D80" w:rsidRPr="00F85D80" w:rsidRDefault="00F85D80" w:rsidP="00F85D80">
      <w:pPr>
        <w:spacing w:after="0" w:line="240" w:lineRule="auto"/>
        <w:rPr>
          <w:rFonts w:ascii="Goudy Old Style" w:hAnsi="Goudy Old Style" w:cs="Arial"/>
          <w:sz w:val="16"/>
          <w:szCs w:val="16"/>
        </w:rPr>
      </w:pPr>
    </w:p>
    <w:p w:rsidR="00F85D80" w:rsidRPr="00F85D80" w:rsidRDefault="00F85D80" w:rsidP="00F85D80">
      <w:pPr>
        <w:pBdr>
          <w:top w:val="single" w:sz="4" w:space="1"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28"/>
          <w:szCs w:val="28"/>
        </w:rPr>
      </w:pPr>
      <w:r w:rsidRPr="00F85D80">
        <w:rPr>
          <w:rFonts w:ascii="Goudy Old Style" w:hAnsi="Goudy Old Style" w:cs="Arial"/>
          <w:b/>
          <w:sz w:val="28"/>
          <w:szCs w:val="28"/>
        </w:rPr>
        <w:t>Cherry Sheet Aid</w:t>
      </w:r>
    </w:p>
    <w:tbl>
      <w:tblPr>
        <w:tblW w:w="10368" w:type="dxa"/>
        <w:jc w:val="center"/>
        <w:tblLayout w:type="fixed"/>
        <w:tblLook w:val="01E0" w:firstRow="1" w:lastRow="1" w:firstColumn="1" w:lastColumn="1" w:noHBand="0" w:noVBand="0"/>
      </w:tblPr>
      <w:tblGrid>
        <w:gridCol w:w="2412"/>
        <w:gridCol w:w="1131"/>
        <w:gridCol w:w="1365"/>
        <w:gridCol w:w="1365"/>
        <w:gridCol w:w="1365"/>
        <w:gridCol w:w="1365"/>
        <w:gridCol w:w="1365"/>
      </w:tblGrid>
      <w:tr w:rsidR="00F85D80" w:rsidRPr="00F85D80" w:rsidTr="002704A6">
        <w:trPr>
          <w:jc w:val="center"/>
        </w:trPr>
        <w:tc>
          <w:tcPr>
            <w:tcW w:w="2412" w:type="dxa"/>
          </w:tcPr>
          <w:p w:rsidR="00F85D80" w:rsidRPr="00F85D80" w:rsidRDefault="00F85D80" w:rsidP="00F85D80">
            <w:pPr>
              <w:spacing w:after="0" w:line="240" w:lineRule="auto"/>
              <w:rPr>
                <w:rFonts w:ascii="Goudy Old Style" w:hAnsi="Goudy Old Style" w:cs="Arial"/>
                <w:sz w:val="24"/>
                <w:szCs w:val="24"/>
              </w:rPr>
            </w:pPr>
          </w:p>
        </w:tc>
        <w:tc>
          <w:tcPr>
            <w:tcW w:w="1131"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FY2008</w:t>
            </w:r>
          </w:p>
        </w:tc>
        <w:tc>
          <w:tcPr>
            <w:tcW w:w="136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FY2009</w:t>
            </w:r>
          </w:p>
        </w:tc>
        <w:tc>
          <w:tcPr>
            <w:tcW w:w="136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FY2010</w:t>
            </w:r>
          </w:p>
        </w:tc>
        <w:tc>
          <w:tcPr>
            <w:tcW w:w="136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FY2011</w:t>
            </w:r>
          </w:p>
        </w:tc>
        <w:tc>
          <w:tcPr>
            <w:tcW w:w="136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FY2012</w:t>
            </w:r>
          </w:p>
        </w:tc>
        <w:tc>
          <w:tcPr>
            <w:tcW w:w="1365" w:type="dxa"/>
          </w:tcPr>
          <w:p w:rsidR="00F85D80" w:rsidRPr="00F85D80" w:rsidRDefault="00F85D80" w:rsidP="00F85D80">
            <w:pPr>
              <w:spacing w:after="0" w:line="240" w:lineRule="auto"/>
              <w:jc w:val="right"/>
              <w:rPr>
                <w:rFonts w:ascii="Goudy Old Style" w:hAnsi="Goudy Old Style" w:cs="Arial"/>
                <w:b/>
                <w:i/>
                <w:noProof/>
                <w:sz w:val="24"/>
                <w:szCs w:val="24"/>
              </w:rPr>
            </w:pPr>
            <w:r w:rsidRPr="00F85D80">
              <w:rPr>
                <w:rFonts w:ascii="Goudy Old Style" w:hAnsi="Goudy Old Style" w:cs="Arial"/>
                <w:b/>
                <w:i/>
                <w:noProof/>
                <w:sz w:val="24"/>
                <w:szCs w:val="24"/>
              </w:rPr>
              <w:t>FY2013</w:t>
            </w:r>
          </w:p>
        </w:tc>
      </w:tr>
      <w:tr w:rsidR="00F85D80" w:rsidRPr="00F85D80" w:rsidTr="002704A6">
        <w:trPr>
          <w:jc w:val="center"/>
        </w:trPr>
        <w:tc>
          <w:tcPr>
            <w:tcW w:w="2412"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Education Aid</w:t>
            </w:r>
          </w:p>
        </w:tc>
        <w:tc>
          <w:tcPr>
            <w:tcW w:w="1131"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164,552</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201,971</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207,059</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183,401</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174,751</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rPr>
            </w:pPr>
            <w:r w:rsidRPr="00F85D80">
              <w:rPr>
                <w:rFonts w:ascii="Goudy Old Style" w:hAnsi="Goudy Old Style" w:cs="Arial"/>
                <w:noProof/>
                <w:sz w:val="24"/>
                <w:szCs w:val="24"/>
              </w:rPr>
              <w:t>237,946</w:t>
            </w:r>
          </w:p>
        </w:tc>
      </w:tr>
      <w:tr w:rsidR="00F85D80" w:rsidRPr="00F85D80" w:rsidTr="002704A6">
        <w:trPr>
          <w:trHeight w:val="224"/>
          <w:jc w:val="center"/>
        </w:trPr>
        <w:tc>
          <w:tcPr>
            <w:tcW w:w="2412"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General Government</w:t>
            </w:r>
          </w:p>
        </w:tc>
        <w:tc>
          <w:tcPr>
            <w:tcW w:w="1131"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11,533</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14,351</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9,323</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11,661</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11,556</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12,147</w:t>
            </w:r>
          </w:p>
        </w:tc>
      </w:tr>
      <w:tr w:rsidR="00F85D80" w:rsidRPr="00F85D80" w:rsidTr="002704A6">
        <w:trPr>
          <w:jc w:val="center"/>
        </w:trPr>
        <w:tc>
          <w:tcPr>
            <w:tcW w:w="2412" w:type="dxa"/>
          </w:tcPr>
          <w:p w:rsidR="00F85D80" w:rsidRPr="00F85D80" w:rsidRDefault="00F85D80" w:rsidP="00F85D80">
            <w:pPr>
              <w:spacing w:after="0" w:line="240" w:lineRule="auto"/>
              <w:rPr>
                <w:rFonts w:ascii="Goudy Old Style" w:hAnsi="Goudy Old Style" w:cs="Arial"/>
                <w:b/>
                <w:sz w:val="24"/>
                <w:szCs w:val="24"/>
              </w:rPr>
            </w:pPr>
            <w:r w:rsidRPr="00F85D80">
              <w:rPr>
                <w:rFonts w:ascii="Goudy Old Style" w:hAnsi="Goudy Old Style" w:cs="Arial"/>
                <w:sz w:val="24"/>
                <w:szCs w:val="24"/>
              </w:rPr>
              <w:t xml:space="preserve">   </w:t>
            </w:r>
            <w:r w:rsidRPr="00F85D80">
              <w:rPr>
                <w:rFonts w:ascii="Goudy Old Style" w:hAnsi="Goudy Old Style" w:cs="Arial"/>
                <w:b/>
                <w:sz w:val="24"/>
                <w:szCs w:val="24"/>
              </w:rPr>
              <w:t xml:space="preserve"> Total Receipts</w:t>
            </w:r>
          </w:p>
        </w:tc>
        <w:tc>
          <w:tcPr>
            <w:tcW w:w="1131"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176,085</w:t>
            </w:r>
          </w:p>
        </w:tc>
        <w:tc>
          <w:tcPr>
            <w:tcW w:w="1365"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216,322</w:t>
            </w:r>
          </w:p>
        </w:tc>
        <w:tc>
          <w:tcPr>
            <w:tcW w:w="1365"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216,382</w:t>
            </w:r>
          </w:p>
        </w:tc>
        <w:tc>
          <w:tcPr>
            <w:tcW w:w="1365"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195,062</w:t>
            </w:r>
          </w:p>
        </w:tc>
        <w:tc>
          <w:tcPr>
            <w:tcW w:w="1365"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186,307</w:t>
            </w:r>
          </w:p>
        </w:tc>
        <w:tc>
          <w:tcPr>
            <w:tcW w:w="1365"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250,093</w:t>
            </w:r>
          </w:p>
        </w:tc>
      </w:tr>
      <w:tr w:rsidR="00F85D80" w:rsidRPr="00F85D80" w:rsidTr="002704A6">
        <w:trPr>
          <w:jc w:val="center"/>
        </w:trPr>
        <w:tc>
          <w:tcPr>
            <w:tcW w:w="2412" w:type="dxa"/>
          </w:tcPr>
          <w:p w:rsidR="00F85D80" w:rsidRPr="00F85D80" w:rsidRDefault="00F85D80" w:rsidP="00F85D80">
            <w:pPr>
              <w:spacing w:after="0" w:line="240" w:lineRule="auto"/>
              <w:rPr>
                <w:rFonts w:ascii="Goudy Old Style" w:hAnsi="Goudy Old Style" w:cs="Arial"/>
                <w:sz w:val="24"/>
                <w:szCs w:val="24"/>
              </w:rPr>
            </w:pPr>
            <w:r w:rsidRPr="00F85D80">
              <w:rPr>
                <w:rFonts w:ascii="Goudy Old Style" w:hAnsi="Goudy Old Style" w:cs="Arial"/>
                <w:sz w:val="24"/>
                <w:szCs w:val="24"/>
              </w:rPr>
              <w:t>Total Assessments</w:t>
            </w:r>
          </w:p>
        </w:tc>
        <w:tc>
          <w:tcPr>
            <w:tcW w:w="1131"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(13,471)</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(33,546)</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(40,646)</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(56,286)</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(26,566)</w:t>
            </w:r>
          </w:p>
        </w:tc>
        <w:tc>
          <w:tcPr>
            <w:tcW w:w="1365" w:type="dxa"/>
          </w:tcPr>
          <w:p w:rsidR="00F85D80" w:rsidRPr="00F85D80" w:rsidRDefault="00F85D80" w:rsidP="00F85D80">
            <w:pPr>
              <w:spacing w:after="0" w:line="240" w:lineRule="auto"/>
              <w:jc w:val="right"/>
              <w:rPr>
                <w:rFonts w:ascii="Goudy Old Style" w:hAnsi="Goudy Old Style" w:cs="Arial"/>
                <w:noProof/>
                <w:sz w:val="24"/>
                <w:szCs w:val="24"/>
                <w:u w:val="single"/>
              </w:rPr>
            </w:pPr>
            <w:r w:rsidRPr="00F85D80">
              <w:rPr>
                <w:rFonts w:ascii="Goudy Old Style" w:hAnsi="Goudy Old Style" w:cs="Arial"/>
                <w:noProof/>
                <w:sz w:val="24"/>
                <w:szCs w:val="24"/>
                <w:u w:val="single"/>
              </w:rPr>
              <w:t>(3,243)</w:t>
            </w:r>
          </w:p>
        </w:tc>
      </w:tr>
      <w:tr w:rsidR="00F85D80" w:rsidRPr="00F85D80" w:rsidTr="002704A6">
        <w:trPr>
          <w:jc w:val="center"/>
        </w:trPr>
        <w:tc>
          <w:tcPr>
            <w:tcW w:w="2412" w:type="dxa"/>
          </w:tcPr>
          <w:p w:rsidR="00F85D80" w:rsidRPr="00F85D80" w:rsidRDefault="00F85D80" w:rsidP="00F85D80">
            <w:pPr>
              <w:spacing w:after="0" w:line="240" w:lineRule="auto"/>
              <w:rPr>
                <w:rFonts w:ascii="Goudy Old Style" w:hAnsi="Goudy Old Style" w:cs="Arial"/>
                <w:b/>
                <w:sz w:val="24"/>
                <w:szCs w:val="24"/>
              </w:rPr>
            </w:pPr>
            <w:r w:rsidRPr="00F85D80">
              <w:rPr>
                <w:rFonts w:ascii="Goudy Old Style" w:hAnsi="Goudy Old Style" w:cs="Arial"/>
                <w:sz w:val="24"/>
                <w:szCs w:val="24"/>
              </w:rPr>
              <w:t xml:space="preserve">    </w:t>
            </w:r>
            <w:r w:rsidRPr="00F85D80">
              <w:rPr>
                <w:rFonts w:ascii="Goudy Old Style" w:hAnsi="Goudy Old Style" w:cs="Arial"/>
                <w:b/>
                <w:sz w:val="24"/>
                <w:szCs w:val="24"/>
              </w:rPr>
              <w:t>Net State Aid</w:t>
            </w:r>
          </w:p>
        </w:tc>
        <w:tc>
          <w:tcPr>
            <w:tcW w:w="1131"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162,614</w:t>
            </w:r>
          </w:p>
        </w:tc>
        <w:tc>
          <w:tcPr>
            <w:tcW w:w="1365"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182,776</w:t>
            </w:r>
          </w:p>
        </w:tc>
        <w:tc>
          <w:tcPr>
            <w:tcW w:w="1365" w:type="dxa"/>
          </w:tcPr>
          <w:p w:rsidR="00F85D80" w:rsidRPr="00F85D80" w:rsidRDefault="00F85D80" w:rsidP="00F85D80">
            <w:pPr>
              <w:spacing w:after="0" w:line="240" w:lineRule="auto"/>
              <w:jc w:val="right"/>
              <w:rPr>
                <w:rFonts w:ascii="Goudy Old Style" w:hAnsi="Goudy Old Style" w:cs="Arial"/>
                <w:b/>
                <w:sz w:val="24"/>
                <w:szCs w:val="24"/>
              </w:rPr>
            </w:pPr>
            <w:r w:rsidRPr="00F85D80">
              <w:rPr>
                <w:rFonts w:ascii="Goudy Old Style" w:hAnsi="Goudy Old Style" w:cs="Arial"/>
                <w:b/>
                <w:noProof/>
                <w:sz w:val="24"/>
                <w:szCs w:val="24"/>
              </w:rPr>
              <w:t>175,736</w:t>
            </w:r>
          </w:p>
        </w:tc>
        <w:tc>
          <w:tcPr>
            <w:tcW w:w="1365"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138,776</w:t>
            </w:r>
          </w:p>
        </w:tc>
        <w:tc>
          <w:tcPr>
            <w:tcW w:w="1365" w:type="dxa"/>
          </w:tcPr>
          <w:p w:rsidR="00F85D80" w:rsidRPr="00F85D80" w:rsidRDefault="00F85D80" w:rsidP="00F85D80">
            <w:pPr>
              <w:spacing w:after="0" w:line="240" w:lineRule="auto"/>
              <w:jc w:val="right"/>
              <w:rPr>
                <w:rFonts w:ascii="Goudy Old Style" w:hAnsi="Goudy Old Style" w:cs="Arial"/>
                <w:b/>
                <w:sz w:val="24"/>
                <w:szCs w:val="24"/>
              </w:rPr>
            </w:pPr>
            <w:r w:rsidRPr="00F85D80">
              <w:rPr>
                <w:rFonts w:ascii="Goudy Old Style" w:hAnsi="Goudy Old Style" w:cs="Arial"/>
                <w:b/>
                <w:noProof/>
                <w:sz w:val="24"/>
                <w:szCs w:val="24"/>
              </w:rPr>
              <w:t>159,741</w:t>
            </w:r>
          </w:p>
        </w:tc>
        <w:tc>
          <w:tcPr>
            <w:tcW w:w="1365" w:type="dxa"/>
          </w:tcPr>
          <w:p w:rsidR="00F85D80" w:rsidRPr="00F85D80" w:rsidRDefault="00F85D80" w:rsidP="00F85D80">
            <w:pPr>
              <w:spacing w:after="0" w:line="240" w:lineRule="auto"/>
              <w:jc w:val="right"/>
              <w:rPr>
                <w:rFonts w:ascii="Goudy Old Style" w:hAnsi="Goudy Old Style" w:cs="Arial"/>
                <w:b/>
                <w:noProof/>
                <w:sz w:val="24"/>
                <w:szCs w:val="24"/>
              </w:rPr>
            </w:pPr>
            <w:r w:rsidRPr="00F85D80">
              <w:rPr>
                <w:rFonts w:ascii="Goudy Old Style" w:hAnsi="Goudy Old Style" w:cs="Arial"/>
                <w:b/>
                <w:noProof/>
                <w:sz w:val="24"/>
                <w:szCs w:val="24"/>
              </w:rPr>
              <w:t>246,850</w:t>
            </w:r>
          </w:p>
        </w:tc>
      </w:tr>
    </w:tbl>
    <w:p w:rsidR="00F85D80" w:rsidRPr="00F85D80" w:rsidRDefault="00F85D80" w:rsidP="00F85D80">
      <w:pPr>
        <w:pStyle w:val="Header"/>
        <w:rPr>
          <w:rFonts w:ascii="Goudy Old Style" w:hAnsi="Goudy Old Style" w:cs="Arial"/>
          <w:sz w:val="16"/>
          <w:szCs w:val="16"/>
        </w:rPr>
      </w:pPr>
    </w:p>
    <w:p w:rsidR="00F85D80" w:rsidRPr="00F85D80" w:rsidRDefault="00F85D80" w:rsidP="00F85D80">
      <w:pPr>
        <w:pBdr>
          <w:top w:val="single" w:sz="4" w:space="1"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28"/>
          <w:szCs w:val="28"/>
        </w:rPr>
      </w:pPr>
      <w:r w:rsidRPr="00F85D80">
        <w:rPr>
          <w:rFonts w:ascii="Goudy Old Style" w:hAnsi="Goudy Old Style" w:cs="Arial"/>
          <w:b/>
          <w:sz w:val="28"/>
          <w:szCs w:val="28"/>
        </w:rPr>
        <w:t>2012 Total Revenues and Expenditures Per Capita</w:t>
      </w:r>
    </w:p>
    <w:tbl>
      <w:tblPr>
        <w:tblW w:w="10368" w:type="dxa"/>
        <w:jc w:val="center"/>
        <w:tblLayout w:type="fixed"/>
        <w:tblLook w:val="01E0" w:firstRow="1" w:lastRow="1" w:firstColumn="1" w:lastColumn="1" w:noHBand="0" w:noVBand="0"/>
      </w:tblPr>
      <w:tblGrid>
        <w:gridCol w:w="1828"/>
        <w:gridCol w:w="1589"/>
        <w:gridCol w:w="1334"/>
        <w:gridCol w:w="1413"/>
        <w:gridCol w:w="1316"/>
        <w:gridCol w:w="1334"/>
        <w:gridCol w:w="1554"/>
      </w:tblGrid>
      <w:tr w:rsidR="00F85D80" w:rsidRPr="00F85D80" w:rsidTr="00D71ACF">
        <w:trPr>
          <w:jc w:val="center"/>
        </w:trPr>
        <w:tc>
          <w:tcPr>
            <w:tcW w:w="1828" w:type="dxa"/>
          </w:tcPr>
          <w:p w:rsidR="00F85D80" w:rsidRPr="00F85D80" w:rsidRDefault="00F85D80" w:rsidP="00F85D80">
            <w:pPr>
              <w:spacing w:after="0" w:line="240" w:lineRule="auto"/>
              <w:rPr>
                <w:rFonts w:ascii="Goudy Old Style" w:hAnsi="Goudy Old Style" w:cs="Arial"/>
                <w:b/>
                <w:sz w:val="24"/>
                <w:szCs w:val="24"/>
              </w:rPr>
            </w:pPr>
          </w:p>
        </w:tc>
        <w:tc>
          <w:tcPr>
            <w:tcW w:w="1589" w:type="dxa"/>
          </w:tcPr>
          <w:p w:rsidR="00F85D80" w:rsidRPr="002910A8" w:rsidRDefault="00F85D80" w:rsidP="00F85D80">
            <w:pPr>
              <w:spacing w:after="0" w:line="240" w:lineRule="auto"/>
              <w:jc w:val="center"/>
              <w:rPr>
                <w:rFonts w:ascii="Goudy Old Style" w:hAnsi="Goudy Old Style" w:cs="Arial"/>
                <w:b/>
                <w:i/>
                <w:sz w:val="24"/>
                <w:szCs w:val="24"/>
              </w:rPr>
            </w:pPr>
          </w:p>
          <w:p w:rsidR="00F85D80" w:rsidRPr="002910A8" w:rsidRDefault="00F85D80" w:rsidP="00F85D80">
            <w:pPr>
              <w:spacing w:after="0" w:line="240" w:lineRule="auto"/>
              <w:jc w:val="center"/>
              <w:rPr>
                <w:rFonts w:ascii="Goudy Old Style" w:hAnsi="Goudy Old Style" w:cs="Arial"/>
                <w:b/>
                <w:i/>
                <w:sz w:val="24"/>
                <w:szCs w:val="24"/>
              </w:rPr>
            </w:pPr>
            <w:r w:rsidRPr="002910A8">
              <w:rPr>
                <w:rFonts w:ascii="Goudy Old Style" w:hAnsi="Goudy Old Style" w:cs="Arial"/>
                <w:b/>
                <w:i/>
                <w:sz w:val="24"/>
                <w:szCs w:val="24"/>
              </w:rPr>
              <w:t>General Fund</w:t>
            </w:r>
          </w:p>
        </w:tc>
        <w:tc>
          <w:tcPr>
            <w:tcW w:w="1334" w:type="dxa"/>
          </w:tcPr>
          <w:p w:rsidR="00F85D80" w:rsidRPr="002910A8" w:rsidRDefault="00F85D80" w:rsidP="00F85D80">
            <w:pPr>
              <w:spacing w:after="0" w:line="240" w:lineRule="auto"/>
              <w:jc w:val="center"/>
              <w:rPr>
                <w:rFonts w:ascii="Goudy Old Style" w:hAnsi="Goudy Old Style" w:cs="Arial"/>
                <w:b/>
                <w:i/>
                <w:sz w:val="24"/>
                <w:szCs w:val="24"/>
              </w:rPr>
            </w:pPr>
            <w:r w:rsidRPr="002910A8">
              <w:rPr>
                <w:rFonts w:ascii="Goudy Old Style" w:hAnsi="Goudy Old Style" w:cs="Arial"/>
                <w:b/>
                <w:i/>
                <w:sz w:val="24"/>
                <w:szCs w:val="24"/>
              </w:rPr>
              <w:t>Special Revenue</w:t>
            </w:r>
          </w:p>
        </w:tc>
        <w:tc>
          <w:tcPr>
            <w:tcW w:w="1413" w:type="dxa"/>
          </w:tcPr>
          <w:p w:rsidR="00F85D80" w:rsidRPr="002910A8" w:rsidRDefault="00F85D80" w:rsidP="00F85D80">
            <w:pPr>
              <w:spacing w:after="0" w:line="240" w:lineRule="auto"/>
              <w:jc w:val="center"/>
              <w:rPr>
                <w:rFonts w:ascii="Goudy Old Style" w:hAnsi="Goudy Old Style" w:cs="Arial"/>
                <w:b/>
                <w:i/>
                <w:sz w:val="24"/>
                <w:szCs w:val="24"/>
              </w:rPr>
            </w:pPr>
            <w:r w:rsidRPr="002910A8">
              <w:rPr>
                <w:rFonts w:ascii="Goudy Old Style" w:hAnsi="Goudy Old Style" w:cs="Arial"/>
                <w:b/>
                <w:i/>
                <w:sz w:val="24"/>
                <w:szCs w:val="24"/>
              </w:rPr>
              <w:t>Capital Projects</w:t>
            </w:r>
          </w:p>
        </w:tc>
        <w:tc>
          <w:tcPr>
            <w:tcW w:w="1316" w:type="dxa"/>
          </w:tcPr>
          <w:p w:rsidR="00F85D80" w:rsidRPr="002910A8" w:rsidRDefault="00F85D80" w:rsidP="00F85D80">
            <w:pPr>
              <w:spacing w:after="0" w:line="240" w:lineRule="auto"/>
              <w:jc w:val="center"/>
              <w:rPr>
                <w:rFonts w:ascii="Goudy Old Style" w:hAnsi="Goudy Old Style" w:cs="Arial"/>
                <w:b/>
                <w:i/>
                <w:sz w:val="24"/>
                <w:szCs w:val="24"/>
              </w:rPr>
            </w:pPr>
            <w:r w:rsidRPr="002910A8">
              <w:rPr>
                <w:rFonts w:ascii="Goudy Old Style" w:hAnsi="Goudy Old Style" w:cs="Arial"/>
                <w:b/>
                <w:i/>
                <w:sz w:val="24"/>
                <w:szCs w:val="24"/>
              </w:rPr>
              <w:t>Enterprise Funds</w:t>
            </w:r>
          </w:p>
        </w:tc>
        <w:tc>
          <w:tcPr>
            <w:tcW w:w="1334" w:type="dxa"/>
          </w:tcPr>
          <w:p w:rsidR="00F85D80" w:rsidRPr="002910A8" w:rsidRDefault="00F85D80" w:rsidP="00F85D80">
            <w:pPr>
              <w:spacing w:after="0" w:line="240" w:lineRule="auto"/>
              <w:jc w:val="center"/>
              <w:rPr>
                <w:rFonts w:ascii="Goudy Old Style" w:hAnsi="Goudy Old Style" w:cs="Arial"/>
                <w:b/>
                <w:i/>
                <w:sz w:val="24"/>
                <w:szCs w:val="24"/>
              </w:rPr>
            </w:pPr>
          </w:p>
          <w:p w:rsidR="00F85D80" w:rsidRPr="002910A8" w:rsidRDefault="00F85D80" w:rsidP="00F85D80">
            <w:pPr>
              <w:spacing w:after="0" w:line="240" w:lineRule="auto"/>
              <w:jc w:val="right"/>
              <w:rPr>
                <w:rFonts w:ascii="Goudy Old Style" w:hAnsi="Goudy Old Style" w:cs="Arial"/>
                <w:b/>
                <w:i/>
                <w:sz w:val="24"/>
                <w:szCs w:val="24"/>
              </w:rPr>
            </w:pPr>
            <w:r w:rsidRPr="002910A8">
              <w:rPr>
                <w:rFonts w:ascii="Goudy Old Style" w:hAnsi="Goudy Old Style" w:cs="Arial"/>
                <w:b/>
                <w:i/>
                <w:sz w:val="24"/>
                <w:szCs w:val="24"/>
              </w:rPr>
              <w:t>Trust</w:t>
            </w:r>
          </w:p>
        </w:tc>
        <w:tc>
          <w:tcPr>
            <w:tcW w:w="1554" w:type="dxa"/>
          </w:tcPr>
          <w:p w:rsidR="00F85D80" w:rsidRPr="002910A8" w:rsidRDefault="00F85D80" w:rsidP="00F85D80">
            <w:pPr>
              <w:spacing w:after="0" w:line="240" w:lineRule="auto"/>
              <w:jc w:val="right"/>
              <w:rPr>
                <w:rFonts w:ascii="Goudy Old Style" w:hAnsi="Goudy Old Style" w:cs="Arial"/>
                <w:b/>
                <w:i/>
                <w:sz w:val="24"/>
                <w:szCs w:val="24"/>
              </w:rPr>
            </w:pPr>
            <w:r w:rsidRPr="002910A8">
              <w:rPr>
                <w:rFonts w:ascii="Goudy Old Style" w:hAnsi="Goudy Old Style" w:cs="Arial"/>
                <w:b/>
                <w:i/>
                <w:sz w:val="24"/>
                <w:szCs w:val="24"/>
              </w:rPr>
              <w:t>Total All Funds</w:t>
            </w:r>
          </w:p>
        </w:tc>
      </w:tr>
      <w:tr w:rsidR="00F85D80" w:rsidRPr="00F85D80" w:rsidTr="00D71ACF">
        <w:trPr>
          <w:jc w:val="center"/>
        </w:trPr>
        <w:tc>
          <w:tcPr>
            <w:tcW w:w="1828" w:type="dxa"/>
          </w:tcPr>
          <w:p w:rsidR="00F85D80" w:rsidRPr="00F85D80" w:rsidRDefault="00F85D80" w:rsidP="00F85D80">
            <w:pPr>
              <w:spacing w:after="0" w:line="240" w:lineRule="auto"/>
              <w:rPr>
                <w:rFonts w:ascii="Goudy Old Style" w:hAnsi="Goudy Old Style" w:cs="Arial"/>
                <w:b/>
                <w:sz w:val="24"/>
                <w:szCs w:val="24"/>
              </w:rPr>
            </w:pPr>
            <w:r w:rsidRPr="00F85D80">
              <w:rPr>
                <w:rFonts w:ascii="Goudy Old Style" w:hAnsi="Goudy Old Style" w:cs="Arial"/>
                <w:b/>
                <w:sz w:val="24"/>
                <w:szCs w:val="24"/>
              </w:rPr>
              <w:t>Revenues</w:t>
            </w:r>
          </w:p>
        </w:tc>
        <w:tc>
          <w:tcPr>
            <w:tcW w:w="1589" w:type="dxa"/>
          </w:tcPr>
          <w:p w:rsidR="00F85D80" w:rsidRPr="002910A8" w:rsidRDefault="002910A8" w:rsidP="002910A8">
            <w:pPr>
              <w:spacing w:after="0" w:line="240" w:lineRule="auto"/>
              <w:jc w:val="right"/>
              <w:rPr>
                <w:rFonts w:ascii="Goudy Old Style" w:hAnsi="Goudy Old Style" w:cs="Arial"/>
                <w:sz w:val="24"/>
                <w:szCs w:val="24"/>
              </w:rPr>
            </w:pPr>
            <w:r w:rsidRPr="002910A8">
              <w:rPr>
                <w:rFonts w:ascii="Goudy Old Style" w:hAnsi="Goudy Old Style" w:cs="Arial"/>
                <w:noProof/>
                <w:sz w:val="24"/>
                <w:szCs w:val="24"/>
              </w:rPr>
              <w:t>8</w:t>
            </w:r>
            <w:r w:rsidR="00F85D80" w:rsidRPr="002910A8">
              <w:rPr>
                <w:rFonts w:ascii="Goudy Old Style" w:hAnsi="Goudy Old Style" w:cs="Arial"/>
                <w:noProof/>
                <w:sz w:val="24"/>
                <w:szCs w:val="24"/>
              </w:rPr>
              <w:t>,</w:t>
            </w:r>
            <w:r w:rsidRPr="002910A8">
              <w:rPr>
                <w:rFonts w:ascii="Goudy Old Style" w:hAnsi="Goudy Old Style" w:cs="Arial"/>
                <w:noProof/>
                <w:sz w:val="24"/>
                <w:szCs w:val="24"/>
              </w:rPr>
              <w:t>249</w:t>
            </w:r>
            <w:r w:rsidR="00F85D80" w:rsidRPr="002910A8">
              <w:rPr>
                <w:rFonts w:ascii="Goudy Old Style" w:hAnsi="Goudy Old Style" w:cs="Arial"/>
                <w:noProof/>
                <w:sz w:val="24"/>
                <w:szCs w:val="24"/>
              </w:rPr>
              <w:t>.</w:t>
            </w:r>
            <w:r w:rsidRPr="002910A8">
              <w:rPr>
                <w:rFonts w:ascii="Goudy Old Style" w:hAnsi="Goudy Old Style" w:cs="Arial"/>
                <w:noProof/>
                <w:sz w:val="24"/>
                <w:szCs w:val="24"/>
              </w:rPr>
              <w:t>7</w:t>
            </w:r>
            <w:r w:rsidR="00F85D80" w:rsidRPr="002910A8">
              <w:rPr>
                <w:rFonts w:ascii="Goudy Old Style" w:hAnsi="Goudy Old Style" w:cs="Arial"/>
                <w:noProof/>
                <w:sz w:val="24"/>
                <w:szCs w:val="24"/>
              </w:rPr>
              <w:t>0</w:t>
            </w:r>
          </w:p>
        </w:tc>
        <w:tc>
          <w:tcPr>
            <w:tcW w:w="1334" w:type="dxa"/>
          </w:tcPr>
          <w:p w:rsidR="00F85D80" w:rsidRPr="002910A8" w:rsidRDefault="002910A8" w:rsidP="002910A8">
            <w:pPr>
              <w:spacing w:after="0" w:line="240" w:lineRule="auto"/>
              <w:jc w:val="right"/>
              <w:rPr>
                <w:rFonts w:ascii="Goudy Old Style" w:hAnsi="Goudy Old Style" w:cs="Arial"/>
                <w:sz w:val="24"/>
                <w:szCs w:val="24"/>
              </w:rPr>
            </w:pPr>
            <w:r w:rsidRPr="002910A8">
              <w:rPr>
                <w:rFonts w:ascii="Goudy Old Style" w:hAnsi="Goudy Old Style" w:cs="Arial"/>
                <w:noProof/>
                <w:sz w:val="24"/>
                <w:szCs w:val="24"/>
              </w:rPr>
              <w:t>1,499</w:t>
            </w:r>
            <w:r w:rsidR="00F85D80" w:rsidRPr="002910A8">
              <w:rPr>
                <w:rFonts w:ascii="Goudy Old Style" w:hAnsi="Goudy Old Style" w:cs="Arial"/>
                <w:noProof/>
                <w:sz w:val="24"/>
                <w:szCs w:val="24"/>
              </w:rPr>
              <w:t>.</w:t>
            </w:r>
            <w:r w:rsidRPr="002910A8">
              <w:rPr>
                <w:rFonts w:ascii="Goudy Old Style" w:hAnsi="Goudy Old Style" w:cs="Arial"/>
                <w:noProof/>
                <w:sz w:val="24"/>
                <w:szCs w:val="24"/>
              </w:rPr>
              <w:t>7</w:t>
            </w:r>
            <w:r w:rsidR="00F85D80" w:rsidRPr="002910A8">
              <w:rPr>
                <w:rFonts w:ascii="Goudy Old Style" w:hAnsi="Goudy Old Style" w:cs="Arial"/>
                <w:noProof/>
                <w:sz w:val="24"/>
                <w:szCs w:val="24"/>
              </w:rPr>
              <w:t>0</w:t>
            </w:r>
          </w:p>
        </w:tc>
        <w:tc>
          <w:tcPr>
            <w:tcW w:w="1413" w:type="dxa"/>
          </w:tcPr>
          <w:p w:rsidR="00F85D80" w:rsidRPr="002910A8" w:rsidRDefault="00F85D80" w:rsidP="00F85D80">
            <w:pPr>
              <w:spacing w:after="0" w:line="240" w:lineRule="auto"/>
              <w:jc w:val="center"/>
              <w:rPr>
                <w:rFonts w:ascii="Goudy Old Style" w:hAnsi="Goudy Old Style" w:cs="Arial"/>
                <w:sz w:val="24"/>
                <w:szCs w:val="24"/>
              </w:rPr>
            </w:pPr>
            <w:r w:rsidRPr="002910A8">
              <w:rPr>
                <w:rFonts w:ascii="Goudy Old Style" w:hAnsi="Goudy Old Style" w:cs="Arial"/>
                <w:noProof/>
                <w:sz w:val="24"/>
                <w:szCs w:val="24"/>
              </w:rPr>
              <w:t>0.0</w:t>
            </w:r>
          </w:p>
        </w:tc>
        <w:tc>
          <w:tcPr>
            <w:tcW w:w="1316" w:type="dxa"/>
          </w:tcPr>
          <w:p w:rsidR="00F85D80" w:rsidRPr="002910A8" w:rsidRDefault="00F85D80" w:rsidP="00F85D80">
            <w:pPr>
              <w:spacing w:after="0" w:line="240" w:lineRule="auto"/>
              <w:jc w:val="center"/>
              <w:rPr>
                <w:rFonts w:ascii="Goudy Old Style" w:hAnsi="Goudy Old Style" w:cs="Arial"/>
                <w:sz w:val="24"/>
                <w:szCs w:val="24"/>
              </w:rPr>
            </w:pPr>
            <w:r w:rsidRPr="002910A8">
              <w:rPr>
                <w:rFonts w:ascii="Goudy Old Style" w:hAnsi="Goudy Old Style" w:cs="Arial"/>
                <w:noProof/>
                <w:sz w:val="24"/>
                <w:szCs w:val="24"/>
              </w:rPr>
              <w:t>0.0</w:t>
            </w:r>
          </w:p>
        </w:tc>
        <w:tc>
          <w:tcPr>
            <w:tcW w:w="1334" w:type="dxa"/>
          </w:tcPr>
          <w:p w:rsidR="00F85D80" w:rsidRPr="002910A8" w:rsidRDefault="002910A8" w:rsidP="002910A8">
            <w:pPr>
              <w:spacing w:after="0" w:line="240" w:lineRule="auto"/>
              <w:jc w:val="right"/>
              <w:rPr>
                <w:rFonts w:ascii="Goudy Old Style" w:hAnsi="Goudy Old Style" w:cs="Arial"/>
                <w:sz w:val="24"/>
                <w:szCs w:val="24"/>
              </w:rPr>
            </w:pPr>
            <w:r w:rsidRPr="002910A8">
              <w:rPr>
                <w:rFonts w:ascii="Goudy Old Style" w:hAnsi="Goudy Old Style" w:cs="Arial"/>
                <w:noProof/>
                <w:sz w:val="24"/>
                <w:szCs w:val="24"/>
              </w:rPr>
              <w:t>14.8</w:t>
            </w:r>
            <w:r w:rsidR="00F85D80" w:rsidRPr="002910A8">
              <w:rPr>
                <w:rFonts w:ascii="Goudy Old Style" w:hAnsi="Goudy Old Style" w:cs="Arial"/>
                <w:noProof/>
                <w:sz w:val="24"/>
                <w:szCs w:val="24"/>
              </w:rPr>
              <w:t>0</w:t>
            </w:r>
          </w:p>
        </w:tc>
        <w:tc>
          <w:tcPr>
            <w:tcW w:w="1554" w:type="dxa"/>
          </w:tcPr>
          <w:p w:rsidR="00F85D80" w:rsidRPr="002910A8" w:rsidRDefault="002910A8" w:rsidP="002910A8">
            <w:pPr>
              <w:spacing w:after="0" w:line="240" w:lineRule="auto"/>
              <w:jc w:val="right"/>
              <w:rPr>
                <w:rFonts w:ascii="Goudy Old Style" w:hAnsi="Goudy Old Style" w:cs="Arial"/>
                <w:sz w:val="24"/>
                <w:szCs w:val="24"/>
              </w:rPr>
            </w:pPr>
            <w:r w:rsidRPr="002910A8">
              <w:rPr>
                <w:rFonts w:ascii="Goudy Old Style" w:hAnsi="Goudy Old Style" w:cs="Arial"/>
                <w:noProof/>
                <w:sz w:val="24"/>
                <w:szCs w:val="24"/>
              </w:rPr>
              <w:t>9</w:t>
            </w:r>
            <w:r w:rsidR="00F85D80" w:rsidRPr="002910A8">
              <w:rPr>
                <w:rFonts w:ascii="Goudy Old Style" w:hAnsi="Goudy Old Style" w:cs="Arial"/>
                <w:noProof/>
                <w:sz w:val="24"/>
                <w:szCs w:val="24"/>
              </w:rPr>
              <w:t>,</w:t>
            </w:r>
            <w:r w:rsidRPr="002910A8">
              <w:rPr>
                <w:rFonts w:ascii="Goudy Old Style" w:hAnsi="Goudy Old Style" w:cs="Arial"/>
                <w:noProof/>
                <w:sz w:val="24"/>
                <w:szCs w:val="24"/>
              </w:rPr>
              <w:t>76</w:t>
            </w:r>
            <w:r w:rsidR="00F85D80" w:rsidRPr="002910A8">
              <w:rPr>
                <w:rFonts w:ascii="Goudy Old Style" w:hAnsi="Goudy Old Style" w:cs="Arial"/>
                <w:noProof/>
                <w:sz w:val="24"/>
                <w:szCs w:val="24"/>
              </w:rPr>
              <w:t>4.</w:t>
            </w:r>
            <w:r w:rsidRPr="002910A8">
              <w:rPr>
                <w:rFonts w:ascii="Goudy Old Style" w:hAnsi="Goudy Old Style" w:cs="Arial"/>
                <w:noProof/>
                <w:sz w:val="24"/>
                <w:szCs w:val="24"/>
              </w:rPr>
              <w:t>3</w:t>
            </w:r>
            <w:r w:rsidR="00F85D80" w:rsidRPr="002910A8">
              <w:rPr>
                <w:rFonts w:ascii="Goudy Old Style" w:hAnsi="Goudy Old Style" w:cs="Arial"/>
                <w:noProof/>
                <w:sz w:val="24"/>
                <w:szCs w:val="24"/>
              </w:rPr>
              <w:t>0</w:t>
            </w:r>
          </w:p>
        </w:tc>
      </w:tr>
      <w:tr w:rsidR="00F85D80" w:rsidRPr="00F85D80" w:rsidTr="00D71ACF">
        <w:trPr>
          <w:jc w:val="center"/>
        </w:trPr>
        <w:tc>
          <w:tcPr>
            <w:tcW w:w="1828" w:type="dxa"/>
          </w:tcPr>
          <w:p w:rsidR="00F85D80" w:rsidRPr="00F85D80" w:rsidRDefault="00F85D80" w:rsidP="00F85D80">
            <w:pPr>
              <w:spacing w:after="0" w:line="240" w:lineRule="auto"/>
              <w:rPr>
                <w:rFonts w:ascii="Goudy Old Style" w:hAnsi="Goudy Old Style" w:cs="Arial"/>
                <w:b/>
                <w:sz w:val="24"/>
                <w:szCs w:val="24"/>
              </w:rPr>
            </w:pPr>
            <w:r w:rsidRPr="00F85D80">
              <w:rPr>
                <w:rFonts w:ascii="Goudy Old Style" w:hAnsi="Goudy Old Style" w:cs="Arial"/>
                <w:b/>
                <w:sz w:val="24"/>
                <w:szCs w:val="24"/>
              </w:rPr>
              <w:t>Expenditures</w:t>
            </w:r>
          </w:p>
        </w:tc>
        <w:tc>
          <w:tcPr>
            <w:tcW w:w="1589" w:type="dxa"/>
          </w:tcPr>
          <w:p w:rsidR="00F85D80" w:rsidRPr="002910A8" w:rsidRDefault="002910A8" w:rsidP="002910A8">
            <w:pPr>
              <w:spacing w:after="0" w:line="240" w:lineRule="auto"/>
              <w:jc w:val="right"/>
              <w:rPr>
                <w:rFonts w:ascii="Goudy Old Style" w:hAnsi="Goudy Old Style" w:cs="Arial"/>
                <w:sz w:val="24"/>
                <w:szCs w:val="24"/>
              </w:rPr>
            </w:pPr>
            <w:r w:rsidRPr="002910A8">
              <w:rPr>
                <w:rFonts w:ascii="Goudy Old Style" w:hAnsi="Goudy Old Style" w:cs="Arial"/>
                <w:noProof/>
                <w:sz w:val="24"/>
                <w:szCs w:val="24"/>
              </w:rPr>
              <w:t>8</w:t>
            </w:r>
            <w:r w:rsidR="00F85D80" w:rsidRPr="002910A8">
              <w:rPr>
                <w:rFonts w:ascii="Goudy Old Style" w:hAnsi="Goudy Old Style" w:cs="Arial"/>
                <w:noProof/>
                <w:sz w:val="24"/>
                <w:szCs w:val="24"/>
              </w:rPr>
              <w:t>,</w:t>
            </w:r>
            <w:r w:rsidRPr="002910A8">
              <w:rPr>
                <w:rFonts w:ascii="Goudy Old Style" w:hAnsi="Goudy Old Style" w:cs="Arial"/>
                <w:noProof/>
                <w:sz w:val="24"/>
                <w:szCs w:val="24"/>
              </w:rPr>
              <w:t>208</w:t>
            </w:r>
            <w:r w:rsidR="00F85D80" w:rsidRPr="002910A8">
              <w:rPr>
                <w:rFonts w:ascii="Goudy Old Style" w:hAnsi="Goudy Old Style" w:cs="Arial"/>
                <w:noProof/>
                <w:sz w:val="24"/>
                <w:szCs w:val="24"/>
              </w:rPr>
              <w:t>.</w:t>
            </w:r>
            <w:r w:rsidRPr="002910A8">
              <w:rPr>
                <w:rFonts w:ascii="Goudy Old Style" w:hAnsi="Goudy Old Style" w:cs="Arial"/>
                <w:noProof/>
                <w:sz w:val="24"/>
                <w:szCs w:val="24"/>
              </w:rPr>
              <w:t>0</w:t>
            </w:r>
            <w:r w:rsidR="00F85D80" w:rsidRPr="002910A8">
              <w:rPr>
                <w:rFonts w:ascii="Goudy Old Style" w:hAnsi="Goudy Old Style" w:cs="Arial"/>
                <w:noProof/>
                <w:sz w:val="24"/>
                <w:szCs w:val="24"/>
              </w:rPr>
              <w:t>0</w:t>
            </w:r>
          </w:p>
        </w:tc>
        <w:tc>
          <w:tcPr>
            <w:tcW w:w="1334" w:type="dxa"/>
          </w:tcPr>
          <w:p w:rsidR="00F85D80" w:rsidRPr="002910A8" w:rsidRDefault="002910A8" w:rsidP="002910A8">
            <w:pPr>
              <w:spacing w:after="0" w:line="240" w:lineRule="auto"/>
              <w:jc w:val="right"/>
              <w:rPr>
                <w:rFonts w:ascii="Goudy Old Style" w:hAnsi="Goudy Old Style" w:cs="Arial"/>
                <w:sz w:val="24"/>
                <w:szCs w:val="24"/>
              </w:rPr>
            </w:pPr>
            <w:r w:rsidRPr="002910A8">
              <w:rPr>
                <w:rFonts w:ascii="Goudy Old Style" w:hAnsi="Goudy Old Style" w:cs="Arial"/>
                <w:noProof/>
                <w:sz w:val="24"/>
                <w:szCs w:val="24"/>
              </w:rPr>
              <w:t>1,211</w:t>
            </w:r>
            <w:r w:rsidR="00F85D80" w:rsidRPr="002910A8">
              <w:rPr>
                <w:rFonts w:ascii="Goudy Old Style" w:hAnsi="Goudy Old Style" w:cs="Arial"/>
                <w:noProof/>
                <w:sz w:val="24"/>
                <w:szCs w:val="24"/>
              </w:rPr>
              <w:t>.20</w:t>
            </w:r>
          </w:p>
        </w:tc>
        <w:tc>
          <w:tcPr>
            <w:tcW w:w="1413" w:type="dxa"/>
          </w:tcPr>
          <w:p w:rsidR="00F85D80" w:rsidRPr="002910A8" w:rsidRDefault="00F85D80" w:rsidP="00F85D80">
            <w:pPr>
              <w:spacing w:after="0" w:line="240" w:lineRule="auto"/>
              <w:jc w:val="center"/>
              <w:rPr>
                <w:rFonts w:ascii="Goudy Old Style" w:hAnsi="Goudy Old Style" w:cs="Arial"/>
                <w:sz w:val="24"/>
                <w:szCs w:val="24"/>
              </w:rPr>
            </w:pPr>
            <w:r w:rsidRPr="002910A8">
              <w:rPr>
                <w:rFonts w:ascii="Goudy Old Style" w:hAnsi="Goudy Old Style" w:cs="Arial"/>
                <w:noProof/>
                <w:sz w:val="24"/>
                <w:szCs w:val="24"/>
              </w:rPr>
              <w:t>0.0</w:t>
            </w:r>
          </w:p>
        </w:tc>
        <w:tc>
          <w:tcPr>
            <w:tcW w:w="1316" w:type="dxa"/>
          </w:tcPr>
          <w:p w:rsidR="00F85D80" w:rsidRPr="002910A8" w:rsidRDefault="00F85D80" w:rsidP="00F85D80">
            <w:pPr>
              <w:spacing w:after="0" w:line="240" w:lineRule="auto"/>
              <w:jc w:val="center"/>
              <w:rPr>
                <w:rFonts w:ascii="Goudy Old Style" w:hAnsi="Goudy Old Style" w:cs="Arial"/>
                <w:sz w:val="24"/>
                <w:szCs w:val="24"/>
              </w:rPr>
            </w:pPr>
            <w:r w:rsidRPr="002910A8">
              <w:rPr>
                <w:rFonts w:ascii="Goudy Old Style" w:hAnsi="Goudy Old Style" w:cs="Arial"/>
                <w:noProof/>
                <w:sz w:val="24"/>
                <w:szCs w:val="24"/>
              </w:rPr>
              <w:t>0.0</w:t>
            </w:r>
          </w:p>
        </w:tc>
        <w:tc>
          <w:tcPr>
            <w:tcW w:w="1334" w:type="dxa"/>
          </w:tcPr>
          <w:p w:rsidR="00F85D80" w:rsidRPr="002910A8" w:rsidRDefault="00F85D80" w:rsidP="002910A8">
            <w:pPr>
              <w:spacing w:after="0" w:line="240" w:lineRule="auto"/>
              <w:jc w:val="right"/>
              <w:rPr>
                <w:rFonts w:ascii="Goudy Old Style" w:hAnsi="Goudy Old Style" w:cs="Arial"/>
                <w:sz w:val="24"/>
                <w:szCs w:val="24"/>
              </w:rPr>
            </w:pPr>
            <w:r w:rsidRPr="002910A8">
              <w:rPr>
                <w:rFonts w:ascii="Goudy Old Style" w:hAnsi="Goudy Old Style" w:cs="Arial"/>
                <w:noProof/>
                <w:sz w:val="24"/>
                <w:szCs w:val="24"/>
              </w:rPr>
              <w:t>0.</w:t>
            </w:r>
            <w:r w:rsidR="002910A8" w:rsidRPr="002910A8">
              <w:rPr>
                <w:rFonts w:ascii="Goudy Old Style" w:hAnsi="Goudy Old Style" w:cs="Arial"/>
                <w:noProof/>
                <w:sz w:val="24"/>
                <w:szCs w:val="24"/>
              </w:rPr>
              <w:t>3</w:t>
            </w:r>
            <w:r w:rsidRPr="002910A8">
              <w:rPr>
                <w:rFonts w:ascii="Goudy Old Style" w:hAnsi="Goudy Old Style" w:cs="Arial"/>
                <w:noProof/>
                <w:sz w:val="24"/>
                <w:szCs w:val="24"/>
              </w:rPr>
              <w:t>0</w:t>
            </w:r>
          </w:p>
        </w:tc>
        <w:tc>
          <w:tcPr>
            <w:tcW w:w="1554" w:type="dxa"/>
          </w:tcPr>
          <w:p w:rsidR="00F85D80" w:rsidRPr="002910A8" w:rsidRDefault="002910A8" w:rsidP="002910A8">
            <w:pPr>
              <w:spacing w:after="0" w:line="240" w:lineRule="auto"/>
              <w:jc w:val="right"/>
              <w:rPr>
                <w:rFonts w:ascii="Goudy Old Style" w:hAnsi="Goudy Old Style" w:cs="Arial"/>
                <w:sz w:val="24"/>
                <w:szCs w:val="24"/>
              </w:rPr>
            </w:pPr>
            <w:r w:rsidRPr="002910A8">
              <w:rPr>
                <w:rFonts w:ascii="Goudy Old Style" w:hAnsi="Goudy Old Style" w:cs="Arial"/>
                <w:noProof/>
                <w:sz w:val="24"/>
                <w:szCs w:val="24"/>
              </w:rPr>
              <w:t>9</w:t>
            </w:r>
            <w:r w:rsidR="00F85D80" w:rsidRPr="002910A8">
              <w:rPr>
                <w:rFonts w:ascii="Goudy Old Style" w:hAnsi="Goudy Old Style" w:cs="Arial"/>
                <w:noProof/>
                <w:sz w:val="24"/>
                <w:szCs w:val="24"/>
              </w:rPr>
              <w:t>,</w:t>
            </w:r>
            <w:r w:rsidRPr="002910A8">
              <w:rPr>
                <w:rFonts w:ascii="Goudy Old Style" w:hAnsi="Goudy Old Style" w:cs="Arial"/>
                <w:noProof/>
                <w:sz w:val="24"/>
                <w:szCs w:val="24"/>
              </w:rPr>
              <w:t>419</w:t>
            </w:r>
            <w:r w:rsidR="00F85D80" w:rsidRPr="002910A8">
              <w:rPr>
                <w:rFonts w:ascii="Goudy Old Style" w:hAnsi="Goudy Old Style" w:cs="Arial"/>
                <w:noProof/>
                <w:sz w:val="24"/>
                <w:szCs w:val="24"/>
              </w:rPr>
              <w:t>.50</w:t>
            </w:r>
          </w:p>
        </w:tc>
      </w:tr>
    </w:tbl>
    <w:p w:rsidR="00F85D80" w:rsidRPr="00F85D80" w:rsidRDefault="00F85D80" w:rsidP="00F85D80">
      <w:pPr>
        <w:pBdr>
          <w:top w:val="single" w:sz="4" w:space="1" w:color="auto" w:shadow="1"/>
          <w:left w:val="single" w:sz="4" w:space="4" w:color="auto" w:shadow="1"/>
          <w:bottom w:val="single" w:sz="4" w:space="1" w:color="auto" w:shadow="1"/>
          <w:right w:val="single" w:sz="4" w:space="4" w:color="auto" w:shadow="1"/>
        </w:pBdr>
        <w:shd w:val="clear" w:color="CC99FF" w:fill="C0C0C0"/>
        <w:spacing w:after="0" w:line="240" w:lineRule="auto"/>
        <w:jc w:val="center"/>
        <w:rPr>
          <w:rFonts w:ascii="Goudy Old Style" w:hAnsi="Goudy Old Style" w:cs="Arial"/>
          <w:b/>
          <w:sz w:val="28"/>
          <w:szCs w:val="28"/>
        </w:rPr>
      </w:pPr>
      <w:r w:rsidRPr="00F85D80">
        <w:rPr>
          <w:rFonts w:ascii="Goudy Old Style" w:hAnsi="Goudy Old Style" w:cs="Arial"/>
          <w:b/>
          <w:sz w:val="28"/>
          <w:szCs w:val="28"/>
        </w:rPr>
        <w:t>Narrative</w:t>
      </w:r>
    </w:p>
    <w:p w:rsidR="00F85D80" w:rsidRDefault="00F85D80" w:rsidP="00F85D80">
      <w:pPr>
        <w:spacing w:after="0" w:line="240" w:lineRule="auto"/>
        <w:ind w:firstLine="360"/>
        <w:jc w:val="both"/>
        <w:rPr>
          <w:rFonts w:ascii="Goudy Old Style" w:hAnsi="Goudy Old Style"/>
          <w:sz w:val="24"/>
          <w:szCs w:val="24"/>
        </w:rPr>
      </w:pPr>
      <w:r w:rsidRPr="00F85D80">
        <w:rPr>
          <w:rFonts w:ascii="Goudy Old Style" w:hAnsi="Goudy Old Style"/>
          <w:sz w:val="24"/>
          <w:szCs w:val="24"/>
        </w:rPr>
        <w:t xml:space="preserve">Rowe is a small </w:t>
      </w:r>
      <w:proofErr w:type="spellStart"/>
      <w:r w:rsidRPr="00F85D80">
        <w:rPr>
          <w:rFonts w:ascii="Goudy Old Style" w:hAnsi="Goudy Old Style"/>
          <w:sz w:val="24"/>
          <w:szCs w:val="24"/>
        </w:rPr>
        <w:t>hilltown</w:t>
      </w:r>
      <w:proofErr w:type="spellEnd"/>
      <w:r w:rsidRPr="00F85D80">
        <w:rPr>
          <w:rFonts w:ascii="Goudy Old Style" w:hAnsi="Goudy Old Style"/>
          <w:sz w:val="24"/>
          <w:szCs w:val="24"/>
        </w:rPr>
        <w:t xml:space="preserve"> in northwestern Massachusetts, with a population of </w:t>
      </w:r>
      <w:r w:rsidRPr="002910A8">
        <w:rPr>
          <w:rFonts w:ascii="Goudy Old Style" w:hAnsi="Goudy Old Style"/>
          <w:sz w:val="24"/>
          <w:szCs w:val="24"/>
        </w:rPr>
        <w:t>3</w:t>
      </w:r>
      <w:r w:rsidR="002910A8" w:rsidRPr="002910A8">
        <w:rPr>
          <w:rFonts w:ascii="Goudy Old Style" w:hAnsi="Goudy Old Style"/>
          <w:sz w:val="24"/>
          <w:szCs w:val="24"/>
        </w:rPr>
        <w:t>8</w:t>
      </w:r>
      <w:r w:rsidRPr="002910A8">
        <w:rPr>
          <w:rFonts w:ascii="Goudy Old Style" w:hAnsi="Goudy Old Style"/>
          <w:sz w:val="24"/>
          <w:szCs w:val="24"/>
        </w:rPr>
        <w:t>3</w:t>
      </w:r>
      <w:r w:rsidRPr="00F85D80">
        <w:rPr>
          <w:rFonts w:ascii="Goudy Old Style" w:hAnsi="Goudy Old Style"/>
          <w:sz w:val="24"/>
          <w:szCs w:val="24"/>
        </w:rPr>
        <w:t>.  The town is one of scenic beauty, with wooded mountains, clear brooks, and the Deerfield River on its border.  Rowe is close to ski areas and enjoys great hiking, fishing, hunting and canoeing.  The town owns Pelham Lake Park—mostly a wilderness area—which encompasses the town’s tallest mountain, Adams Mountain, Todd Mountain and Pelham Lake in a 1300+ acre park for use by town residents.</w:t>
      </w:r>
    </w:p>
    <w:p w:rsidR="002910A8" w:rsidRPr="00F85D80" w:rsidRDefault="002910A8" w:rsidP="00F85D80">
      <w:pPr>
        <w:spacing w:after="0" w:line="240" w:lineRule="auto"/>
        <w:ind w:firstLine="360"/>
        <w:jc w:val="both"/>
        <w:rPr>
          <w:rFonts w:ascii="Goudy Old Style" w:hAnsi="Goudy Old Style"/>
          <w:sz w:val="24"/>
          <w:szCs w:val="24"/>
        </w:rPr>
      </w:pPr>
    </w:p>
    <w:p w:rsidR="00F85D80" w:rsidRPr="00F85D80" w:rsidRDefault="00F85D80" w:rsidP="00D71ACF">
      <w:pPr>
        <w:pStyle w:val="HTMLPreformatted"/>
        <w:ind w:firstLine="360"/>
        <w:jc w:val="both"/>
        <w:rPr>
          <w:rFonts w:ascii="Goudy Old Style" w:hAnsi="Goudy Old Style"/>
          <w:b/>
          <w:sz w:val="24"/>
          <w:szCs w:val="24"/>
        </w:rPr>
      </w:pPr>
      <w:r w:rsidRPr="002910A8">
        <w:rPr>
          <w:rFonts w:ascii="Goudy Old Style" w:hAnsi="Goudy Old Style"/>
          <w:sz w:val="24"/>
          <w:szCs w:val="24"/>
        </w:rPr>
        <w:t>Rowe has its own elementary school and tuitions grades 7-12 to either Mohawk Trail Regional Middle/High School or Franklin County Technical School.</w:t>
      </w:r>
      <w:r w:rsidR="00D71ACF" w:rsidRPr="002910A8">
        <w:rPr>
          <w:rFonts w:ascii="Goudy Old Style" w:hAnsi="Goudy Old Style"/>
          <w:sz w:val="24"/>
          <w:szCs w:val="24"/>
        </w:rPr>
        <w:t xml:space="preserve">  </w:t>
      </w:r>
      <w:r w:rsidRPr="002910A8">
        <w:rPr>
          <w:rFonts w:ascii="Goudy Old Style" w:hAnsi="Goudy Old Style"/>
          <w:sz w:val="24"/>
          <w:szCs w:val="24"/>
        </w:rPr>
        <w:t>The Rowe Historical Society maintains an exce</w:t>
      </w:r>
      <w:r w:rsidRPr="00F85D80">
        <w:rPr>
          <w:rFonts w:ascii="Goudy Old Style" w:hAnsi="Goudy Old Style"/>
          <w:sz w:val="24"/>
          <w:szCs w:val="24"/>
        </w:rPr>
        <w:t xml:space="preserve">llent small historical museum—The Kemp-McCarthy Museum—containing antiques, artifacts and numerous photographs documenting the history of the town, including the construction of the </w:t>
      </w:r>
      <w:proofErr w:type="spellStart"/>
      <w:r w:rsidRPr="00F85D80">
        <w:rPr>
          <w:rFonts w:ascii="Goudy Old Style" w:hAnsi="Goudy Old Style"/>
          <w:sz w:val="24"/>
          <w:szCs w:val="24"/>
        </w:rPr>
        <w:t>Hoosac</w:t>
      </w:r>
      <w:proofErr w:type="spellEnd"/>
      <w:r w:rsidRPr="00F85D80">
        <w:rPr>
          <w:rFonts w:ascii="Goudy Old Style" w:hAnsi="Goudy Old Style"/>
          <w:sz w:val="24"/>
          <w:szCs w:val="24"/>
        </w:rPr>
        <w:t xml:space="preserve"> Tunnel and information and equipment from the now decommissioned Yankee Nuclear Power Station.  The close-knit community enjoys a solid tax base provided by several hydro-electric plants located on the Deerfield River that are owned by either Brookfield Power or TransCanada.</w:t>
      </w:r>
    </w:p>
    <w:p w:rsidR="00CB1070" w:rsidRDefault="00CB1070" w:rsidP="009621CB">
      <w:pPr>
        <w:spacing w:after="0" w:line="240" w:lineRule="auto"/>
        <w:rPr>
          <w:rFonts w:ascii="Goudy Old Style" w:hAnsi="Goudy Old Style"/>
          <w:b/>
          <w:sz w:val="24"/>
          <w:szCs w:val="24"/>
        </w:rPr>
      </w:pPr>
    </w:p>
    <w:p w:rsidR="00CB1070" w:rsidRPr="00302F27" w:rsidRDefault="00CB1070" w:rsidP="00302F27">
      <w:pPr>
        <w:pStyle w:val="Heading1"/>
        <w:spacing w:before="0" w:line="240" w:lineRule="auto"/>
        <w:rPr>
          <w:u w:val="double"/>
        </w:rPr>
      </w:pPr>
      <w:bookmarkStart w:id="63" w:name="_Toc355557488"/>
      <w:r w:rsidRPr="00302F27">
        <w:rPr>
          <w:u w:val="double"/>
        </w:rPr>
        <w:lastRenderedPageBreak/>
        <w:t>Rowe Average Single Family Tax Bill - State Ranking - 25-Year History</w:t>
      </w:r>
      <w:bookmarkEnd w:id="63"/>
    </w:p>
    <w:p w:rsidR="00CB1070" w:rsidRDefault="00CB1070" w:rsidP="009621CB">
      <w:pPr>
        <w:spacing w:after="0" w:line="240" w:lineRule="auto"/>
        <w:rPr>
          <w:rFonts w:ascii="Goudy Old Style" w:hAnsi="Goudy Old Style"/>
          <w:b/>
          <w:sz w:val="24"/>
          <w:szCs w:val="24"/>
        </w:rPr>
      </w:pPr>
    </w:p>
    <w:p w:rsidR="00CB1070" w:rsidRDefault="00BA6677" w:rsidP="009621CB">
      <w:pPr>
        <w:spacing w:after="0" w:line="240" w:lineRule="auto"/>
        <w:rPr>
          <w:rFonts w:ascii="Goudy Old Style" w:hAnsi="Goudy Old Style"/>
          <w:b/>
          <w:sz w:val="24"/>
          <w:szCs w:val="24"/>
        </w:rPr>
      </w:pPr>
      <w:r w:rsidRPr="00BA6677">
        <w:rPr>
          <w:noProof/>
        </w:rPr>
        <w:drawing>
          <wp:inline distT="0" distB="0" distL="0" distR="0" wp14:anchorId="710DEE53" wp14:editId="3E7CD0DA">
            <wp:extent cx="6492240" cy="6909598"/>
            <wp:effectExtent l="0" t="0" r="3810" b="57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92240" cy="6909598"/>
                    </a:xfrm>
                    <a:prstGeom prst="rect">
                      <a:avLst/>
                    </a:prstGeom>
                    <a:noFill/>
                    <a:ln>
                      <a:noFill/>
                    </a:ln>
                  </pic:spPr>
                </pic:pic>
              </a:graphicData>
            </a:graphic>
          </wp:inline>
        </w:drawing>
      </w:r>
    </w:p>
    <w:p w:rsidR="00CB1070" w:rsidRDefault="00CB1070" w:rsidP="009621CB">
      <w:pPr>
        <w:spacing w:after="0" w:line="240" w:lineRule="auto"/>
        <w:rPr>
          <w:rFonts w:ascii="Goudy Old Style" w:hAnsi="Goudy Old Style"/>
          <w:b/>
          <w:sz w:val="24"/>
          <w:szCs w:val="24"/>
        </w:rPr>
      </w:pPr>
    </w:p>
    <w:p w:rsidR="00CB1070" w:rsidRDefault="00CB1070" w:rsidP="009621CB">
      <w:pPr>
        <w:spacing w:after="0" w:line="240" w:lineRule="auto"/>
        <w:rPr>
          <w:rFonts w:ascii="Goudy Old Style" w:hAnsi="Goudy Old Style"/>
          <w:b/>
          <w:sz w:val="24"/>
          <w:szCs w:val="24"/>
        </w:rPr>
      </w:pPr>
    </w:p>
    <w:p w:rsidR="00CB1070" w:rsidRDefault="00CB1070" w:rsidP="009621CB">
      <w:pPr>
        <w:spacing w:after="0" w:line="240" w:lineRule="auto"/>
        <w:rPr>
          <w:rFonts w:ascii="Goudy Old Style" w:hAnsi="Goudy Old Style"/>
          <w:b/>
          <w:sz w:val="24"/>
          <w:szCs w:val="24"/>
        </w:rPr>
      </w:pPr>
    </w:p>
    <w:p w:rsidR="00CB1070" w:rsidRDefault="00CB1070" w:rsidP="009621CB">
      <w:pPr>
        <w:spacing w:after="0" w:line="240" w:lineRule="auto"/>
        <w:rPr>
          <w:rFonts w:ascii="Goudy Old Style" w:hAnsi="Goudy Old Style"/>
          <w:b/>
          <w:sz w:val="24"/>
          <w:szCs w:val="24"/>
        </w:rPr>
      </w:pPr>
    </w:p>
    <w:p w:rsidR="00CB1070" w:rsidRDefault="00CB1070" w:rsidP="009621CB">
      <w:pPr>
        <w:spacing w:after="0" w:line="240" w:lineRule="auto"/>
        <w:rPr>
          <w:rFonts w:ascii="Goudy Old Style" w:hAnsi="Goudy Old Style"/>
          <w:b/>
          <w:sz w:val="24"/>
          <w:szCs w:val="24"/>
        </w:rPr>
      </w:pPr>
    </w:p>
    <w:p w:rsidR="00CB1070" w:rsidRDefault="00CB1070" w:rsidP="009621CB">
      <w:pPr>
        <w:spacing w:after="0" w:line="240" w:lineRule="auto"/>
        <w:rPr>
          <w:rFonts w:ascii="Goudy Old Style" w:hAnsi="Goudy Old Style"/>
          <w:b/>
          <w:sz w:val="24"/>
          <w:szCs w:val="24"/>
        </w:rPr>
      </w:pPr>
    </w:p>
    <w:p w:rsidR="00302F27" w:rsidRDefault="00302F27" w:rsidP="009621CB">
      <w:pPr>
        <w:spacing w:after="0" w:line="240" w:lineRule="auto"/>
        <w:rPr>
          <w:rFonts w:ascii="Goudy Old Style" w:hAnsi="Goudy Old Style"/>
          <w:b/>
          <w:sz w:val="24"/>
          <w:szCs w:val="24"/>
        </w:rPr>
      </w:pPr>
    </w:p>
    <w:p w:rsidR="00302F27" w:rsidRDefault="00302F27" w:rsidP="009621CB">
      <w:pPr>
        <w:spacing w:after="0" w:line="240" w:lineRule="auto"/>
        <w:rPr>
          <w:rFonts w:ascii="Goudy Old Style" w:hAnsi="Goudy Old Style"/>
          <w:b/>
          <w:sz w:val="24"/>
          <w:szCs w:val="24"/>
        </w:rPr>
      </w:pPr>
    </w:p>
    <w:p w:rsidR="00302F27" w:rsidRDefault="00302F27" w:rsidP="009621CB">
      <w:pPr>
        <w:spacing w:after="0" w:line="240" w:lineRule="auto"/>
        <w:rPr>
          <w:rFonts w:ascii="Goudy Old Style" w:hAnsi="Goudy Old Style"/>
          <w:b/>
          <w:sz w:val="24"/>
          <w:szCs w:val="24"/>
        </w:rPr>
      </w:pPr>
    </w:p>
    <w:p w:rsidR="00CC08F1" w:rsidRPr="00302F27" w:rsidRDefault="00CC08F1" w:rsidP="00302F27">
      <w:pPr>
        <w:pStyle w:val="Heading1"/>
        <w:spacing w:before="0" w:line="240" w:lineRule="auto"/>
        <w:rPr>
          <w:u w:val="double"/>
        </w:rPr>
      </w:pPr>
      <w:bookmarkStart w:id="64" w:name="_Toc355557489"/>
      <w:r w:rsidRPr="00302F27">
        <w:rPr>
          <w:u w:val="double"/>
        </w:rPr>
        <w:lastRenderedPageBreak/>
        <w:t>2012 Tax Rate Recapitulation</w:t>
      </w:r>
      <w:bookmarkEnd w:id="64"/>
    </w:p>
    <w:p w:rsidR="00CC08F1" w:rsidRDefault="00CC08F1" w:rsidP="009621CB">
      <w:pPr>
        <w:spacing w:after="0" w:line="240" w:lineRule="auto"/>
        <w:rPr>
          <w:rFonts w:ascii="Goudy Old Style" w:hAnsi="Goudy Old Style"/>
          <w:b/>
          <w:sz w:val="24"/>
          <w:szCs w:val="24"/>
        </w:rPr>
      </w:pPr>
    </w:p>
    <w:p w:rsidR="00CC08F1" w:rsidRDefault="00CC08F1" w:rsidP="009621CB">
      <w:pPr>
        <w:spacing w:after="0" w:line="240" w:lineRule="auto"/>
        <w:rPr>
          <w:rFonts w:ascii="Goudy Old Style" w:hAnsi="Goudy Old Style"/>
          <w:b/>
          <w:sz w:val="24"/>
          <w:szCs w:val="24"/>
        </w:rPr>
      </w:pPr>
    </w:p>
    <w:p w:rsidR="00BC299F" w:rsidRDefault="00BC299F" w:rsidP="003223C3">
      <w:pPr>
        <w:jc w:val="center"/>
        <w:rPr>
          <w:rFonts w:ascii="Goudy Old Style" w:hAnsi="Goudy Old Style"/>
          <w:b/>
          <w:sz w:val="24"/>
          <w:szCs w:val="24"/>
        </w:rPr>
      </w:pPr>
      <w:r>
        <w:rPr>
          <w:rFonts w:ascii="Goudy Old Style" w:hAnsi="Goudy Old Style"/>
          <w:b/>
          <w:noProof/>
          <w:sz w:val="24"/>
          <w:szCs w:val="24"/>
        </w:rPr>
        <w:drawing>
          <wp:anchor distT="0" distB="0" distL="114300" distR="114300" simplePos="0" relativeHeight="251660288" behindDoc="0" locked="0" layoutInCell="1" allowOverlap="1" wp14:anchorId="556507D9" wp14:editId="1FEAE2B4">
            <wp:simplePos x="666750" y="457200"/>
            <wp:positionH relativeFrom="page">
              <wp:align>center</wp:align>
            </wp:positionH>
            <wp:positionV relativeFrom="paragraph">
              <wp:posOffset>0</wp:posOffset>
            </wp:positionV>
            <wp:extent cx="6062331" cy="7863840"/>
            <wp:effectExtent l="0" t="0" r="0" b="381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62331" cy="78638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261E" w:rsidRPr="006B7236" w:rsidRDefault="00D9261E" w:rsidP="003223C3">
      <w:pPr>
        <w:jc w:val="center"/>
        <w:rPr>
          <w:rFonts w:ascii="Goudy Old Style" w:hAnsi="Goudy Old Style"/>
          <w:b/>
          <w:sz w:val="24"/>
          <w:szCs w:val="24"/>
        </w:rPr>
        <w:sectPr w:rsidR="00D9261E" w:rsidRPr="006B7236" w:rsidSect="002E3B1B">
          <w:footerReference w:type="default" r:id="rId73"/>
          <w:pgSz w:w="12240" w:h="15840" w:code="1"/>
          <w:pgMar w:top="720" w:right="1008" w:bottom="720" w:left="1008" w:header="720" w:footer="576" w:gutter="0"/>
          <w:cols w:space="720"/>
          <w:docGrid w:linePitch="360"/>
        </w:sectPr>
      </w:pPr>
      <w:r w:rsidRPr="006B7236">
        <w:rPr>
          <w:rFonts w:ascii="Goudy Old Style" w:hAnsi="Goudy Old Style"/>
          <w:b/>
          <w:sz w:val="24"/>
          <w:szCs w:val="24"/>
        </w:rPr>
        <w:lastRenderedPageBreak/>
        <w:br w:type="page"/>
      </w:r>
      <w:r w:rsidR="003223C3">
        <w:rPr>
          <w:rFonts w:ascii="Goudy Old Style" w:hAnsi="Goudy Old Style"/>
          <w:b/>
          <w:noProof/>
          <w:sz w:val="24"/>
          <w:szCs w:val="24"/>
        </w:rPr>
        <w:drawing>
          <wp:anchor distT="0" distB="0" distL="114300" distR="114300" simplePos="0" relativeHeight="251661312" behindDoc="0" locked="0" layoutInCell="1" allowOverlap="1" wp14:anchorId="1107E930" wp14:editId="77898916">
            <wp:simplePos x="781050" y="457200"/>
            <wp:positionH relativeFrom="page">
              <wp:align>center</wp:align>
            </wp:positionH>
            <wp:positionV relativeFrom="paragraph">
              <wp:posOffset>0</wp:posOffset>
            </wp:positionV>
            <wp:extent cx="6208776" cy="8052979"/>
            <wp:effectExtent l="0" t="0" r="1905" b="571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08776" cy="8052979"/>
                    </a:xfrm>
                    <a:prstGeom prst="rect">
                      <a:avLst/>
                    </a:prstGeom>
                    <a:noFill/>
                    <a:ln>
                      <a:noFill/>
                    </a:ln>
                  </pic:spPr>
                </pic:pic>
              </a:graphicData>
            </a:graphic>
            <wp14:sizeRelH relativeFrom="margin">
              <wp14:pctWidth>0</wp14:pctWidth>
            </wp14:sizeRelH>
          </wp:anchor>
        </w:drawing>
      </w:r>
    </w:p>
    <w:p w:rsidR="00D9261E" w:rsidRPr="006B7236" w:rsidRDefault="00BC299F" w:rsidP="00D9261E">
      <w:pPr>
        <w:rPr>
          <w:rFonts w:ascii="Goudy Old Style" w:hAnsi="Goudy Old Style"/>
          <w:b/>
          <w:sz w:val="24"/>
          <w:szCs w:val="24"/>
        </w:rPr>
      </w:pPr>
      <w:r>
        <w:rPr>
          <w:rFonts w:ascii="Goudy Old Style" w:hAnsi="Goudy Old Style"/>
          <w:b/>
          <w:noProof/>
          <w:sz w:val="24"/>
          <w:szCs w:val="24"/>
        </w:rPr>
        <w:lastRenderedPageBreak/>
        <w:drawing>
          <wp:anchor distT="0" distB="0" distL="114300" distR="114300" simplePos="0" relativeHeight="251662336" behindDoc="0" locked="0" layoutInCell="1" allowOverlap="1" wp14:anchorId="725D0919" wp14:editId="76330AE0">
            <wp:simplePos x="647700" y="457200"/>
            <wp:positionH relativeFrom="page">
              <wp:align>center</wp:align>
            </wp:positionH>
            <wp:positionV relativeFrom="paragraph">
              <wp:posOffset>0</wp:posOffset>
            </wp:positionV>
            <wp:extent cx="6208776" cy="8052979"/>
            <wp:effectExtent l="0" t="0" r="1905" b="5715"/>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08776" cy="8052979"/>
                    </a:xfrm>
                    <a:prstGeom prst="rect">
                      <a:avLst/>
                    </a:prstGeom>
                    <a:noFill/>
                    <a:ln>
                      <a:noFill/>
                    </a:ln>
                  </pic:spPr>
                </pic:pic>
              </a:graphicData>
            </a:graphic>
            <wp14:sizeRelH relativeFrom="margin">
              <wp14:pctWidth>0</wp14:pctWidth>
            </wp14:sizeRelH>
          </wp:anchor>
        </w:drawing>
      </w:r>
    </w:p>
    <w:p w:rsidR="004F4BB0" w:rsidRDefault="004F4BB0" w:rsidP="00D203BB">
      <w:pPr>
        <w:spacing w:after="0" w:line="240" w:lineRule="auto"/>
        <w:rPr>
          <w:rFonts w:ascii="Goudy Old Style" w:hAnsi="Goudy Old Style"/>
          <w:sz w:val="24"/>
          <w:szCs w:val="24"/>
        </w:rPr>
      </w:pPr>
    </w:p>
    <w:p w:rsidR="00370702" w:rsidRDefault="00370702" w:rsidP="00D203BB">
      <w:pPr>
        <w:spacing w:after="0" w:line="240" w:lineRule="auto"/>
        <w:rPr>
          <w:rFonts w:ascii="Goudy Old Style" w:hAnsi="Goudy Old Style"/>
          <w:sz w:val="24"/>
          <w:szCs w:val="24"/>
        </w:rPr>
      </w:pPr>
    </w:p>
    <w:p w:rsidR="00370702" w:rsidRDefault="00370702" w:rsidP="00D203BB">
      <w:pPr>
        <w:spacing w:after="0" w:line="240" w:lineRule="auto"/>
        <w:rPr>
          <w:rFonts w:ascii="Goudy Old Style" w:hAnsi="Goudy Old Style"/>
          <w:sz w:val="24"/>
          <w:szCs w:val="24"/>
        </w:rPr>
      </w:pPr>
    </w:p>
    <w:p w:rsidR="00BC299F" w:rsidRDefault="00BC299F">
      <w:pPr>
        <w:rPr>
          <w:rFonts w:ascii="Goudy Old Style" w:hAnsi="Goudy Old Style"/>
          <w:sz w:val="24"/>
          <w:szCs w:val="24"/>
        </w:rPr>
      </w:pPr>
    </w:p>
    <w:p w:rsidR="00370702" w:rsidRDefault="00BC299F" w:rsidP="00D203BB">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63360" behindDoc="0" locked="0" layoutInCell="1" allowOverlap="1" wp14:anchorId="1F352AE3" wp14:editId="55BB1583">
            <wp:simplePos x="647700" y="457200"/>
            <wp:positionH relativeFrom="page">
              <wp:align>center</wp:align>
            </wp:positionH>
            <wp:positionV relativeFrom="paragraph">
              <wp:posOffset>0</wp:posOffset>
            </wp:positionV>
            <wp:extent cx="6208776" cy="8052979"/>
            <wp:effectExtent l="0" t="0" r="1905" b="5715"/>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08776" cy="8052979"/>
                    </a:xfrm>
                    <a:prstGeom prst="rect">
                      <a:avLst/>
                    </a:prstGeom>
                    <a:noFill/>
                    <a:ln>
                      <a:noFill/>
                    </a:ln>
                  </pic:spPr>
                </pic:pic>
              </a:graphicData>
            </a:graphic>
            <wp14:sizeRelH relativeFrom="margin">
              <wp14:pctWidth>0</wp14:pctWidth>
            </wp14:sizeRelH>
          </wp:anchor>
        </w:drawing>
      </w:r>
    </w:p>
    <w:p w:rsidR="00CC08F1" w:rsidRPr="00302F27" w:rsidRDefault="00CC08F1" w:rsidP="00302F27">
      <w:pPr>
        <w:pStyle w:val="Heading1"/>
        <w:spacing w:before="0" w:line="240" w:lineRule="auto"/>
        <w:rPr>
          <w:u w:val="double"/>
        </w:rPr>
      </w:pPr>
      <w:bookmarkStart w:id="65" w:name="_Toc355557490"/>
      <w:r w:rsidRPr="00302F27">
        <w:rPr>
          <w:u w:val="double"/>
        </w:rPr>
        <w:lastRenderedPageBreak/>
        <w:t>2013 Tax Rate Recapitulation</w:t>
      </w:r>
      <w:bookmarkEnd w:id="65"/>
    </w:p>
    <w:p w:rsidR="00CC08F1" w:rsidRDefault="00CC08F1" w:rsidP="00CC08F1">
      <w:pPr>
        <w:spacing w:after="0" w:line="240" w:lineRule="auto"/>
        <w:rPr>
          <w:rFonts w:ascii="Goudy Old Style" w:hAnsi="Goudy Old Style"/>
          <w:b/>
          <w:sz w:val="24"/>
          <w:szCs w:val="24"/>
        </w:rPr>
      </w:pPr>
    </w:p>
    <w:p w:rsidR="00FE4481" w:rsidRDefault="00FE4481">
      <w:pPr>
        <w:rPr>
          <w:rFonts w:ascii="Goudy Old Style" w:hAnsi="Goudy Old Style"/>
          <w:sz w:val="24"/>
          <w:szCs w:val="24"/>
        </w:rPr>
      </w:pPr>
      <w:r>
        <w:rPr>
          <w:rFonts w:ascii="Goudy Old Style" w:hAnsi="Goudy Old Style"/>
          <w:noProof/>
          <w:sz w:val="24"/>
          <w:szCs w:val="24"/>
        </w:rPr>
        <w:drawing>
          <wp:anchor distT="0" distB="0" distL="114300" distR="114300" simplePos="0" relativeHeight="251664384" behindDoc="0" locked="0" layoutInCell="1" allowOverlap="1" wp14:anchorId="053534A2" wp14:editId="6530EFDC">
            <wp:simplePos x="647700" y="457200"/>
            <wp:positionH relativeFrom="page">
              <wp:align>center</wp:align>
            </wp:positionH>
            <wp:positionV relativeFrom="paragraph">
              <wp:posOffset>0</wp:posOffset>
            </wp:positionV>
            <wp:extent cx="6208776" cy="8052979"/>
            <wp:effectExtent l="0" t="0" r="1905" b="571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08776" cy="8052979"/>
                    </a:xfrm>
                    <a:prstGeom prst="rect">
                      <a:avLst/>
                    </a:prstGeom>
                    <a:noFill/>
                    <a:ln>
                      <a:noFill/>
                    </a:ln>
                  </pic:spPr>
                </pic:pic>
              </a:graphicData>
            </a:graphic>
            <wp14:sizeRelH relativeFrom="margin">
              <wp14:pctWidth>0</wp14:pctWidth>
            </wp14:sizeRelH>
          </wp:anchor>
        </w:drawing>
      </w:r>
      <w:r>
        <w:rPr>
          <w:rFonts w:ascii="Goudy Old Style" w:hAnsi="Goudy Old Style"/>
          <w:sz w:val="24"/>
          <w:szCs w:val="24"/>
        </w:rPr>
        <w:br w:type="page"/>
      </w:r>
    </w:p>
    <w:p w:rsidR="00FE4481" w:rsidRDefault="00FE4481">
      <w:pPr>
        <w:rPr>
          <w:rFonts w:ascii="Goudy Old Style" w:hAnsi="Goudy Old Style"/>
          <w:sz w:val="24"/>
          <w:szCs w:val="24"/>
        </w:rPr>
      </w:pPr>
      <w:r>
        <w:rPr>
          <w:noProof/>
        </w:rPr>
        <w:lastRenderedPageBreak/>
        <w:drawing>
          <wp:anchor distT="0" distB="0" distL="114300" distR="114300" simplePos="0" relativeHeight="251665408" behindDoc="0" locked="0" layoutInCell="1" allowOverlap="1" wp14:anchorId="216EAFED" wp14:editId="2E5FEB3E">
            <wp:simplePos x="647700" y="457200"/>
            <wp:positionH relativeFrom="page">
              <wp:align>center</wp:align>
            </wp:positionH>
            <wp:positionV relativeFrom="paragraph">
              <wp:posOffset>0</wp:posOffset>
            </wp:positionV>
            <wp:extent cx="6208776" cy="8052979"/>
            <wp:effectExtent l="0" t="0" r="1905" b="571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6208776" cy="8052979"/>
                    </a:xfrm>
                    <a:prstGeom prst="rect">
                      <a:avLst/>
                    </a:prstGeom>
                  </pic:spPr>
                </pic:pic>
              </a:graphicData>
            </a:graphic>
            <wp14:sizeRelH relativeFrom="margin">
              <wp14:pctWidth>0</wp14:pctWidth>
            </wp14:sizeRelH>
          </wp:anchor>
        </w:drawing>
      </w:r>
    </w:p>
    <w:p w:rsidR="00FE4481" w:rsidRDefault="00FE4481">
      <w:pPr>
        <w:rPr>
          <w:rFonts w:ascii="Goudy Old Style" w:hAnsi="Goudy Old Style"/>
          <w:sz w:val="24"/>
          <w:szCs w:val="24"/>
        </w:rPr>
      </w:pPr>
      <w:r>
        <w:rPr>
          <w:rFonts w:ascii="Goudy Old Style" w:hAnsi="Goudy Old Style"/>
          <w:sz w:val="24"/>
          <w:szCs w:val="24"/>
        </w:rPr>
        <w:br w:type="page"/>
      </w:r>
    </w:p>
    <w:p w:rsidR="00FE4481" w:rsidRDefault="00FE4481">
      <w:pPr>
        <w:rPr>
          <w:rFonts w:ascii="Goudy Old Style" w:hAnsi="Goudy Old Style"/>
          <w:sz w:val="24"/>
          <w:szCs w:val="24"/>
        </w:rPr>
      </w:pPr>
      <w:r>
        <w:rPr>
          <w:rFonts w:ascii="Goudy Old Style" w:hAnsi="Goudy Old Style"/>
          <w:noProof/>
          <w:sz w:val="24"/>
          <w:szCs w:val="24"/>
        </w:rPr>
        <w:lastRenderedPageBreak/>
        <w:drawing>
          <wp:anchor distT="0" distB="0" distL="114300" distR="114300" simplePos="0" relativeHeight="251666432" behindDoc="0" locked="0" layoutInCell="1" allowOverlap="1" wp14:anchorId="30D082B0" wp14:editId="4A32799F">
            <wp:simplePos x="647700" y="457200"/>
            <wp:positionH relativeFrom="page">
              <wp:align>center</wp:align>
            </wp:positionH>
            <wp:positionV relativeFrom="paragraph">
              <wp:posOffset>0</wp:posOffset>
            </wp:positionV>
            <wp:extent cx="6208776" cy="8052979"/>
            <wp:effectExtent l="0" t="0" r="1905" b="571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08776" cy="8052979"/>
                    </a:xfrm>
                    <a:prstGeom prst="rect">
                      <a:avLst/>
                    </a:prstGeom>
                    <a:noFill/>
                    <a:ln>
                      <a:noFill/>
                    </a:ln>
                  </pic:spPr>
                </pic:pic>
              </a:graphicData>
            </a:graphic>
            <wp14:sizeRelH relativeFrom="margin">
              <wp14:pctWidth>0</wp14:pctWidth>
            </wp14:sizeRelH>
          </wp:anchor>
        </w:drawing>
      </w:r>
    </w:p>
    <w:p w:rsidR="00FE4481" w:rsidRDefault="00FE4481">
      <w:pPr>
        <w:rPr>
          <w:rFonts w:ascii="Goudy Old Style" w:hAnsi="Goudy Old Style"/>
          <w:sz w:val="24"/>
          <w:szCs w:val="24"/>
        </w:rPr>
      </w:pPr>
      <w:r>
        <w:rPr>
          <w:rFonts w:ascii="Goudy Old Style" w:hAnsi="Goudy Old Style"/>
          <w:sz w:val="24"/>
          <w:szCs w:val="24"/>
        </w:rPr>
        <w:br w:type="page"/>
      </w:r>
    </w:p>
    <w:p w:rsidR="00BC299F" w:rsidRDefault="003756F3" w:rsidP="00D203BB">
      <w:pPr>
        <w:spacing w:after="0" w:line="240" w:lineRule="auto"/>
        <w:rPr>
          <w:rFonts w:ascii="Goudy Old Style" w:hAnsi="Goudy Old Style"/>
          <w:sz w:val="24"/>
          <w:szCs w:val="24"/>
        </w:rPr>
      </w:pPr>
      <w:r>
        <w:rPr>
          <w:rFonts w:ascii="Goudy Old Style" w:hAnsi="Goudy Old Style"/>
          <w:noProof/>
          <w:sz w:val="24"/>
          <w:szCs w:val="24"/>
        </w:rPr>
        <w:lastRenderedPageBreak/>
        <w:drawing>
          <wp:anchor distT="0" distB="0" distL="114300" distR="114300" simplePos="0" relativeHeight="251667456" behindDoc="0" locked="0" layoutInCell="1" allowOverlap="1" wp14:anchorId="0D70A0E1" wp14:editId="34D8A298">
            <wp:simplePos x="647700" y="457200"/>
            <wp:positionH relativeFrom="page">
              <wp:align>center</wp:align>
            </wp:positionH>
            <wp:positionV relativeFrom="paragraph">
              <wp:posOffset>0</wp:posOffset>
            </wp:positionV>
            <wp:extent cx="6208776" cy="8052979"/>
            <wp:effectExtent l="0" t="0" r="1905" b="5715"/>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08776" cy="8052979"/>
                    </a:xfrm>
                    <a:prstGeom prst="rect">
                      <a:avLst/>
                    </a:prstGeom>
                    <a:noFill/>
                    <a:ln>
                      <a:noFill/>
                    </a:ln>
                  </pic:spPr>
                </pic:pic>
              </a:graphicData>
            </a:graphic>
            <wp14:sizeRelH relativeFrom="margin">
              <wp14:pctWidth>0</wp14:pctWidth>
            </wp14:sizeRelH>
          </wp:anchor>
        </w:drawing>
      </w:r>
    </w:p>
    <w:p w:rsidR="00370702" w:rsidRDefault="00370702" w:rsidP="00D203BB">
      <w:pPr>
        <w:spacing w:after="0" w:line="240" w:lineRule="auto"/>
        <w:rPr>
          <w:rFonts w:ascii="Goudy Old Style" w:hAnsi="Goudy Old Style"/>
          <w:sz w:val="24"/>
          <w:szCs w:val="24"/>
        </w:rPr>
      </w:pPr>
    </w:p>
    <w:p w:rsidR="00452790" w:rsidRDefault="00452790" w:rsidP="00D203BB">
      <w:pPr>
        <w:spacing w:after="0" w:line="240" w:lineRule="auto"/>
        <w:rPr>
          <w:rFonts w:ascii="Goudy Old Style" w:hAnsi="Goudy Old Style"/>
          <w:sz w:val="24"/>
          <w:szCs w:val="24"/>
        </w:rPr>
      </w:pPr>
    </w:p>
    <w:p w:rsidR="00452790" w:rsidRDefault="00452790" w:rsidP="00D203BB">
      <w:pPr>
        <w:spacing w:after="0" w:line="240" w:lineRule="auto"/>
        <w:rPr>
          <w:rFonts w:ascii="Goudy Old Style" w:hAnsi="Goudy Old Style"/>
          <w:sz w:val="24"/>
          <w:szCs w:val="24"/>
        </w:rPr>
      </w:pPr>
    </w:p>
    <w:p w:rsidR="00452790" w:rsidRDefault="00452790" w:rsidP="00D203BB">
      <w:pPr>
        <w:spacing w:after="0" w:line="240" w:lineRule="auto"/>
        <w:rPr>
          <w:rFonts w:ascii="Goudy Old Style" w:hAnsi="Goudy Old Style"/>
          <w:sz w:val="24"/>
          <w:szCs w:val="24"/>
        </w:rPr>
      </w:pPr>
    </w:p>
    <w:p w:rsidR="003756F3" w:rsidRDefault="003756F3" w:rsidP="00D203BB">
      <w:pPr>
        <w:spacing w:after="0" w:line="240" w:lineRule="auto"/>
        <w:rPr>
          <w:rFonts w:ascii="Goudy Old Style" w:hAnsi="Goudy Old Style"/>
          <w:sz w:val="24"/>
          <w:szCs w:val="24"/>
        </w:rPr>
      </w:pPr>
    </w:p>
    <w:p w:rsidR="00452790" w:rsidRDefault="00452790" w:rsidP="00D203BB">
      <w:pPr>
        <w:spacing w:after="0" w:line="240" w:lineRule="auto"/>
        <w:rPr>
          <w:rFonts w:ascii="Goudy Old Style" w:hAnsi="Goudy Old Style"/>
          <w:sz w:val="24"/>
          <w:szCs w:val="24"/>
        </w:rPr>
        <w:sectPr w:rsidR="00452790" w:rsidSect="002E3B1B">
          <w:pgSz w:w="12240" w:h="15840" w:code="1"/>
          <w:pgMar w:top="720" w:right="1008" w:bottom="720" w:left="1008" w:header="720" w:footer="576" w:gutter="0"/>
          <w:cols w:space="720"/>
          <w:docGrid w:linePitch="360"/>
        </w:sectPr>
      </w:pPr>
    </w:p>
    <w:p w:rsidR="00CA7AF3" w:rsidRPr="00302F27" w:rsidRDefault="00CA7AF3" w:rsidP="00302F27">
      <w:pPr>
        <w:pStyle w:val="Heading1"/>
        <w:spacing w:before="0" w:line="240" w:lineRule="auto"/>
        <w:rPr>
          <w:u w:val="double"/>
        </w:rPr>
      </w:pPr>
      <w:bookmarkStart w:id="66" w:name="_Toc355557491"/>
      <w:r w:rsidRPr="00302F27">
        <w:rPr>
          <w:u w:val="double"/>
        </w:rPr>
        <w:lastRenderedPageBreak/>
        <w:t>Tax Collector’s Report - FY2012</w:t>
      </w:r>
      <w:bookmarkEnd w:id="66"/>
    </w:p>
    <w:p w:rsidR="00CA7AF3" w:rsidRDefault="00CA7AF3" w:rsidP="00CA7AF3">
      <w:pPr>
        <w:spacing w:after="0" w:line="240" w:lineRule="auto"/>
        <w:rPr>
          <w:rFonts w:ascii="Goudy Old Style" w:hAnsi="Goudy Old Style"/>
          <w:b/>
          <w:sz w:val="24"/>
          <w:szCs w:val="24"/>
        </w:rPr>
      </w:pPr>
    </w:p>
    <w:p w:rsidR="00452790" w:rsidRDefault="00AA2431" w:rsidP="00584701">
      <w:pPr>
        <w:spacing w:after="0" w:line="240" w:lineRule="auto"/>
        <w:rPr>
          <w:rFonts w:ascii="Goudy Old Style" w:hAnsi="Goudy Old Style"/>
          <w:b/>
          <w:sz w:val="32"/>
          <w:szCs w:val="32"/>
          <w:u w:val="double"/>
        </w:rPr>
      </w:pPr>
      <w:r w:rsidRPr="00AA2431">
        <w:rPr>
          <w:rFonts w:ascii="Goudy Old Style" w:hAnsi="Goudy Old Style"/>
          <w:noProof/>
          <w:sz w:val="24"/>
          <w:szCs w:val="24"/>
        </w:rPr>
        <w:drawing>
          <wp:anchor distT="0" distB="0" distL="114300" distR="114300" simplePos="0" relativeHeight="251677696" behindDoc="0" locked="0" layoutInCell="1" allowOverlap="1" wp14:anchorId="75E2664D" wp14:editId="097B83F3">
            <wp:simplePos x="634365" y="876935"/>
            <wp:positionH relativeFrom="page">
              <wp:align>center</wp:align>
            </wp:positionH>
            <wp:positionV relativeFrom="paragraph">
              <wp:posOffset>-8890</wp:posOffset>
            </wp:positionV>
            <wp:extent cx="6496603" cy="5294376"/>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96603" cy="5294376"/>
                    </a:xfrm>
                    <a:prstGeom prst="rect">
                      <a:avLst/>
                    </a:prstGeom>
                    <a:noFill/>
                    <a:ln>
                      <a:noFill/>
                    </a:ln>
                  </pic:spPr>
                </pic:pic>
              </a:graphicData>
            </a:graphic>
            <wp14:sizeRelV relativeFrom="margin">
              <wp14:pctHeight>0</wp14:pctHeight>
            </wp14:sizeRelV>
          </wp:anchor>
        </w:drawing>
      </w: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B16CA9" w:rsidRDefault="00B16CA9" w:rsidP="00584701">
      <w:pPr>
        <w:spacing w:after="0" w:line="240" w:lineRule="auto"/>
        <w:rPr>
          <w:rFonts w:ascii="Goudy Old Style" w:hAnsi="Goudy Old Style"/>
          <w:b/>
          <w:sz w:val="32"/>
          <w:szCs w:val="32"/>
          <w:u w:val="double"/>
        </w:rPr>
      </w:pPr>
    </w:p>
    <w:p w:rsidR="00B16CA9" w:rsidRDefault="00B16CA9" w:rsidP="00584701">
      <w:pPr>
        <w:spacing w:after="0" w:line="240" w:lineRule="auto"/>
        <w:rPr>
          <w:rFonts w:ascii="Goudy Old Style" w:hAnsi="Goudy Old Style"/>
          <w:b/>
          <w:sz w:val="32"/>
          <w:szCs w:val="32"/>
          <w:u w:val="double"/>
        </w:rPr>
      </w:pPr>
    </w:p>
    <w:p w:rsidR="00452790" w:rsidRDefault="00452790" w:rsidP="00584701">
      <w:pPr>
        <w:spacing w:after="0" w:line="240" w:lineRule="auto"/>
        <w:rPr>
          <w:rFonts w:ascii="Goudy Old Style" w:hAnsi="Goudy Old Style"/>
          <w:b/>
          <w:sz w:val="32"/>
          <w:szCs w:val="32"/>
          <w:u w:val="double"/>
        </w:rPr>
      </w:pPr>
    </w:p>
    <w:p w:rsidR="00B16CA9" w:rsidRDefault="00B16CA9" w:rsidP="00584701">
      <w:pPr>
        <w:spacing w:after="0" w:line="240" w:lineRule="auto"/>
        <w:rPr>
          <w:rFonts w:ascii="Goudy Old Style" w:hAnsi="Goudy Old Style"/>
          <w:b/>
          <w:sz w:val="32"/>
          <w:szCs w:val="32"/>
          <w:u w:val="double"/>
        </w:rPr>
        <w:sectPr w:rsidR="00B16CA9" w:rsidSect="00B16CA9">
          <w:type w:val="continuous"/>
          <w:pgSz w:w="12240" w:h="15840" w:code="1"/>
          <w:pgMar w:top="720" w:right="1008" w:bottom="720" w:left="1008" w:header="720" w:footer="576" w:gutter="0"/>
          <w:cols w:num="2" w:space="720"/>
        </w:sectPr>
      </w:pPr>
    </w:p>
    <w:p w:rsidR="00584701" w:rsidRPr="00302F27" w:rsidRDefault="00584701" w:rsidP="00302F27">
      <w:pPr>
        <w:pStyle w:val="Heading1"/>
        <w:spacing w:before="0" w:line="240" w:lineRule="auto"/>
        <w:rPr>
          <w:sz w:val="24"/>
          <w:szCs w:val="24"/>
          <w:u w:val="double"/>
        </w:rPr>
      </w:pPr>
      <w:bookmarkStart w:id="67" w:name="_Toc355557492"/>
      <w:r w:rsidRPr="00302F27">
        <w:rPr>
          <w:u w:val="double"/>
        </w:rPr>
        <w:lastRenderedPageBreak/>
        <w:t>Board of Assessors</w:t>
      </w:r>
      <w:bookmarkEnd w:id="67"/>
    </w:p>
    <w:p w:rsidR="00584701" w:rsidRPr="00584701" w:rsidRDefault="00584701" w:rsidP="00584701">
      <w:pPr>
        <w:spacing w:after="0" w:line="240" w:lineRule="auto"/>
        <w:jc w:val="both"/>
        <w:rPr>
          <w:rFonts w:ascii="Goudy Old Style" w:hAnsi="Goudy Old Style"/>
          <w:b/>
          <w:sz w:val="24"/>
          <w:szCs w:val="24"/>
        </w:rPr>
      </w:pP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 xml:space="preserve">Membership of the Board remained the same throughout this year as </w:t>
      </w:r>
      <w:r w:rsidRPr="00584701">
        <w:rPr>
          <w:rFonts w:ascii="Goudy Old Style" w:hAnsi="Goudy Old Style" w:cstheme="minorHAnsi"/>
          <w:b/>
          <w:bCs/>
          <w:sz w:val="24"/>
          <w:szCs w:val="24"/>
        </w:rPr>
        <w:t xml:space="preserve">Carrie Silva </w:t>
      </w:r>
      <w:r w:rsidRPr="00584701">
        <w:rPr>
          <w:rFonts w:ascii="Goudy Old Style" w:hAnsi="Goudy Old Style" w:cstheme="minorHAnsi"/>
          <w:sz w:val="24"/>
          <w:szCs w:val="24"/>
        </w:rPr>
        <w:t xml:space="preserve">was re-elected to a three-year term at the annual town elections in May 2012.  Carrie joined fellow Board member </w:t>
      </w:r>
      <w:r w:rsidRPr="00584701">
        <w:rPr>
          <w:rFonts w:ascii="Goudy Old Style" w:hAnsi="Goudy Old Style" w:cstheme="minorHAnsi"/>
          <w:b/>
          <w:bCs/>
          <w:sz w:val="24"/>
          <w:szCs w:val="24"/>
        </w:rPr>
        <w:t xml:space="preserve">Heidi </w:t>
      </w:r>
      <w:proofErr w:type="spellStart"/>
      <w:r w:rsidRPr="00584701">
        <w:rPr>
          <w:rFonts w:ascii="Goudy Old Style" w:hAnsi="Goudy Old Style" w:cstheme="minorHAnsi"/>
          <w:b/>
          <w:bCs/>
          <w:sz w:val="24"/>
          <w:szCs w:val="24"/>
        </w:rPr>
        <w:t>Cousineau</w:t>
      </w:r>
      <w:proofErr w:type="spellEnd"/>
      <w:r w:rsidRPr="00584701">
        <w:rPr>
          <w:rFonts w:ascii="Goudy Old Style" w:hAnsi="Goudy Old Style" w:cstheme="minorHAnsi"/>
          <w:sz w:val="24"/>
          <w:szCs w:val="24"/>
        </w:rPr>
        <w:t xml:space="preserve"> in nominating and electing </w:t>
      </w:r>
      <w:r w:rsidRPr="00584701">
        <w:rPr>
          <w:rFonts w:ascii="Goudy Old Style" w:hAnsi="Goudy Old Style" w:cstheme="minorHAnsi"/>
          <w:b/>
          <w:bCs/>
          <w:sz w:val="24"/>
          <w:szCs w:val="24"/>
        </w:rPr>
        <w:t>Rick Williams</w:t>
      </w:r>
      <w:r w:rsidRPr="00584701">
        <w:rPr>
          <w:rFonts w:ascii="Goudy Old Style" w:hAnsi="Goudy Old Style" w:cstheme="minorHAnsi"/>
          <w:sz w:val="24"/>
          <w:szCs w:val="24"/>
        </w:rPr>
        <w:t xml:space="preserve"> to serve again as Chair.</w:t>
      </w: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 xml:space="preserve">The Board would like to thank </w:t>
      </w:r>
      <w:r w:rsidRPr="00584701">
        <w:rPr>
          <w:rFonts w:ascii="Goudy Old Style" w:hAnsi="Goudy Old Style" w:cstheme="minorHAnsi"/>
          <w:b/>
          <w:bCs/>
          <w:sz w:val="24"/>
          <w:szCs w:val="24"/>
        </w:rPr>
        <w:t>Sandy Daviau</w:t>
      </w:r>
      <w:r w:rsidRPr="00584701">
        <w:rPr>
          <w:rFonts w:ascii="Goudy Old Style" w:hAnsi="Goudy Old Style" w:cstheme="minorHAnsi"/>
          <w:sz w:val="24"/>
          <w:szCs w:val="24"/>
        </w:rPr>
        <w:t>, Assessor’s Clerk, for her handling of the day-to-day tasks in the Assessor’s Office.  Sandy has a good deal of contact with the public and always manages to be gracious and helpful to everyone.</w:t>
      </w: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 xml:space="preserve">The Assessor’s Office continues to utilize </w:t>
      </w:r>
      <w:r w:rsidRPr="00584701">
        <w:rPr>
          <w:rFonts w:ascii="Goudy Old Style" w:hAnsi="Goudy Old Style" w:cstheme="minorHAnsi"/>
          <w:b/>
          <w:bCs/>
          <w:sz w:val="24"/>
          <w:szCs w:val="24"/>
        </w:rPr>
        <w:t xml:space="preserve">Patriot Properties’ </w:t>
      </w:r>
      <w:proofErr w:type="spellStart"/>
      <w:r w:rsidRPr="00584701">
        <w:rPr>
          <w:rFonts w:ascii="Goudy Old Style" w:hAnsi="Goudy Old Style" w:cstheme="minorHAnsi"/>
          <w:i/>
          <w:iCs/>
          <w:sz w:val="24"/>
          <w:szCs w:val="24"/>
        </w:rPr>
        <w:t>AssessPro</w:t>
      </w:r>
      <w:proofErr w:type="spellEnd"/>
      <w:r w:rsidRPr="00584701">
        <w:rPr>
          <w:rFonts w:ascii="Goudy Old Style" w:hAnsi="Goudy Old Style" w:cstheme="minorHAnsi"/>
          <w:sz w:val="24"/>
          <w:szCs w:val="24"/>
        </w:rPr>
        <w:t xml:space="preserve"> assessing software and </w:t>
      </w:r>
      <w:r w:rsidRPr="00584701">
        <w:rPr>
          <w:rFonts w:ascii="Goudy Old Style" w:hAnsi="Goudy Old Style" w:cstheme="minorHAnsi"/>
          <w:b/>
          <w:bCs/>
          <w:sz w:val="24"/>
          <w:szCs w:val="24"/>
        </w:rPr>
        <w:t>Cartographic Associates’</w:t>
      </w:r>
      <w:r w:rsidRPr="00584701">
        <w:rPr>
          <w:rFonts w:ascii="Goudy Old Style" w:hAnsi="Goudy Old Style" w:cstheme="minorHAnsi"/>
          <w:sz w:val="24"/>
          <w:szCs w:val="24"/>
        </w:rPr>
        <w:t xml:space="preserve"> </w:t>
      </w:r>
      <w:r w:rsidRPr="00584701">
        <w:rPr>
          <w:rFonts w:ascii="Goudy Old Style" w:hAnsi="Goudy Old Style" w:cstheme="minorHAnsi"/>
          <w:i/>
          <w:iCs/>
          <w:sz w:val="24"/>
          <w:szCs w:val="24"/>
        </w:rPr>
        <w:t xml:space="preserve">Query Manager </w:t>
      </w:r>
      <w:r w:rsidRPr="00584701">
        <w:rPr>
          <w:rFonts w:ascii="Goudy Old Style" w:hAnsi="Goudy Old Style" w:cstheme="minorHAnsi"/>
          <w:iCs/>
          <w:sz w:val="24"/>
          <w:szCs w:val="24"/>
        </w:rPr>
        <w:t xml:space="preserve">GIS </w:t>
      </w:r>
      <w:r w:rsidRPr="00584701">
        <w:rPr>
          <w:rFonts w:ascii="Goudy Old Style" w:hAnsi="Goudy Old Style" w:cstheme="minorHAnsi"/>
          <w:sz w:val="24"/>
          <w:szCs w:val="24"/>
        </w:rPr>
        <w:t xml:space="preserve">mapping software.  </w:t>
      </w:r>
      <w:r w:rsidRPr="00584701">
        <w:rPr>
          <w:rFonts w:ascii="Goudy Old Style" w:hAnsi="Goudy Old Style" w:cstheme="minorHAnsi"/>
          <w:b/>
          <w:bCs/>
          <w:sz w:val="24"/>
          <w:szCs w:val="24"/>
        </w:rPr>
        <w:t xml:space="preserve">Mayflower Valuations </w:t>
      </w:r>
      <w:r w:rsidRPr="00584701">
        <w:rPr>
          <w:rFonts w:ascii="Goudy Old Style" w:hAnsi="Goudy Old Style" w:cstheme="minorHAnsi"/>
          <w:sz w:val="24"/>
          <w:szCs w:val="24"/>
        </w:rPr>
        <w:t>continues to provide</w:t>
      </w:r>
      <w:r w:rsidRPr="00584701">
        <w:rPr>
          <w:rFonts w:ascii="Goudy Old Style" w:hAnsi="Goudy Old Style" w:cstheme="minorHAnsi"/>
          <w:b/>
          <w:bCs/>
          <w:sz w:val="24"/>
          <w:szCs w:val="24"/>
        </w:rPr>
        <w:t xml:space="preserve"> </w:t>
      </w:r>
      <w:r w:rsidRPr="00584701">
        <w:rPr>
          <w:rFonts w:ascii="Goudy Old Style" w:hAnsi="Goudy Old Style" w:cstheme="minorHAnsi"/>
          <w:sz w:val="24"/>
          <w:szCs w:val="24"/>
        </w:rPr>
        <w:t>annual residential appraisal consulting services.</w:t>
      </w: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 xml:space="preserve">The following items were addressed at the routine monthly meetings, as needed: </w:t>
      </w:r>
      <w:r>
        <w:rPr>
          <w:rFonts w:ascii="Goudy Old Style" w:hAnsi="Goudy Old Style" w:cstheme="minorHAnsi"/>
          <w:sz w:val="24"/>
          <w:szCs w:val="24"/>
        </w:rPr>
        <w:t xml:space="preserve"> </w:t>
      </w:r>
      <w:r w:rsidRPr="00584701">
        <w:rPr>
          <w:rFonts w:ascii="Goudy Old Style" w:hAnsi="Goudy Old Style" w:cstheme="minorHAnsi"/>
          <w:b/>
          <w:bCs/>
          <w:sz w:val="24"/>
          <w:szCs w:val="24"/>
        </w:rPr>
        <w:t>building permits</w:t>
      </w:r>
      <w:r w:rsidRPr="00584701">
        <w:rPr>
          <w:rFonts w:ascii="Goudy Old Style" w:hAnsi="Goudy Old Style" w:cstheme="minorHAnsi"/>
          <w:sz w:val="24"/>
          <w:szCs w:val="24"/>
        </w:rPr>
        <w:t xml:space="preserve"> received from the building inspector were reviewed and flagged for the annual field verification…</w:t>
      </w:r>
      <w:r w:rsidRPr="00584701">
        <w:rPr>
          <w:rFonts w:ascii="Goudy Old Style" w:hAnsi="Goudy Old Style" w:cstheme="minorHAnsi"/>
          <w:b/>
          <w:bCs/>
          <w:sz w:val="24"/>
          <w:szCs w:val="24"/>
        </w:rPr>
        <w:t xml:space="preserve">survey plans </w:t>
      </w:r>
      <w:r w:rsidRPr="00584701">
        <w:rPr>
          <w:rFonts w:ascii="Goudy Old Style" w:hAnsi="Goudy Old Style" w:cstheme="minorHAnsi"/>
          <w:sz w:val="24"/>
          <w:szCs w:val="24"/>
        </w:rPr>
        <w:t xml:space="preserve">and </w:t>
      </w:r>
      <w:r w:rsidRPr="00584701">
        <w:rPr>
          <w:rFonts w:ascii="Goudy Old Style" w:hAnsi="Goudy Old Style" w:cstheme="minorHAnsi"/>
          <w:b/>
          <w:bCs/>
          <w:sz w:val="24"/>
          <w:szCs w:val="24"/>
        </w:rPr>
        <w:t>deeds</w:t>
      </w:r>
      <w:r w:rsidRPr="00584701">
        <w:rPr>
          <w:rFonts w:ascii="Goudy Old Style" w:hAnsi="Goudy Old Style" w:cstheme="minorHAnsi"/>
          <w:sz w:val="24"/>
          <w:szCs w:val="24"/>
        </w:rPr>
        <w:t xml:space="preserve"> recording property transfers received from the Franklin County Registry of Deeds were reviewed and compared to tax maps for verification of data and adjustments were made to affected property cards…</w:t>
      </w:r>
      <w:r w:rsidRPr="00584701">
        <w:rPr>
          <w:rFonts w:ascii="Goudy Old Style" w:hAnsi="Goudy Old Style" w:cstheme="minorHAnsi"/>
          <w:b/>
          <w:bCs/>
          <w:sz w:val="24"/>
          <w:szCs w:val="24"/>
        </w:rPr>
        <w:t>tax map changes</w:t>
      </w:r>
      <w:r w:rsidRPr="00584701">
        <w:rPr>
          <w:rFonts w:ascii="Goudy Old Style" w:hAnsi="Goudy Old Style" w:cstheme="minorHAnsi"/>
          <w:sz w:val="24"/>
          <w:szCs w:val="24"/>
        </w:rPr>
        <w:t xml:space="preserve"> were documented and forwarded to the mapping service for update…</w:t>
      </w:r>
      <w:r w:rsidRPr="00584701">
        <w:rPr>
          <w:rFonts w:ascii="Goudy Old Style" w:hAnsi="Goudy Old Style" w:cstheme="minorHAnsi"/>
          <w:b/>
          <w:bCs/>
          <w:sz w:val="24"/>
          <w:szCs w:val="24"/>
        </w:rPr>
        <w:t>Form of List</w:t>
      </w:r>
      <w:r w:rsidRPr="00584701">
        <w:rPr>
          <w:rFonts w:ascii="Goudy Old Style" w:hAnsi="Goudy Old Style" w:cstheme="minorHAnsi"/>
          <w:sz w:val="24"/>
          <w:szCs w:val="24"/>
        </w:rPr>
        <w:t xml:space="preserve"> (personal property declaration) returns received from taxpayers were reviewed and filed…and </w:t>
      </w:r>
      <w:r w:rsidRPr="00584701">
        <w:rPr>
          <w:rFonts w:ascii="Goudy Old Style" w:hAnsi="Goudy Old Style" w:cstheme="minorHAnsi"/>
          <w:b/>
          <w:bCs/>
          <w:sz w:val="24"/>
          <w:szCs w:val="24"/>
        </w:rPr>
        <w:t>real estate, personal property, and motor vehicle excise tax bill warrants and commitments and any applicable abatement applications</w:t>
      </w:r>
      <w:r w:rsidRPr="00584701">
        <w:rPr>
          <w:rFonts w:ascii="Goudy Old Style" w:hAnsi="Goudy Old Style" w:cstheme="minorHAnsi"/>
          <w:sz w:val="24"/>
          <w:szCs w:val="24"/>
        </w:rPr>
        <w:t xml:space="preserve"> were reviewed and approved, as required.</w:t>
      </w: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 xml:space="preserve">Establishing values for FY13, a non-revaluation </w:t>
      </w:r>
      <w:proofErr w:type="gramStart"/>
      <w:r w:rsidRPr="00584701">
        <w:rPr>
          <w:rFonts w:ascii="Goudy Old Style" w:hAnsi="Goudy Old Style" w:cstheme="minorHAnsi"/>
          <w:sz w:val="24"/>
          <w:szCs w:val="24"/>
        </w:rPr>
        <w:t>year,</w:t>
      </w:r>
      <w:proofErr w:type="gramEnd"/>
      <w:r w:rsidRPr="00584701">
        <w:rPr>
          <w:rFonts w:ascii="Goudy Old Style" w:hAnsi="Goudy Old Style" w:cstheme="minorHAnsi"/>
          <w:sz w:val="24"/>
          <w:szCs w:val="24"/>
        </w:rPr>
        <w:t xml:space="preserve"> was complicated by continuing disagreements over values of properties belonging to the hydroelectric power companies, Brookfield and TransCanada.  Both power companies had filed abatement applications against the values </w:t>
      </w:r>
      <w:r w:rsidRPr="00584701">
        <w:rPr>
          <w:rFonts w:ascii="Goudy Old Style" w:hAnsi="Goudy Old Style" w:cstheme="minorHAnsi"/>
          <w:sz w:val="24"/>
          <w:szCs w:val="24"/>
        </w:rPr>
        <w:lastRenderedPageBreak/>
        <w:t>which had been determined by Mainstream Associates for the FY12 Triennial Revaluation.  The abatement applications were denied by the Boards of Assessors from Rowe, Florida, and Monroe.  The power companies threatened to and/or did file (and subsequently withdrew) appeals with the Department of Revenue (DOR) Appellate Tax Board (ATB).</w:t>
      </w: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 xml:space="preserve">To resolve the issue, the Boards from Rowe, Florida, and Monroe committed to conducting an interim year appraisal update of the power company values for FY13 using Mainstream Associates.  As a result of this re-appraisal, significant changes (reductions) in power company values occurred.  The net effect was that the </w:t>
      </w:r>
      <w:r w:rsidRPr="00584701">
        <w:rPr>
          <w:rFonts w:ascii="Goudy Old Style" w:hAnsi="Goudy Old Style" w:cstheme="minorHAnsi"/>
          <w:b/>
          <w:bCs/>
          <w:sz w:val="24"/>
          <w:szCs w:val="24"/>
        </w:rPr>
        <w:t>total town valuation</w:t>
      </w:r>
      <w:r w:rsidRPr="00584701">
        <w:rPr>
          <w:rFonts w:ascii="Goudy Old Style" w:hAnsi="Goudy Old Style" w:cstheme="minorHAnsi"/>
          <w:sz w:val="24"/>
          <w:szCs w:val="24"/>
        </w:rPr>
        <w:t xml:space="preserve"> decreased by </w:t>
      </w:r>
      <w:r w:rsidRPr="00584701">
        <w:rPr>
          <w:rFonts w:ascii="Goudy Old Style" w:hAnsi="Goudy Old Style" w:cstheme="minorHAnsi"/>
          <w:b/>
          <w:sz w:val="24"/>
          <w:szCs w:val="24"/>
        </w:rPr>
        <w:t>$28,089,550</w:t>
      </w:r>
      <w:r w:rsidRPr="00584701">
        <w:rPr>
          <w:rFonts w:ascii="Goudy Old Style" w:hAnsi="Goudy Old Style" w:cstheme="minorHAnsi"/>
          <w:sz w:val="24"/>
          <w:szCs w:val="24"/>
        </w:rPr>
        <w:t xml:space="preserve"> (~9.2%) to </w:t>
      </w:r>
      <w:r w:rsidRPr="00584701">
        <w:rPr>
          <w:rFonts w:ascii="Goudy Old Style" w:hAnsi="Goudy Old Style" w:cstheme="minorHAnsi"/>
          <w:b/>
          <w:bCs/>
          <w:sz w:val="24"/>
          <w:szCs w:val="24"/>
        </w:rPr>
        <w:t>$276,443,139</w:t>
      </w:r>
      <w:r w:rsidRPr="00584701">
        <w:rPr>
          <w:rFonts w:ascii="Goudy Old Style" w:hAnsi="Goudy Old Style" w:cstheme="minorHAnsi"/>
          <w:sz w:val="24"/>
          <w:szCs w:val="24"/>
        </w:rPr>
        <w:t xml:space="preserve"> for FY13.</w:t>
      </w: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 xml:space="preserve">Compounding this large decrease in total town valuation was a </w:t>
      </w:r>
      <w:r w:rsidRPr="00584701">
        <w:rPr>
          <w:rFonts w:ascii="Goudy Old Style" w:hAnsi="Goudy Old Style" w:cstheme="minorHAnsi"/>
          <w:b/>
          <w:sz w:val="24"/>
          <w:szCs w:val="24"/>
        </w:rPr>
        <w:t>one-time Capital Expenditure Exclusion</w:t>
      </w:r>
      <w:r w:rsidRPr="00584701">
        <w:rPr>
          <w:rFonts w:ascii="Goudy Old Style" w:hAnsi="Goudy Old Style" w:cstheme="minorHAnsi"/>
          <w:sz w:val="24"/>
          <w:szCs w:val="24"/>
        </w:rPr>
        <w:t xml:space="preserve"> of </w:t>
      </w:r>
      <w:r w:rsidRPr="00584701">
        <w:rPr>
          <w:rFonts w:ascii="Goudy Old Style" w:hAnsi="Goudy Old Style" w:cstheme="minorHAnsi"/>
          <w:b/>
          <w:sz w:val="24"/>
          <w:szCs w:val="24"/>
        </w:rPr>
        <w:t>$320,000,</w:t>
      </w:r>
      <w:r w:rsidRPr="00584701">
        <w:rPr>
          <w:rFonts w:ascii="Goudy Old Style" w:hAnsi="Goudy Old Style" w:cstheme="minorHAnsi"/>
          <w:sz w:val="24"/>
          <w:szCs w:val="24"/>
        </w:rPr>
        <w:t xml:space="preserve"> to pay off the ESCO Lease, approved by the town at the May 2012 ATM/Election.  These two factors contributed to a larger than normal increase in tax rates for this year.  The FY13 tax rates of </w:t>
      </w:r>
      <w:r w:rsidRPr="00584701">
        <w:rPr>
          <w:rFonts w:ascii="Goudy Old Style" w:hAnsi="Goudy Old Style" w:cstheme="minorHAnsi"/>
          <w:b/>
          <w:bCs/>
          <w:sz w:val="24"/>
          <w:szCs w:val="24"/>
        </w:rPr>
        <w:t>$6.30</w:t>
      </w:r>
      <w:r w:rsidRPr="00584701">
        <w:rPr>
          <w:rFonts w:ascii="Goudy Old Style" w:hAnsi="Goudy Old Style" w:cstheme="minorHAnsi"/>
          <w:sz w:val="24"/>
          <w:szCs w:val="24"/>
        </w:rPr>
        <w:t xml:space="preserve"> for Residential and </w:t>
      </w:r>
      <w:r w:rsidRPr="00584701">
        <w:rPr>
          <w:rFonts w:ascii="Goudy Old Style" w:hAnsi="Goudy Old Style" w:cstheme="minorHAnsi"/>
          <w:b/>
          <w:bCs/>
          <w:sz w:val="24"/>
          <w:szCs w:val="24"/>
        </w:rPr>
        <w:t>$14.08</w:t>
      </w:r>
      <w:r w:rsidRPr="00584701">
        <w:rPr>
          <w:rFonts w:ascii="Goudy Old Style" w:hAnsi="Goudy Old Style" w:cstheme="minorHAnsi"/>
          <w:sz w:val="24"/>
          <w:szCs w:val="24"/>
        </w:rPr>
        <w:t xml:space="preserve"> for Commercial/Industrial/Personal Property (CIP) were set in late-October of 2012 at the Classification hearing with the Board of Selectmen.  This contrasts to the previous fiscal year tax rates of </w:t>
      </w:r>
      <w:r w:rsidRPr="00584701">
        <w:rPr>
          <w:rFonts w:ascii="Goudy Old Style" w:hAnsi="Goudy Old Style" w:cstheme="minorHAnsi"/>
          <w:b/>
          <w:bCs/>
          <w:sz w:val="24"/>
          <w:szCs w:val="24"/>
        </w:rPr>
        <w:t>$5.16</w:t>
      </w:r>
      <w:r w:rsidRPr="00584701">
        <w:rPr>
          <w:rFonts w:ascii="Goudy Old Style" w:hAnsi="Goudy Old Style" w:cstheme="minorHAnsi"/>
          <w:sz w:val="24"/>
          <w:szCs w:val="24"/>
        </w:rPr>
        <w:t xml:space="preserve"> for Residential and </w:t>
      </w:r>
      <w:r w:rsidRPr="00584701">
        <w:rPr>
          <w:rFonts w:ascii="Goudy Old Style" w:hAnsi="Goudy Old Style" w:cstheme="minorHAnsi"/>
          <w:b/>
          <w:bCs/>
          <w:sz w:val="24"/>
          <w:szCs w:val="24"/>
        </w:rPr>
        <w:t>$11.19</w:t>
      </w:r>
      <w:r w:rsidRPr="00584701">
        <w:rPr>
          <w:rFonts w:ascii="Goudy Old Style" w:hAnsi="Goudy Old Style" w:cstheme="minorHAnsi"/>
          <w:sz w:val="24"/>
          <w:szCs w:val="24"/>
        </w:rPr>
        <w:t xml:space="preserve"> for CIP.</w:t>
      </w: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highlight w:val="yellow"/>
        </w:rPr>
      </w:pP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 xml:space="preserve">According to Mass Department of Revenue (DOR) records for FY13, Rowe had the </w:t>
      </w:r>
      <w:r w:rsidRPr="00584701">
        <w:rPr>
          <w:rFonts w:ascii="Goudy Old Style" w:hAnsi="Goudy Old Style" w:cstheme="minorHAnsi"/>
          <w:b/>
          <w:bCs/>
          <w:sz w:val="24"/>
          <w:szCs w:val="24"/>
        </w:rPr>
        <w:t>13</w:t>
      </w:r>
      <w:r w:rsidRPr="00584701">
        <w:rPr>
          <w:rFonts w:ascii="Goudy Old Style" w:hAnsi="Goudy Old Style" w:cstheme="minorHAnsi"/>
          <w:b/>
          <w:bCs/>
          <w:sz w:val="24"/>
          <w:szCs w:val="24"/>
          <w:vertAlign w:val="superscript"/>
        </w:rPr>
        <w:t>th</w:t>
      </w:r>
      <w:r w:rsidRPr="00584701">
        <w:rPr>
          <w:rFonts w:ascii="Goudy Old Style" w:hAnsi="Goudy Old Style" w:cstheme="minorHAnsi"/>
          <w:b/>
          <w:bCs/>
          <w:sz w:val="24"/>
          <w:szCs w:val="24"/>
        </w:rPr>
        <w:t xml:space="preserve"> lowest residential tax rate </w:t>
      </w:r>
      <w:r w:rsidRPr="00584701">
        <w:rPr>
          <w:rFonts w:ascii="Goudy Old Style" w:hAnsi="Goudy Old Style" w:cstheme="minorHAnsi"/>
          <w:sz w:val="24"/>
          <w:szCs w:val="24"/>
        </w:rPr>
        <w:t>and the</w:t>
      </w:r>
      <w:r w:rsidRPr="00584701">
        <w:rPr>
          <w:rFonts w:ascii="Goudy Old Style" w:hAnsi="Goudy Old Style" w:cstheme="minorHAnsi"/>
          <w:b/>
          <w:bCs/>
          <w:sz w:val="24"/>
          <w:szCs w:val="24"/>
        </w:rPr>
        <w:t xml:space="preserve"> 4</w:t>
      </w:r>
      <w:r w:rsidRPr="00584701">
        <w:rPr>
          <w:rFonts w:ascii="Goudy Old Style" w:hAnsi="Goudy Old Style" w:cstheme="minorHAnsi"/>
          <w:b/>
          <w:bCs/>
          <w:sz w:val="24"/>
          <w:szCs w:val="24"/>
          <w:vertAlign w:val="superscript"/>
        </w:rPr>
        <w:t>th</w:t>
      </w:r>
      <w:r w:rsidRPr="00584701">
        <w:rPr>
          <w:rFonts w:ascii="Goudy Old Style" w:hAnsi="Goudy Old Style" w:cstheme="minorHAnsi"/>
          <w:b/>
          <w:bCs/>
          <w:sz w:val="24"/>
          <w:szCs w:val="24"/>
        </w:rPr>
        <w:t xml:space="preserve"> lowest average single family tax bill</w:t>
      </w:r>
      <w:r w:rsidRPr="00584701">
        <w:rPr>
          <w:rFonts w:ascii="Goudy Old Style" w:hAnsi="Goudy Old Style" w:cstheme="minorHAnsi"/>
          <w:sz w:val="24"/>
          <w:szCs w:val="24"/>
        </w:rPr>
        <w:t xml:space="preserve"> in the state (</w:t>
      </w:r>
      <w:r w:rsidRPr="00584701">
        <w:rPr>
          <w:rFonts w:ascii="Goudy Old Style" w:hAnsi="Goudy Old Style" w:cstheme="minorHAnsi"/>
          <w:b/>
          <w:bCs/>
          <w:sz w:val="24"/>
          <w:szCs w:val="24"/>
        </w:rPr>
        <w:t>$1341</w:t>
      </w:r>
      <w:r w:rsidRPr="00584701">
        <w:rPr>
          <w:rFonts w:ascii="Goudy Old Style" w:hAnsi="Goudy Old Style" w:cstheme="minorHAnsi"/>
          <w:sz w:val="24"/>
          <w:szCs w:val="24"/>
        </w:rPr>
        <w:t>).</w:t>
      </w:r>
    </w:p>
    <w:p w:rsidR="00584701" w:rsidRPr="00584701" w:rsidRDefault="00584701" w:rsidP="005847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Goudy Old Style" w:hAnsi="Goudy Old Style" w:cstheme="minorHAnsi"/>
          <w:sz w:val="24"/>
          <w:szCs w:val="24"/>
        </w:rPr>
      </w:pPr>
      <w:r w:rsidRPr="00584701">
        <w:rPr>
          <w:rFonts w:ascii="Goudy Old Style" w:hAnsi="Goudy Old Style" w:cstheme="minorHAnsi"/>
          <w:sz w:val="24"/>
          <w:szCs w:val="24"/>
        </w:rPr>
        <w:tab/>
      </w: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u w:val="single"/>
        </w:rPr>
        <w:t>Reminder</w:t>
      </w:r>
      <w:r w:rsidRPr="00584701">
        <w:rPr>
          <w:rFonts w:ascii="Goudy Old Style" w:hAnsi="Goudy Old Style" w:cstheme="minorHAnsi"/>
          <w:sz w:val="24"/>
          <w:szCs w:val="24"/>
        </w:rPr>
        <w:t xml:space="preserve">…the so-called </w:t>
      </w:r>
      <w:r w:rsidRPr="00584701">
        <w:rPr>
          <w:rFonts w:ascii="Goudy Old Style" w:hAnsi="Goudy Old Style" w:cstheme="minorHAnsi"/>
          <w:b/>
          <w:bCs/>
          <w:sz w:val="24"/>
          <w:szCs w:val="24"/>
        </w:rPr>
        <w:t>Proposition 2½ Levy Limit</w:t>
      </w:r>
      <w:r w:rsidRPr="00584701">
        <w:rPr>
          <w:rFonts w:ascii="Goudy Old Style" w:hAnsi="Goudy Old Style" w:cstheme="minorHAnsi"/>
          <w:sz w:val="24"/>
          <w:szCs w:val="24"/>
        </w:rPr>
        <w:t xml:space="preserve"> restricts the amount of money that Rowe can raise each year from taxation.  By law</w:t>
      </w:r>
      <w:r w:rsidR="008F7027">
        <w:rPr>
          <w:rFonts w:ascii="Goudy Old Style" w:hAnsi="Goudy Old Style" w:cstheme="minorHAnsi"/>
          <w:sz w:val="24"/>
          <w:szCs w:val="24"/>
        </w:rPr>
        <w:t>,</w:t>
      </w:r>
      <w:r w:rsidRPr="00584701">
        <w:rPr>
          <w:rFonts w:ascii="Goudy Old Style" w:hAnsi="Goudy Old Style" w:cstheme="minorHAnsi"/>
          <w:sz w:val="24"/>
          <w:szCs w:val="24"/>
        </w:rPr>
        <w:t xml:space="preserve"> this limit only increases by 2½% each year (</w:t>
      </w:r>
      <w:r w:rsidRPr="00584701">
        <w:rPr>
          <w:rFonts w:ascii="Goudy Old Style" w:hAnsi="Goudy Old Style" w:cstheme="minorHAnsi"/>
          <w:b/>
          <w:sz w:val="24"/>
          <w:szCs w:val="24"/>
        </w:rPr>
        <w:t>approx. $73,037 for FY13</w:t>
      </w:r>
      <w:r w:rsidRPr="00584701">
        <w:rPr>
          <w:rFonts w:ascii="Goudy Old Style" w:hAnsi="Goudy Old Style" w:cstheme="minorHAnsi"/>
          <w:sz w:val="24"/>
          <w:szCs w:val="24"/>
        </w:rPr>
        <w:t xml:space="preserve">).  Despite our enviable low tax rate and relatively low tax bills, the Town has been bumping up against its Prop 2½ Levy Limit for many years now and has had to make cuts, defer projects, or utilize other “available funds” </w:t>
      </w:r>
      <w:r w:rsidRPr="00584701">
        <w:rPr>
          <w:rFonts w:ascii="Goudy Old Style" w:hAnsi="Goudy Old Style" w:cstheme="minorHAnsi"/>
          <w:sz w:val="24"/>
          <w:szCs w:val="24"/>
        </w:rPr>
        <w:lastRenderedPageBreak/>
        <w:t>from Free Cash and the Stabilization Fund to balance the regular operating budget and to pay for special projects.</w:t>
      </w:r>
    </w:p>
    <w:p w:rsidR="00584701" w:rsidRPr="00584701" w:rsidRDefault="00584701" w:rsidP="00584701">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Please feel free to visit the Assessor’s Office during posted office hours or posted monthly meetings.</w:t>
      </w:r>
    </w:p>
    <w:p w:rsidR="00584701" w:rsidRPr="00584701" w:rsidRDefault="00584701" w:rsidP="00584701">
      <w:pPr>
        <w:widowControl w:val="0"/>
        <w:autoSpaceDE w:val="0"/>
        <w:autoSpaceDN w:val="0"/>
        <w:adjustRightInd w:val="0"/>
        <w:spacing w:after="0" w:line="240" w:lineRule="auto"/>
        <w:jc w:val="both"/>
        <w:rPr>
          <w:rFonts w:ascii="Goudy Old Style" w:hAnsi="Goudy Old Style" w:cstheme="minorHAnsi"/>
          <w:sz w:val="24"/>
          <w:szCs w:val="24"/>
        </w:rPr>
      </w:pPr>
    </w:p>
    <w:p w:rsidR="00584701" w:rsidRPr="00584701" w:rsidRDefault="00584701" w:rsidP="006D6852">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Respectfully submitted,</w:t>
      </w:r>
    </w:p>
    <w:p w:rsidR="00584701" w:rsidRPr="00584701" w:rsidRDefault="00584701" w:rsidP="006D6852">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Frederick N. (Rick) Williams, Chairman</w:t>
      </w:r>
    </w:p>
    <w:p w:rsidR="00584701" w:rsidRPr="00584701" w:rsidRDefault="00584701" w:rsidP="006D6852">
      <w:pPr>
        <w:widowControl w:val="0"/>
        <w:autoSpaceDE w:val="0"/>
        <w:autoSpaceDN w:val="0"/>
        <w:adjustRightInd w:val="0"/>
        <w:spacing w:after="0" w:line="240" w:lineRule="auto"/>
        <w:ind w:firstLine="360"/>
        <w:jc w:val="both"/>
        <w:rPr>
          <w:rFonts w:ascii="Goudy Old Style" w:hAnsi="Goudy Old Style" w:cstheme="minorHAnsi"/>
          <w:sz w:val="24"/>
          <w:szCs w:val="24"/>
        </w:rPr>
      </w:pPr>
      <w:r w:rsidRPr="00584701">
        <w:rPr>
          <w:rFonts w:ascii="Goudy Old Style" w:hAnsi="Goudy Old Style" w:cstheme="minorHAnsi"/>
          <w:sz w:val="24"/>
          <w:szCs w:val="24"/>
        </w:rPr>
        <w:t xml:space="preserve">Heidi </w:t>
      </w:r>
      <w:proofErr w:type="spellStart"/>
      <w:r w:rsidRPr="00584701">
        <w:rPr>
          <w:rFonts w:ascii="Goudy Old Style" w:hAnsi="Goudy Old Style" w:cstheme="minorHAnsi"/>
          <w:sz w:val="24"/>
          <w:szCs w:val="24"/>
        </w:rPr>
        <w:t>Cousineau</w:t>
      </w:r>
      <w:proofErr w:type="spellEnd"/>
    </w:p>
    <w:p w:rsidR="00584701" w:rsidRPr="00584701" w:rsidRDefault="00584701" w:rsidP="006D6852">
      <w:pPr>
        <w:spacing w:after="0" w:line="240" w:lineRule="auto"/>
        <w:ind w:firstLine="360"/>
        <w:jc w:val="both"/>
        <w:rPr>
          <w:rFonts w:ascii="Goudy Old Style" w:hAnsi="Goudy Old Style"/>
          <w:b/>
          <w:sz w:val="24"/>
          <w:szCs w:val="24"/>
        </w:rPr>
      </w:pPr>
      <w:r w:rsidRPr="00584701">
        <w:rPr>
          <w:rFonts w:ascii="Goudy Old Style" w:hAnsi="Goudy Old Style" w:cstheme="minorHAnsi"/>
          <w:sz w:val="24"/>
          <w:szCs w:val="24"/>
        </w:rPr>
        <w:t>Carrie Y. Silva</w:t>
      </w:r>
    </w:p>
    <w:p w:rsidR="00584701" w:rsidRDefault="00584701" w:rsidP="00584701">
      <w:pPr>
        <w:spacing w:after="0" w:line="240" w:lineRule="auto"/>
        <w:rPr>
          <w:rFonts w:ascii="Goudy Old Style" w:hAnsi="Goudy Old Style"/>
          <w:b/>
          <w:sz w:val="24"/>
          <w:szCs w:val="24"/>
        </w:rPr>
      </w:pPr>
    </w:p>
    <w:p w:rsidR="006D6852" w:rsidRPr="00302F27" w:rsidRDefault="00887DBE" w:rsidP="00302F27">
      <w:pPr>
        <w:pStyle w:val="Heading1"/>
        <w:spacing w:before="0" w:line="240" w:lineRule="auto"/>
        <w:rPr>
          <w:u w:val="double"/>
        </w:rPr>
      </w:pPr>
      <w:bookmarkStart w:id="68" w:name="_Toc355557493"/>
      <w:r w:rsidRPr="00302F27">
        <w:rPr>
          <w:u w:val="double"/>
        </w:rPr>
        <w:t xml:space="preserve">Board of Assessors </w:t>
      </w:r>
      <w:r w:rsidR="006D6852" w:rsidRPr="00302F27">
        <w:rPr>
          <w:u w:val="double"/>
        </w:rPr>
        <w:t>-</w:t>
      </w:r>
      <w:r w:rsidRPr="00302F27">
        <w:rPr>
          <w:u w:val="double"/>
        </w:rPr>
        <w:t xml:space="preserve"> Property</w:t>
      </w:r>
      <w:bookmarkEnd w:id="68"/>
    </w:p>
    <w:p w:rsidR="00584701" w:rsidRPr="00887DBE" w:rsidRDefault="00887DBE" w:rsidP="00302F27">
      <w:pPr>
        <w:pStyle w:val="Heading1"/>
        <w:spacing w:before="0" w:line="240" w:lineRule="auto"/>
      </w:pPr>
      <w:bookmarkStart w:id="69" w:name="_Toc355557494"/>
      <w:r w:rsidRPr="00302F27">
        <w:rPr>
          <w:u w:val="double"/>
        </w:rPr>
        <w:t>Transfers 2012</w:t>
      </w:r>
      <w:bookmarkEnd w:id="69"/>
    </w:p>
    <w:p w:rsidR="00887DBE" w:rsidRDefault="00887DBE" w:rsidP="00584701">
      <w:pPr>
        <w:spacing w:after="0" w:line="240" w:lineRule="auto"/>
        <w:rPr>
          <w:rFonts w:ascii="Goudy Old Style" w:hAnsi="Goudy Old Style"/>
          <w:b/>
          <w:sz w:val="24"/>
          <w:szCs w:val="24"/>
        </w:rPr>
      </w:pPr>
    </w:p>
    <w:p w:rsidR="00887DBE" w:rsidRPr="00887DBE" w:rsidRDefault="00887DBE" w:rsidP="00887DBE">
      <w:pPr>
        <w:spacing w:after="0" w:line="240" w:lineRule="auto"/>
        <w:jc w:val="both"/>
        <w:rPr>
          <w:rFonts w:ascii="Goudy Old Style" w:eastAsia="Times New Roman" w:hAnsi="Goudy Old Style" w:cs="Times New Roman"/>
          <w:bCs/>
          <w:sz w:val="24"/>
          <w:szCs w:val="24"/>
        </w:rPr>
      </w:pPr>
      <w:proofErr w:type="gramStart"/>
      <w:r w:rsidRPr="00887DBE">
        <w:rPr>
          <w:rFonts w:ascii="Goudy Old Style" w:eastAsia="Times New Roman" w:hAnsi="Goudy Old Style" w:cs="Times New Roman"/>
          <w:b/>
          <w:bCs/>
          <w:sz w:val="24"/>
          <w:szCs w:val="24"/>
        </w:rPr>
        <w:t xml:space="preserve">BROWN, JAMES D. </w:t>
      </w:r>
      <w:r w:rsidRPr="00887DBE">
        <w:rPr>
          <w:rFonts w:ascii="Goudy Old Style" w:eastAsia="Times New Roman" w:hAnsi="Goudy Old Style" w:cs="Times New Roman"/>
          <w:bCs/>
          <w:sz w:val="24"/>
          <w:szCs w:val="24"/>
        </w:rPr>
        <w:t xml:space="preserve">of Pittsfield, MA &amp; </w:t>
      </w:r>
      <w:r w:rsidRPr="00887DBE">
        <w:rPr>
          <w:rFonts w:ascii="Goudy Old Style" w:eastAsia="Times New Roman" w:hAnsi="Goudy Old Style" w:cs="Times New Roman"/>
          <w:b/>
          <w:bCs/>
          <w:sz w:val="24"/>
          <w:szCs w:val="24"/>
        </w:rPr>
        <w:t>O’DELL, JAMIE A</w:t>
      </w:r>
      <w:r w:rsidRPr="00887DBE">
        <w:rPr>
          <w:rFonts w:ascii="Goudy Old Style" w:eastAsia="Times New Roman" w:hAnsi="Goudy Old Style" w:cs="Times New Roman"/>
          <w:bCs/>
          <w:sz w:val="24"/>
          <w:szCs w:val="24"/>
        </w:rPr>
        <w:t>. of Lee, MA,</w:t>
      </w:r>
      <w:r w:rsidRPr="00887DBE">
        <w:rPr>
          <w:rFonts w:ascii="Goudy Old Style" w:eastAsia="Times New Roman" w:hAnsi="Goudy Old Style" w:cs="Times New Roman"/>
          <w:b/>
          <w:bCs/>
          <w:sz w:val="24"/>
          <w:szCs w:val="24"/>
        </w:rPr>
        <w:t xml:space="preserve"> </w:t>
      </w:r>
      <w:r w:rsidRPr="00887DBE">
        <w:rPr>
          <w:rFonts w:ascii="Goudy Old Style" w:eastAsia="Times New Roman" w:hAnsi="Goudy Old Style" w:cs="Times New Roman"/>
          <w:bCs/>
          <w:sz w:val="24"/>
          <w:szCs w:val="24"/>
        </w:rPr>
        <w:t xml:space="preserve">for consideration of $158,500.00, grant to </w:t>
      </w:r>
      <w:r w:rsidRPr="00887DBE">
        <w:rPr>
          <w:rFonts w:ascii="Goudy Old Style" w:eastAsia="Times New Roman" w:hAnsi="Goudy Old Style" w:cs="Times New Roman"/>
          <w:b/>
          <w:bCs/>
          <w:sz w:val="24"/>
          <w:szCs w:val="24"/>
        </w:rPr>
        <w:t xml:space="preserve">HUMBERT, DENNIS </w:t>
      </w:r>
      <w:r w:rsidRPr="00887DBE">
        <w:rPr>
          <w:rFonts w:ascii="Goudy Old Style" w:eastAsia="Times New Roman" w:hAnsi="Goudy Old Style" w:cs="Times New Roman"/>
          <w:bCs/>
          <w:sz w:val="24"/>
          <w:szCs w:val="24"/>
        </w:rPr>
        <w:t>of 530 Tunnel Road, property located at 530 Tunnel Road.</w:t>
      </w:r>
      <w:proofErr w:type="gramEnd"/>
      <w:r w:rsidR="00431E25">
        <w:rPr>
          <w:rFonts w:ascii="Goudy Old Style" w:eastAsia="Times New Roman" w:hAnsi="Goudy Old Style" w:cs="Times New Roman"/>
          <w:bCs/>
          <w:sz w:val="24"/>
          <w:szCs w:val="24"/>
        </w:rPr>
        <w:t xml:space="preserve">  </w:t>
      </w:r>
      <w:r w:rsidRPr="00887DBE">
        <w:rPr>
          <w:rFonts w:ascii="Goudy Old Style" w:eastAsia="Times New Roman" w:hAnsi="Goudy Old Style" w:cs="Times New Roman"/>
          <w:bCs/>
          <w:sz w:val="24"/>
          <w:szCs w:val="24"/>
        </w:rPr>
        <w:t>(Map 407 Lot 33)</w:t>
      </w:r>
    </w:p>
    <w:p w:rsidR="00887DBE" w:rsidRPr="00887DBE" w:rsidRDefault="00887DBE" w:rsidP="00887DBE">
      <w:pPr>
        <w:spacing w:after="0" w:line="240" w:lineRule="auto"/>
        <w:jc w:val="both"/>
        <w:rPr>
          <w:rFonts w:ascii="Goudy Old Style" w:eastAsia="Times New Roman" w:hAnsi="Goudy Old Style" w:cs="Times New Roman"/>
          <w:bCs/>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 xml:space="preserve">THANE, PHYLLIS E. &amp; DAVID A. </w:t>
      </w:r>
      <w:r w:rsidRPr="00887DBE">
        <w:rPr>
          <w:rFonts w:ascii="Goudy Old Style" w:eastAsia="Times New Roman" w:hAnsi="Goudy Old Style" w:cs="Times New Roman"/>
          <w:sz w:val="24"/>
          <w:szCs w:val="24"/>
        </w:rPr>
        <w:t>of Heath, MA,</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 xml:space="preserve">for consideration paid of $1.00, grant to </w:t>
      </w:r>
      <w:r w:rsidRPr="00887DBE">
        <w:rPr>
          <w:rFonts w:ascii="Goudy Old Style" w:eastAsia="Times New Roman" w:hAnsi="Goudy Old Style" w:cs="Times New Roman"/>
          <w:b/>
          <w:sz w:val="24"/>
          <w:szCs w:val="24"/>
        </w:rPr>
        <w:t>THANE, JOSEPH E.</w:t>
      </w:r>
      <w:r w:rsidRPr="00887DBE">
        <w:rPr>
          <w:rFonts w:ascii="Goudy Old Style" w:eastAsia="Times New Roman" w:hAnsi="Goudy Old Style" w:cs="Times New Roman"/>
          <w:sz w:val="24"/>
          <w:szCs w:val="24"/>
        </w:rPr>
        <w:t xml:space="preserve"> of Rowe, MA, property located at 32 Davenport Branch Road. </w:t>
      </w:r>
      <w:r w:rsidR="00431E25">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408 Lot 39)</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HUDSON, HUBERT A., JR. &amp; GLADYS A.</w:t>
      </w:r>
      <w:r w:rsidRPr="00887DBE">
        <w:rPr>
          <w:rFonts w:ascii="Goudy Old Style" w:eastAsia="Times New Roman" w:hAnsi="Goudy Old Style" w:cs="Times New Roman"/>
          <w:sz w:val="24"/>
          <w:szCs w:val="24"/>
        </w:rPr>
        <w:t xml:space="preserve"> of New Canton, CT, for full consideration paid of $139,000.00, grant to </w:t>
      </w:r>
      <w:r w:rsidRPr="00887DBE">
        <w:rPr>
          <w:rFonts w:ascii="Goudy Old Style" w:eastAsia="Times New Roman" w:hAnsi="Goudy Old Style" w:cs="Times New Roman"/>
          <w:b/>
          <w:sz w:val="24"/>
          <w:szCs w:val="24"/>
        </w:rPr>
        <w:t>MCLATCHY, KERRI L</w:t>
      </w:r>
      <w:r w:rsidRPr="00887DBE">
        <w:rPr>
          <w:rFonts w:ascii="Goudy Old Style" w:eastAsia="Times New Roman" w:hAnsi="Goudy Old Style" w:cs="Times New Roman"/>
          <w:sz w:val="24"/>
          <w:szCs w:val="24"/>
        </w:rPr>
        <w:t>. of Rowe, MA, property located on 17 Newell Cross Road.</w:t>
      </w:r>
      <w:r w:rsidR="00431E25">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202 Lot 40)</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 xml:space="preserve">NATIONSTAR MORTGAGE, LLC </w:t>
      </w:r>
      <w:r w:rsidRPr="00887DBE">
        <w:rPr>
          <w:rFonts w:ascii="Goudy Old Style" w:eastAsia="Times New Roman" w:hAnsi="Goudy Old Style" w:cs="Times New Roman"/>
          <w:sz w:val="24"/>
          <w:szCs w:val="24"/>
        </w:rPr>
        <w:t xml:space="preserve">of Lewisville, TX, for consideration of $185,000.00, grant to </w:t>
      </w:r>
      <w:r w:rsidRPr="00887DBE">
        <w:rPr>
          <w:rFonts w:ascii="Goudy Old Style" w:eastAsia="Times New Roman" w:hAnsi="Goudy Old Style" w:cs="Times New Roman"/>
          <w:b/>
          <w:sz w:val="24"/>
          <w:szCs w:val="24"/>
        </w:rPr>
        <w:t>DEASY, CHRISTOPHER C.</w:t>
      </w:r>
      <w:r w:rsidRPr="00887DBE">
        <w:rPr>
          <w:rFonts w:ascii="Goudy Old Style" w:eastAsia="Times New Roman" w:hAnsi="Goudy Old Style" w:cs="Times New Roman"/>
          <w:sz w:val="24"/>
          <w:szCs w:val="24"/>
        </w:rPr>
        <w:t xml:space="preserve"> of Canaan, CT, property located at 75 Stone Hill Road. </w:t>
      </w:r>
      <w:r w:rsidR="00431E25">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402 Lot 56)</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 xml:space="preserve">SMITH, FLOYD W. </w:t>
      </w:r>
      <w:r w:rsidRPr="00887DBE">
        <w:rPr>
          <w:rFonts w:ascii="Goudy Old Style" w:eastAsia="Times New Roman" w:hAnsi="Goudy Old Style" w:cs="Times New Roman"/>
          <w:sz w:val="24"/>
          <w:szCs w:val="24"/>
        </w:rPr>
        <w:t>of Rowe</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 xml:space="preserve">MA, in consideration </w:t>
      </w:r>
      <w:r w:rsidR="00431E25">
        <w:rPr>
          <w:rFonts w:ascii="Goudy Old Style" w:eastAsia="Times New Roman" w:hAnsi="Goudy Old Style" w:cs="Times New Roman"/>
          <w:sz w:val="24"/>
          <w:szCs w:val="24"/>
        </w:rPr>
        <w:t xml:space="preserve">of </w:t>
      </w:r>
      <w:r w:rsidRPr="00887DBE">
        <w:rPr>
          <w:rFonts w:ascii="Goudy Old Style" w:eastAsia="Times New Roman" w:hAnsi="Goudy Old Style" w:cs="Times New Roman"/>
          <w:sz w:val="24"/>
          <w:szCs w:val="24"/>
        </w:rPr>
        <w:t xml:space="preserve">$1.00, grant to </w:t>
      </w:r>
      <w:r w:rsidRPr="00887DBE">
        <w:rPr>
          <w:rFonts w:ascii="Goudy Old Style" w:eastAsia="Times New Roman" w:hAnsi="Goudy Old Style" w:cs="Times New Roman"/>
          <w:b/>
          <w:sz w:val="24"/>
          <w:szCs w:val="24"/>
        </w:rPr>
        <w:t>SMITH, FLOYD</w:t>
      </w:r>
      <w:r w:rsidRPr="00887DBE">
        <w:rPr>
          <w:rFonts w:ascii="Goudy Old Style" w:eastAsia="Times New Roman" w:hAnsi="Goudy Old Style" w:cs="Times New Roman"/>
          <w:sz w:val="24"/>
          <w:szCs w:val="24"/>
        </w:rPr>
        <w:t xml:space="preserve"> </w:t>
      </w:r>
      <w:r w:rsidRPr="00887DBE">
        <w:rPr>
          <w:rFonts w:ascii="Goudy Old Style" w:eastAsia="Times New Roman" w:hAnsi="Goudy Old Style" w:cs="Times New Roman"/>
          <w:b/>
          <w:sz w:val="24"/>
          <w:szCs w:val="24"/>
        </w:rPr>
        <w:t>W., Trustee of the Smith Investment Trust</w:t>
      </w:r>
      <w:r w:rsidRPr="00887DBE">
        <w:rPr>
          <w:rFonts w:ascii="Goudy Old Style" w:eastAsia="Times New Roman" w:hAnsi="Goudy Old Style" w:cs="Times New Roman"/>
          <w:sz w:val="24"/>
          <w:szCs w:val="24"/>
        </w:rPr>
        <w:t xml:space="preserve"> of Rowe</w:t>
      </w:r>
      <w:r w:rsidRPr="00887DBE">
        <w:rPr>
          <w:rFonts w:ascii="Goudy Old Style" w:eastAsia="Times New Roman" w:hAnsi="Goudy Old Style" w:cs="Times New Roman"/>
          <w:b/>
          <w:sz w:val="24"/>
          <w:szCs w:val="24"/>
        </w:rPr>
        <w:t>,</w:t>
      </w:r>
      <w:r w:rsidRPr="00887DBE">
        <w:rPr>
          <w:rFonts w:ascii="Goudy Old Style" w:eastAsia="Times New Roman" w:hAnsi="Goudy Old Style" w:cs="Times New Roman"/>
          <w:sz w:val="24"/>
          <w:szCs w:val="24"/>
        </w:rPr>
        <w:t xml:space="preserve"> property located at 4 Monroe Hill Road &amp; Hazelton Road. </w:t>
      </w:r>
      <w:r w:rsidR="00431E25">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404 Lot</w:t>
      </w:r>
      <w:r w:rsidR="00D91482">
        <w:rPr>
          <w:rFonts w:ascii="Goudy Old Style" w:eastAsia="Times New Roman" w:hAnsi="Goudy Old Style" w:cs="Times New Roman"/>
          <w:sz w:val="24"/>
          <w:szCs w:val="24"/>
        </w:rPr>
        <w:t>s</w:t>
      </w:r>
      <w:r w:rsidRPr="00887DBE">
        <w:rPr>
          <w:rFonts w:ascii="Goudy Old Style" w:eastAsia="Times New Roman" w:hAnsi="Goudy Old Style" w:cs="Times New Roman"/>
          <w:sz w:val="24"/>
          <w:szCs w:val="24"/>
        </w:rPr>
        <w:t xml:space="preserve"> 3 &amp; 13.1)</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 xml:space="preserve">PHELPS, PEGGY E., Trustee of the Ellsworth E. Palmer Irrevocable Real Estate Trust </w:t>
      </w:r>
      <w:r w:rsidRPr="00887DBE">
        <w:rPr>
          <w:rFonts w:ascii="Goudy Old Style" w:eastAsia="Times New Roman" w:hAnsi="Goudy Old Style" w:cs="Times New Roman"/>
          <w:b/>
          <w:sz w:val="24"/>
          <w:szCs w:val="24"/>
        </w:rPr>
        <w:lastRenderedPageBreak/>
        <w:t>Agreement</w:t>
      </w:r>
      <w:r w:rsidR="00431E25">
        <w:rPr>
          <w:rFonts w:ascii="Goudy Old Style" w:eastAsia="Times New Roman" w:hAnsi="Goudy Old Style" w:cs="Times New Roman"/>
          <w:b/>
          <w:sz w:val="24"/>
          <w:szCs w:val="24"/>
        </w:rPr>
        <w:t>,</w:t>
      </w:r>
      <w:r w:rsidRPr="00887DBE">
        <w:rPr>
          <w:rFonts w:ascii="Goudy Old Style" w:eastAsia="Times New Roman" w:hAnsi="Goudy Old Style" w:cs="Times New Roman"/>
          <w:sz w:val="24"/>
          <w:szCs w:val="24"/>
        </w:rPr>
        <w:t xml:space="preserve"> of Hampden, MA, in consideration of less than $100.00, grant to</w:t>
      </w:r>
      <w:r w:rsidRPr="00887DBE">
        <w:rPr>
          <w:rFonts w:ascii="Goudy Old Style" w:eastAsia="Times New Roman" w:hAnsi="Goudy Old Style" w:cs="Times New Roman"/>
          <w:b/>
          <w:sz w:val="24"/>
          <w:szCs w:val="24"/>
        </w:rPr>
        <w:t xml:space="preserve"> PALMER, EDWIN ALBERT, </w:t>
      </w:r>
      <w:r w:rsidRPr="00887DBE">
        <w:rPr>
          <w:rFonts w:ascii="Goudy Old Style" w:eastAsia="Times New Roman" w:hAnsi="Goudy Old Style" w:cs="Times New Roman"/>
          <w:sz w:val="24"/>
          <w:szCs w:val="24"/>
        </w:rPr>
        <w:t xml:space="preserve">of Rowe, MA, property located at 6 Palmer Road. </w:t>
      </w:r>
      <w:r w:rsidR="00431E25">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403 Lot 24)</w:t>
      </w: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PHELPS, PEGGY E., Trustee of the Ellsworth E. Palmer Irrevocable Real Estate Trust Agreement,</w:t>
      </w:r>
      <w:r w:rsidRPr="00887DBE">
        <w:rPr>
          <w:rFonts w:ascii="Goudy Old Style" w:eastAsia="Times New Roman" w:hAnsi="Goudy Old Style" w:cs="Times New Roman"/>
          <w:sz w:val="24"/>
          <w:szCs w:val="24"/>
        </w:rPr>
        <w:t xml:space="preserve"> of Hampden, MA, in consideration of less than $100.00, grant 25% to </w:t>
      </w:r>
      <w:r w:rsidRPr="00887DBE">
        <w:rPr>
          <w:rFonts w:ascii="Goudy Old Style" w:eastAsia="Times New Roman" w:hAnsi="Goudy Old Style" w:cs="Times New Roman"/>
          <w:b/>
          <w:sz w:val="24"/>
          <w:szCs w:val="24"/>
        </w:rPr>
        <w:t xml:space="preserve">PALMER, JAMES HALL </w:t>
      </w:r>
      <w:r w:rsidRPr="00887DBE">
        <w:rPr>
          <w:rFonts w:ascii="Goudy Old Style" w:eastAsia="Times New Roman" w:hAnsi="Goudy Old Style" w:cs="Times New Roman"/>
          <w:sz w:val="24"/>
          <w:szCs w:val="24"/>
        </w:rPr>
        <w:t>of East</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Longmeadow, MA,</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25% to</w:t>
      </w:r>
      <w:r w:rsidRPr="00887DBE">
        <w:rPr>
          <w:rFonts w:ascii="Goudy Old Style" w:eastAsia="Times New Roman" w:hAnsi="Goudy Old Style" w:cs="Times New Roman"/>
          <w:b/>
          <w:sz w:val="24"/>
          <w:szCs w:val="24"/>
        </w:rPr>
        <w:t xml:space="preserve"> PHELPS, GORDON A. &amp; PEGGY E.</w:t>
      </w:r>
      <w:r w:rsidR="00431E25">
        <w:rPr>
          <w:rFonts w:ascii="Goudy Old Style" w:eastAsia="Times New Roman" w:hAnsi="Goudy Old Style" w:cs="Times New Roman"/>
          <w:b/>
          <w:sz w:val="24"/>
          <w:szCs w:val="24"/>
        </w:rPr>
        <w:t>,</w:t>
      </w:r>
      <w:r w:rsidRPr="00887DBE">
        <w:rPr>
          <w:rFonts w:ascii="Goudy Old Style" w:eastAsia="Times New Roman" w:hAnsi="Goudy Old Style" w:cs="Times New Roman"/>
          <w:b/>
          <w:sz w:val="24"/>
          <w:szCs w:val="24"/>
        </w:rPr>
        <w:t xml:space="preserve"> Co-Trustees of the Phelps Family Trust</w:t>
      </w:r>
      <w:r w:rsidR="00431E25">
        <w:rPr>
          <w:rFonts w:ascii="Goudy Old Style" w:eastAsia="Times New Roman" w:hAnsi="Goudy Old Style" w:cs="Times New Roman"/>
          <w:b/>
          <w:sz w:val="24"/>
          <w:szCs w:val="24"/>
        </w:rPr>
        <w:t>,</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of Hampden, MA</w:t>
      </w:r>
      <w:r w:rsidRPr="00887DBE">
        <w:rPr>
          <w:rFonts w:ascii="Goudy Old Style" w:eastAsia="Times New Roman" w:hAnsi="Goudy Old Style" w:cs="Times New Roman"/>
          <w:b/>
          <w:sz w:val="24"/>
          <w:szCs w:val="24"/>
        </w:rPr>
        <w:t>,</w:t>
      </w:r>
      <w:r w:rsidRPr="00887DBE">
        <w:rPr>
          <w:rFonts w:ascii="Goudy Old Style" w:eastAsia="Times New Roman" w:hAnsi="Goudy Old Style" w:cs="Times New Roman"/>
          <w:sz w:val="24"/>
          <w:szCs w:val="24"/>
        </w:rPr>
        <w:t xml:space="preserve"> 25% to </w:t>
      </w:r>
      <w:r w:rsidRPr="00887DBE">
        <w:rPr>
          <w:rFonts w:ascii="Goudy Old Style" w:eastAsia="Times New Roman" w:hAnsi="Goudy Old Style" w:cs="Times New Roman"/>
          <w:b/>
          <w:sz w:val="24"/>
          <w:szCs w:val="24"/>
        </w:rPr>
        <w:t xml:space="preserve">GLEASON, SUSAN MAY </w:t>
      </w:r>
      <w:r w:rsidRPr="00887DBE">
        <w:rPr>
          <w:rFonts w:ascii="Goudy Old Style" w:eastAsia="Times New Roman" w:hAnsi="Goudy Old Style" w:cs="Times New Roman"/>
          <w:sz w:val="24"/>
          <w:szCs w:val="24"/>
        </w:rPr>
        <w:t xml:space="preserve">of Rowe, MA, 25% to </w:t>
      </w:r>
      <w:r w:rsidRPr="00887DBE">
        <w:rPr>
          <w:rFonts w:ascii="Goudy Old Style" w:eastAsia="Times New Roman" w:hAnsi="Goudy Old Style" w:cs="Times New Roman"/>
          <w:b/>
          <w:sz w:val="24"/>
          <w:szCs w:val="24"/>
        </w:rPr>
        <w:t>WHITE, RUTH ELLEN</w:t>
      </w:r>
      <w:r w:rsidRPr="00887DBE">
        <w:rPr>
          <w:rFonts w:ascii="Goudy Old Style" w:eastAsia="Times New Roman" w:hAnsi="Goudy Old Style" w:cs="Times New Roman"/>
          <w:sz w:val="24"/>
          <w:szCs w:val="24"/>
        </w:rPr>
        <w:t xml:space="preserve"> of </w:t>
      </w:r>
      <w:proofErr w:type="spellStart"/>
      <w:r w:rsidRPr="00887DBE">
        <w:rPr>
          <w:rFonts w:ascii="Goudy Old Style" w:eastAsia="Times New Roman" w:hAnsi="Goudy Old Style" w:cs="Times New Roman"/>
          <w:sz w:val="24"/>
          <w:szCs w:val="24"/>
        </w:rPr>
        <w:t>Bernardston</w:t>
      </w:r>
      <w:proofErr w:type="spellEnd"/>
      <w:r w:rsidRPr="00887DBE">
        <w:rPr>
          <w:rFonts w:ascii="Goudy Old Style" w:eastAsia="Times New Roman" w:hAnsi="Goudy Old Style" w:cs="Times New Roman"/>
          <w:sz w:val="24"/>
          <w:szCs w:val="24"/>
        </w:rPr>
        <w:t xml:space="preserve">, MA, property located </w:t>
      </w:r>
      <w:proofErr w:type="spellStart"/>
      <w:r w:rsidRPr="00887DBE">
        <w:rPr>
          <w:rFonts w:ascii="Goudy Old Style" w:eastAsia="Times New Roman" w:hAnsi="Goudy Old Style" w:cs="Times New Roman"/>
          <w:sz w:val="24"/>
          <w:szCs w:val="24"/>
        </w:rPr>
        <w:t>Leshure</w:t>
      </w:r>
      <w:proofErr w:type="spellEnd"/>
      <w:r w:rsidRPr="00887DBE">
        <w:rPr>
          <w:rFonts w:ascii="Goudy Old Style" w:eastAsia="Times New Roman" w:hAnsi="Goudy Old Style" w:cs="Times New Roman"/>
          <w:sz w:val="24"/>
          <w:szCs w:val="24"/>
        </w:rPr>
        <w:t xml:space="preserve"> Road. </w:t>
      </w:r>
      <w:r w:rsidR="00431E25">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402 Lot 12)</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 xml:space="preserve">FRALEY FOSHAY, ANGELA EUNICE </w:t>
      </w:r>
      <w:r w:rsidRPr="00887DBE">
        <w:rPr>
          <w:rFonts w:ascii="Goudy Old Style" w:eastAsia="Times New Roman" w:hAnsi="Goudy Old Style" w:cs="Times New Roman"/>
          <w:sz w:val="24"/>
          <w:szCs w:val="24"/>
        </w:rPr>
        <w:t>of Rowe,</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 xml:space="preserve">MA, for consideration paid of $1.00, grant to </w:t>
      </w:r>
      <w:r w:rsidRPr="00887DBE">
        <w:rPr>
          <w:rFonts w:ascii="Goudy Old Style" w:eastAsia="Times New Roman" w:hAnsi="Goudy Old Style" w:cs="Times New Roman"/>
          <w:b/>
          <w:sz w:val="24"/>
          <w:szCs w:val="24"/>
        </w:rPr>
        <w:t>FRALEY FOSHAY, ANGELA EUNICE</w:t>
      </w:r>
      <w:r w:rsidRPr="00887DBE">
        <w:rPr>
          <w:rFonts w:ascii="Goudy Old Style" w:eastAsia="Times New Roman" w:hAnsi="Goudy Old Style" w:cs="Times New Roman"/>
          <w:sz w:val="24"/>
          <w:szCs w:val="24"/>
        </w:rPr>
        <w:t xml:space="preserve">, </w:t>
      </w:r>
      <w:r w:rsidRPr="00887DBE">
        <w:rPr>
          <w:rFonts w:ascii="Goudy Old Style" w:eastAsia="Times New Roman" w:hAnsi="Goudy Old Style" w:cs="Times New Roman"/>
          <w:b/>
          <w:sz w:val="24"/>
          <w:szCs w:val="24"/>
        </w:rPr>
        <w:t>Trustee of the Angela Eunice</w:t>
      </w:r>
      <w:r w:rsidRPr="00887DBE">
        <w:rPr>
          <w:rFonts w:ascii="Goudy Old Style" w:eastAsia="Times New Roman" w:hAnsi="Goudy Old Style" w:cs="Times New Roman"/>
          <w:sz w:val="24"/>
          <w:szCs w:val="24"/>
        </w:rPr>
        <w:t xml:space="preserve"> </w:t>
      </w:r>
      <w:r w:rsidRPr="00887DBE">
        <w:rPr>
          <w:rFonts w:ascii="Goudy Old Style" w:eastAsia="Times New Roman" w:hAnsi="Goudy Old Style" w:cs="Times New Roman"/>
          <w:b/>
          <w:sz w:val="24"/>
          <w:szCs w:val="24"/>
        </w:rPr>
        <w:t>Fraley</w:t>
      </w:r>
      <w:r w:rsidRPr="00887DBE">
        <w:rPr>
          <w:rFonts w:ascii="Goudy Old Style" w:eastAsia="Times New Roman" w:hAnsi="Goudy Old Style" w:cs="Times New Roman"/>
          <w:sz w:val="24"/>
          <w:szCs w:val="24"/>
        </w:rPr>
        <w:t xml:space="preserve"> </w:t>
      </w:r>
      <w:proofErr w:type="spellStart"/>
      <w:r w:rsidRPr="00887DBE">
        <w:rPr>
          <w:rFonts w:ascii="Goudy Old Style" w:eastAsia="Times New Roman" w:hAnsi="Goudy Old Style" w:cs="Times New Roman"/>
          <w:b/>
          <w:sz w:val="24"/>
          <w:szCs w:val="24"/>
        </w:rPr>
        <w:t>Foshay</w:t>
      </w:r>
      <w:proofErr w:type="spellEnd"/>
      <w:r w:rsidRPr="00887DBE">
        <w:rPr>
          <w:rFonts w:ascii="Goudy Old Style" w:eastAsia="Times New Roman" w:hAnsi="Goudy Old Style" w:cs="Times New Roman"/>
          <w:b/>
          <w:sz w:val="24"/>
          <w:szCs w:val="24"/>
        </w:rPr>
        <w:t xml:space="preserve"> Trust</w:t>
      </w:r>
      <w:r w:rsidRPr="00887DBE">
        <w:rPr>
          <w:rFonts w:ascii="Goudy Old Style" w:eastAsia="Times New Roman" w:hAnsi="Goudy Old Style" w:cs="Times New Roman"/>
          <w:sz w:val="24"/>
          <w:szCs w:val="24"/>
        </w:rPr>
        <w:t xml:space="preserve"> of Rowe, MA, property located at 19 Ford Hill Road. </w:t>
      </w:r>
      <w:r w:rsidR="00D91482">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201 Lot 13)</w:t>
      </w:r>
    </w:p>
    <w:p w:rsidR="00887DBE" w:rsidRPr="00887DBE" w:rsidRDefault="00887DBE" w:rsidP="00887DBE">
      <w:pPr>
        <w:spacing w:after="0" w:line="240" w:lineRule="auto"/>
        <w:jc w:val="both"/>
        <w:rPr>
          <w:rFonts w:ascii="Goudy Old Style" w:eastAsia="Times New Roman" w:hAnsi="Goudy Old Style" w:cs="Times New Roman"/>
          <w:b/>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 xml:space="preserve">LIVELY, DENNIS G. &amp; SANDRA J. </w:t>
      </w:r>
      <w:r w:rsidRPr="00887DBE">
        <w:rPr>
          <w:rFonts w:ascii="Goudy Old Style" w:eastAsia="Times New Roman" w:hAnsi="Goudy Old Style" w:cs="Times New Roman"/>
          <w:sz w:val="24"/>
          <w:szCs w:val="24"/>
        </w:rPr>
        <w:t xml:space="preserve">of Rowe, MA, in consideration of $423,750.00, grant to </w:t>
      </w:r>
      <w:r w:rsidRPr="00887DBE">
        <w:rPr>
          <w:rFonts w:ascii="Goudy Old Style" w:eastAsia="Times New Roman" w:hAnsi="Goudy Old Style" w:cs="Times New Roman"/>
          <w:b/>
          <w:sz w:val="24"/>
          <w:szCs w:val="24"/>
        </w:rPr>
        <w:t>DEMENOCAL, PETER B</w:t>
      </w:r>
      <w:r w:rsidRPr="00887DBE">
        <w:rPr>
          <w:rFonts w:ascii="Goudy Old Style" w:eastAsia="Times New Roman" w:hAnsi="Goudy Old Style" w:cs="Times New Roman"/>
          <w:sz w:val="24"/>
          <w:szCs w:val="24"/>
        </w:rPr>
        <w:t xml:space="preserve">. of New York, NY, property located at 148 Davenport Road. </w:t>
      </w:r>
      <w:r w:rsidR="00D91482">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409 Lots 13 &amp; 14)</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D91482"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MCGILLVARY, GAIL F., Trustee of the Smith Family Trust</w:t>
      </w:r>
      <w:r w:rsidR="00D91482">
        <w:rPr>
          <w:rFonts w:ascii="Goudy Old Style" w:eastAsia="Times New Roman" w:hAnsi="Goudy Old Style" w:cs="Times New Roman"/>
          <w:b/>
          <w:sz w:val="24"/>
          <w:szCs w:val="24"/>
        </w:rPr>
        <w:t>,</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 xml:space="preserve">of Hudson, NH, for no consideration, grant to </w:t>
      </w:r>
      <w:r w:rsidRPr="00887DBE">
        <w:rPr>
          <w:rFonts w:ascii="Goudy Old Style" w:eastAsia="Times New Roman" w:hAnsi="Goudy Old Style" w:cs="Times New Roman"/>
          <w:b/>
          <w:sz w:val="24"/>
          <w:szCs w:val="24"/>
        </w:rPr>
        <w:t>SMITH, FLOYD WILLIAM, SR.</w:t>
      </w:r>
      <w:r w:rsidRPr="00887DBE">
        <w:rPr>
          <w:rFonts w:ascii="Goudy Old Style" w:eastAsia="Times New Roman" w:hAnsi="Goudy Old Style" w:cs="Times New Roman"/>
          <w:sz w:val="24"/>
          <w:szCs w:val="24"/>
        </w:rPr>
        <w:t xml:space="preserve"> of Williamstown, MA, property located at 12 Monroe Hill Road.</w:t>
      </w:r>
      <w:r w:rsidR="00D91482">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404 Lot 13.1)</w:t>
      </w: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sz w:val="24"/>
          <w:szCs w:val="24"/>
        </w:rPr>
        <w:t xml:space="preserve"> </w:t>
      </w: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SCIBAK, JOHN W. &amp; PATRICIA E</w:t>
      </w:r>
      <w:r w:rsidRPr="00887DBE">
        <w:rPr>
          <w:rFonts w:ascii="Goudy Old Style" w:eastAsia="Times New Roman" w:hAnsi="Goudy Old Style" w:cs="Times New Roman"/>
          <w:sz w:val="24"/>
          <w:szCs w:val="24"/>
        </w:rPr>
        <w:t xml:space="preserve">. of South Hadley, MA, in consideration of $43,000.00, grant to </w:t>
      </w:r>
      <w:r w:rsidRPr="00887DBE">
        <w:rPr>
          <w:rFonts w:ascii="Goudy Old Style" w:eastAsia="Times New Roman" w:hAnsi="Goudy Old Style" w:cs="Times New Roman"/>
          <w:b/>
          <w:sz w:val="24"/>
          <w:szCs w:val="24"/>
        </w:rPr>
        <w:t>PEPIN, BRIAN R. &amp; SANDRA J.</w:t>
      </w:r>
      <w:r w:rsidRPr="00887DBE">
        <w:rPr>
          <w:rFonts w:ascii="Goudy Old Style" w:eastAsia="Times New Roman" w:hAnsi="Goudy Old Style" w:cs="Times New Roman"/>
          <w:sz w:val="24"/>
          <w:szCs w:val="24"/>
        </w:rPr>
        <w:t xml:space="preserve"> of Leicester, MA, property located at 221 </w:t>
      </w:r>
      <w:proofErr w:type="spellStart"/>
      <w:r w:rsidRPr="00887DBE">
        <w:rPr>
          <w:rFonts w:ascii="Goudy Old Style" w:eastAsia="Times New Roman" w:hAnsi="Goudy Old Style" w:cs="Times New Roman"/>
          <w:sz w:val="24"/>
          <w:szCs w:val="24"/>
        </w:rPr>
        <w:t>Zoar</w:t>
      </w:r>
      <w:proofErr w:type="spellEnd"/>
      <w:r w:rsidRPr="00887DBE">
        <w:rPr>
          <w:rFonts w:ascii="Goudy Old Style" w:eastAsia="Times New Roman" w:hAnsi="Goudy Old Style" w:cs="Times New Roman"/>
          <w:sz w:val="24"/>
          <w:szCs w:val="24"/>
        </w:rPr>
        <w:t xml:space="preserve"> Road.  (Map 205 Lot 6) </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WOODWARD, ELEANOR L.</w:t>
      </w:r>
      <w:r w:rsidRPr="00887DBE">
        <w:rPr>
          <w:rFonts w:ascii="Goudy Old Style" w:eastAsia="Times New Roman" w:hAnsi="Goudy Old Style" w:cs="Times New Roman"/>
          <w:sz w:val="24"/>
          <w:szCs w:val="24"/>
        </w:rPr>
        <w:t xml:space="preserve"> of Greenfield, MA, in consideration of $1.00, grant to </w:t>
      </w:r>
      <w:r w:rsidRPr="00887DBE">
        <w:rPr>
          <w:rFonts w:ascii="Goudy Old Style" w:eastAsia="Times New Roman" w:hAnsi="Goudy Old Style" w:cs="Times New Roman"/>
          <w:b/>
          <w:sz w:val="24"/>
          <w:szCs w:val="24"/>
        </w:rPr>
        <w:t>WOODWARD, ELEANOR L.</w:t>
      </w:r>
      <w:r w:rsidRPr="00887DBE">
        <w:rPr>
          <w:rFonts w:ascii="Goudy Old Style" w:eastAsia="Times New Roman" w:hAnsi="Goudy Old Style" w:cs="Times New Roman"/>
          <w:sz w:val="24"/>
          <w:szCs w:val="24"/>
        </w:rPr>
        <w:t xml:space="preserve">, </w:t>
      </w:r>
      <w:r w:rsidRPr="00887DBE">
        <w:rPr>
          <w:rFonts w:ascii="Goudy Old Style" w:eastAsia="Times New Roman" w:hAnsi="Goudy Old Style" w:cs="Times New Roman"/>
          <w:b/>
          <w:sz w:val="24"/>
          <w:szCs w:val="24"/>
        </w:rPr>
        <w:t>Trustee of the Woodward Investment Trust</w:t>
      </w:r>
      <w:r w:rsidR="00D91482">
        <w:rPr>
          <w:rFonts w:ascii="Goudy Old Style" w:eastAsia="Times New Roman" w:hAnsi="Goudy Old Style" w:cs="Times New Roman"/>
          <w:b/>
          <w:sz w:val="24"/>
          <w:szCs w:val="24"/>
        </w:rPr>
        <w:t>,</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of Greenfield, MA</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 xml:space="preserve">property located at 15 Stone Hill Road. </w:t>
      </w:r>
      <w:r w:rsidR="00D91482">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402 Lot 62)</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lastRenderedPageBreak/>
        <w:t>SPIEGLER, GERHARD E. &amp; KARIN SPIEGLER</w:t>
      </w:r>
      <w:r w:rsidRPr="00887DBE">
        <w:rPr>
          <w:rFonts w:ascii="Goudy Old Style" w:eastAsia="Times New Roman" w:hAnsi="Goudy Old Style" w:cs="Times New Roman"/>
          <w:sz w:val="24"/>
          <w:szCs w:val="24"/>
        </w:rPr>
        <w:t xml:space="preserve">, </w:t>
      </w:r>
      <w:r w:rsidRPr="00887DBE">
        <w:rPr>
          <w:rFonts w:ascii="Goudy Old Style" w:eastAsia="Times New Roman" w:hAnsi="Goudy Old Style" w:cs="Times New Roman"/>
          <w:b/>
          <w:sz w:val="24"/>
          <w:szCs w:val="24"/>
        </w:rPr>
        <w:t xml:space="preserve">Trustees of the </w:t>
      </w:r>
      <w:proofErr w:type="spellStart"/>
      <w:r w:rsidRPr="00887DBE">
        <w:rPr>
          <w:rFonts w:ascii="Goudy Old Style" w:eastAsia="Times New Roman" w:hAnsi="Goudy Old Style" w:cs="Times New Roman"/>
          <w:b/>
          <w:sz w:val="24"/>
          <w:szCs w:val="24"/>
        </w:rPr>
        <w:t>Spiegler</w:t>
      </w:r>
      <w:proofErr w:type="spellEnd"/>
      <w:r w:rsidRPr="00887DBE">
        <w:rPr>
          <w:rFonts w:ascii="Goudy Old Style" w:eastAsia="Times New Roman" w:hAnsi="Goudy Old Style" w:cs="Times New Roman"/>
          <w:b/>
          <w:sz w:val="24"/>
          <w:szCs w:val="24"/>
        </w:rPr>
        <w:t xml:space="preserve"> Family Trust</w:t>
      </w:r>
      <w:r w:rsidR="00D91482">
        <w:rPr>
          <w:rFonts w:ascii="Goudy Old Style" w:eastAsia="Times New Roman" w:hAnsi="Goudy Old Style" w:cs="Times New Roman"/>
          <w:b/>
          <w:sz w:val="24"/>
          <w:szCs w:val="24"/>
        </w:rPr>
        <w:t>,</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of</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Ardmore, PA</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 xml:space="preserve">in consideration of $10.00, grant to </w:t>
      </w:r>
      <w:r w:rsidRPr="00887DBE">
        <w:rPr>
          <w:rFonts w:ascii="Goudy Old Style" w:eastAsia="Times New Roman" w:hAnsi="Goudy Old Style" w:cs="Times New Roman"/>
          <w:b/>
          <w:sz w:val="24"/>
          <w:szCs w:val="24"/>
        </w:rPr>
        <w:t>SPIEGLER, GERHARD E.</w:t>
      </w:r>
      <w:r w:rsidRPr="00887DBE">
        <w:rPr>
          <w:rFonts w:ascii="Goudy Old Style" w:eastAsia="Times New Roman" w:hAnsi="Goudy Old Style" w:cs="Times New Roman"/>
          <w:sz w:val="24"/>
          <w:szCs w:val="24"/>
        </w:rPr>
        <w:t xml:space="preserve"> of Ardmore, PA, property located off Hazelton Road.  (Map 202 Lot 34 &amp; Map 203 Lot 39)</w:t>
      </w:r>
    </w:p>
    <w:p w:rsidR="00887DBE" w:rsidRPr="00887DBE" w:rsidRDefault="00887DBE" w:rsidP="00887DBE">
      <w:pPr>
        <w:spacing w:after="0" w:line="240" w:lineRule="auto"/>
        <w:jc w:val="both"/>
        <w:rPr>
          <w:rFonts w:ascii="Goudy Old Style" w:eastAsia="Times New Roman" w:hAnsi="Goudy Old Style" w:cs="Times New Roman"/>
          <w:b/>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 xml:space="preserve">BEAUMIER, ROBERT P. </w:t>
      </w:r>
      <w:r w:rsidRPr="00887DBE">
        <w:rPr>
          <w:rFonts w:ascii="Goudy Old Style" w:eastAsia="Times New Roman" w:hAnsi="Goudy Old Style" w:cs="Times New Roman"/>
          <w:sz w:val="24"/>
          <w:szCs w:val="24"/>
        </w:rPr>
        <w:t xml:space="preserve">of West Hartford, CT, for no Consideration paid, grant to </w:t>
      </w:r>
      <w:r w:rsidRPr="00887DBE">
        <w:rPr>
          <w:rFonts w:ascii="Goudy Old Style" w:eastAsia="Times New Roman" w:hAnsi="Goudy Old Style" w:cs="Times New Roman"/>
          <w:b/>
          <w:sz w:val="24"/>
          <w:szCs w:val="24"/>
        </w:rPr>
        <w:t xml:space="preserve">BEAUMIER, ROBERT P. &amp; VALITSKY-BEAUMIER, DAWN M. </w:t>
      </w:r>
      <w:r w:rsidRPr="00887DBE">
        <w:rPr>
          <w:rFonts w:ascii="Goudy Old Style" w:eastAsia="Times New Roman" w:hAnsi="Goudy Old Style" w:cs="Times New Roman"/>
          <w:sz w:val="24"/>
          <w:szCs w:val="24"/>
        </w:rPr>
        <w:t>of West</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Hartford, CT</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property</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 xml:space="preserve">located at 2 Cyrus Stage Road. </w:t>
      </w:r>
      <w:r w:rsidR="00D91482">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201 Lot 23)</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MCGILLVARY, GAIL F., Trustee of The Smith Investment Trust,</w:t>
      </w:r>
      <w:r w:rsidRPr="00887DBE">
        <w:rPr>
          <w:rFonts w:ascii="Goudy Old Style" w:eastAsia="Times New Roman" w:hAnsi="Goudy Old Style" w:cs="Times New Roman"/>
          <w:sz w:val="24"/>
          <w:szCs w:val="24"/>
        </w:rPr>
        <w:t xml:space="preserve"> of Hudson, NH, for consideration of $132,500.00, grant to </w:t>
      </w:r>
      <w:r w:rsidRPr="00887DBE">
        <w:rPr>
          <w:rFonts w:ascii="Goudy Old Style" w:eastAsia="Times New Roman" w:hAnsi="Goudy Old Style" w:cs="Times New Roman"/>
          <w:b/>
          <w:sz w:val="24"/>
          <w:szCs w:val="24"/>
        </w:rPr>
        <w:t xml:space="preserve">STEPHENSON, DAVID E. &amp; HOPKINS, ANDREA </w:t>
      </w:r>
      <w:r w:rsidRPr="00887DBE">
        <w:rPr>
          <w:rFonts w:ascii="Goudy Old Style" w:eastAsia="Times New Roman" w:hAnsi="Goudy Old Style" w:cs="Times New Roman"/>
          <w:sz w:val="24"/>
          <w:szCs w:val="24"/>
        </w:rPr>
        <w:t xml:space="preserve">of Madison, CT, property located at 4 Monroe Hill Road. </w:t>
      </w:r>
      <w:r w:rsidR="00D91482">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404 Lot 13)</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WAYNE, DAVID B.</w:t>
      </w:r>
      <w:r w:rsidRPr="00887DBE">
        <w:rPr>
          <w:rFonts w:ascii="Goudy Old Style" w:eastAsia="Times New Roman" w:hAnsi="Goudy Old Style" w:cs="Times New Roman"/>
          <w:sz w:val="24"/>
          <w:szCs w:val="24"/>
        </w:rPr>
        <w:t xml:space="preserve"> of Rowe, MA, for consideration of $3,000.00, grant to </w:t>
      </w:r>
      <w:r w:rsidRPr="00887DBE">
        <w:rPr>
          <w:rFonts w:ascii="Goudy Old Style" w:eastAsia="Times New Roman" w:hAnsi="Goudy Old Style" w:cs="Times New Roman"/>
          <w:b/>
          <w:sz w:val="24"/>
          <w:szCs w:val="24"/>
        </w:rPr>
        <w:t>CORARITO,</w:t>
      </w:r>
      <w:r w:rsidRPr="00887DBE">
        <w:rPr>
          <w:rFonts w:ascii="Goudy Old Style" w:eastAsia="Times New Roman" w:hAnsi="Goudy Old Style" w:cs="Times New Roman"/>
          <w:sz w:val="24"/>
          <w:szCs w:val="24"/>
        </w:rPr>
        <w:t xml:space="preserve"> </w:t>
      </w:r>
      <w:r w:rsidRPr="00887DBE">
        <w:rPr>
          <w:rFonts w:ascii="Goudy Old Style" w:eastAsia="Times New Roman" w:hAnsi="Goudy Old Style" w:cs="Times New Roman"/>
          <w:b/>
          <w:sz w:val="24"/>
          <w:szCs w:val="24"/>
        </w:rPr>
        <w:t>ARTHUR D. &amp; MARY ANN</w:t>
      </w:r>
      <w:r w:rsidRPr="00887DBE">
        <w:rPr>
          <w:rFonts w:ascii="Goudy Old Style" w:eastAsia="Times New Roman" w:hAnsi="Goudy Old Style" w:cs="Times New Roman"/>
          <w:sz w:val="24"/>
          <w:szCs w:val="24"/>
        </w:rPr>
        <w:t xml:space="preserve"> of Rowe, MA, property located on Dell Road. </w:t>
      </w:r>
      <w:r w:rsidR="00D91482">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403 Lots 59 &amp; 60)</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PHELPS, GORDON A. &amp; PEGGY E.</w:t>
      </w:r>
      <w:r w:rsidR="00D91482">
        <w:rPr>
          <w:rFonts w:ascii="Goudy Old Style" w:eastAsia="Times New Roman" w:hAnsi="Goudy Old Style" w:cs="Times New Roman"/>
          <w:b/>
          <w:sz w:val="24"/>
          <w:szCs w:val="24"/>
        </w:rPr>
        <w:t>,</w:t>
      </w:r>
      <w:r w:rsidRPr="00887DBE">
        <w:rPr>
          <w:rFonts w:ascii="Goudy Old Style" w:eastAsia="Times New Roman" w:hAnsi="Goudy Old Style" w:cs="Times New Roman"/>
          <w:b/>
          <w:sz w:val="24"/>
          <w:szCs w:val="24"/>
        </w:rPr>
        <w:t xml:space="preserve"> Co-Trustees of the Phelps Family Trust</w:t>
      </w:r>
      <w:r w:rsidR="00D91482">
        <w:rPr>
          <w:rFonts w:ascii="Goudy Old Style" w:eastAsia="Times New Roman" w:hAnsi="Goudy Old Style" w:cs="Times New Roman"/>
          <w:b/>
          <w:sz w:val="24"/>
          <w:szCs w:val="24"/>
        </w:rPr>
        <w:t>,</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of Hampden, MA</w:t>
      </w:r>
      <w:r w:rsidRPr="00887DBE">
        <w:rPr>
          <w:rFonts w:ascii="Goudy Old Style" w:eastAsia="Times New Roman" w:hAnsi="Goudy Old Style" w:cs="Times New Roman"/>
          <w:b/>
          <w:sz w:val="24"/>
          <w:szCs w:val="24"/>
        </w:rPr>
        <w:t xml:space="preserve">, GLEASON, SUSAN MAY </w:t>
      </w:r>
      <w:r w:rsidRPr="00887DBE">
        <w:rPr>
          <w:rFonts w:ascii="Goudy Old Style" w:eastAsia="Times New Roman" w:hAnsi="Goudy Old Style" w:cs="Times New Roman"/>
          <w:sz w:val="24"/>
          <w:szCs w:val="24"/>
        </w:rPr>
        <w:t xml:space="preserve">of Rowe, MA, </w:t>
      </w:r>
      <w:r w:rsidRPr="00887DBE">
        <w:rPr>
          <w:rFonts w:ascii="Goudy Old Style" w:eastAsia="Times New Roman" w:hAnsi="Goudy Old Style" w:cs="Times New Roman"/>
          <w:b/>
          <w:sz w:val="24"/>
          <w:szCs w:val="24"/>
        </w:rPr>
        <w:t xml:space="preserve">WHITE, RUTH ELLEN </w:t>
      </w:r>
      <w:r w:rsidRPr="00887DBE">
        <w:rPr>
          <w:rFonts w:ascii="Goudy Old Style" w:eastAsia="Times New Roman" w:hAnsi="Goudy Old Style" w:cs="Times New Roman"/>
          <w:sz w:val="24"/>
          <w:szCs w:val="24"/>
        </w:rPr>
        <w:t>of</w:t>
      </w:r>
      <w:r w:rsidRPr="00887DBE">
        <w:rPr>
          <w:rFonts w:ascii="Goudy Old Style" w:eastAsia="Times New Roman" w:hAnsi="Goudy Old Style" w:cs="Times New Roman"/>
          <w:b/>
          <w:sz w:val="24"/>
          <w:szCs w:val="24"/>
        </w:rPr>
        <w:t xml:space="preserve"> </w:t>
      </w:r>
      <w:proofErr w:type="spellStart"/>
      <w:r w:rsidRPr="00887DBE">
        <w:rPr>
          <w:rFonts w:ascii="Goudy Old Style" w:eastAsia="Times New Roman" w:hAnsi="Goudy Old Style" w:cs="Times New Roman"/>
          <w:sz w:val="24"/>
          <w:szCs w:val="24"/>
        </w:rPr>
        <w:t>Bernardston</w:t>
      </w:r>
      <w:proofErr w:type="spellEnd"/>
      <w:r w:rsidRPr="00887DBE">
        <w:rPr>
          <w:rFonts w:ascii="Goudy Old Style" w:eastAsia="Times New Roman" w:hAnsi="Goudy Old Style" w:cs="Times New Roman"/>
          <w:sz w:val="24"/>
          <w:szCs w:val="24"/>
        </w:rPr>
        <w:t xml:space="preserve">, MA, for consideration of $48,750, grant to </w:t>
      </w:r>
      <w:r w:rsidRPr="00887DBE">
        <w:rPr>
          <w:rFonts w:ascii="Goudy Old Style" w:eastAsia="Times New Roman" w:hAnsi="Goudy Old Style" w:cs="Times New Roman"/>
          <w:b/>
          <w:sz w:val="24"/>
          <w:szCs w:val="24"/>
        </w:rPr>
        <w:t xml:space="preserve">PALMER, JAMES HALL </w:t>
      </w:r>
      <w:r w:rsidRPr="00887DBE">
        <w:rPr>
          <w:rFonts w:ascii="Goudy Old Style" w:eastAsia="Times New Roman" w:hAnsi="Goudy Old Style" w:cs="Times New Roman"/>
          <w:sz w:val="24"/>
          <w:szCs w:val="24"/>
        </w:rPr>
        <w:t>of</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 xml:space="preserve">East Longmeadow, MA, property located on </w:t>
      </w:r>
      <w:proofErr w:type="spellStart"/>
      <w:r w:rsidRPr="00887DBE">
        <w:rPr>
          <w:rFonts w:ascii="Goudy Old Style" w:eastAsia="Times New Roman" w:hAnsi="Goudy Old Style" w:cs="Times New Roman"/>
          <w:sz w:val="24"/>
          <w:szCs w:val="24"/>
        </w:rPr>
        <w:t>Leshure</w:t>
      </w:r>
      <w:proofErr w:type="spellEnd"/>
      <w:r w:rsidRPr="00887DBE">
        <w:rPr>
          <w:rFonts w:ascii="Goudy Old Style" w:eastAsia="Times New Roman" w:hAnsi="Goudy Old Style" w:cs="Times New Roman"/>
          <w:sz w:val="24"/>
          <w:szCs w:val="24"/>
        </w:rPr>
        <w:t xml:space="preserve"> Road. </w:t>
      </w:r>
      <w:r w:rsidR="00D91482">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402 Lot 12)</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b/>
          <w:sz w:val="24"/>
          <w:szCs w:val="24"/>
        </w:rPr>
      </w:pPr>
      <w:r w:rsidRPr="00887DBE">
        <w:rPr>
          <w:rFonts w:ascii="Goudy Old Style" w:eastAsia="Times New Roman" w:hAnsi="Goudy Old Style" w:cs="Times New Roman"/>
          <w:b/>
          <w:sz w:val="24"/>
          <w:szCs w:val="24"/>
        </w:rPr>
        <w:t>KALAUS, WARREN &amp; DOROTHY M.</w:t>
      </w:r>
      <w:r w:rsidRPr="00887DBE">
        <w:rPr>
          <w:rFonts w:ascii="Goudy Old Style" w:eastAsia="Times New Roman" w:hAnsi="Goudy Old Style" w:cs="Times New Roman"/>
          <w:sz w:val="24"/>
          <w:szCs w:val="24"/>
        </w:rPr>
        <w:t xml:space="preserve"> of Rowe, MA, for consideration of $1.00, grant to </w:t>
      </w:r>
      <w:r w:rsidRPr="00887DBE">
        <w:rPr>
          <w:rFonts w:ascii="Goudy Old Style" w:eastAsia="Times New Roman" w:hAnsi="Goudy Old Style" w:cs="Times New Roman"/>
          <w:b/>
          <w:sz w:val="24"/>
          <w:szCs w:val="24"/>
        </w:rPr>
        <w:t>KALAUS, WARREN &amp; DOROTHY M.,</w:t>
      </w:r>
      <w:r w:rsidRPr="00887DBE">
        <w:rPr>
          <w:rFonts w:ascii="Goudy Old Style" w:eastAsia="Times New Roman" w:hAnsi="Goudy Old Style" w:cs="Times New Roman"/>
          <w:sz w:val="24"/>
          <w:szCs w:val="24"/>
        </w:rPr>
        <w:t xml:space="preserve"> </w:t>
      </w:r>
      <w:r w:rsidRPr="00887DBE">
        <w:rPr>
          <w:rFonts w:ascii="Goudy Old Style" w:eastAsia="Times New Roman" w:hAnsi="Goudy Old Style" w:cs="Times New Roman"/>
          <w:b/>
          <w:sz w:val="24"/>
          <w:szCs w:val="24"/>
        </w:rPr>
        <w:t xml:space="preserve">Trustees of the </w:t>
      </w:r>
      <w:proofErr w:type="spellStart"/>
      <w:r w:rsidRPr="00887DBE">
        <w:rPr>
          <w:rFonts w:ascii="Goudy Old Style" w:eastAsia="Times New Roman" w:hAnsi="Goudy Old Style" w:cs="Times New Roman"/>
          <w:b/>
          <w:sz w:val="24"/>
          <w:szCs w:val="24"/>
        </w:rPr>
        <w:t>Kalaus</w:t>
      </w:r>
      <w:proofErr w:type="spellEnd"/>
      <w:r w:rsidRPr="00887DBE">
        <w:rPr>
          <w:rFonts w:ascii="Goudy Old Style" w:eastAsia="Times New Roman" w:hAnsi="Goudy Old Style" w:cs="Times New Roman"/>
          <w:b/>
          <w:sz w:val="24"/>
          <w:szCs w:val="24"/>
        </w:rPr>
        <w:t xml:space="preserve"> Investment Trust</w:t>
      </w:r>
      <w:r w:rsidR="00D91482">
        <w:rPr>
          <w:rFonts w:ascii="Goudy Old Style" w:eastAsia="Times New Roman" w:hAnsi="Goudy Old Style" w:cs="Times New Roman"/>
          <w:b/>
          <w:sz w:val="24"/>
          <w:szCs w:val="24"/>
        </w:rPr>
        <w:t>,</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of</w:t>
      </w:r>
      <w:r w:rsidRPr="00887DBE">
        <w:rPr>
          <w:rFonts w:ascii="Goudy Old Style" w:eastAsia="Times New Roman" w:hAnsi="Goudy Old Style" w:cs="Times New Roman"/>
          <w:b/>
          <w:sz w:val="24"/>
          <w:szCs w:val="24"/>
        </w:rPr>
        <w:t xml:space="preserve"> </w:t>
      </w:r>
      <w:r w:rsidRPr="00887DBE">
        <w:rPr>
          <w:rFonts w:ascii="Goudy Old Style" w:eastAsia="Times New Roman" w:hAnsi="Goudy Old Style" w:cs="Times New Roman"/>
          <w:sz w:val="24"/>
          <w:szCs w:val="24"/>
        </w:rPr>
        <w:t xml:space="preserve">Rowe, MA, property located at 14 </w:t>
      </w:r>
      <w:proofErr w:type="spellStart"/>
      <w:r w:rsidRPr="00887DBE">
        <w:rPr>
          <w:rFonts w:ascii="Goudy Old Style" w:eastAsia="Times New Roman" w:hAnsi="Goudy Old Style" w:cs="Times New Roman"/>
          <w:sz w:val="24"/>
          <w:szCs w:val="24"/>
        </w:rPr>
        <w:t>Brittingham</w:t>
      </w:r>
      <w:proofErr w:type="spellEnd"/>
      <w:r w:rsidRPr="00887DBE">
        <w:rPr>
          <w:rFonts w:ascii="Goudy Old Style" w:eastAsia="Times New Roman" w:hAnsi="Goudy Old Style" w:cs="Times New Roman"/>
          <w:sz w:val="24"/>
          <w:szCs w:val="24"/>
        </w:rPr>
        <w:t xml:space="preserve"> Hill Road. </w:t>
      </w:r>
      <w:r w:rsidR="00D91482">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407 Lot 6)</w:t>
      </w:r>
    </w:p>
    <w:p w:rsidR="00887DBE" w:rsidRPr="00887DBE" w:rsidRDefault="00887DBE" w:rsidP="00887DBE">
      <w:pPr>
        <w:spacing w:after="0" w:line="240" w:lineRule="auto"/>
        <w:jc w:val="both"/>
        <w:rPr>
          <w:rFonts w:ascii="Goudy Old Style" w:eastAsia="Times New Roman" w:hAnsi="Goudy Old Style" w:cs="Times New Roman"/>
          <w:b/>
          <w:sz w:val="24"/>
          <w:szCs w:val="24"/>
        </w:rPr>
      </w:pPr>
    </w:p>
    <w:p w:rsidR="00887DBE" w:rsidRPr="00887DBE" w:rsidRDefault="00887DBE" w:rsidP="00887DBE">
      <w:pPr>
        <w:spacing w:after="0" w:line="240" w:lineRule="auto"/>
        <w:jc w:val="both"/>
        <w:rPr>
          <w:rFonts w:ascii="Goudy Old Style" w:eastAsia="Times New Roman" w:hAnsi="Goudy Old Style" w:cs="Times New Roman"/>
          <w:b/>
          <w:sz w:val="24"/>
          <w:szCs w:val="24"/>
          <w:u w:val="single"/>
        </w:rPr>
      </w:pPr>
      <w:r w:rsidRPr="00887DBE">
        <w:rPr>
          <w:rFonts w:ascii="Goudy Old Style" w:eastAsia="Times New Roman" w:hAnsi="Goudy Old Style" w:cs="Times New Roman"/>
          <w:b/>
          <w:sz w:val="24"/>
          <w:szCs w:val="24"/>
          <w:u w:val="single"/>
        </w:rPr>
        <w:t>SURVEYS</w:t>
      </w:r>
    </w:p>
    <w:p w:rsidR="00887DBE" w:rsidRPr="00887DBE" w:rsidRDefault="00887DBE" w:rsidP="00887DBE">
      <w:pPr>
        <w:spacing w:after="0" w:line="240" w:lineRule="auto"/>
        <w:jc w:val="both"/>
        <w:rPr>
          <w:rFonts w:ascii="Goudy Old Style" w:eastAsia="Times New Roman" w:hAnsi="Goudy Old Style" w:cs="Times New Roman"/>
          <w:sz w:val="24"/>
          <w:szCs w:val="24"/>
        </w:rPr>
      </w:pPr>
      <w:r w:rsidRPr="00887DBE">
        <w:rPr>
          <w:rFonts w:ascii="Goudy Old Style" w:eastAsia="Times New Roman" w:hAnsi="Goudy Old Style" w:cs="Times New Roman"/>
          <w:b/>
          <w:sz w:val="24"/>
          <w:szCs w:val="24"/>
        </w:rPr>
        <w:t xml:space="preserve">PALMER, ELLSWORTH E. Irrevocable Real Estate Trust </w:t>
      </w:r>
      <w:r w:rsidRPr="00887DBE">
        <w:rPr>
          <w:rFonts w:ascii="Goudy Old Style" w:eastAsia="Times New Roman" w:hAnsi="Goudy Old Style" w:cs="Times New Roman"/>
          <w:sz w:val="24"/>
          <w:szCs w:val="24"/>
        </w:rPr>
        <w:t xml:space="preserve">of Rowe, MA, Book 132 Page 92. </w:t>
      </w:r>
      <w:r w:rsidR="00E164FD">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402 Lot 12)</w:t>
      </w:r>
    </w:p>
    <w:p w:rsidR="00887DBE" w:rsidRPr="00887DBE" w:rsidRDefault="00887DBE" w:rsidP="00887DBE">
      <w:pPr>
        <w:spacing w:after="0" w:line="240" w:lineRule="auto"/>
        <w:jc w:val="both"/>
        <w:rPr>
          <w:rFonts w:ascii="Goudy Old Style" w:eastAsia="Times New Roman" w:hAnsi="Goudy Old Style" w:cs="Times New Roman"/>
          <w:sz w:val="24"/>
          <w:szCs w:val="24"/>
        </w:rPr>
      </w:pPr>
    </w:p>
    <w:p w:rsidR="00887DBE" w:rsidRPr="00887DBE" w:rsidRDefault="00887DBE" w:rsidP="00887DBE">
      <w:pPr>
        <w:spacing w:after="0" w:line="240" w:lineRule="auto"/>
        <w:jc w:val="both"/>
        <w:rPr>
          <w:rFonts w:ascii="Goudy Old Style" w:eastAsia="Times New Roman" w:hAnsi="Goudy Old Style" w:cs="Times New Roman"/>
          <w:b/>
          <w:sz w:val="24"/>
          <w:szCs w:val="24"/>
        </w:rPr>
      </w:pPr>
      <w:r w:rsidRPr="00887DBE">
        <w:rPr>
          <w:rFonts w:ascii="Goudy Old Style" w:eastAsia="Times New Roman" w:hAnsi="Goudy Old Style" w:cs="Times New Roman"/>
          <w:b/>
          <w:sz w:val="24"/>
          <w:szCs w:val="24"/>
        </w:rPr>
        <w:lastRenderedPageBreak/>
        <w:t xml:space="preserve">SHULDA, PHILIP W. &amp; LYNNE K. </w:t>
      </w:r>
      <w:r w:rsidRPr="00887DBE">
        <w:rPr>
          <w:rFonts w:ascii="Goudy Old Style" w:eastAsia="Times New Roman" w:hAnsi="Goudy Old Style" w:cs="Times New Roman"/>
          <w:sz w:val="24"/>
          <w:szCs w:val="24"/>
        </w:rPr>
        <w:t>of Shelburne, MA</w:t>
      </w:r>
      <w:r w:rsidR="00E164FD">
        <w:rPr>
          <w:rFonts w:ascii="Goudy Old Style" w:eastAsia="Times New Roman" w:hAnsi="Goudy Old Style" w:cs="Times New Roman"/>
          <w:sz w:val="24"/>
          <w:szCs w:val="24"/>
        </w:rPr>
        <w:t>,</w:t>
      </w:r>
      <w:r w:rsidRPr="00887DBE">
        <w:rPr>
          <w:rFonts w:ascii="Goudy Old Style" w:eastAsia="Times New Roman" w:hAnsi="Goudy Old Style" w:cs="Times New Roman"/>
          <w:sz w:val="24"/>
          <w:szCs w:val="24"/>
        </w:rPr>
        <w:t xml:space="preserve"> Book 133 </w:t>
      </w:r>
      <w:proofErr w:type="gramStart"/>
      <w:r w:rsidRPr="00887DBE">
        <w:rPr>
          <w:rFonts w:ascii="Goudy Old Style" w:eastAsia="Times New Roman" w:hAnsi="Goudy Old Style" w:cs="Times New Roman"/>
          <w:sz w:val="24"/>
          <w:szCs w:val="24"/>
        </w:rPr>
        <w:t>Page</w:t>
      </w:r>
      <w:proofErr w:type="gramEnd"/>
      <w:r w:rsidRPr="00887DBE">
        <w:rPr>
          <w:rFonts w:ascii="Goudy Old Style" w:eastAsia="Times New Roman" w:hAnsi="Goudy Old Style" w:cs="Times New Roman"/>
          <w:sz w:val="24"/>
          <w:szCs w:val="24"/>
        </w:rPr>
        <w:t xml:space="preserve"> 85</w:t>
      </w:r>
      <w:r w:rsidR="00E164FD">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 xml:space="preserve">(Map 205 Lot 7) </w:t>
      </w:r>
    </w:p>
    <w:p w:rsidR="00FC5C86" w:rsidRDefault="00FC5C86" w:rsidP="00887DBE">
      <w:pPr>
        <w:spacing w:after="0" w:line="240" w:lineRule="auto"/>
        <w:jc w:val="both"/>
        <w:rPr>
          <w:rFonts w:ascii="Goudy Old Style" w:eastAsia="Times New Roman" w:hAnsi="Goudy Old Style" w:cs="Times New Roman"/>
          <w:b/>
          <w:sz w:val="24"/>
          <w:szCs w:val="24"/>
        </w:rPr>
      </w:pPr>
    </w:p>
    <w:p w:rsidR="00887DBE" w:rsidRPr="00887DBE" w:rsidRDefault="00887DBE" w:rsidP="00887DBE">
      <w:pPr>
        <w:spacing w:after="0" w:line="240" w:lineRule="auto"/>
        <w:jc w:val="both"/>
        <w:rPr>
          <w:rFonts w:ascii="Goudy Old Style" w:eastAsia="Times New Roman" w:hAnsi="Goudy Old Style" w:cs="Times New Roman"/>
          <w:b/>
          <w:sz w:val="24"/>
          <w:szCs w:val="24"/>
        </w:rPr>
      </w:pPr>
      <w:r w:rsidRPr="00887DBE">
        <w:rPr>
          <w:rFonts w:ascii="Goudy Old Style" w:eastAsia="Times New Roman" w:hAnsi="Goudy Old Style" w:cs="Times New Roman"/>
          <w:b/>
          <w:sz w:val="24"/>
          <w:szCs w:val="24"/>
        </w:rPr>
        <w:t>(SUB DIVISION)</w:t>
      </w:r>
    </w:p>
    <w:p w:rsidR="00887DBE" w:rsidRPr="00887DBE" w:rsidRDefault="00887DBE" w:rsidP="00887DBE">
      <w:pPr>
        <w:spacing w:after="0" w:line="240" w:lineRule="auto"/>
        <w:jc w:val="both"/>
        <w:rPr>
          <w:rFonts w:ascii="Goudy Old Style" w:hAnsi="Goudy Old Style"/>
          <w:b/>
          <w:sz w:val="24"/>
          <w:szCs w:val="24"/>
        </w:rPr>
      </w:pPr>
      <w:r w:rsidRPr="00887DBE">
        <w:rPr>
          <w:rFonts w:ascii="Goudy Old Style" w:eastAsia="Times New Roman" w:hAnsi="Goudy Old Style" w:cs="Times New Roman"/>
          <w:b/>
          <w:sz w:val="24"/>
          <w:szCs w:val="24"/>
        </w:rPr>
        <w:t>CORARITO, ARTHUR D. &amp; MARY ANN</w:t>
      </w:r>
      <w:r w:rsidRPr="00887DBE">
        <w:rPr>
          <w:rFonts w:ascii="Goudy Old Style" w:eastAsia="Times New Roman" w:hAnsi="Goudy Old Style" w:cs="Times New Roman"/>
          <w:sz w:val="24"/>
          <w:szCs w:val="24"/>
        </w:rPr>
        <w:t xml:space="preserve"> of Rowe, MA</w:t>
      </w:r>
      <w:r w:rsidR="00E164FD">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 xml:space="preserve">Book 133 </w:t>
      </w:r>
      <w:proofErr w:type="gramStart"/>
      <w:r w:rsidRPr="00887DBE">
        <w:rPr>
          <w:rFonts w:ascii="Goudy Old Style" w:eastAsia="Times New Roman" w:hAnsi="Goudy Old Style" w:cs="Times New Roman"/>
          <w:sz w:val="24"/>
          <w:szCs w:val="24"/>
        </w:rPr>
        <w:t>Page</w:t>
      </w:r>
      <w:proofErr w:type="gramEnd"/>
      <w:r w:rsidRPr="00887DBE">
        <w:rPr>
          <w:rFonts w:ascii="Goudy Old Style" w:eastAsia="Times New Roman" w:hAnsi="Goudy Old Style" w:cs="Times New Roman"/>
          <w:sz w:val="24"/>
          <w:szCs w:val="24"/>
        </w:rPr>
        <w:t xml:space="preserve"> 95</w:t>
      </w:r>
      <w:r w:rsidR="00E164FD">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(Map 403 Lots 59</w:t>
      </w:r>
      <w:r w:rsidR="00E164FD">
        <w:rPr>
          <w:rFonts w:ascii="Goudy Old Style" w:eastAsia="Times New Roman" w:hAnsi="Goudy Old Style" w:cs="Times New Roman"/>
          <w:sz w:val="24"/>
          <w:szCs w:val="24"/>
        </w:rPr>
        <w:t xml:space="preserve"> </w:t>
      </w:r>
      <w:r w:rsidRPr="00887DBE">
        <w:rPr>
          <w:rFonts w:ascii="Goudy Old Style" w:eastAsia="Times New Roman" w:hAnsi="Goudy Old Style" w:cs="Times New Roman"/>
          <w:sz w:val="24"/>
          <w:szCs w:val="24"/>
        </w:rPr>
        <w:t>&amp; 60)</w:t>
      </w:r>
    </w:p>
    <w:p w:rsidR="00887DBE" w:rsidRPr="00887DBE" w:rsidRDefault="00887DBE" w:rsidP="00887DBE">
      <w:pPr>
        <w:spacing w:after="0" w:line="240" w:lineRule="auto"/>
        <w:jc w:val="both"/>
        <w:rPr>
          <w:rFonts w:ascii="Goudy Old Style" w:hAnsi="Goudy Old Style"/>
          <w:b/>
          <w:sz w:val="24"/>
          <w:szCs w:val="24"/>
        </w:rPr>
      </w:pPr>
    </w:p>
    <w:p w:rsidR="00370702" w:rsidRPr="00302F27" w:rsidRDefault="00370702" w:rsidP="00302F27">
      <w:pPr>
        <w:pStyle w:val="Heading1"/>
        <w:spacing w:before="0" w:line="240" w:lineRule="auto"/>
        <w:rPr>
          <w:u w:val="double"/>
        </w:rPr>
      </w:pPr>
      <w:bookmarkStart w:id="70" w:name="_Toc355557495"/>
      <w:r w:rsidRPr="00302F27">
        <w:rPr>
          <w:u w:val="double"/>
        </w:rPr>
        <w:t>Finance Committee</w:t>
      </w:r>
      <w:bookmarkEnd w:id="70"/>
    </w:p>
    <w:p w:rsidR="00370702" w:rsidRPr="000F0DB6" w:rsidRDefault="00370702" w:rsidP="00370702">
      <w:pPr>
        <w:spacing w:after="0" w:line="240" w:lineRule="auto"/>
        <w:jc w:val="both"/>
        <w:rPr>
          <w:rFonts w:ascii="Goudy Old Style" w:hAnsi="Goudy Old Style"/>
          <w:sz w:val="24"/>
          <w:szCs w:val="24"/>
        </w:rPr>
      </w:pPr>
    </w:p>
    <w:p w:rsidR="00370702" w:rsidRPr="000F0DB6" w:rsidRDefault="00370702" w:rsidP="00370702">
      <w:pPr>
        <w:pStyle w:val="NormalWeb"/>
        <w:spacing w:before="0" w:beforeAutospacing="0" w:after="0" w:afterAutospacing="0"/>
        <w:ind w:firstLine="360"/>
        <w:jc w:val="both"/>
        <w:rPr>
          <w:rFonts w:ascii="Goudy Old Style" w:hAnsi="Goudy Old Style" w:cs="Calibri"/>
          <w:color w:val="222222"/>
        </w:rPr>
      </w:pPr>
      <w:r w:rsidRPr="000F0DB6">
        <w:rPr>
          <w:rFonts w:ascii="Goudy Old Style" w:hAnsi="Goudy Old Style" w:cs="Calibri"/>
          <w:color w:val="222222"/>
        </w:rPr>
        <w:t>Most of this past year</w:t>
      </w:r>
      <w:r>
        <w:rPr>
          <w:rFonts w:ascii="Goudy Old Style" w:hAnsi="Goudy Old Style" w:cs="Calibri"/>
          <w:color w:val="222222"/>
        </w:rPr>
        <w:t>,</w:t>
      </w:r>
      <w:r w:rsidRPr="000F0DB6">
        <w:rPr>
          <w:rFonts w:ascii="Goudy Old Style" w:hAnsi="Goudy Old Style" w:cs="Calibri"/>
          <w:color w:val="222222"/>
        </w:rPr>
        <w:t xml:space="preserve"> the Finance Committee (FC) has been working at a minimum staff level with only three of five positions filled. </w:t>
      </w:r>
      <w:r>
        <w:rPr>
          <w:rFonts w:ascii="Goudy Old Style" w:hAnsi="Goudy Old Style" w:cs="Calibri"/>
          <w:color w:val="222222"/>
        </w:rPr>
        <w:t xml:space="preserve"> </w:t>
      </w:r>
      <w:r w:rsidRPr="000F0DB6">
        <w:rPr>
          <w:rFonts w:ascii="Goudy Old Style" w:hAnsi="Goudy Old Style" w:cs="Calibri"/>
          <w:color w:val="222222"/>
        </w:rPr>
        <w:t>But similar to previous years, both our enthusiasm and individual abilities have been up to the task.</w:t>
      </w:r>
    </w:p>
    <w:p w:rsidR="00370702" w:rsidRPr="000F0DB6" w:rsidRDefault="00370702" w:rsidP="00370702">
      <w:pPr>
        <w:pStyle w:val="NormalWeb"/>
        <w:spacing w:before="0" w:beforeAutospacing="0" w:after="0" w:afterAutospacing="0"/>
        <w:ind w:firstLine="360"/>
        <w:jc w:val="both"/>
        <w:rPr>
          <w:rFonts w:ascii="Goudy Old Style" w:hAnsi="Goudy Old Style" w:cs="Calibri"/>
          <w:color w:val="222222"/>
        </w:rPr>
      </w:pPr>
    </w:p>
    <w:p w:rsidR="00370702" w:rsidRPr="000F0DB6" w:rsidRDefault="00370702" w:rsidP="00370702">
      <w:pPr>
        <w:pStyle w:val="NormalWeb"/>
        <w:spacing w:before="0" w:beforeAutospacing="0" w:after="0" w:afterAutospacing="0"/>
        <w:ind w:firstLine="360"/>
        <w:jc w:val="both"/>
        <w:rPr>
          <w:rFonts w:ascii="Goudy Old Style" w:hAnsi="Goudy Old Style" w:cs="Calibri"/>
          <w:color w:val="222222"/>
        </w:rPr>
      </w:pPr>
      <w:r w:rsidRPr="000F0DB6">
        <w:rPr>
          <w:rFonts w:ascii="Goudy Old Style" w:hAnsi="Goudy Old Style" w:cs="Calibri"/>
          <w:color w:val="222222"/>
        </w:rPr>
        <w:t>This year</w:t>
      </w:r>
      <w:r>
        <w:rPr>
          <w:rFonts w:ascii="Goudy Old Style" w:hAnsi="Goudy Old Style" w:cs="Calibri"/>
          <w:color w:val="222222"/>
        </w:rPr>
        <w:t>,</w:t>
      </w:r>
      <w:r w:rsidRPr="000F0DB6">
        <w:rPr>
          <w:rFonts w:ascii="Goudy Old Style" w:hAnsi="Goudy Old Style" w:cs="Calibri"/>
          <w:color w:val="222222"/>
        </w:rPr>
        <w:t xml:space="preserve"> the Finance Committee has been working with the Board of Selectmen (BOS) in developing a budget for the next fiscal year.  One or more representatives of the Finance Committee have been attending BOS meetings to participate in the review of the budget requests submitted by the various boards and committees. </w:t>
      </w:r>
      <w:r>
        <w:rPr>
          <w:rFonts w:ascii="Goudy Old Style" w:hAnsi="Goudy Old Style" w:cs="Calibri"/>
          <w:color w:val="222222"/>
        </w:rPr>
        <w:t xml:space="preserve"> </w:t>
      </w:r>
      <w:r w:rsidRPr="000F0DB6">
        <w:rPr>
          <w:rFonts w:ascii="Goudy Old Style" w:hAnsi="Goudy Old Style" w:cs="Calibri"/>
          <w:color w:val="222222"/>
        </w:rPr>
        <w:t>Presentations to explain/defend each request are made by representatives of each of these boards and committees at these meetings.  With both the BOS and the FC in attendance, the budget review process for each board or committee is more efficient for all parties.</w:t>
      </w:r>
    </w:p>
    <w:p w:rsidR="00370702" w:rsidRPr="000F0DB6" w:rsidRDefault="00370702" w:rsidP="00370702">
      <w:pPr>
        <w:pStyle w:val="NormalWeb"/>
        <w:spacing w:before="0" w:beforeAutospacing="0" w:after="0" w:afterAutospacing="0"/>
        <w:jc w:val="both"/>
        <w:rPr>
          <w:rFonts w:ascii="Goudy Old Style" w:hAnsi="Goudy Old Style" w:cs="Calibri"/>
          <w:color w:val="222222"/>
        </w:rPr>
      </w:pPr>
    </w:p>
    <w:p w:rsidR="00370702" w:rsidRPr="000F0DB6" w:rsidRDefault="00370702" w:rsidP="00370702">
      <w:pPr>
        <w:pStyle w:val="NormalWeb"/>
        <w:spacing w:before="0" w:beforeAutospacing="0" w:after="0" w:afterAutospacing="0"/>
        <w:ind w:firstLine="360"/>
        <w:jc w:val="both"/>
        <w:rPr>
          <w:rFonts w:ascii="Goudy Old Style" w:hAnsi="Goudy Old Style" w:cs="Calibri"/>
          <w:color w:val="222222"/>
        </w:rPr>
      </w:pPr>
      <w:r w:rsidRPr="000F0DB6">
        <w:rPr>
          <w:rFonts w:ascii="Goudy Old Style" w:hAnsi="Goudy Old Style" w:cs="Calibri"/>
          <w:color w:val="222222"/>
        </w:rPr>
        <w:t>Two important developments resulted in a significant tax rate increase in 2012.  Last year</w:t>
      </w:r>
      <w:r>
        <w:rPr>
          <w:rFonts w:ascii="Goudy Old Style" w:hAnsi="Goudy Old Style" w:cs="Calibri"/>
          <w:color w:val="222222"/>
        </w:rPr>
        <w:t>,</w:t>
      </w:r>
      <w:r w:rsidRPr="000F0DB6">
        <w:rPr>
          <w:rFonts w:ascii="Goudy Old Style" w:hAnsi="Goudy Old Style" w:cs="Calibri"/>
          <w:color w:val="222222"/>
        </w:rPr>
        <w:t xml:space="preserve"> there were indications from our utilities that they would seek </w:t>
      </w:r>
      <w:proofErr w:type="gramStart"/>
      <w:r w:rsidRPr="000F0DB6">
        <w:rPr>
          <w:rFonts w:ascii="Goudy Old Style" w:hAnsi="Goudy Old Style" w:cs="Calibri"/>
          <w:color w:val="222222"/>
        </w:rPr>
        <w:t>an abatement</w:t>
      </w:r>
      <w:proofErr w:type="gramEnd"/>
      <w:r w:rsidRPr="000F0DB6">
        <w:rPr>
          <w:rFonts w:ascii="Goudy Old Style" w:hAnsi="Goudy Old Style" w:cs="Calibri"/>
          <w:color w:val="222222"/>
        </w:rPr>
        <w:t xml:space="preserve"> in their real estate taxes.  This abatement process was successful and is responsible for approximately half of the tax rate increase seen in the most recent real estate tax bills. </w:t>
      </w:r>
      <w:r>
        <w:rPr>
          <w:rFonts w:ascii="Goudy Old Style" w:hAnsi="Goudy Old Style" w:cs="Calibri"/>
          <w:color w:val="222222"/>
        </w:rPr>
        <w:t xml:space="preserve"> </w:t>
      </w:r>
      <w:r w:rsidRPr="000F0DB6">
        <w:rPr>
          <w:rFonts w:ascii="Goudy Old Style" w:hAnsi="Goudy Old Style" w:cs="Calibri"/>
          <w:color w:val="222222"/>
        </w:rPr>
        <w:t xml:space="preserve">The second half of the increase was due to a one time, town meeting approved, </w:t>
      </w:r>
      <w:proofErr w:type="gramStart"/>
      <w:r w:rsidRPr="000F0DB6">
        <w:rPr>
          <w:rFonts w:ascii="Goudy Old Style" w:hAnsi="Goudy Old Style" w:cs="Calibri"/>
          <w:color w:val="222222"/>
        </w:rPr>
        <w:t>payoff</w:t>
      </w:r>
      <w:proofErr w:type="gramEnd"/>
      <w:r w:rsidRPr="000F0DB6">
        <w:rPr>
          <w:rFonts w:ascii="Goudy Old Style" w:hAnsi="Goudy Old Style" w:cs="Calibri"/>
          <w:color w:val="222222"/>
        </w:rPr>
        <w:t xml:space="preserve"> of a $320,000 loan. </w:t>
      </w:r>
      <w:r>
        <w:rPr>
          <w:rFonts w:ascii="Goudy Old Style" w:hAnsi="Goudy Old Style" w:cs="Calibri"/>
          <w:color w:val="222222"/>
        </w:rPr>
        <w:t xml:space="preserve"> </w:t>
      </w:r>
      <w:r w:rsidRPr="000F0DB6">
        <w:rPr>
          <w:rFonts w:ascii="Goudy Old Style" w:hAnsi="Goudy Old Style" w:cs="Calibri"/>
          <w:color w:val="222222"/>
        </w:rPr>
        <w:t>This payoff affects only our most recent tax rate and, all other things being equal, its absence from the next fiscal year’s budget should result in a decrease in next year’s tax rate.</w:t>
      </w:r>
    </w:p>
    <w:p w:rsidR="00FC5C86" w:rsidRDefault="00FC5C86">
      <w:pPr>
        <w:rPr>
          <w:rFonts w:ascii="Goudy Old Style" w:eastAsia="Calibri" w:hAnsi="Goudy Old Style" w:cs="Calibri"/>
          <w:color w:val="222222"/>
          <w:sz w:val="24"/>
          <w:szCs w:val="24"/>
        </w:rPr>
      </w:pPr>
      <w:r>
        <w:rPr>
          <w:rFonts w:ascii="Goudy Old Style" w:hAnsi="Goudy Old Style" w:cs="Calibri"/>
          <w:color w:val="222222"/>
        </w:rPr>
        <w:br w:type="page"/>
      </w:r>
    </w:p>
    <w:p w:rsidR="00370702" w:rsidRPr="000F0DB6" w:rsidRDefault="00370702" w:rsidP="00370702">
      <w:pPr>
        <w:pStyle w:val="NormalWeb"/>
        <w:spacing w:before="0" w:beforeAutospacing="0" w:after="0" w:afterAutospacing="0"/>
        <w:ind w:firstLine="360"/>
        <w:jc w:val="both"/>
        <w:rPr>
          <w:rFonts w:ascii="Goudy Old Style" w:hAnsi="Goudy Old Style" w:cs="Calibri"/>
          <w:color w:val="222222"/>
        </w:rPr>
      </w:pPr>
      <w:r w:rsidRPr="000F0DB6">
        <w:rPr>
          <w:rFonts w:ascii="Goudy Old Style" w:hAnsi="Goudy Old Style" w:cs="Calibri"/>
          <w:color w:val="222222"/>
        </w:rPr>
        <w:lastRenderedPageBreak/>
        <w:t>Towns, as well as individuals, should live within their means, and the Finance Committee will do its best to achieve a good balance between necessary budget increases and fiscal restraint. </w:t>
      </w:r>
    </w:p>
    <w:p w:rsidR="00370702" w:rsidRDefault="00370702" w:rsidP="00370702">
      <w:pPr>
        <w:pStyle w:val="NormalWeb"/>
        <w:spacing w:before="0" w:beforeAutospacing="0" w:after="0" w:afterAutospacing="0"/>
        <w:ind w:left="1440" w:firstLine="720"/>
        <w:jc w:val="both"/>
        <w:rPr>
          <w:rFonts w:ascii="Goudy Old Style" w:hAnsi="Goudy Old Style" w:cs="Calibri"/>
          <w:color w:val="222222"/>
        </w:rPr>
      </w:pPr>
    </w:p>
    <w:p w:rsidR="00370702" w:rsidRPr="000F0DB6" w:rsidRDefault="00370702" w:rsidP="006D6852">
      <w:pPr>
        <w:pStyle w:val="NormalWeb"/>
        <w:spacing w:before="0" w:beforeAutospacing="0" w:after="0" w:afterAutospacing="0"/>
        <w:ind w:firstLine="360"/>
        <w:jc w:val="both"/>
        <w:rPr>
          <w:rFonts w:ascii="Goudy Old Style" w:hAnsi="Goudy Old Style" w:cs="Calibri"/>
          <w:color w:val="222222"/>
        </w:rPr>
      </w:pPr>
      <w:r w:rsidRPr="000F0DB6">
        <w:rPr>
          <w:rFonts w:ascii="Goudy Old Style" w:hAnsi="Goudy Old Style" w:cs="Calibri"/>
          <w:color w:val="222222"/>
        </w:rPr>
        <w:t>Respectfully submitted,</w:t>
      </w:r>
    </w:p>
    <w:p w:rsidR="00370702" w:rsidRPr="000F0DB6" w:rsidRDefault="00370702" w:rsidP="006D6852">
      <w:pPr>
        <w:pStyle w:val="NormalWeb"/>
        <w:spacing w:before="0" w:beforeAutospacing="0" w:after="0" w:afterAutospacing="0"/>
        <w:ind w:firstLine="360"/>
        <w:jc w:val="both"/>
        <w:rPr>
          <w:rFonts w:ascii="Goudy Old Style" w:hAnsi="Goudy Old Style" w:cs="Calibri"/>
          <w:color w:val="222222"/>
        </w:rPr>
      </w:pPr>
      <w:r w:rsidRPr="000F0DB6">
        <w:rPr>
          <w:rFonts w:ascii="Goudy Old Style" w:hAnsi="Goudy Old Style" w:cs="Calibri"/>
          <w:color w:val="222222"/>
        </w:rPr>
        <w:t>Dennis May, Chair</w:t>
      </w:r>
    </w:p>
    <w:p w:rsidR="00370702" w:rsidRPr="000F0DB6" w:rsidRDefault="00370702" w:rsidP="006D6852">
      <w:pPr>
        <w:pStyle w:val="NormalWeb"/>
        <w:spacing w:before="0" w:beforeAutospacing="0" w:after="0" w:afterAutospacing="0"/>
        <w:ind w:firstLine="360"/>
        <w:jc w:val="both"/>
        <w:rPr>
          <w:rFonts w:ascii="Goudy Old Style" w:hAnsi="Goudy Old Style" w:cs="Calibri"/>
          <w:color w:val="222222"/>
        </w:rPr>
      </w:pPr>
      <w:r w:rsidRPr="000F0DB6">
        <w:rPr>
          <w:rFonts w:ascii="Goudy Old Style" w:hAnsi="Goudy Old Style" w:cs="Calibri"/>
          <w:color w:val="222222"/>
        </w:rPr>
        <w:t xml:space="preserve">Myra </w:t>
      </w:r>
      <w:proofErr w:type="spellStart"/>
      <w:r w:rsidRPr="000F0DB6">
        <w:rPr>
          <w:rFonts w:ascii="Goudy Old Style" w:hAnsi="Goudy Old Style" w:cs="Calibri"/>
          <w:color w:val="222222"/>
        </w:rPr>
        <w:t>Carlow</w:t>
      </w:r>
      <w:proofErr w:type="spellEnd"/>
    </w:p>
    <w:p w:rsidR="00CC08F1" w:rsidRDefault="00370702" w:rsidP="006D6852">
      <w:pPr>
        <w:spacing w:after="0" w:line="240" w:lineRule="auto"/>
        <w:ind w:firstLine="360"/>
        <w:jc w:val="both"/>
        <w:rPr>
          <w:rFonts w:ascii="Goudy Old Style" w:hAnsi="Goudy Old Style" w:cs="Calibri"/>
          <w:color w:val="222222"/>
          <w:sz w:val="24"/>
          <w:szCs w:val="24"/>
        </w:rPr>
      </w:pPr>
      <w:r w:rsidRPr="000F0DB6">
        <w:rPr>
          <w:rFonts w:ascii="Goudy Old Style" w:hAnsi="Goudy Old Style" w:cs="Calibri"/>
          <w:color w:val="222222"/>
          <w:sz w:val="24"/>
          <w:szCs w:val="24"/>
        </w:rPr>
        <w:t>Maggie</w:t>
      </w:r>
      <w:r w:rsidR="006D6852">
        <w:rPr>
          <w:rFonts w:ascii="Goudy Old Style" w:hAnsi="Goudy Old Style" w:cs="Calibri"/>
          <w:color w:val="222222"/>
          <w:sz w:val="24"/>
          <w:szCs w:val="24"/>
        </w:rPr>
        <w:t xml:space="preserve"> </w:t>
      </w:r>
      <w:r w:rsidRPr="000F0DB6">
        <w:rPr>
          <w:rFonts w:ascii="Goudy Old Style" w:hAnsi="Goudy Old Style" w:cs="Calibri"/>
          <w:color w:val="222222"/>
          <w:sz w:val="24"/>
          <w:szCs w:val="24"/>
        </w:rPr>
        <w:t>Parent</w:t>
      </w:r>
    </w:p>
    <w:p w:rsidR="006D6852" w:rsidRDefault="006D6852" w:rsidP="006D6852">
      <w:pPr>
        <w:spacing w:after="0" w:line="240" w:lineRule="auto"/>
        <w:ind w:firstLine="360"/>
        <w:jc w:val="both"/>
        <w:rPr>
          <w:rFonts w:ascii="Goudy Old Style" w:hAnsi="Goudy Old Style" w:cs="Calibri"/>
          <w:color w:val="222222"/>
          <w:sz w:val="24"/>
          <w:szCs w:val="24"/>
        </w:rPr>
        <w:sectPr w:rsidR="006D6852" w:rsidSect="00FC5C86">
          <w:footerReference w:type="default" r:id="rId82"/>
          <w:type w:val="continuous"/>
          <w:pgSz w:w="12240" w:h="15840" w:code="1"/>
          <w:pgMar w:top="720" w:right="1008" w:bottom="720" w:left="1008" w:header="720" w:footer="576" w:gutter="0"/>
          <w:cols w:num="2" w:space="720"/>
        </w:sectPr>
      </w:pPr>
    </w:p>
    <w:p w:rsidR="00370702" w:rsidRPr="00302F27" w:rsidRDefault="007C197D" w:rsidP="00302F27">
      <w:pPr>
        <w:pStyle w:val="Heading1"/>
        <w:spacing w:before="0" w:line="240" w:lineRule="auto"/>
        <w:rPr>
          <w:u w:val="double"/>
        </w:rPr>
      </w:pPr>
      <w:bookmarkStart w:id="71" w:name="_Toc355557496"/>
      <w:r w:rsidRPr="00302F27">
        <w:rPr>
          <w:u w:val="double"/>
        </w:rPr>
        <w:lastRenderedPageBreak/>
        <w:t xml:space="preserve">Town Accountant </w:t>
      </w:r>
      <w:r w:rsidR="003B4B0E" w:rsidRPr="00302F27">
        <w:rPr>
          <w:u w:val="double"/>
        </w:rPr>
        <w:t>-</w:t>
      </w:r>
      <w:r w:rsidRPr="00302F27">
        <w:rPr>
          <w:u w:val="double"/>
        </w:rPr>
        <w:t xml:space="preserve"> Balance Sheet June 30, 2012</w:t>
      </w:r>
      <w:bookmarkEnd w:id="71"/>
    </w:p>
    <w:p w:rsidR="00D41629" w:rsidRDefault="00D41629" w:rsidP="00D203BB">
      <w:pPr>
        <w:spacing w:after="0" w:line="240" w:lineRule="auto"/>
        <w:rPr>
          <w:rFonts w:ascii="Goudy Old Style" w:hAnsi="Goudy Old Style"/>
          <w:sz w:val="24"/>
          <w:szCs w:val="24"/>
        </w:rPr>
      </w:pPr>
    </w:p>
    <w:tbl>
      <w:tblPr>
        <w:tblW w:w="10632" w:type="dxa"/>
        <w:tblInd w:w="93" w:type="dxa"/>
        <w:tblLook w:val="04A0" w:firstRow="1" w:lastRow="0" w:firstColumn="1" w:lastColumn="0" w:noHBand="0" w:noVBand="1"/>
      </w:tblPr>
      <w:tblGrid>
        <w:gridCol w:w="3791"/>
        <w:gridCol w:w="1363"/>
        <w:gridCol w:w="1293"/>
        <w:gridCol w:w="1471"/>
        <w:gridCol w:w="1243"/>
        <w:gridCol w:w="1471"/>
      </w:tblGrid>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bookmarkStart w:id="72" w:name="RANGE!B5:G90"/>
            <w:r w:rsidRPr="00560D7B">
              <w:rPr>
                <w:rFonts w:ascii="Goudy Old Style" w:eastAsia="Times New Roman" w:hAnsi="Goudy Old Style" w:cs="Arial"/>
                <w:sz w:val="24"/>
                <w:szCs w:val="24"/>
              </w:rPr>
              <w:t> </w:t>
            </w:r>
            <w:bookmarkEnd w:id="72"/>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 xml:space="preserve">General </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Special</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Trust &amp;</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Long-Term</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w:t>
            </w: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u w:val="single"/>
              </w:rPr>
            </w:pPr>
            <w:r w:rsidRPr="00560D7B">
              <w:rPr>
                <w:rFonts w:ascii="Goudy Old Style" w:eastAsia="Times New Roman" w:hAnsi="Goudy Old Style" w:cs="Arial"/>
                <w:b/>
                <w:bCs/>
                <w:sz w:val="24"/>
                <w:szCs w:val="24"/>
                <w:u w:val="single"/>
              </w:rPr>
              <w:t>ASSETS</w:t>
            </w:r>
          </w:p>
        </w:tc>
        <w:tc>
          <w:tcPr>
            <w:tcW w:w="136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Fund</w:t>
            </w:r>
          </w:p>
        </w:tc>
        <w:tc>
          <w:tcPr>
            <w:tcW w:w="129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Revenues</w:t>
            </w:r>
          </w:p>
        </w:tc>
        <w:tc>
          <w:tcPr>
            <w:tcW w:w="1471"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Agency</w:t>
            </w:r>
          </w:p>
        </w:tc>
        <w:tc>
          <w:tcPr>
            <w:tcW w:w="124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Debt</w:t>
            </w:r>
          </w:p>
        </w:tc>
        <w:tc>
          <w:tcPr>
            <w:tcW w:w="1471"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Total</w:t>
            </w: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Cash, Pooled</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807,995.72</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285,125.80</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1,774,062.98</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2,867,184.50</w:t>
            </w: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2012 Real Estate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5,645.42</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2011 Real Estate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1,162.20</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2010 Real Estate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208.28</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Total Real Estate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7,015.90</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2012 Allow for Abate/Exempt</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-24,248.67</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2011 Allow for Abate/Exempt</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-1,982.90</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2010 Allow for Abate/Exempt</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-6,287.47</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2009 Allow for Abate/Exempt</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-349.40</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Prior Years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-1,022.33</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Total Allow for Abate/Exempt</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-33,890.77</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Tax Liens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4,815.81</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2012 Motor Vehicle Excise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1,788.22</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2011 Motor Vehicle Excise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454.79</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2010 Motor Vehicle Excise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1,350.63</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2009 Motor Vehicle Excise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213.13</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Prior Year</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2,321.59</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Total Motor Vehicle Excise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6,128.36</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Due from </w:t>
            </w:r>
            <w:proofErr w:type="spellStart"/>
            <w:r w:rsidRPr="00560D7B">
              <w:rPr>
                <w:rFonts w:ascii="Goudy Old Style" w:eastAsia="Times New Roman" w:hAnsi="Goudy Old Style" w:cs="Arial"/>
                <w:sz w:val="24"/>
                <w:szCs w:val="24"/>
              </w:rPr>
              <w:t>Hawlemont</w:t>
            </w:r>
            <w:proofErr w:type="spellEnd"/>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59.84</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Highway Grants Receivable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114,829.00</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To Be Provided-Long Term Debt</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To Be Provided-MWPAT Debt</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Due from General Fund</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75"/>
        </w:trPr>
        <w:tc>
          <w:tcPr>
            <w:tcW w:w="3791"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w:t>
            </w:r>
            <w:r w:rsidRPr="00560D7B">
              <w:rPr>
                <w:rFonts w:ascii="Goudy Old Style" w:eastAsia="Times New Roman" w:hAnsi="Goudy Old Style" w:cs="Arial"/>
                <w:b/>
                <w:bCs/>
                <w:sz w:val="24"/>
                <w:szCs w:val="24"/>
              </w:rPr>
              <w:t xml:space="preserve"> TOTAL ASSETS</w:t>
            </w:r>
          </w:p>
        </w:tc>
        <w:tc>
          <w:tcPr>
            <w:tcW w:w="1363"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792,124.86</w:t>
            </w:r>
          </w:p>
        </w:tc>
        <w:tc>
          <w:tcPr>
            <w:tcW w:w="1293"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399,954.80</w:t>
            </w:r>
          </w:p>
        </w:tc>
        <w:tc>
          <w:tcPr>
            <w:tcW w:w="1471"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1,774,062.98</w:t>
            </w:r>
          </w:p>
        </w:tc>
        <w:tc>
          <w:tcPr>
            <w:tcW w:w="1243"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0.00</w:t>
            </w:r>
          </w:p>
        </w:tc>
        <w:tc>
          <w:tcPr>
            <w:tcW w:w="1471"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2,966,142.64</w:t>
            </w:r>
          </w:p>
        </w:tc>
      </w:tr>
      <w:tr w:rsidR="00560D7B" w:rsidRPr="00560D7B" w:rsidTr="006D6852">
        <w:trPr>
          <w:trHeight w:val="162"/>
        </w:trPr>
        <w:tc>
          <w:tcPr>
            <w:tcW w:w="3791"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w:t>
            </w:r>
          </w:p>
        </w:tc>
        <w:tc>
          <w:tcPr>
            <w:tcW w:w="136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w:t>
            </w:r>
          </w:p>
        </w:tc>
        <w:tc>
          <w:tcPr>
            <w:tcW w:w="129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w:t>
            </w:r>
          </w:p>
        </w:tc>
        <w:tc>
          <w:tcPr>
            <w:tcW w:w="1471"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w:t>
            </w:r>
          </w:p>
        </w:tc>
        <w:tc>
          <w:tcPr>
            <w:tcW w:w="124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w:t>
            </w:r>
          </w:p>
        </w:tc>
        <w:tc>
          <w:tcPr>
            <w:tcW w:w="1471"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w:t>
            </w:r>
          </w:p>
        </w:tc>
      </w:tr>
      <w:tr w:rsidR="006D6852" w:rsidRPr="00560D7B" w:rsidTr="006D6852">
        <w:trPr>
          <w:trHeight w:val="330"/>
        </w:trPr>
        <w:tc>
          <w:tcPr>
            <w:tcW w:w="3791" w:type="dxa"/>
            <w:tcBorders>
              <w:top w:val="nil"/>
              <w:left w:val="nil"/>
              <w:bottom w:val="nil"/>
              <w:right w:val="nil"/>
            </w:tcBorders>
            <w:shd w:val="clear" w:color="auto" w:fill="auto"/>
            <w:noWrap/>
            <w:vAlign w:val="bottom"/>
          </w:tcPr>
          <w:p w:rsidR="006D6852" w:rsidRPr="00560D7B" w:rsidRDefault="006D6852"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tcPr>
          <w:p w:rsidR="006D6852" w:rsidRPr="00560D7B" w:rsidRDefault="006D6852" w:rsidP="00560D7B">
            <w:pPr>
              <w:spacing w:after="0" w:line="240" w:lineRule="auto"/>
              <w:jc w:val="center"/>
              <w:rPr>
                <w:rFonts w:ascii="Goudy Old Style" w:eastAsia="Times New Roman" w:hAnsi="Goudy Old Style" w:cs="Arial"/>
                <w:b/>
                <w:bCs/>
                <w:sz w:val="24"/>
                <w:szCs w:val="24"/>
              </w:rPr>
            </w:pPr>
          </w:p>
        </w:tc>
        <w:tc>
          <w:tcPr>
            <w:tcW w:w="1293" w:type="dxa"/>
            <w:tcBorders>
              <w:top w:val="nil"/>
              <w:left w:val="nil"/>
              <w:bottom w:val="nil"/>
              <w:right w:val="nil"/>
            </w:tcBorders>
            <w:shd w:val="clear" w:color="auto" w:fill="auto"/>
            <w:noWrap/>
            <w:vAlign w:val="bottom"/>
          </w:tcPr>
          <w:p w:rsidR="006D6852" w:rsidRPr="00560D7B" w:rsidRDefault="006D6852" w:rsidP="00560D7B">
            <w:pPr>
              <w:spacing w:after="0" w:line="240" w:lineRule="auto"/>
              <w:jc w:val="center"/>
              <w:rPr>
                <w:rFonts w:ascii="Goudy Old Style" w:eastAsia="Times New Roman" w:hAnsi="Goudy Old Style" w:cs="Arial"/>
                <w:b/>
                <w:bCs/>
                <w:sz w:val="24"/>
                <w:szCs w:val="24"/>
              </w:rPr>
            </w:pPr>
          </w:p>
        </w:tc>
        <w:tc>
          <w:tcPr>
            <w:tcW w:w="1471" w:type="dxa"/>
            <w:tcBorders>
              <w:top w:val="nil"/>
              <w:left w:val="nil"/>
              <w:bottom w:val="nil"/>
              <w:right w:val="nil"/>
            </w:tcBorders>
            <w:shd w:val="clear" w:color="auto" w:fill="auto"/>
            <w:noWrap/>
            <w:vAlign w:val="bottom"/>
          </w:tcPr>
          <w:p w:rsidR="006D6852" w:rsidRPr="00560D7B" w:rsidRDefault="006D6852" w:rsidP="00560D7B">
            <w:pPr>
              <w:spacing w:after="0" w:line="240" w:lineRule="auto"/>
              <w:jc w:val="center"/>
              <w:rPr>
                <w:rFonts w:ascii="Goudy Old Style" w:eastAsia="Times New Roman" w:hAnsi="Goudy Old Style" w:cs="Arial"/>
                <w:b/>
                <w:bCs/>
                <w:sz w:val="24"/>
                <w:szCs w:val="24"/>
              </w:rPr>
            </w:pPr>
          </w:p>
        </w:tc>
        <w:tc>
          <w:tcPr>
            <w:tcW w:w="1243" w:type="dxa"/>
            <w:tcBorders>
              <w:top w:val="nil"/>
              <w:left w:val="nil"/>
              <w:bottom w:val="nil"/>
              <w:right w:val="nil"/>
            </w:tcBorders>
            <w:shd w:val="clear" w:color="auto" w:fill="auto"/>
            <w:noWrap/>
            <w:vAlign w:val="bottom"/>
          </w:tcPr>
          <w:p w:rsidR="006D6852" w:rsidRPr="00560D7B" w:rsidRDefault="006D6852" w:rsidP="00560D7B">
            <w:pPr>
              <w:spacing w:after="0" w:line="240" w:lineRule="auto"/>
              <w:jc w:val="center"/>
              <w:rPr>
                <w:rFonts w:ascii="Goudy Old Style" w:eastAsia="Times New Roman" w:hAnsi="Goudy Old Style" w:cs="Arial"/>
                <w:b/>
                <w:bCs/>
                <w:sz w:val="24"/>
                <w:szCs w:val="24"/>
              </w:rPr>
            </w:pPr>
          </w:p>
        </w:tc>
        <w:tc>
          <w:tcPr>
            <w:tcW w:w="1471" w:type="dxa"/>
            <w:tcBorders>
              <w:top w:val="nil"/>
              <w:left w:val="nil"/>
              <w:bottom w:val="nil"/>
              <w:right w:val="nil"/>
            </w:tcBorders>
            <w:shd w:val="clear" w:color="auto" w:fill="auto"/>
            <w:noWrap/>
            <w:vAlign w:val="bottom"/>
          </w:tcPr>
          <w:p w:rsidR="006D6852" w:rsidRPr="00560D7B" w:rsidRDefault="006D6852"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 xml:space="preserve">General </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Special</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Trust &amp;</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Long-Term</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u w:val="single"/>
              </w:rPr>
            </w:pPr>
            <w:r w:rsidRPr="00560D7B">
              <w:rPr>
                <w:rFonts w:ascii="Goudy Old Style" w:eastAsia="Times New Roman" w:hAnsi="Goudy Old Style" w:cs="Arial"/>
                <w:b/>
                <w:bCs/>
                <w:sz w:val="24"/>
                <w:szCs w:val="24"/>
                <w:u w:val="single"/>
              </w:rPr>
              <w:t>LIABILITIES</w:t>
            </w:r>
          </w:p>
        </w:tc>
        <w:tc>
          <w:tcPr>
            <w:tcW w:w="136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Fund</w:t>
            </w:r>
          </w:p>
        </w:tc>
        <w:tc>
          <w:tcPr>
            <w:tcW w:w="129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Revenues</w:t>
            </w:r>
          </w:p>
        </w:tc>
        <w:tc>
          <w:tcPr>
            <w:tcW w:w="1471"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Agency</w:t>
            </w:r>
          </w:p>
        </w:tc>
        <w:tc>
          <w:tcPr>
            <w:tcW w:w="124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Debt</w:t>
            </w:r>
          </w:p>
        </w:tc>
        <w:tc>
          <w:tcPr>
            <w:tcW w:w="1471"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Total</w:t>
            </w: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Accrued Payroll</w:t>
            </w:r>
          </w:p>
        </w:tc>
        <w:tc>
          <w:tcPr>
            <w:tcW w:w="1363" w:type="dxa"/>
            <w:tcBorders>
              <w:top w:val="nil"/>
              <w:left w:val="nil"/>
              <w:bottom w:val="nil"/>
              <w:right w:val="nil"/>
            </w:tcBorders>
            <w:shd w:val="clear" w:color="auto" w:fill="auto"/>
            <w:noWrap/>
            <w:vAlign w:val="bottom"/>
            <w:hideMark/>
          </w:tcPr>
          <w:p w:rsidR="00560D7B" w:rsidRPr="00560D7B" w:rsidRDefault="00560D7B" w:rsidP="006D6852">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w:t>
            </w:r>
            <w:r w:rsidR="006D6852">
              <w:rPr>
                <w:rFonts w:ascii="Goudy Old Style" w:eastAsia="Times New Roman" w:hAnsi="Goudy Old Style" w:cs="Arial"/>
                <w:sz w:val="24"/>
                <w:szCs w:val="24"/>
              </w:rPr>
              <w:t xml:space="preserve"> </w:t>
            </w:r>
            <w:r w:rsidRPr="00560D7B">
              <w:rPr>
                <w:rFonts w:ascii="Goudy Old Style" w:eastAsia="Times New Roman" w:hAnsi="Goudy Old Style" w:cs="Arial"/>
                <w:sz w:val="24"/>
                <w:szCs w:val="24"/>
              </w:rPr>
              <w:t>22,170.89</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Payroll Withholdings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-8,604.07</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roofErr w:type="spellStart"/>
            <w:r w:rsidRPr="00560D7B">
              <w:rPr>
                <w:rFonts w:ascii="Goudy Old Style" w:eastAsia="Times New Roman" w:hAnsi="Goudy Old Style" w:cs="Arial"/>
                <w:sz w:val="24"/>
                <w:szCs w:val="24"/>
              </w:rPr>
              <w:t>Def.Rev</w:t>
            </w:r>
            <w:proofErr w:type="spellEnd"/>
            <w:r w:rsidRPr="00560D7B">
              <w:rPr>
                <w:rFonts w:ascii="Goudy Old Style" w:eastAsia="Times New Roman" w:hAnsi="Goudy Old Style" w:cs="Arial"/>
                <w:sz w:val="24"/>
                <w:szCs w:val="24"/>
              </w:rPr>
              <w:t xml:space="preserve"> - Property &amp; RE Tax</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-26,874.87</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w:t>
            </w: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roofErr w:type="spellStart"/>
            <w:r w:rsidRPr="00560D7B">
              <w:rPr>
                <w:rFonts w:ascii="Goudy Old Style" w:eastAsia="Times New Roman" w:hAnsi="Goudy Old Style" w:cs="Arial"/>
                <w:sz w:val="24"/>
                <w:szCs w:val="24"/>
              </w:rPr>
              <w:lastRenderedPageBreak/>
              <w:t>Def.Rev</w:t>
            </w:r>
            <w:proofErr w:type="spellEnd"/>
            <w:r w:rsidRPr="00560D7B">
              <w:rPr>
                <w:rFonts w:ascii="Goudy Old Style" w:eastAsia="Times New Roman" w:hAnsi="Goudy Old Style" w:cs="Arial"/>
                <w:sz w:val="24"/>
                <w:szCs w:val="24"/>
              </w:rPr>
              <w:t xml:space="preserve"> - Tax Liens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4,815.81</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roofErr w:type="spellStart"/>
            <w:r w:rsidRPr="00560D7B">
              <w:rPr>
                <w:rFonts w:ascii="Goudy Old Style" w:eastAsia="Times New Roman" w:hAnsi="Goudy Old Style" w:cs="Arial"/>
                <w:sz w:val="24"/>
                <w:szCs w:val="24"/>
              </w:rPr>
              <w:t>Def.Rev</w:t>
            </w:r>
            <w:proofErr w:type="spellEnd"/>
            <w:r w:rsidRPr="00560D7B">
              <w:rPr>
                <w:rFonts w:ascii="Goudy Old Style" w:eastAsia="Times New Roman" w:hAnsi="Goudy Old Style" w:cs="Arial"/>
                <w:sz w:val="24"/>
                <w:szCs w:val="24"/>
              </w:rPr>
              <w:t xml:space="preserve"> - Motor Vehicle Excise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6,128.36</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Tailings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336.99</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Police Detail</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107.00</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Permit Application Agency</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1,760.00</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Clerk Fees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120.05</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Direct Pay Insurance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2,098.04</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Collector's Fees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148.28</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Due to State - Fish/Wildlife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69.00</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Due to State </w:t>
            </w:r>
            <w:r w:rsidR="005376EC">
              <w:rPr>
                <w:rFonts w:ascii="Goudy Old Style" w:eastAsia="Times New Roman" w:hAnsi="Goudy Old Style" w:cs="Arial"/>
                <w:sz w:val="24"/>
                <w:szCs w:val="24"/>
              </w:rPr>
              <w:t>–</w:t>
            </w:r>
            <w:r w:rsidRPr="00560D7B">
              <w:rPr>
                <w:rFonts w:ascii="Goudy Old Style" w:eastAsia="Times New Roman" w:hAnsi="Goudy Old Style" w:cs="Arial"/>
                <w:sz w:val="24"/>
                <w:szCs w:val="24"/>
              </w:rPr>
              <w:t xml:space="preserve"> Firearms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1,425.00</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School Activity Agency</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-1,439.06</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TOTAL LIABILITIES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-2,026.89</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0.00</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4,288.31</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0.00</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2,261.42</w:t>
            </w: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u w:val="single"/>
              </w:rPr>
            </w:pPr>
            <w:r w:rsidRPr="00560D7B">
              <w:rPr>
                <w:rFonts w:ascii="Goudy Old Style" w:eastAsia="Times New Roman" w:hAnsi="Goudy Old Style" w:cs="Arial"/>
                <w:b/>
                <w:bCs/>
                <w:sz w:val="24"/>
                <w:szCs w:val="24"/>
                <w:u w:val="single"/>
              </w:rPr>
              <w:t>FUND EQUITY</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 xml:space="preserve">General </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Special</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Trust &amp;</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Long-Term</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Fund</w:t>
            </w:r>
          </w:p>
        </w:tc>
        <w:tc>
          <w:tcPr>
            <w:tcW w:w="129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Revenues</w:t>
            </w:r>
          </w:p>
        </w:tc>
        <w:tc>
          <w:tcPr>
            <w:tcW w:w="1471"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Agency</w:t>
            </w:r>
          </w:p>
        </w:tc>
        <w:tc>
          <w:tcPr>
            <w:tcW w:w="1243"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Debt</w:t>
            </w:r>
          </w:p>
        </w:tc>
        <w:tc>
          <w:tcPr>
            <w:tcW w:w="1471" w:type="dxa"/>
            <w:tcBorders>
              <w:top w:val="nil"/>
              <w:left w:val="nil"/>
              <w:bottom w:val="single" w:sz="4" w:space="0" w:color="auto"/>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Total</w:t>
            </w: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Reserve for Expenditures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474,835.53</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Undesignated Fund Balance</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319,316.22</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Grant/Gift Account Balances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161,459.65</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State Grants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123,666.15</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Fund Balance Chapter 90</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114,829.00</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Stabilization</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1,026,460.76</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Capital Stabilization</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670,169.22</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Trust Accounts</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73,144.69</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 </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center"/>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TOTAL FUND EQUITY</w:t>
            </w: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794,151.75</w:t>
            </w: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399,954.80</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1,769,774.67</w:t>
            </w: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0.00</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2,963,881.22</w:t>
            </w: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450"/>
        </w:trPr>
        <w:tc>
          <w:tcPr>
            <w:tcW w:w="3791"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rPr>
                <w:rFonts w:ascii="Goudy Old Style" w:eastAsia="Times New Roman" w:hAnsi="Goudy Old Style" w:cs="Arial"/>
                <w:b/>
                <w:bCs/>
                <w:sz w:val="24"/>
                <w:szCs w:val="24"/>
              </w:rPr>
            </w:pPr>
            <w:r w:rsidRPr="00560D7B">
              <w:rPr>
                <w:rFonts w:ascii="Goudy Old Style" w:eastAsia="Times New Roman" w:hAnsi="Goudy Old Style" w:cs="Arial"/>
                <w:b/>
                <w:bCs/>
                <w:sz w:val="24"/>
                <w:szCs w:val="24"/>
              </w:rPr>
              <w:t>TOTAL LIAB &amp; FUND EQUITY</w:t>
            </w:r>
          </w:p>
        </w:tc>
        <w:tc>
          <w:tcPr>
            <w:tcW w:w="1363"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792,124.86</w:t>
            </w:r>
          </w:p>
        </w:tc>
        <w:tc>
          <w:tcPr>
            <w:tcW w:w="1293"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399,954.80</w:t>
            </w:r>
          </w:p>
        </w:tc>
        <w:tc>
          <w:tcPr>
            <w:tcW w:w="1471"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1,774,062.98</w:t>
            </w:r>
          </w:p>
        </w:tc>
        <w:tc>
          <w:tcPr>
            <w:tcW w:w="1243"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0.00</w:t>
            </w:r>
          </w:p>
        </w:tc>
        <w:tc>
          <w:tcPr>
            <w:tcW w:w="1471" w:type="dxa"/>
            <w:tcBorders>
              <w:top w:val="nil"/>
              <w:left w:val="nil"/>
              <w:bottom w:val="nil"/>
              <w:right w:val="nil"/>
            </w:tcBorders>
            <w:shd w:val="clear" w:color="000000" w:fill="D9D9D9"/>
            <w:noWrap/>
            <w:vAlign w:val="bottom"/>
            <w:hideMark/>
          </w:tcPr>
          <w:p w:rsidR="00560D7B" w:rsidRPr="00560D7B" w:rsidRDefault="00560D7B" w:rsidP="00560D7B">
            <w:pPr>
              <w:spacing w:after="0" w:line="240" w:lineRule="auto"/>
              <w:jc w:val="right"/>
              <w:rPr>
                <w:rFonts w:ascii="Goudy Old Style" w:eastAsia="Times New Roman" w:hAnsi="Goudy Old Style" w:cs="Arial"/>
                <w:sz w:val="24"/>
                <w:szCs w:val="24"/>
              </w:rPr>
            </w:pPr>
            <w:r w:rsidRPr="00560D7B">
              <w:rPr>
                <w:rFonts w:ascii="Goudy Old Style" w:eastAsia="Times New Roman" w:hAnsi="Goudy Old Style" w:cs="Arial"/>
                <w:sz w:val="24"/>
                <w:szCs w:val="24"/>
              </w:rPr>
              <w:t>2,966,142.64</w:t>
            </w:r>
          </w:p>
        </w:tc>
      </w:tr>
      <w:tr w:rsidR="00560D7B" w:rsidRPr="00560D7B" w:rsidTr="006D6852">
        <w:trPr>
          <w:trHeight w:val="162"/>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36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9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2656" w:type="dxa"/>
            <w:gridSpan w:val="2"/>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Respectfully submitted,</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2656" w:type="dxa"/>
            <w:gridSpan w:val="2"/>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 xml:space="preserve">Joyce </w:t>
            </w:r>
            <w:proofErr w:type="spellStart"/>
            <w:r w:rsidRPr="00560D7B">
              <w:rPr>
                <w:rFonts w:ascii="Goudy Old Style" w:eastAsia="Times New Roman" w:hAnsi="Goudy Old Style" w:cs="Arial"/>
                <w:sz w:val="24"/>
                <w:szCs w:val="24"/>
              </w:rPr>
              <w:t>Muka</w:t>
            </w:r>
            <w:proofErr w:type="spellEnd"/>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r w:rsidR="00560D7B" w:rsidRPr="00560D7B" w:rsidTr="006D6852">
        <w:trPr>
          <w:trHeight w:val="330"/>
        </w:trPr>
        <w:tc>
          <w:tcPr>
            <w:tcW w:w="379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2656" w:type="dxa"/>
            <w:gridSpan w:val="2"/>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r w:rsidRPr="00560D7B">
              <w:rPr>
                <w:rFonts w:ascii="Goudy Old Style" w:eastAsia="Times New Roman" w:hAnsi="Goudy Old Style" w:cs="Arial"/>
                <w:sz w:val="24"/>
                <w:szCs w:val="24"/>
              </w:rPr>
              <w:t>Town Accountant</w:t>
            </w: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243"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c>
          <w:tcPr>
            <w:tcW w:w="1471" w:type="dxa"/>
            <w:tcBorders>
              <w:top w:val="nil"/>
              <w:left w:val="nil"/>
              <w:bottom w:val="nil"/>
              <w:right w:val="nil"/>
            </w:tcBorders>
            <w:shd w:val="clear" w:color="auto" w:fill="auto"/>
            <w:noWrap/>
            <w:vAlign w:val="bottom"/>
            <w:hideMark/>
          </w:tcPr>
          <w:p w:rsidR="00560D7B" w:rsidRPr="00560D7B" w:rsidRDefault="00560D7B" w:rsidP="00560D7B">
            <w:pPr>
              <w:spacing w:after="0" w:line="240" w:lineRule="auto"/>
              <w:rPr>
                <w:rFonts w:ascii="Goudy Old Style" w:eastAsia="Times New Roman" w:hAnsi="Goudy Old Style" w:cs="Arial"/>
                <w:sz w:val="24"/>
                <w:szCs w:val="24"/>
              </w:rPr>
            </w:pPr>
          </w:p>
        </w:tc>
      </w:tr>
    </w:tbl>
    <w:p w:rsidR="00560D7B" w:rsidRPr="006D6852" w:rsidRDefault="00560D7B" w:rsidP="00D203BB">
      <w:pPr>
        <w:spacing w:after="0" w:line="240" w:lineRule="auto"/>
        <w:rPr>
          <w:rFonts w:ascii="Goudy Old Style" w:hAnsi="Goudy Old Style"/>
          <w:b/>
          <w:sz w:val="24"/>
          <w:szCs w:val="24"/>
          <w:u w:val="double"/>
        </w:rPr>
      </w:pPr>
    </w:p>
    <w:p w:rsidR="003B4B0E" w:rsidRDefault="003B4B0E" w:rsidP="00BF34B8">
      <w:pPr>
        <w:spacing w:after="0" w:line="240" w:lineRule="auto"/>
        <w:rPr>
          <w:rFonts w:ascii="Goudy Old Style" w:hAnsi="Goudy Old Style"/>
          <w:noProof/>
          <w:sz w:val="24"/>
          <w:szCs w:val="24"/>
        </w:rPr>
      </w:pPr>
      <w:r>
        <w:rPr>
          <w:rFonts w:ascii="Goudy Old Style" w:hAnsi="Goudy Old Style"/>
          <w:noProof/>
          <w:sz w:val="24"/>
          <w:szCs w:val="24"/>
        </w:rPr>
        <w:br w:type="page"/>
      </w:r>
    </w:p>
    <w:p w:rsidR="003B4B0E" w:rsidRPr="00302F27" w:rsidRDefault="003B4B0E" w:rsidP="00302F27">
      <w:pPr>
        <w:pStyle w:val="Heading1"/>
        <w:spacing w:before="0" w:line="240" w:lineRule="auto"/>
        <w:rPr>
          <w:sz w:val="24"/>
          <w:szCs w:val="24"/>
          <w:u w:val="double"/>
        </w:rPr>
      </w:pPr>
      <w:bookmarkStart w:id="73" w:name="_Toc355557497"/>
      <w:r w:rsidRPr="00302F27">
        <w:rPr>
          <w:u w:val="double"/>
        </w:rPr>
        <w:lastRenderedPageBreak/>
        <w:t>Revenue - FY2012</w:t>
      </w:r>
      <w:bookmarkEnd w:id="73"/>
    </w:p>
    <w:p w:rsidR="004465A9" w:rsidRDefault="003B4B0E" w:rsidP="00BF34B8">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97152" behindDoc="0" locked="0" layoutInCell="1" allowOverlap="1" wp14:anchorId="6281AB03" wp14:editId="238A7299">
            <wp:simplePos x="0" y="0"/>
            <wp:positionH relativeFrom="page">
              <wp:align>center</wp:align>
            </wp:positionH>
            <wp:positionV relativeFrom="paragraph">
              <wp:posOffset>314325</wp:posOffset>
            </wp:positionV>
            <wp:extent cx="6402821" cy="804672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02821" cy="8046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65A9" w:rsidRDefault="004465A9" w:rsidP="004465A9">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69504" behindDoc="0" locked="0" layoutInCell="1" allowOverlap="1" wp14:anchorId="115B2FA0" wp14:editId="723ED102">
            <wp:simplePos x="634365" y="1137920"/>
            <wp:positionH relativeFrom="page">
              <wp:align>center</wp:align>
            </wp:positionH>
            <wp:positionV relativeFrom="paragraph">
              <wp:posOffset>8890</wp:posOffset>
            </wp:positionV>
            <wp:extent cx="6272784" cy="8051121"/>
            <wp:effectExtent l="0" t="0" r="0" b="762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p>
    <w:p w:rsidR="004465A9" w:rsidRDefault="004465A9" w:rsidP="004465A9">
      <w:pPr>
        <w:spacing w:after="0" w:line="240" w:lineRule="auto"/>
        <w:rPr>
          <w:rFonts w:ascii="Goudy Old Style" w:hAnsi="Goudy Old Style"/>
          <w:sz w:val="24"/>
          <w:szCs w:val="24"/>
        </w:rPr>
      </w:pPr>
      <w:r>
        <w:rPr>
          <w:rFonts w:ascii="Goudy Old Style" w:hAnsi="Goudy Old Style"/>
          <w:sz w:val="24"/>
          <w:szCs w:val="24"/>
        </w:rPr>
        <w:br w:type="page"/>
      </w:r>
    </w:p>
    <w:p w:rsidR="004465A9" w:rsidRPr="00302F27" w:rsidRDefault="004465A9" w:rsidP="00302F27">
      <w:pPr>
        <w:pStyle w:val="Heading1"/>
        <w:spacing w:before="0" w:line="240" w:lineRule="auto"/>
        <w:rPr>
          <w:u w:val="double"/>
        </w:rPr>
      </w:pPr>
      <w:bookmarkStart w:id="74" w:name="_Toc355557498"/>
      <w:r w:rsidRPr="00302F27">
        <w:rPr>
          <w:u w:val="double"/>
        </w:rPr>
        <w:lastRenderedPageBreak/>
        <w:t xml:space="preserve">Appropriation Balances </w:t>
      </w:r>
      <w:r w:rsidR="00CA7AF3" w:rsidRPr="00302F27">
        <w:rPr>
          <w:u w:val="double"/>
        </w:rPr>
        <w:t>-</w:t>
      </w:r>
      <w:r w:rsidRPr="00302F27">
        <w:rPr>
          <w:u w:val="double"/>
        </w:rPr>
        <w:t xml:space="preserve"> </w:t>
      </w:r>
      <w:r w:rsidR="00CA7AF3" w:rsidRPr="00302F27">
        <w:rPr>
          <w:u w:val="double"/>
        </w:rPr>
        <w:t>FY</w:t>
      </w:r>
      <w:r w:rsidRPr="00302F27">
        <w:rPr>
          <w:u w:val="double"/>
        </w:rPr>
        <w:t>2012</w:t>
      </w:r>
      <w:bookmarkEnd w:id="74"/>
    </w:p>
    <w:p w:rsidR="004465A9" w:rsidRDefault="004465A9" w:rsidP="004465A9">
      <w:pPr>
        <w:spacing w:after="0" w:line="240" w:lineRule="auto"/>
        <w:rPr>
          <w:rFonts w:ascii="Goudy Old Style" w:hAnsi="Goudy Old Style"/>
          <w:sz w:val="24"/>
          <w:szCs w:val="24"/>
        </w:rPr>
      </w:pPr>
    </w:p>
    <w:p w:rsidR="004465A9" w:rsidRDefault="000E79D6" w:rsidP="004465A9">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70528" behindDoc="0" locked="0" layoutInCell="1" allowOverlap="1" wp14:anchorId="6EE5294B" wp14:editId="686E0DEA">
            <wp:simplePos x="634365" y="876935"/>
            <wp:positionH relativeFrom="page">
              <wp:align>center</wp:align>
            </wp:positionH>
            <wp:positionV relativeFrom="paragraph">
              <wp:posOffset>-8890</wp:posOffset>
            </wp:positionV>
            <wp:extent cx="6272784" cy="8051121"/>
            <wp:effectExtent l="0" t="0" r="0" b="762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p>
    <w:p w:rsidR="004465A9" w:rsidRDefault="004465A9" w:rsidP="004465A9">
      <w:pPr>
        <w:spacing w:after="0" w:line="240" w:lineRule="auto"/>
        <w:rPr>
          <w:rFonts w:ascii="Goudy Old Style" w:hAnsi="Goudy Old Style"/>
          <w:sz w:val="24"/>
          <w:szCs w:val="24"/>
        </w:rPr>
      </w:pPr>
    </w:p>
    <w:p w:rsidR="004465A9" w:rsidRDefault="004465A9" w:rsidP="004465A9">
      <w:pPr>
        <w:spacing w:after="0" w:line="240" w:lineRule="auto"/>
        <w:rPr>
          <w:rFonts w:ascii="Goudy Old Style" w:hAnsi="Goudy Old Style"/>
          <w:sz w:val="24"/>
          <w:szCs w:val="24"/>
        </w:rPr>
      </w:pPr>
    </w:p>
    <w:p w:rsidR="00560D7B" w:rsidRDefault="003674F9" w:rsidP="004B681B">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71552" behindDoc="0" locked="0" layoutInCell="1" allowOverlap="1" wp14:anchorId="6118CAF5" wp14:editId="0F2F0A00">
            <wp:simplePos x="634365" y="821055"/>
            <wp:positionH relativeFrom="page">
              <wp:align>center</wp:align>
            </wp:positionH>
            <wp:positionV relativeFrom="paragraph">
              <wp:posOffset>0</wp:posOffset>
            </wp:positionV>
            <wp:extent cx="6272784" cy="8051121"/>
            <wp:effectExtent l="0" t="0" r="0" b="762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r w:rsidR="00560D7B">
        <w:rPr>
          <w:rFonts w:ascii="Goudy Old Style" w:hAnsi="Goudy Old Style"/>
          <w:sz w:val="24"/>
          <w:szCs w:val="24"/>
        </w:rPr>
        <w:br w:type="page"/>
      </w:r>
    </w:p>
    <w:p w:rsidR="000B4C39" w:rsidRDefault="000B4C39" w:rsidP="004B681B">
      <w:pPr>
        <w:spacing w:after="0" w:line="240" w:lineRule="auto"/>
        <w:rPr>
          <w:rFonts w:ascii="Goudy Old Style" w:hAnsi="Goudy Old Style"/>
          <w:sz w:val="24"/>
          <w:szCs w:val="24"/>
        </w:rPr>
      </w:pPr>
    </w:p>
    <w:p w:rsidR="000B4C39" w:rsidRDefault="000B4C39" w:rsidP="004B681B">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72576" behindDoc="0" locked="0" layoutInCell="1" allowOverlap="1" wp14:anchorId="1A9F522E" wp14:editId="6D2080AE">
            <wp:simplePos x="634365" y="802005"/>
            <wp:positionH relativeFrom="page">
              <wp:align>center</wp:align>
            </wp:positionH>
            <wp:positionV relativeFrom="paragraph">
              <wp:posOffset>8890</wp:posOffset>
            </wp:positionV>
            <wp:extent cx="6272784" cy="8051121"/>
            <wp:effectExtent l="0" t="0" r="0" b="762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r>
        <w:rPr>
          <w:rFonts w:ascii="Goudy Old Style" w:hAnsi="Goudy Old Style"/>
          <w:sz w:val="24"/>
          <w:szCs w:val="24"/>
        </w:rPr>
        <w:br w:type="page"/>
      </w:r>
    </w:p>
    <w:p w:rsidR="000B4C39" w:rsidRDefault="000B4C39" w:rsidP="004B681B">
      <w:pPr>
        <w:spacing w:after="0" w:line="240" w:lineRule="auto"/>
        <w:rPr>
          <w:rFonts w:ascii="Goudy Old Style" w:hAnsi="Goudy Old Style"/>
          <w:sz w:val="24"/>
          <w:szCs w:val="24"/>
        </w:rPr>
      </w:pPr>
    </w:p>
    <w:p w:rsidR="000B4C39" w:rsidRDefault="000B4C39" w:rsidP="004B681B">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73600" behindDoc="0" locked="0" layoutInCell="1" allowOverlap="1" wp14:anchorId="12F5887A" wp14:editId="70816E22">
            <wp:simplePos x="634365" y="802005"/>
            <wp:positionH relativeFrom="page">
              <wp:align>center</wp:align>
            </wp:positionH>
            <wp:positionV relativeFrom="paragraph">
              <wp:posOffset>8890</wp:posOffset>
            </wp:positionV>
            <wp:extent cx="6272784" cy="8051121"/>
            <wp:effectExtent l="0" t="0" r="0" b="762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r>
        <w:rPr>
          <w:rFonts w:ascii="Goudy Old Style" w:hAnsi="Goudy Old Style"/>
          <w:sz w:val="24"/>
          <w:szCs w:val="24"/>
        </w:rPr>
        <w:br w:type="page"/>
      </w:r>
    </w:p>
    <w:p w:rsidR="000B4C39" w:rsidRDefault="000B4C39" w:rsidP="004B681B">
      <w:pPr>
        <w:spacing w:after="0" w:line="240" w:lineRule="auto"/>
        <w:rPr>
          <w:rFonts w:ascii="Goudy Old Style" w:hAnsi="Goudy Old Style"/>
          <w:sz w:val="24"/>
          <w:szCs w:val="24"/>
        </w:rPr>
      </w:pPr>
    </w:p>
    <w:p w:rsidR="000B4C39" w:rsidRDefault="000B4C39" w:rsidP="004B681B">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74624" behindDoc="0" locked="0" layoutInCell="1" allowOverlap="1" wp14:anchorId="306B08EF" wp14:editId="154298F6">
            <wp:simplePos x="634365" y="802005"/>
            <wp:positionH relativeFrom="page">
              <wp:align>center</wp:align>
            </wp:positionH>
            <wp:positionV relativeFrom="paragraph">
              <wp:posOffset>8890</wp:posOffset>
            </wp:positionV>
            <wp:extent cx="6272784" cy="8051121"/>
            <wp:effectExtent l="0" t="0" r="0" b="762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r>
        <w:rPr>
          <w:rFonts w:ascii="Goudy Old Style" w:hAnsi="Goudy Old Style"/>
          <w:sz w:val="24"/>
          <w:szCs w:val="24"/>
        </w:rPr>
        <w:br w:type="page"/>
      </w:r>
    </w:p>
    <w:p w:rsidR="000B4C39" w:rsidRDefault="000B4C39" w:rsidP="004B681B">
      <w:pPr>
        <w:spacing w:after="0" w:line="240" w:lineRule="auto"/>
        <w:rPr>
          <w:rFonts w:ascii="Goudy Old Style" w:hAnsi="Goudy Old Style"/>
          <w:sz w:val="24"/>
          <w:szCs w:val="24"/>
        </w:rPr>
      </w:pPr>
    </w:p>
    <w:p w:rsidR="000B4C39" w:rsidRDefault="000A53C1" w:rsidP="004B681B">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75648" behindDoc="0" locked="0" layoutInCell="1" allowOverlap="1" wp14:anchorId="36F2CA91" wp14:editId="1B51F52B">
            <wp:simplePos x="634365" y="802005"/>
            <wp:positionH relativeFrom="page">
              <wp:align>center</wp:align>
            </wp:positionH>
            <wp:positionV relativeFrom="paragraph">
              <wp:posOffset>8890</wp:posOffset>
            </wp:positionV>
            <wp:extent cx="6272784" cy="8051121"/>
            <wp:effectExtent l="0" t="0" r="0"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r w:rsidR="000B4C39">
        <w:rPr>
          <w:rFonts w:ascii="Goudy Old Style" w:hAnsi="Goudy Old Style"/>
          <w:sz w:val="24"/>
          <w:szCs w:val="24"/>
        </w:rPr>
        <w:br w:type="page"/>
      </w:r>
    </w:p>
    <w:p w:rsidR="000A53C1" w:rsidRDefault="000A53C1" w:rsidP="004B681B">
      <w:pPr>
        <w:spacing w:after="0" w:line="240" w:lineRule="auto"/>
        <w:rPr>
          <w:rFonts w:ascii="Goudy Old Style" w:hAnsi="Goudy Old Style"/>
          <w:sz w:val="24"/>
          <w:szCs w:val="24"/>
        </w:rPr>
      </w:pPr>
    </w:p>
    <w:p w:rsidR="000B4C39" w:rsidRDefault="000A53C1" w:rsidP="004B681B">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76672" behindDoc="0" locked="0" layoutInCell="1" allowOverlap="1" wp14:anchorId="323739F4" wp14:editId="0BB71C7C">
            <wp:simplePos x="634365" y="802005"/>
            <wp:positionH relativeFrom="page">
              <wp:align>center</wp:align>
            </wp:positionH>
            <wp:positionV relativeFrom="paragraph">
              <wp:posOffset>8890</wp:posOffset>
            </wp:positionV>
            <wp:extent cx="6272784" cy="8051121"/>
            <wp:effectExtent l="0" t="0" r="0" b="76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r w:rsidR="000B4C39">
        <w:rPr>
          <w:rFonts w:ascii="Goudy Old Style" w:hAnsi="Goudy Old Style"/>
          <w:sz w:val="24"/>
          <w:szCs w:val="24"/>
        </w:rPr>
        <w:br w:type="page"/>
      </w:r>
    </w:p>
    <w:p w:rsidR="000A53C1" w:rsidRDefault="000A53C1" w:rsidP="004B681B">
      <w:pPr>
        <w:spacing w:after="0" w:line="240" w:lineRule="auto"/>
        <w:rPr>
          <w:rFonts w:ascii="Goudy Old Style" w:hAnsi="Goudy Old Style"/>
          <w:sz w:val="24"/>
          <w:szCs w:val="24"/>
        </w:rPr>
      </w:pPr>
    </w:p>
    <w:p w:rsidR="004B681B" w:rsidRPr="00302F27" w:rsidRDefault="004B681B" w:rsidP="00302F27">
      <w:pPr>
        <w:pStyle w:val="Heading1"/>
        <w:spacing w:before="0" w:line="240" w:lineRule="auto"/>
        <w:rPr>
          <w:u w:val="double"/>
        </w:rPr>
      </w:pPr>
      <w:bookmarkStart w:id="75" w:name="_Toc355557499"/>
      <w:r w:rsidRPr="00302F27">
        <w:rPr>
          <w:u w:val="double"/>
        </w:rPr>
        <w:t>Revolving Funds - FY2012</w:t>
      </w:r>
      <w:bookmarkEnd w:id="75"/>
    </w:p>
    <w:p w:rsidR="004B681B" w:rsidRDefault="004B681B" w:rsidP="00BF266B">
      <w:pPr>
        <w:spacing w:after="0" w:line="240" w:lineRule="auto"/>
        <w:rPr>
          <w:rFonts w:ascii="Goudy Old Style" w:hAnsi="Goudy Old Style"/>
          <w:sz w:val="24"/>
          <w:szCs w:val="24"/>
        </w:rPr>
      </w:pPr>
    </w:p>
    <w:p w:rsidR="000B4C39" w:rsidRDefault="004B681B" w:rsidP="00BF266B">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78720" behindDoc="0" locked="0" layoutInCell="1" allowOverlap="1" wp14:anchorId="0ACC8888" wp14:editId="639E87D2">
            <wp:simplePos x="634365" y="1063625"/>
            <wp:positionH relativeFrom="page">
              <wp:align>center</wp:align>
            </wp:positionH>
            <wp:positionV relativeFrom="paragraph">
              <wp:posOffset>0</wp:posOffset>
            </wp:positionV>
            <wp:extent cx="6272784" cy="8051121"/>
            <wp:effectExtent l="0" t="0" r="0" b="762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r w:rsidR="000B4C39">
        <w:rPr>
          <w:rFonts w:ascii="Goudy Old Style" w:hAnsi="Goudy Old Style"/>
          <w:sz w:val="24"/>
          <w:szCs w:val="24"/>
        </w:rPr>
        <w:br w:type="page"/>
      </w:r>
    </w:p>
    <w:p w:rsidR="00490510" w:rsidRDefault="00490510" w:rsidP="00BF266B">
      <w:pPr>
        <w:spacing w:after="0" w:line="240" w:lineRule="auto"/>
        <w:rPr>
          <w:rFonts w:ascii="Goudy Old Style" w:hAnsi="Goudy Old Style"/>
          <w:sz w:val="24"/>
          <w:szCs w:val="24"/>
        </w:rPr>
      </w:pPr>
    </w:p>
    <w:p w:rsidR="00490510" w:rsidRDefault="00490510" w:rsidP="00BF266B">
      <w:pPr>
        <w:spacing w:after="0" w:line="240" w:lineRule="auto"/>
        <w:rPr>
          <w:rFonts w:ascii="Goudy Old Style" w:hAnsi="Goudy Old Style"/>
          <w:sz w:val="24"/>
          <w:szCs w:val="24"/>
        </w:rPr>
      </w:pPr>
    </w:p>
    <w:p w:rsidR="000B4C39" w:rsidRDefault="00B412FA" w:rsidP="00BF266B">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79744" behindDoc="0" locked="0" layoutInCell="1" allowOverlap="1" wp14:anchorId="53CD68E4" wp14:editId="0A3DD85C">
            <wp:simplePos x="634365" y="821055"/>
            <wp:positionH relativeFrom="page">
              <wp:align>center</wp:align>
            </wp:positionH>
            <wp:positionV relativeFrom="paragraph">
              <wp:posOffset>0</wp:posOffset>
            </wp:positionV>
            <wp:extent cx="6272784" cy="8051121"/>
            <wp:effectExtent l="0" t="0" r="0" b="762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r w:rsidR="000B4C39">
        <w:rPr>
          <w:rFonts w:ascii="Goudy Old Style" w:hAnsi="Goudy Old Style"/>
          <w:sz w:val="24"/>
          <w:szCs w:val="24"/>
        </w:rPr>
        <w:br w:type="page"/>
      </w:r>
    </w:p>
    <w:p w:rsidR="00B412FA" w:rsidRDefault="00B412FA" w:rsidP="00BF266B">
      <w:pPr>
        <w:spacing w:after="0" w:line="240" w:lineRule="auto"/>
        <w:rPr>
          <w:rFonts w:ascii="Goudy Old Style" w:hAnsi="Goudy Old Style"/>
          <w:sz w:val="24"/>
          <w:szCs w:val="24"/>
        </w:rPr>
      </w:pPr>
    </w:p>
    <w:p w:rsidR="00B412FA" w:rsidRDefault="00B412FA" w:rsidP="00BF266B">
      <w:pPr>
        <w:spacing w:after="0" w:line="240" w:lineRule="auto"/>
        <w:rPr>
          <w:rFonts w:ascii="Goudy Old Style" w:hAnsi="Goudy Old Style"/>
          <w:sz w:val="24"/>
          <w:szCs w:val="24"/>
        </w:rPr>
      </w:pPr>
    </w:p>
    <w:p w:rsidR="000B4C39" w:rsidRDefault="00B412FA" w:rsidP="00BF266B">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80768" behindDoc="0" locked="0" layoutInCell="1" allowOverlap="1" wp14:anchorId="01A1F99F" wp14:editId="3DF20514">
            <wp:simplePos x="634365" y="821055"/>
            <wp:positionH relativeFrom="page">
              <wp:align>center</wp:align>
            </wp:positionH>
            <wp:positionV relativeFrom="paragraph">
              <wp:posOffset>0</wp:posOffset>
            </wp:positionV>
            <wp:extent cx="6272784" cy="8051121"/>
            <wp:effectExtent l="0" t="0" r="0" b="762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72784" cy="8051121"/>
                    </a:xfrm>
                    <a:prstGeom prst="rect">
                      <a:avLst/>
                    </a:prstGeom>
                    <a:noFill/>
                    <a:ln>
                      <a:noFill/>
                    </a:ln>
                  </pic:spPr>
                </pic:pic>
              </a:graphicData>
            </a:graphic>
            <wp14:sizeRelH relativeFrom="margin">
              <wp14:pctWidth>0</wp14:pctWidth>
            </wp14:sizeRelH>
          </wp:anchor>
        </w:drawing>
      </w:r>
      <w:r w:rsidR="000B4C39">
        <w:rPr>
          <w:rFonts w:ascii="Goudy Old Style" w:hAnsi="Goudy Old Style"/>
          <w:sz w:val="24"/>
          <w:szCs w:val="24"/>
        </w:rPr>
        <w:br w:type="page"/>
      </w:r>
    </w:p>
    <w:p w:rsidR="00BF266B" w:rsidRPr="00302F27" w:rsidRDefault="00BF266B" w:rsidP="00302F27">
      <w:pPr>
        <w:pStyle w:val="Heading1"/>
        <w:spacing w:before="0" w:line="240" w:lineRule="auto"/>
        <w:rPr>
          <w:u w:val="double"/>
        </w:rPr>
      </w:pPr>
      <w:bookmarkStart w:id="76" w:name="_Toc355557500"/>
      <w:r w:rsidRPr="00302F27">
        <w:rPr>
          <w:u w:val="double"/>
        </w:rPr>
        <w:lastRenderedPageBreak/>
        <w:t>General Fund Expenditures - FY2012</w:t>
      </w:r>
      <w:bookmarkEnd w:id="76"/>
    </w:p>
    <w:p w:rsidR="00BF266B" w:rsidRDefault="00BF266B" w:rsidP="00BF266B">
      <w:pPr>
        <w:spacing w:after="0" w:line="240" w:lineRule="auto"/>
        <w:rPr>
          <w:rFonts w:ascii="Goudy Old Style" w:hAnsi="Goudy Old Style"/>
          <w:sz w:val="24"/>
          <w:szCs w:val="24"/>
        </w:rPr>
      </w:pPr>
    </w:p>
    <w:p w:rsidR="00BF266B" w:rsidRDefault="00BF266B" w:rsidP="00BF266B">
      <w:pPr>
        <w:spacing w:after="0" w:line="240" w:lineRule="auto"/>
        <w:rPr>
          <w:rFonts w:ascii="Goudy Old Style" w:hAnsi="Goudy Old Style"/>
          <w:sz w:val="24"/>
          <w:szCs w:val="24"/>
        </w:rPr>
      </w:pPr>
      <w:r w:rsidRPr="00BF266B">
        <w:rPr>
          <w:noProof/>
        </w:rPr>
        <w:drawing>
          <wp:inline distT="0" distB="0" distL="0" distR="0" wp14:anchorId="08B9B294" wp14:editId="57047C54">
            <wp:extent cx="6492240" cy="3126684"/>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92240" cy="3126684"/>
                    </a:xfrm>
                    <a:prstGeom prst="rect">
                      <a:avLst/>
                    </a:prstGeom>
                    <a:noFill/>
                    <a:ln>
                      <a:noFill/>
                    </a:ln>
                  </pic:spPr>
                </pic:pic>
              </a:graphicData>
            </a:graphic>
          </wp:inline>
        </w:drawing>
      </w:r>
    </w:p>
    <w:p w:rsidR="00BF266B" w:rsidRDefault="00BF266B" w:rsidP="00BF266B">
      <w:pPr>
        <w:spacing w:after="0" w:line="240" w:lineRule="auto"/>
        <w:rPr>
          <w:rFonts w:ascii="Goudy Old Style" w:hAnsi="Goudy Old Style"/>
          <w:sz w:val="24"/>
          <w:szCs w:val="24"/>
        </w:rPr>
      </w:pPr>
    </w:p>
    <w:p w:rsidR="00B8242E" w:rsidRPr="00926BE5" w:rsidRDefault="00B8242E" w:rsidP="00926BE5">
      <w:pPr>
        <w:pStyle w:val="Heading1"/>
        <w:spacing w:before="0" w:line="240" w:lineRule="auto"/>
        <w:rPr>
          <w:u w:val="double"/>
        </w:rPr>
      </w:pPr>
      <w:bookmarkStart w:id="77" w:name="_Toc355557501"/>
      <w:r w:rsidRPr="00926BE5">
        <w:rPr>
          <w:u w:val="double"/>
        </w:rPr>
        <w:t>Cherry Sheet - FY2012</w:t>
      </w:r>
      <w:bookmarkEnd w:id="77"/>
    </w:p>
    <w:p w:rsidR="00926BE5" w:rsidRDefault="00926BE5" w:rsidP="00B8242E">
      <w:pPr>
        <w:spacing w:after="0" w:line="240" w:lineRule="auto"/>
        <w:jc w:val="center"/>
        <w:rPr>
          <w:rFonts w:ascii="Goudy Old Style" w:eastAsia="Times New Roman" w:hAnsi="Goudy Old Style" w:cs="Times New Roman"/>
          <w:b/>
          <w:sz w:val="24"/>
          <w:szCs w:val="24"/>
        </w:rPr>
      </w:pPr>
    </w:p>
    <w:p w:rsidR="00B8242E" w:rsidRPr="00B8242E" w:rsidRDefault="00B8242E" w:rsidP="00B8242E">
      <w:pPr>
        <w:spacing w:after="0" w:line="240" w:lineRule="auto"/>
        <w:jc w:val="center"/>
        <w:rPr>
          <w:rFonts w:ascii="Goudy Old Style" w:eastAsia="Times New Roman" w:hAnsi="Goudy Old Style" w:cs="Times New Roman"/>
          <w:b/>
          <w:sz w:val="24"/>
          <w:szCs w:val="24"/>
        </w:rPr>
      </w:pPr>
      <w:proofErr w:type="gramStart"/>
      <w:r w:rsidRPr="00B8242E">
        <w:rPr>
          <w:rFonts w:ascii="Goudy Old Style" w:eastAsia="Times New Roman" w:hAnsi="Goudy Old Style" w:cs="Times New Roman"/>
          <w:b/>
          <w:sz w:val="24"/>
          <w:szCs w:val="24"/>
        </w:rPr>
        <w:t>C.S.</w:t>
      </w:r>
      <w:proofErr w:type="gramEnd"/>
      <w:r w:rsidRPr="00B8242E">
        <w:rPr>
          <w:rFonts w:ascii="Goudy Old Style" w:eastAsia="Times New Roman" w:hAnsi="Goudy Old Style" w:cs="Times New Roman"/>
          <w:b/>
          <w:sz w:val="24"/>
          <w:szCs w:val="24"/>
        </w:rPr>
        <w:t xml:space="preserve">  1-ER</w:t>
      </w:r>
      <w:r w:rsidRPr="00B8242E">
        <w:rPr>
          <w:rFonts w:ascii="Goudy Old Style" w:eastAsia="Times New Roman" w:hAnsi="Goudy Old Style" w:cs="Times New Roman"/>
          <w:b/>
          <w:sz w:val="24"/>
          <w:szCs w:val="24"/>
        </w:rPr>
        <w:tab/>
      </w:r>
      <w:r w:rsidRPr="00B8242E">
        <w:rPr>
          <w:rFonts w:ascii="Goudy Old Style" w:eastAsia="Times New Roman" w:hAnsi="Goudy Old Style" w:cs="Times New Roman"/>
          <w:b/>
          <w:sz w:val="24"/>
          <w:szCs w:val="24"/>
        </w:rPr>
        <w:tab/>
        <w:t>Commonwealth of Massachusetts Department of Revenue</w:t>
      </w:r>
      <w:r w:rsidRPr="00B8242E">
        <w:rPr>
          <w:rFonts w:ascii="Goudy Old Style" w:eastAsia="Times New Roman" w:hAnsi="Goudy Old Style" w:cs="Times New Roman"/>
          <w:b/>
          <w:sz w:val="24"/>
          <w:szCs w:val="24"/>
        </w:rPr>
        <w:tab/>
      </w:r>
      <w:r w:rsidRPr="00B8242E">
        <w:rPr>
          <w:rFonts w:ascii="Goudy Old Style" w:eastAsia="Times New Roman" w:hAnsi="Goudy Old Style" w:cs="Times New Roman"/>
          <w:b/>
          <w:sz w:val="24"/>
          <w:szCs w:val="24"/>
        </w:rPr>
        <w:tab/>
        <w:t>FY2012</w:t>
      </w:r>
    </w:p>
    <w:p w:rsidR="00B8242E" w:rsidRPr="00B8242E" w:rsidRDefault="00B8242E" w:rsidP="00B8242E">
      <w:pPr>
        <w:spacing w:after="0" w:line="240" w:lineRule="auto"/>
        <w:jc w:val="center"/>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NOTICE TO ASSESSORS OF ESTIMATED RECEIPTS</w:t>
      </w:r>
    </w:p>
    <w:p w:rsidR="00B8242E" w:rsidRPr="00B8242E" w:rsidRDefault="00B8242E" w:rsidP="00B8242E">
      <w:pPr>
        <w:spacing w:after="0" w:line="240" w:lineRule="auto"/>
        <w:jc w:val="center"/>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General Laws, Chapter 58, Section 25A</w:t>
      </w:r>
    </w:p>
    <w:p w:rsidR="00926BE5" w:rsidRDefault="00926BE5" w:rsidP="00B8242E">
      <w:pPr>
        <w:spacing w:after="0" w:line="240" w:lineRule="auto"/>
        <w:jc w:val="center"/>
        <w:rPr>
          <w:rFonts w:ascii="Goudy Old Style" w:eastAsia="Times New Roman" w:hAnsi="Goudy Old Style" w:cs="Times New Roman"/>
          <w:b/>
          <w:noProof/>
          <w:sz w:val="24"/>
          <w:szCs w:val="24"/>
        </w:rPr>
      </w:pPr>
    </w:p>
    <w:p w:rsidR="00B8242E" w:rsidRPr="00B8242E" w:rsidRDefault="00B8242E" w:rsidP="00B8242E">
      <w:pPr>
        <w:spacing w:after="0" w:line="240" w:lineRule="auto"/>
        <w:jc w:val="center"/>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ROWE</w:t>
      </w:r>
    </w:p>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A. EDUCATION:</w:t>
      </w:r>
    </w:p>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ab/>
        <w:t>Distributions and Reimbursements:</w:t>
      </w:r>
    </w:p>
    <w:tbl>
      <w:tblPr>
        <w:tblW w:w="10512" w:type="dxa"/>
        <w:tblInd w:w="468" w:type="dxa"/>
        <w:tblBorders>
          <w:insideH w:val="single" w:sz="6" w:space="0" w:color="auto"/>
          <w:insideV w:val="single" w:sz="6" w:space="0" w:color="auto"/>
        </w:tblBorders>
        <w:tblLayout w:type="fixed"/>
        <w:tblLook w:val="0000" w:firstRow="0" w:lastRow="0" w:firstColumn="0" w:lastColumn="0" w:noHBand="0" w:noVBand="0"/>
      </w:tblPr>
      <w:tblGrid>
        <w:gridCol w:w="8640"/>
        <w:gridCol w:w="1872"/>
      </w:tblGrid>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Chapter 70</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67,651</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School Transportation </w:t>
            </w:r>
            <w:proofErr w:type="spellStart"/>
            <w:r w:rsidRPr="00B8242E">
              <w:rPr>
                <w:rFonts w:ascii="Goudy Old Style" w:eastAsia="Times New Roman" w:hAnsi="Goudy Old Style" w:cs="Times New Roman"/>
                <w:i/>
                <w:sz w:val="24"/>
                <w:szCs w:val="24"/>
              </w:rPr>
              <w:t>Chs</w:t>
            </w:r>
            <w:proofErr w:type="spellEnd"/>
            <w:r w:rsidRPr="00B8242E">
              <w:rPr>
                <w:rFonts w:ascii="Goudy Old Style" w:eastAsia="Times New Roman" w:hAnsi="Goudy Old Style" w:cs="Times New Roman"/>
                <w:i/>
                <w:sz w:val="24"/>
                <w:szCs w:val="24"/>
              </w:rPr>
              <w:t>. 71, 71A, 71B and 74</w:t>
            </w:r>
          </w:p>
        </w:tc>
        <w:tc>
          <w:tcPr>
            <w:tcW w:w="1872" w:type="dxa"/>
            <w:tcBorders>
              <w:top w:val="single" w:sz="6" w:space="0" w:color="auto"/>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3. Charter Tuition Reimbursements </w:t>
            </w:r>
            <w:r w:rsidRPr="00B8242E">
              <w:rPr>
                <w:rFonts w:ascii="Goudy Old Style" w:eastAsia="Times New Roman" w:hAnsi="Goudy Old Style" w:cs="Times New Roman"/>
                <w:i/>
                <w:sz w:val="24"/>
                <w:szCs w:val="24"/>
              </w:rPr>
              <w:t>Ch. 71, s. 89</w:t>
            </w:r>
          </w:p>
        </w:tc>
        <w:tc>
          <w:tcPr>
            <w:tcW w:w="1872" w:type="dxa"/>
            <w:tcBorders>
              <w:top w:val="single" w:sz="6" w:space="0" w:color="auto"/>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4</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4. Smart Growth School Reimbursements </w:t>
            </w:r>
            <w:r w:rsidRPr="00B8242E">
              <w:rPr>
                <w:rFonts w:ascii="Goudy Old Style" w:eastAsia="Times New Roman" w:hAnsi="Goudy Old Style" w:cs="Times New Roman"/>
                <w:i/>
                <w:sz w:val="24"/>
                <w:szCs w:val="24"/>
              </w:rPr>
              <w:t>Ch. 40S</w:t>
            </w:r>
          </w:p>
        </w:tc>
        <w:tc>
          <w:tcPr>
            <w:tcW w:w="1872" w:type="dxa"/>
            <w:tcBorders>
              <w:top w:val="single" w:sz="6" w:space="0" w:color="auto"/>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bl>
    <w:p w:rsidR="00B8242E" w:rsidRPr="00B8242E" w:rsidRDefault="00B8242E" w:rsidP="00B8242E">
      <w:pPr>
        <w:spacing w:after="0" w:line="240" w:lineRule="auto"/>
        <w:rPr>
          <w:rFonts w:ascii="Goudy Old Style" w:eastAsia="Times New Roman" w:hAnsi="Goudy Old Style" w:cs="Times New Roman"/>
          <w:b/>
          <w:sz w:val="24"/>
          <w:szCs w:val="24"/>
        </w:rPr>
      </w:pPr>
    </w:p>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ab/>
        <w:t>Offset Items – Reserve for Direct Expenditure:</w:t>
      </w:r>
    </w:p>
    <w:tbl>
      <w:tblPr>
        <w:tblW w:w="10512" w:type="dxa"/>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0"/>
        <w:gridCol w:w="1872"/>
      </w:tblGrid>
      <w:tr w:rsidR="00B8242E" w:rsidRPr="00B8242E" w:rsidTr="00973A9E">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5. School Lunch </w:t>
            </w:r>
            <w:r w:rsidRPr="00B8242E">
              <w:rPr>
                <w:rFonts w:ascii="Goudy Old Style" w:eastAsia="Times New Roman" w:hAnsi="Goudy Old Style" w:cs="Times New Roman"/>
                <w:i/>
                <w:sz w:val="24"/>
                <w:szCs w:val="24"/>
              </w:rPr>
              <w:t>1970, Ch. 871</w:t>
            </w:r>
          </w:p>
        </w:tc>
        <w:tc>
          <w:tcPr>
            <w:tcW w:w="1872" w:type="dxa"/>
            <w:tcBorders>
              <w:top w:val="nil"/>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565</w:t>
            </w:r>
          </w:p>
        </w:tc>
      </w:tr>
      <w:tr w:rsidR="00B8242E" w:rsidRPr="00B8242E" w:rsidTr="00973A9E">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6. School Choice Receiving Tuition </w:t>
            </w:r>
            <w:r w:rsidRPr="00B8242E">
              <w:rPr>
                <w:rFonts w:ascii="Goudy Old Style" w:eastAsia="Times New Roman" w:hAnsi="Goudy Old Style" w:cs="Times New Roman"/>
                <w:i/>
                <w:sz w:val="24"/>
                <w:szCs w:val="24"/>
              </w:rPr>
              <w:t>Ch. 76, s. 12B, 1993, Ch. 71</w:t>
            </w:r>
          </w:p>
        </w:tc>
        <w:tc>
          <w:tcPr>
            <w:tcW w:w="1872" w:type="dxa"/>
            <w:tcBorders>
              <w:top w:val="single" w:sz="4" w:space="0" w:color="auto"/>
              <w:left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106,531</w:t>
            </w:r>
          </w:p>
        </w:tc>
      </w:tr>
      <w:tr w:rsidR="00B8242E" w:rsidRPr="00B8242E" w:rsidTr="00973A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0" w:type="dxa"/>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All Education Items</w:t>
            </w:r>
          </w:p>
        </w:tc>
        <w:tc>
          <w:tcPr>
            <w:tcW w:w="1872"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174,751</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B. GENERAL GOVERNMENT:</w:t>
      </w:r>
    </w:p>
    <w:p w:rsidR="00B8242E" w:rsidRPr="00B8242E" w:rsidRDefault="00B8242E" w:rsidP="00B8242E">
      <w:pPr>
        <w:spacing w:after="0" w:line="240" w:lineRule="auto"/>
        <w:ind w:left="360"/>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Distributions and Reimbursements:</w:t>
      </w:r>
    </w:p>
    <w:tbl>
      <w:tblPr>
        <w:tblW w:w="10512" w:type="dxa"/>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0"/>
        <w:gridCol w:w="1872"/>
      </w:tblGrid>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Unrestricted General Government Aid</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3,091</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Local Share of Racing Taxes </w:t>
            </w:r>
            <w:r w:rsidRPr="00B8242E">
              <w:rPr>
                <w:rFonts w:ascii="Goudy Old Style" w:eastAsia="Times New Roman" w:hAnsi="Goudy Old Style" w:cs="Times New Roman"/>
                <w:i/>
                <w:sz w:val="24"/>
                <w:szCs w:val="24"/>
              </w:rPr>
              <w:t>1981, Ch. 558</w:t>
            </w:r>
          </w:p>
        </w:tc>
        <w:tc>
          <w:tcPr>
            <w:tcW w:w="1872" w:type="dxa"/>
            <w:tcBorders>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3.  Regional Public Libraries </w:t>
            </w:r>
            <w:r w:rsidRPr="00B8242E">
              <w:rPr>
                <w:rFonts w:ascii="Goudy Old Style" w:eastAsia="Times New Roman" w:hAnsi="Goudy Old Style" w:cs="Times New Roman"/>
                <w:i/>
                <w:sz w:val="24"/>
                <w:szCs w:val="24"/>
              </w:rPr>
              <w:t>Ch. 78, s. 19C</w:t>
            </w:r>
          </w:p>
        </w:tc>
        <w:tc>
          <w:tcPr>
            <w:tcW w:w="1872" w:type="dxa"/>
            <w:tcBorders>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4.  Police Career Incentive </w:t>
            </w:r>
            <w:r w:rsidRPr="00B8242E">
              <w:rPr>
                <w:rFonts w:ascii="Goudy Old Style" w:eastAsia="Times New Roman" w:hAnsi="Goudy Old Style" w:cs="Times New Roman"/>
                <w:i/>
                <w:sz w:val="24"/>
                <w:szCs w:val="24"/>
              </w:rPr>
              <w:t>Ch. 41, s. 108L</w:t>
            </w:r>
          </w:p>
        </w:tc>
        <w:tc>
          <w:tcPr>
            <w:tcW w:w="1872" w:type="dxa"/>
            <w:tcBorders>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5.  Urban Renewal Projects </w:t>
            </w:r>
            <w:r w:rsidRPr="00B8242E">
              <w:rPr>
                <w:rFonts w:ascii="Goudy Old Style" w:eastAsia="Times New Roman" w:hAnsi="Goudy Old Style" w:cs="Times New Roman"/>
                <w:i/>
                <w:sz w:val="24"/>
                <w:szCs w:val="24"/>
              </w:rPr>
              <w:t>Ch. 121, ss. 53-57</w:t>
            </w:r>
          </w:p>
        </w:tc>
        <w:tc>
          <w:tcPr>
            <w:tcW w:w="1872" w:type="dxa"/>
            <w:tcBorders>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6.  Veterans' Benefits </w:t>
            </w:r>
            <w:r w:rsidRPr="00B8242E">
              <w:rPr>
                <w:rFonts w:ascii="Goudy Old Style" w:eastAsia="Times New Roman" w:hAnsi="Goudy Old Style" w:cs="Times New Roman"/>
                <w:i/>
                <w:sz w:val="24"/>
                <w:szCs w:val="24"/>
              </w:rPr>
              <w:t>Ch. 115, s. 6</w:t>
            </w:r>
          </w:p>
        </w:tc>
        <w:tc>
          <w:tcPr>
            <w:tcW w:w="1872" w:type="dxa"/>
            <w:tcBorders>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lastRenderedPageBreak/>
              <w:t xml:space="preserve">    7.  Exemptions: Vets, Blind, Surviving Spouses &amp; Elderly</w:t>
            </w:r>
            <w:r w:rsidRPr="00B8242E">
              <w:rPr>
                <w:rFonts w:ascii="Goudy Old Style" w:eastAsia="Times New Roman" w:hAnsi="Goudy Old Style" w:cs="Times New Roman"/>
                <w:b/>
                <w:sz w:val="24"/>
                <w:szCs w:val="24"/>
              </w:rPr>
              <w:br/>
              <w:t xml:space="preserve">         </w:t>
            </w:r>
            <w:r w:rsidRPr="00B8242E">
              <w:rPr>
                <w:rFonts w:ascii="Goudy Old Style" w:eastAsia="Times New Roman" w:hAnsi="Goudy Old Style" w:cs="Times New Roman"/>
                <w:i/>
                <w:sz w:val="24"/>
                <w:szCs w:val="24"/>
              </w:rPr>
              <w:t>Ch. 58, s. 8A; Ch. 59 s. 5</w:t>
            </w:r>
          </w:p>
        </w:tc>
        <w:tc>
          <w:tcPr>
            <w:tcW w:w="1872" w:type="dxa"/>
            <w:tcBorders>
              <w:left w:val="nil"/>
              <w:bottom w:val="nil"/>
              <w:right w:val="nil"/>
            </w:tcBorders>
            <w:vAlign w:val="bottom"/>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1,883</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8.  State Owned Land </w:t>
            </w:r>
            <w:r w:rsidRPr="00B8242E">
              <w:rPr>
                <w:rFonts w:ascii="Goudy Old Style" w:eastAsia="Times New Roman" w:hAnsi="Goudy Old Style" w:cs="Times New Roman"/>
                <w:i/>
                <w:sz w:val="24"/>
                <w:szCs w:val="24"/>
              </w:rPr>
              <w:t>Ch. 58, ss. 13-17</w:t>
            </w:r>
          </w:p>
        </w:tc>
        <w:tc>
          <w:tcPr>
            <w:tcW w:w="1872" w:type="dxa"/>
            <w:tcBorders>
              <w:left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5,352</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ab/>
        <w:t>Offset Item - Reserve for Direct Expenditure:</w:t>
      </w:r>
    </w:p>
    <w:tbl>
      <w:tblPr>
        <w:tblW w:w="10512" w:type="dxa"/>
        <w:tblInd w:w="46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8640"/>
        <w:gridCol w:w="1872"/>
      </w:tblGrid>
      <w:tr w:rsidR="00B8242E" w:rsidRPr="00B8242E" w:rsidTr="00973A9E">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9.  Public Libraries </w:t>
            </w:r>
            <w:r w:rsidRPr="00B8242E">
              <w:rPr>
                <w:rFonts w:ascii="Goudy Old Style" w:eastAsia="Times New Roman" w:hAnsi="Goudy Old Style" w:cs="Times New Roman"/>
                <w:i/>
                <w:sz w:val="24"/>
                <w:szCs w:val="24"/>
              </w:rPr>
              <w:t xml:space="preserve">Ch. 78, s. 19A </w:t>
            </w:r>
            <w:r w:rsidRPr="00B8242E">
              <w:rPr>
                <w:rFonts w:ascii="Goudy Old Style" w:eastAsia="Times New Roman" w:hAnsi="Goudy Old Style" w:cs="Times New Roman"/>
                <w:b/>
                <w:sz w:val="24"/>
                <w:szCs w:val="24"/>
              </w:rPr>
              <w:t xml:space="preserve">                                 </w:t>
            </w:r>
          </w:p>
        </w:tc>
        <w:tc>
          <w:tcPr>
            <w:tcW w:w="1872" w:type="dxa"/>
            <w:tcBorders>
              <w:top w:val="nil"/>
              <w:left w:val="nil"/>
              <w:bottom w:val="single" w:sz="6"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1,230</w:t>
            </w:r>
          </w:p>
        </w:tc>
      </w:tr>
      <w:tr w:rsidR="00B8242E" w:rsidRPr="00B8242E" w:rsidTr="00973A9E">
        <w:tblPrEx>
          <w:tblBorders>
            <w:top w:val="none" w:sz="0" w:space="0" w:color="auto"/>
            <w:left w:val="none" w:sz="0" w:space="0" w:color="auto"/>
            <w:bottom w:val="none" w:sz="0" w:space="0" w:color="auto"/>
            <w:right w:val="none" w:sz="0" w:space="0" w:color="auto"/>
          </w:tblBorders>
        </w:tblPrEx>
        <w:tc>
          <w:tcPr>
            <w:tcW w:w="8640" w:type="dxa"/>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All General Government                                    </w:t>
            </w:r>
          </w:p>
        </w:tc>
        <w:tc>
          <w:tcPr>
            <w:tcW w:w="1872"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11,556</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tbl>
      <w:tblPr>
        <w:tblW w:w="10980" w:type="dxa"/>
        <w:tblInd w:w="18" w:type="dxa"/>
        <w:tblLayout w:type="fixed"/>
        <w:tblLook w:val="0000" w:firstRow="0" w:lastRow="0" w:firstColumn="0" w:lastColumn="0" w:noHBand="0" w:noVBand="0"/>
      </w:tblPr>
      <w:tblGrid>
        <w:gridCol w:w="450"/>
        <w:gridCol w:w="4807"/>
        <w:gridCol w:w="1872"/>
        <w:gridCol w:w="1781"/>
        <w:gridCol w:w="180"/>
        <w:gridCol w:w="1872"/>
        <w:gridCol w:w="18"/>
      </w:tblGrid>
      <w:tr w:rsidR="00B8242E" w:rsidRPr="00B8242E" w:rsidTr="00973A9E">
        <w:tc>
          <w:tcPr>
            <w:tcW w:w="8910" w:type="dxa"/>
            <w:gridSpan w:val="4"/>
          </w:tcPr>
          <w:p w:rsidR="00B8242E" w:rsidRPr="00B8242E" w:rsidRDefault="00B8242E" w:rsidP="00B8242E">
            <w:pPr>
              <w:spacing w:after="0" w:line="240" w:lineRule="auto"/>
              <w:rPr>
                <w:rFonts w:ascii="Goudy Old Style" w:eastAsia="Times New Roman" w:hAnsi="Goudy Old Style" w:cs="Times New Roman"/>
                <w:sz w:val="24"/>
                <w:szCs w:val="24"/>
              </w:rPr>
            </w:pPr>
            <w:r w:rsidRPr="00B8242E">
              <w:rPr>
                <w:rFonts w:ascii="Goudy Old Style" w:eastAsia="Times New Roman" w:hAnsi="Goudy Old Style" w:cs="Times New Roman"/>
                <w:b/>
                <w:sz w:val="24"/>
                <w:szCs w:val="24"/>
              </w:rPr>
              <w:t xml:space="preserve">C. TOTAL ESTIMATED RECEIPTS, FISCAL 2012               </w:t>
            </w:r>
          </w:p>
        </w:tc>
        <w:tc>
          <w:tcPr>
            <w:tcW w:w="2070" w:type="dxa"/>
            <w:gridSpan w:val="3"/>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186,307</w:t>
            </w:r>
          </w:p>
        </w:tc>
      </w:tr>
      <w:tr w:rsidR="00B8242E" w:rsidRPr="00B8242E" w:rsidTr="00973A9E">
        <w:tblPrEx>
          <w:tblBorders>
            <w:insideH w:val="single" w:sz="6" w:space="0" w:color="auto"/>
            <w:insideV w:val="single" w:sz="6" w:space="0" w:color="auto"/>
          </w:tblBorders>
        </w:tblPrEx>
        <w:trPr>
          <w:gridAfter w:val="4"/>
          <w:wAfter w:w="3851" w:type="dxa"/>
        </w:trPr>
        <w:tc>
          <w:tcPr>
            <w:tcW w:w="5257" w:type="dxa"/>
            <w:gridSpan w:val="2"/>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A. County Assessments:</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r w:rsidR="00B8242E" w:rsidRPr="00B8242E" w:rsidTr="00973A9E">
        <w:tblPrEx>
          <w:tblBorders>
            <w:insideH w:val="single" w:sz="6" w:space="0" w:color="auto"/>
            <w:insideV w:val="single" w:sz="6" w:space="0" w:color="auto"/>
          </w:tblBorders>
        </w:tblPrEx>
        <w:trPr>
          <w:gridBefore w:val="1"/>
          <w:gridAfter w:val="1"/>
          <w:wBefore w:w="450" w:type="dxa"/>
          <w:wAfter w:w="18" w:type="dxa"/>
        </w:trPr>
        <w:tc>
          <w:tcPr>
            <w:tcW w:w="8640" w:type="dxa"/>
            <w:gridSpan w:val="4"/>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County Tax: </w:t>
            </w:r>
            <w:r w:rsidRPr="00B8242E">
              <w:rPr>
                <w:rFonts w:ascii="Goudy Old Style" w:eastAsia="Times New Roman" w:hAnsi="Goudy Old Style" w:cs="Times New Roman"/>
                <w:i/>
                <w:sz w:val="24"/>
                <w:szCs w:val="24"/>
              </w:rPr>
              <w:t>Ch. 35, ss. 30, 31</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0</w:t>
            </w:r>
          </w:p>
        </w:tc>
      </w:tr>
      <w:tr w:rsidR="00B8242E" w:rsidRPr="00B8242E" w:rsidTr="00973A9E">
        <w:tblPrEx>
          <w:tblBorders>
            <w:insideH w:val="single" w:sz="6" w:space="0" w:color="auto"/>
            <w:insideV w:val="single" w:sz="6" w:space="0" w:color="auto"/>
          </w:tblBorders>
        </w:tblPrEx>
        <w:trPr>
          <w:gridBefore w:val="1"/>
          <w:gridAfter w:val="1"/>
          <w:wBefore w:w="450" w:type="dxa"/>
          <w:wAfter w:w="18" w:type="dxa"/>
        </w:trPr>
        <w:tc>
          <w:tcPr>
            <w:tcW w:w="8640" w:type="dxa"/>
            <w:gridSpan w:val="4"/>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Suffolk County Retirement  </w:t>
            </w:r>
            <w:r w:rsidRPr="00B8242E">
              <w:rPr>
                <w:rFonts w:ascii="Goudy Old Style" w:eastAsia="Times New Roman" w:hAnsi="Goudy Old Style" w:cs="Times New Roman"/>
                <w:i/>
                <w:sz w:val="24"/>
                <w:szCs w:val="24"/>
              </w:rPr>
              <w:t>Ch. 61, Acts of 2009, s. 10</w:t>
            </w:r>
          </w:p>
        </w:tc>
        <w:tc>
          <w:tcPr>
            <w:tcW w:w="1872" w:type="dxa"/>
            <w:tcBorders>
              <w:top w:val="single" w:sz="6" w:space="0" w:color="auto"/>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0</w:t>
            </w:r>
          </w:p>
        </w:tc>
      </w:tr>
      <w:tr w:rsidR="00B8242E" w:rsidRPr="00B8242E" w:rsidTr="00973A9E">
        <w:tblPrEx>
          <w:tblBorders>
            <w:insideH w:val="single" w:sz="6" w:space="0" w:color="auto"/>
            <w:insideV w:val="single" w:sz="6" w:space="0" w:color="auto"/>
          </w:tblBorders>
        </w:tblPrEx>
        <w:trPr>
          <w:gridBefore w:val="1"/>
          <w:gridAfter w:val="1"/>
          <w:wBefore w:w="450" w:type="dxa"/>
          <w:wAfter w:w="18" w:type="dxa"/>
        </w:trPr>
        <w:tc>
          <w:tcPr>
            <w:tcW w:w="8640" w:type="dxa"/>
            <w:gridSpan w:val="4"/>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County Assessments</w:t>
            </w:r>
          </w:p>
        </w:tc>
        <w:tc>
          <w:tcPr>
            <w:tcW w:w="1872" w:type="dxa"/>
            <w:tcBorders>
              <w:top w:val="single" w:sz="6" w:space="0" w:color="auto"/>
              <w:left w:val="nil"/>
              <w:bottom w:val="single" w:sz="6"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0</w:t>
            </w:r>
          </w:p>
        </w:tc>
      </w:tr>
    </w:tbl>
    <w:p w:rsidR="00B8242E" w:rsidRPr="00B8242E" w:rsidRDefault="00B8242E" w:rsidP="00B8242E">
      <w:pPr>
        <w:spacing w:after="0" w:line="240" w:lineRule="auto"/>
        <w:jc w:val="center"/>
        <w:rPr>
          <w:rFonts w:ascii="Goudy Old Style" w:eastAsia="Times New Roman" w:hAnsi="Goudy Old Style" w:cs="Times New Roman"/>
          <w:b/>
          <w:sz w:val="24"/>
          <w:szCs w:val="24"/>
        </w:rPr>
      </w:pPr>
    </w:p>
    <w:tbl>
      <w:tblPr>
        <w:tblW w:w="10962" w:type="dxa"/>
        <w:tblInd w:w="18" w:type="dxa"/>
        <w:tblBorders>
          <w:insideH w:val="single" w:sz="6" w:space="0" w:color="auto"/>
          <w:insideV w:val="single" w:sz="6" w:space="0" w:color="auto"/>
        </w:tblBorders>
        <w:tblLayout w:type="fixed"/>
        <w:tblLook w:val="0000" w:firstRow="0" w:lastRow="0" w:firstColumn="0" w:lastColumn="0" w:noHBand="0" w:noVBand="0"/>
      </w:tblPr>
      <w:tblGrid>
        <w:gridCol w:w="450"/>
        <w:gridCol w:w="4807"/>
        <w:gridCol w:w="1872"/>
        <w:gridCol w:w="1961"/>
        <w:gridCol w:w="1872"/>
      </w:tblGrid>
      <w:tr w:rsidR="00B8242E" w:rsidRPr="00B8242E" w:rsidTr="00EA47D7">
        <w:trPr>
          <w:gridAfter w:val="2"/>
          <w:wAfter w:w="3833" w:type="dxa"/>
        </w:trPr>
        <w:tc>
          <w:tcPr>
            <w:tcW w:w="5257" w:type="dxa"/>
            <w:gridSpan w:val="2"/>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B. STATE ASSESSMENTS AND CHARGES:</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Retired Employees Health Insurance  </w:t>
            </w:r>
            <w:r w:rsidRPr="00B8242E">
              <w:rPr>
                <w:rFonts w:ascii="Goudy Old Style" w:eastAsia="Times New Roman" w:hAnsi="Goudy Old Style" w:cs="Times New Roman"/>
                <w:i/>
                <w:sz w:val="24"/>
                <w:szCs w:val="24"/>
              </w:rPr>
              <w:t>Ch. 32A, s. 10B</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Retired Teachers Health Insurance  </w:t>
            </w:r>
            <w:r w:rsidRPr="00B8242E">
              <w:rPr>
                <w:rFonts w:ascii="Goudy Old Style" w:eastAsia="Times New Roman" w:hAnsi="Goudy Old Style" w:cs="Times New Roman"/>
                <w:i/>
                <w:sz w:val="24"/>
                <w:szCs w:val="24"/>
              </w:rPr>
              <w:t>Ch. 32A, s. 12</w:t>
            </w:r>
          </w:p>
        </w:tc>
        <w:tc>
          <w:tcPr>
            <w:tcW w:w="1872" w:type="dxa"/>
            <w:tcBorders>
              <w:top w:val="single" w:sz="6" w:space="0" w:color="auto"/>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3. Mosquito Control Projects  </w:t>
            </w:r>
            <w:r w:rsidRPr="00B8242E">
              <w:rPr>
                <w:rFonts w:ascii="Goudy Old Style" w:eastAsia="Times New Roman" w:hAnsi="Goudy Old Style" w:cs="Times New Roman"/>
                <w:i/>
                <w:sz w:val="24"/>
                <w:szCs w:val="24"/>
              </w:rPr>
              <w:t>Ch. 252, s. 5A</w:t>
            </w:r>
          </w:p>
        </w:tc>
        <w:tc>
          <w:tcPr>
            <w:tcW w:w="1872" w:type="dxa"/>
            <w:tcBorders>
              <w:top w:val="single" w:sz="6" w:space="0" w:color="auto"/>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4. Air Pollution Districts  </w:t>
            </w:r>
            <w:r w:rsidRPr="00B8242E">
              <w:rPr>
                <w:rFonts w:ascii="Goudy Old Style" w:eastAsia="Times New Roman" w:hAnsi="Goudy Old Style" w:cs="Times New Roman"/>
                <w:i/>
                <w:sz w:val="24"/>
                <w:szCs w:val="24"/>
              </w:rPr>
              <w:t>Ch. 111, ss. 142B,142C</w:t>
            </w:r>
          </w:p>
        </w:tc>
        <w:tc>
          <w:tcPr>
            <w:tcW w:w="1872" w:type="dxa"/>
            <w:tcBorders>
              <w:top w:val="single" w:sz="6" w:space="0" w:color="auto"/>
              <w:left w:val="nil"/>
              <w:bottom w:val="single" w:sz="6"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331</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5. Metropolitan Area Planning Council  </w:t>
            </w:r>
            <w:r w:rsidRPr="00B8242E">
              <w:rPr>
                <w:rFonts w:ascii="Goudy Old Style" w:eastAsia="Times New Roman" w:hAnsi="Goudy Old Style" w:cs="Times New Roman"/>
                <w:i/>
                <w:sz w:val="24"/>
                <w:szCs w:val="24"/>
              </w:rPr>
              <w:t>Ch. 40B, ss. 26, 29</w:t>
            </w:r>
          </w:p>
        </w:tc>
        <w:tc>
          <w:tcPr>
            <w:tcW w:w="1872" w:type="dxa"/>
            <w:tcBorders>
              <w:top w:val="single" w:sz="6" w:space="0" w:color="auto"/>
              <w:left w:val="nil"/>
              <w:bottom w:val="single" w:sz="6"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noProof/>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6.</w:t>
            </w:r>
            <w:r w:rsidRPr="00B8242E">
              <w:rPr>
                <w:rFonts w:ascii="Goudy Old Style" w:eastAsia="Times New Roman" w:hAnsi="Goudy Old Style" w:cs="Times New Roman"/>
                <w:b/>
                <w:i/>
                <w:sz w:val="24"/>
                <w:szCs w:val="24"/>
              </w:rPr>
              <w:t xml:space="preserve"> </w:t>
            </w:r>
            <w:r w:rsidRPr="00B8242E">
              <w:rPr>
                <w:rFonts w:ascii="Goudy Old Style" w:eastAsia="Times New Roman" w:hAnsi="Goudy Old Style" w:cs="Times New Roman"/>
                <w:b/>
                <w:sz w:val="24"/>
                <w:szCs w:val="24"/>
              </w:rPr>
              <w:t xml:space="preserve">Old Colony Planning Council </w:t>
            </w:r>
            <w:r w:rsidRPr="00B8242E">
              <w:rPr>
                <w:rFonts w:ascii="Goudy Old Style" w:eastAsia="Times New Roman" w:hAnsi="Goudy Old Style" w:cs="Times New Roman"/>
                <w:b/>
                <w:i/>
                <w:sz w:val="24"/>
                <w:szCs w:val="24"/>
              </w:rPr>
              <w:t xml:space="preserve"> </w:t>
            </w:r>
            <w:r w:rsidRPr="00B8242E">
              <w:rPr>
                <w:rFonts w:ascii="Goudy Old Style" w:eastAsia="Times New Roman" w:hAnsi="Goudy Old Style" w:cs="Times New Roman"/>
                <w:i/>
                <w:sz w:val="24"/>
                <w:szCs w:val="24"/>
              </w:rPr>
              <w:t>1967, Ch. 332</w:t>
            </w:r>
          </w:p>
        </w:tc>
        <w:tc>
          <w:tcPr>
            <w:tcW w:w="1872" w:type="dxa"/>
            <w:tcBorders>
              <w:top w:val="single" w:sz="6" w:space="0" w:color="auto"/>
              <w:left w:val="nil"/>
              <w:bottom w:val="single" w:sz="6"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noProof/>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7. RMV Non-Renewal Surcharge </w:t>
            </w:r>
            <w:r w:rsidRPr="00B8242E">
              <w:rPr>
                <w:rFonts w:ascii="Goudy Old Style" w:eastAsia="Times New Roman" w:hAnsi="Goudy Old Style" w:cs="Times New Roman"/>
                <w:b/>
                <w:i/>
                <w:sz w:val="24"/>
                <w:szCs w:val="24"/>
              </w:rPr>
              <w:t xml:space="preserve"> </w:t>
            </w:r>
            <w:r w:rsidRPr="00B8242E">
              <w:rPr>
                <w:rFonts w:ascii="Goudy Old Style" w:eastAsia="Times New Roman" w:hAnsi="Goudy Old Style" w:cs="Times New Roman"/>
                <w:i/>
                <w:sz w:val="24"/>
                <w:szCs w:val="24"/>
              </w:rPr>
              <w:t>Ch. 90; Ch. 60A</w:t>
            </w:r>
          </w:p>
        </w:tc>
        <w:tc>
          <w:tcPr>
            <w:tcW w:w="1872" w:type="dxa"/>
            <w:tcBorders>
              <w:top w:val="single" w:sz="6" w:space="0" w:color="auto"/>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noProof/>
                <w:sz w:val="24"/>
                <w:szCs w:val="24"/>
              </w:rPr>
            </w:pPr>
            <w:r w:rsidRPr="00B8242E">
              <w:rPr>
                <w:rFonts w:ascii="Goudy Old Style" w:eastAsia="Times New Roman" w:hAnsi="Goudy Old Style" w:cs="Times New Roman"/>
                <w:b/>
                <w:noProof/>
                <w:sz w:val="24"/>
                <w:szCs w:val="24"/>
              </w:rPr>
              <w:t xml:space="preserve"> 40</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State Assessments</w:t>
            </w:r>
          </w:p>
        </w:tc>
        <w:tc>
          <w:tcPr>
            <w:tcW w:w="1872" w:type="dxa"/>
            <w:tcBorders>
              <w:top w:val="nil"/>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noProof/>
                <w:sz w:val="24"/>
                <w:szCs w:val="24"/>
              </w:rPr>
            </w:pPr>
            <w:r w:rsidRPr="00B8242E">
              <w:rPr>
                <w:rFonts w:ascii="Goudy Old Style" w:eastAsia="Times New Roman" w:hAnsi="Goudy Old Style" w:cs="Times New Roman"/>
                <w:b/>
                <w:noProof/>
                <w:sz w:val="24"/>
                <w:szCs w:val="24"/>
              </w:rPr>
              <w:t>371</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tbl>
      <w:tblPr>
        <w:tblW w:w="10962" w:type="dxa"/>
        <w:tblInd w:w="18" w:type="dxa"/>
        <w:tblBorders>
          <w:insideH w:val="single" w:sz="6" w:space="0" w:color="auto"/>
          <w:insideV w:val="single" w:sz="6" w:space="0" w:color="auto"/>
        </w:tblBorders>
        <w:tblLayout w:type="fixed"/>
        <w:tblLook w:val="0000" w:firstRow="0" w:lastRow="0" w:firstColumn="0" w:lastColumn="0" w:noHBand="0" w:noVBand="0"/>
      </w:tblPr>
      <w:tblGrid>
        <w:gridCol w:w="450"/>
        <w:gridCol w:w="8640"/>
        <w:gridCol w:w="1872"/>
      </w:tblGrid>
      <w:tr w:rsidR="00B8242E" w:rsidRPr="00B8242E" w:rsidTr="00EA47D7">
        <w:tc>
          <w:tcPr>
            <w:tcW w:w="9090" w:type="dxa"/>
            <w:gridSpan w:val="2"/>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C.  TRANSPORTATION AUTHORITIES:</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MBTA </w:t>
            </w:r>
            <w:r w:rsidRPr="00B8242E">
              <w:rPr>
                <w:rFonts w:ascii="Goudy Old Style" w:eastAsia="Times New Roman" w:hAnsi="Goudy Old Style" w:cs="Times New Roman"/>
                <w:i/>
                <w:sz w:val="24"/>
                <w:szCs w:val="24"/>
              </w:rPr>
              <w:t>Ch. 161A, ss. 8-9;1974, Ch. 825, ss. 6-7</w:t>
            </w:r>
          </w:p>
        </w:tc>
        <w:tc>
          <w:tcPr>
            <w:tcW w:w="1872" w:type="dxa"/>
            <w:tcBorders>
              <w:top w:val="nil"/>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Boston Metro. Transit District </w:t>
            </w:r>
            <w:r w:rsidRPr="00B8242E">
              <w:rPr>
                <w:rFonts w:ascii="Goudy Old Style" w:eastAsia="Times New Roman" w:hAnsi="Goudy Old Style" w:cs="Times New Roman"/>
                <w:i/>
                <w:sz w:val="24"/>
                <w:szCs w:val="24"/>
              </w:rPr>
              <w:t>1929, Ch. 383; 1954, Ch. 535</w:t>
            </w:r>
          </w:p>
        </w:tc>
        <w:tc>
          <w:tcPr>
            <w:tcW w:w="1872" w:type="dxa"/>
            <w:tcBorders>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3. Regional Transit </w:t>
            </w:r>
            <w:r w:rsidRPr="00B8242E">
              <w:rPr>
                <w:rFonts w:ascii="Goudy Old Style" w:eastAsia="Times New Roman" w:hAnsi="Goudy Old Style" w:cs="Times New Roman"/>
                <w:i/>
                <w:sz w:val="24"/>
                <w:szCs w:val="24"/>
              </w:rPr>
              <w:t>Ch. 161B, ss. 9, 10, 23; 1973, Ch. 1141</w:t>
            </w:r>
          </w:p>
        </w:tc>
        <w:tc>
          <w:tcPr>
            <w:tcW w:w="1872" w:type="dxa"/>
            <w:tcBorders>
              <w:top w:val="single" w:sz="4" w:space="0" w:color="auto"/>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2,793</w:t>
            </w:r>
          </w:p>
        </w:tc>
      </w:tr>
      <w:tr w:rsidR="00B8242E" w:rsidRPr="00B8242E" w:rsidTr="00EA47D7">
        <w:tblPrEx>
          <w:tblBorders>
            <w:insideH w:val="none" w:sz="0" w:space="0" w:color="auto"/>
            <w:insideV w:val="none" w:sz="0" w:space="0" w:color="auto"/>
          </w:tblBorders>
        </w:tblPrEx>
        <w:trPr>
          <w:gridBefore w:val="1"/>
          <w:wBefore w:w="450" w:type="dxa"/>
        </w:trPr>
        <w:tc>
          <w:tcPr>
            <w:tcW w:w="8640" w:type="dxa"/>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Transportation Assessments</w:t>
            </w:r>
          </w:p>
        </w:tc>
        <w:tc>
          <w:tcPr>
            <w:tcW w:w="1872"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2,793</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tbl>
      <w:tblPr>
        <w:tblW w:w="10962" w:type="dxa"/>
        <w:tblInd w:w="18" w:type="dxa"/>
        <w:tblBorders>
          <w:insideH w:val="single" w:sz="6" w:space="0" w:color="auto"/>
          <w:insideV w:val="single" w:sz="6" w:space="0" w:color="auto"/>
        </w:tblBorders>
        <w:tblLayout w:type="fixed"/>
        <w:tblLook w:val="0000" w:firstRow="0" w:lastRow="0" w:firstColumn="0" w:lastColumn="0" w:noHBand="0" w:noVBand="0"/>
      </w:tblPr>
      <w:tblGrid>
        <w:gridCol w:w="450"/>
        <w:gridCol w:w="8640"/>
        <w:gridCol w:w="1872"/>
      </w:tblGrid>
      <w:tr w:rsidR="00B8242E" w:rsidRPr="00B8242E" w:rsidTr="00EA47D7">
        <w:tc>
          <w:tcPr>
            <w:tcW w:w="9090" w:type="dxa"/>
            <w:gridSpan w:val="2"/>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D.  ANNUAL CHARGES AGAINST RECEIPTS:</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i/>
                <w:sz w:val="24"/>
                <w:szCs w:val="24"/>
              </w:rPr>
            </w:pPr>
            <w:r w:rsidRPr="00B8242E">
              <w:rPr>
                <w:rFonts w:ascii="Goudy Old Style" w:eastAsia="Times New Roman" w:hAnsi="Goudy Old Style" w:cs="Times New Roman"/>
                <w:b/>
                <w:sz w:val="24"/>
                <w:szCs w:val="24"/>
              </w:rPr>
              <w:t xml:space="preserve">    1. Special Education </w:t>
            </w:r>
            <w:r w:rsidRPr="00B8242E">
              <w:rPr>
                <w:rFonts w:ascii="Goudy Old Style" w:eastAsia="Times New Roman" w:hAnsi="Goudy Old Style" w:cs="Times New Roman"/>
                <w:i/>
                <w:sz w:val="24"/>
                <w:szCs w:val="24"/>
              </w:rPr>
              <w:t>Ch. 71B, ss. 10, 12</w:t>
            </w:r>
          </w:p>
        </w:tc>
        <w:tc>
          <w:tcPr>
            <w:tcW w:w="1872" w:type="dxa"/>
            <w:tcBorders>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STRAP Repayments </w:t>
            </w:r>
            <w:r w:rsidRPr="00B8242E">
              <w:rPr>
                <w:rFonts w:ascii="Goudy Old Style" w:eastAsia="Times New Roman" w:hAnsi="Goudy Old Style" w:cs="Times New Roman"/>
                <w:i/>
                <w:sz w:val="24"/>
                <w:szCs w:val="24"/>
              </w:rPr>
              <w:t>1983, Ch. 637, s. 32</w:t>
            </w:r>
          </w:p>
        </w:tc>
        <w:tc>
          <w:tcPr>
            <w:tcW w:w="1872" w:type="dxa"/>
            <w:tcBorders>
              <w:top w:val="single" w:sz="4" w:space="0" w:color="auto"/>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blPrEx>
          <w:tblBorders>
            <w:insideH w:val="none" w:sz="0" w:space="0" w:color="auto"/>
            <w:insideV w:val="none" w:sz="0" w:space="0" w:color="auto"/>
          </w:tblBorders>
        </w:tblPrEx>
        <w:trPr>
          <w:gridBefore w:val="1"/>
          <w:wBefore w:w="450" w:type="dxa"/>
        </w:trPr>
        <w:tc>
          <w:tcPr>
            <w:tcW w:w="8640" w:type="dxa"/>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Annual Charges Against Receipts</w:t>
            </w:r>
          </w:p>
        </w:tc>
        <w:tc>
          <w:tcPr>
            <w:tcW w:w="1872"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tbl>
      <w:tblPr>
        <w:tblW w:w="10962" w:type="dxa"/>
        <w:tblInd w:w="18" w:type="dxa"/>
        <w:tblBorders>
          <w:insideH w:val="single" w:sz="6" w:space="0" w:color="auto"/>
          <w:insideV w:val="single" w:sz="6" w:space="0" w:color="auto"/>
        </w:tblBorders>
        <w:tblLayout w:type="fixed"/>
        <w:tblLook w:val="0000" w:firstRow="0" w:lastRow="0" w:firstColumn="0" w:lastColumn="0" w:noHBand="0" w:noVBand="0"/>
      </w:tblPr>
      <w:tblGrid>
        <w:gridCol w:w="450"/>
        <w:gridCol w:w="8640"/>
        <w:gridCol w:w="1872"/>
      </w:tblGrid>
      <w:tr w:rsidR="00B8242E" w:rsidRPr="00B8242E" w:rsidTr="00EA47D7">
        <w:tc>
          <w:tcPr>
            <w:tcW w:w="9090" w:type="dxa"/>
            <w:gridSpan w:val="2"/>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E.  TUITION ASSESSMENTS:</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School Choice Sending Tuition </w:t>
            </w:r>
            <w:r w:rsidRPr="00B8242E">
              <w:rPr>
                <w:rFonts w:ascii="Goudy Old Style" w:eastAsia="Times New Roman" w:hAnsi="Goudy Old Style" w:cs="Times New Roman"/>
                <w:i/>
                <w:sz w:val="24"/>
                <w:szCs w:val="24"/>
              </w:rPr>
              <w:t>Ch. 76, s. 12B, 1993, Ch. 71</w:t>
            </w:r>
          </w:p>
        </w:tc>
        <w:tc>
          <w:tcPr>
            <w:tcW w:w="1872" w:type="dxa"/>
            <w:tcBorders>
              <w:top w:val="nil"/>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23,402</w:t>
            </w: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i/>
                <w:sz w:val="24"/>
                <w:szCs w:val="24"/>
              </w:rPr>
            </w:pPr>
            <w:r w:rsidRPr="00B8242E">
              <w:rPr>
                <w:rFonts w:ascii="Goudy Old Style" w:eastAsia="Times New Roman" w:hAnsi="Goudy Old Style" w:cs="Times New Roman"/>
                <w:b/>
                <w:sz w:val="24"/>
                <w:szCs w:val="24"/>
              </w:rPr>
              <w:t xml:space="preserve">    2. Charter School Sending Tuition </w:t>
            </w:r>
            <w:r w:rsidRPr="00B8242E">
              <w:rPr>
                <w:rFonts w:ascii="Goudy Old Style" w:eastAsia="Times New Roman" w:hAnsi="Goudy Old Style" w:cs="Times New Roman"/>
                <w:i/>
                <w:sz w:val="24"/>
                <w:szCs w:val="24"/>
              </w:rPr>
              <w:t>Ch. 71, s. 89</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3. Essex County Technical Institute Sending Tuition </w:t>
            </w:r>
            <w:r w:rsidRPr="00B8242E">
              <w:rPr>
                <w:rFonts w:ascii="Goudy Old Style" w:eastAsia="Times New Roman" w:hAnsi="Goudy Old Style" w:cs="Times New Roman"/>
                <w:i/>
                <w:sz w:val="24"/>
                <w:szCs w:val="24"/>
              </w:rPr>
              <w:t>1998, Ch. 300, s. 21</w:t>
            </w:r>
          </w:p>
        </w:tc>
        <w:tc>
          <w:tcPr>
            <w:tcW w:w="1872" w:type="dxa"/>
            <w:tcBorders>
              <w:top w:val="single" w:sz="4" w:space="0" w:color="auto"/>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 xml:space="preserve">   </w:t>
            </w:r>
          </w:p>
        </w:tc>
      </w:tr>
      <w:tr w:rsidR="00B8242E" w:rsidRPr="00B8242E" w:rsidTr="00EA47D7">
        <w:tblPrEx>
          <w:tblBorders>
            <w:insideH w:val="none" w:sz="0" w:space="0" w:color="auto"/>
            <w:insideV w:val="none" w:sz="0" w:space="0" w:color="auto"/>
          </w:tblBorders>
        </w:tblPrEx>
        <w:trPr>
          <w:gridBefore w:val="1"/>
          <w:wBefore w:w="450" w:type="dxa"/>
        </w:trPr>
        <w:tc>
          <w:tcPr>
            <w:tcW w:w="8640" w:type="dxa"/>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Tuition Assessments</w:t>
            </w:r>
          </w:p>
        </w:tc>
        <w:tc>
          <w:tcPr>
            <w:tcW w:w="1872"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23,402</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tbl>
      <w:tblPr>
        <w:tblW w:w="0" w:type="auto"/>
        <w:tblInd w:w="18" w:type="dxa"/>
        <w:tblLayout w:type="fixed"/>
        <w:tblLook w:val="0000" w:firstRow="0" w:lastRow="0" w:firstColumn="0" w:lastColumn="0" w:noHBand="0" w:noVBand="0"/>
      </w:tblPr>
      <w:tblGrid>
        <w:gridCol w:w="8910"/>
        <w:gridCol w:w="2070"/>
      </w:tblGrid>
      <w:tr w:rsidR="00B8242E" w:rsidRPr="00B8242E" w:rsidTr="00EA47D7">
        <w:tc>
          <w:tcPr>
            <w:tcW w:w="8910" w:type="dxa"/>
          </w:tcPr>
          <w:p w:rsidR="00B8242E" w:rsidRPr="00B8242E" w:rsidRDefault="00B8242E" w:rsidP="00B8242E">
            <w:pPr>
              <w:spacing w:after="0" w:line="240" w:lineRule="auto"/>
              <w:rPr>
                <w:rFonts w:ascii="Goudy Old Style" w:eastAsia="Times New Roman" w:hAnsi="Goudy Old Style" w:cs="Times New Roman"/>
                <w:sz w:val="24"/>
                <w:szCs w:val="24"/>
              </w:rPr>
            </w:pPr>
            <w:r w:rsidRPr="00B8242E">
              <w:rPr>
                <w:rFonts w:ascii="Goudy Old Style" w:eastAsia="Times New Roman" w:hAnsi="Goudy Old Style" w:cs="Times New Roman"/>
                <w:b/>
                <w:sz w:val="24"/>
                <w:szCs w:val="24"/>
              </w:rPr>
              <w:t xml:space="preserve">F.  TOTAL ESTIMATED CHARGES, FISCAL 2012               </w:t>
            </w:r>
          </w:p>
        </w:tc>
        <w:tc>
          <w:tcPr>
            <w:tcW w:w="2070"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26,566</w:t>
            </w:r>
          </w:p>
        </w:tc>
      </w:tr>
    </w:tbl>
    <w:p w:rsidR="00B8242E" w:rsidRPr="00B8242E" w:rsidRDefault="00B8242E" w:rsidP="00B8242E">
      <w:pPr>
        <w:spacing w:after="0" w:line="240" w:lineRule="auto"/>
        <w:rPr>
          <w:rFonts w:ascii="Goudy Old Style" w:eastAsia="Times New Roman" w:hAnsi="Goudy Old Style" w:cs="Times New Roman"/>
          <w:sz w:val="24"/>
          <w:szCs w:val="24"/>
        </w:rPr>
      </w:pPr>
    </w:p>
    <w:p w:rsidR="00B8242E" w:rsidRPr="00B8242E" w:rsidRDefault="00B8242E" w:rsidP="00B8242E">
      <w:pPr>
        <w:spacing w:after="0" w:line="240" w:lineRule="auto"/>
        <w:jc w:val="both"/>
        <w:rPr>
          <w:rFonts w:ascii="Goudy Old Style" w:eastAsia="Times New Roman" w:hAnsi="Goudy Old Style" w:cs="Arial"/>
          <w:sz w:val="24"/>
          <w:szCs w:val="24"/>
        </w:rPr>
      </w:pPr>
      <w:r w:rsidRPr="00B8242E">
        <w:rPr>
          <w:rFonts w:ascii="Goudy Old Style" w:eastAsia="Times New Roman" w:hAnsi="Goudy Old Style" w:cs="Arial"/>
          <w:sz w:val="24"/>
          <w:szCs w:val="24"/>
        </w:rPr>
        <w:t xml:space="preserve">For additional information about how the estimates were determined and what may cause them to change in the future, please click on the following link: </w:t>
      </w:r>
      <w:hyperlink r:id="rId96" w:history="1">
        <w:r w:rsidRPr="00B8242E">
          <w:rPr>
            <w:rFonts w:ascii="Goudy Old Style" w:eastAsia="Times New Roman" w:hAnsi="Goudy Old Style" w:cs="Arial"/>
            <w:color w:val="0000FF"/>
            <w:sz w:val="24"/>
            <w:szCs w:val="24"/>
            <w:u w:val="single"/>
          </w:rPr>
          <w:t>Local Aid Estimate Program Summary</w:t>
        </w:r>
      </w:hyperlink>
      <w:r w:rsidRPr="00B8242E">
        <w:rPr>
          <w:rFonts w:ascii="Goudy Old Style" w:eastAsia="Times New Roman" w:hAnsi="Goudy Old Style" w:cs="Arial"/>
          <w:sz w:val="24"/>
          <w:szCs w:val="24"/>
        </w:rPr>
        <w:t>.</w:t>
      </w:r>
    </w:p>
    <w:p w:rsidR="00B8242E" w:rsidRPr="00B8242E" w:rsidRDefault="00B8242E" w:rsidP="00B8242E">
      <w:pPr>
        <w:spacing w:after="0" w:line="240" w:lineRule="auto"/>
        <w:rPr>
          <w:rFonts w:ascii="Goudy Old Style" w:eastAsia="Times New Roman" w:hAnsi="Goudy Old Style" w:cs="Arial"/>
          <w:sz w:val="24"/>
          <w:szCs w:val="24"/>
        </w:rPr>
      </w:pPr>
    </w:p>
    <w:p w:rsidR="00B8242E" w:rsidRDefault="00B8242E" w:rsidP="00B8242E">
      <w:pPr>
        <w:spacing w:after="0" w:line="240" w:lineRule="auto"/>
        <w:rPr>
          <w:rFonts w:ascii="Goudy Old Style" w:eastAsia="Times New Roman" w:hAnsi="Goudy Old Style" w:cs="Times New Roman"/>
          <w:i/>
          <w:iCs/>
          <w:sz w:val="24"/>
          <w:szCs w:val="24"/>
        </w:rPr>
      </w:pPr>
      <w:r w:rsidRPr="00B8242E">
        <w:rPr>
          <w:rFonts w:ascii="Goudy Old Style" w:eastAsia="Times New Roman" w:hAnsi="Goudy Old Style" w:cs="Times New Roman"/>
          <w:i/>
          <w:iCs/>
          <w:sz w:val="24"/>
          <w:szCs w:val="24"/>
        </w:rPr>
        <w:t>Released July 11, 2011</w:t>
      </w:r>
    </w:p>
    <w:p w:rsidR="00D52197" w:rsidRDefault="00D52197" w:rsidP="00B8242E">
      <w:pPr>
        <w:spacing w:after="0" w:line="240" w:lineRule="auto"/>
        <w:rPr>
          <w:rFonts w:ascii="Goudy Old Style" w:hAnsi="Goudy Old Style"/>
          <w:b/>
          <w:sz w:val="32"/>
          <w:szCs w:val="32"/>
          <w:u w:val="double"/>
        </w:rPr>
      </w:pPr>
    </w:p>
    <w:p w:rsidR="00B8242E" w:rsidRPr="00926BE5" w:rsidRDefault="00B8242E" w:rsidP="00926BE5">
      <w:pPr>
        <w:pStyle w:val="Heading1"/>
        <w:spacing w:before="0" w:line="240" w:lineRule="auto"/>
        <w:rPr>
          <w:u w:val="double"/>
        </w:rPr>
      </w:pPr>
      <w:bookmarkStart w:id="78" w:name="_Toc355557502"/>
      <w:r w:rsidRPr="00926BE5">
        <w:rPr>
          <w:u w:val="double"/>
        </w:rPr>
        <w:t>Cherry Sheet - FY2013</w:t>
      </w:r>
      <w:bookmarkEnd w:id="78"/>
    </w:p>
    <w:p w:rsidR="00B8242E" w:rsidRDefault="00B8242E" w:rsidP="00B8242E">
      <w:pPr>
        <w:spacing w:after="0" w:line="240" w:lineRule="auto"/>
        <w:rPr>
          <w:rFonts w:ascii="Goudy Old Style" w:hAnsi="Goudy Old Style"/>
          <w:sz w:val="24"/>
          <w:szCs w:val="24"/>
        </w:rPr>
      </w:pPr>
    </w:p>
    <w:p w:rsidR="00B8242E" w:rsidRPr="00B8242E" w:rsidRDefault="00B8242E" w:rsidP="00B8242E">
      <w:pPr>
        <w:spacing w:after="0" w:line="240" w:lineRule="auto"/>
        <w:jc w:val="center"/>
        <w:rPr>
          <w:rFonts w:ascii="Goudy Old Style" w:eastAsia="Times New Roman" w:hAnsi="Goudy Old Style" w:cs="Times New Roman"/>
          <w:b/>
          <w:sz w:val="24"/>
          <w:szCs w:val="24"/>
        </w:rPr>
      </w:pPr>
      <w:proofErr w:type="gramStart"/>
      <w:r w:rsidRPr="00B8242E">
        <w:rPr>
          <w:rFonts w:ascii="Goudy Old Style" w:eastAsia="Times New Roman" w:hAnsi="Goudy Old Style" w:cs="Times New Roman"/>
          <w:b/>
          <w:sz w:val="24"/>
          <w:szCs w:val="24"/>
        </w:rPr>
        <w:t>C.S.</w:t>
      </w:r>
      <w:proofErr w:type="gramEnd"/>
      <w:r w:rsidRPr="00B8242E">
        <w:rPr>
          <w:rFonts w:ascii="Goudy Old Style" w:eastAsia="Times New Roman" w:hAnsi="Goudy Old Style" w:cs="Times New Roman"/>
          <w:b/>
          <w:sz w:val="24"/>
          <w:szCs w:val="24"/>
        </w:rPr>
        <w:t xml:space="preserve">  1-ER</w:t>
      </w:r>
      <w:r w:rsidRPr="00B8242E">
        <w:rPr>
          <w:rFonts w:ascii="Goudy Old Style" w:eastAsia="Times New Roman" w:hAnsi="Goudy Old Style" w:cs="Times New Roman"/>
          <w:b/>
          <w:sz w:val="24"/>
          <w:szCs w:val="24"/>
        </w:rPr>
        <w:tab/>
      </w:r>
      <w:r w:rsidRPr="00B8242E">
        <w:rPr>
          <w:rFonts w:ascii="Goudy Old Style" w:eastAsia="Times New Roman" w:hAnsi="Goudy Old Style" w:cs="Times New Roman"/>
          <w:b/>
          <w:sz w:val="24"/>
          <w:szCs w:val="24"/>
        </w:rPr>
        <w:tab/>
        <w:t>Commonwealth of Massachusetts Department of Revenue</w:t>
      </w:r>
      <w:r w:rsidRPr="00B8242E">
        <w:rPr>
          <w:rFonts w:ascii="Goudy Old Style" w:eastAsia="Times New Roman" w:hAnsi="Goudy Old Style" w:cs="Times New Roman"/>
          <w:b/>
          <w:sz w:val="24"/>
          <w:szCs w:val="24"/>
        </w:rPr>
        <w:tab/>
      </w:r>
      <w:r w:rsidRPr="00B8242E">
        <w:rPr>
          <w:rFonts w:ascii="Goudy Old Style" w:eastAsia="Times New Roman" w:hAnsi="Goudy Old Style" w:cs="Times New Roman"/>
          <w:b/>
          <w:sz w:val="24"/>
          <w:szCs w:val="24"/>
        </w:rPr>
        <w:tab/>
        <w:t>FY2013</w:t>
      </w:r>
    </w:p>
    <w:p w:rsidR="00B8242E" w:rsidRPr="00B8242E" w:rsidRDefault="00B8242E" w:rsidP="00B8242E">
      <w:pPr>
        <w:spacing w:after="0" w:line="240" w:lineRule="auto"/>
        <w:jc w:val="center"/>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NOTICE TO ASSESSORS OF ESTIMATED RECEIPTS</w:t>
      </w:r>
    </w:p>
    <w:p w:rsidR="00B8242E" w:rsidRPr="00B8242E" w:rsidRDefault="00B8242E" w:rsidP="00B8242E">
      <w:pPr>
        <w:spacing w:after="0" w:line="240" w:lineRule="auto"/>
        <w:jc w:val="center"/>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General Laws, Chapter 58, Section 25A</w:t>
      </w:r>
    </w:p>
    <w:p w:rsidR="00926BE5" w:rsidRDefault="00926BE5" w:rsidP="00B8242E">
      <w:pPr>
        <w:spacing w:after="0" w:line="240" w:lineRule="auto"/>
        <w:jc w:val="center"/>
        <w:rPr>
          <w:rFonts w:ascii="Goudy Old Style" w:eastAsia="Times New Roman" w:hAnsi="Goudy Old Style" w:cs="Times New Roman"/>
          <w:b/>
          <w:noProof/>
          <w:sz w:val="24"/>
          <w:szCs w:val="24"/>
        </w:rPr>
      </w:pPr>
    </w:p>
    <w:p w:rsidR="00B8242E" w:rsidRPr="00B8242E" w:rsidRDefault="00B8242E" w:rsidP="00B8242E">
      <w:pPr>
        <w:spacing w:after="0" w:line="240" w:lineRule="auto"/>
        <w:jc w:val="center"/>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ROWE</w:t>
      </w:r>
    </w:p>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A. EDUCATION:</w:t>
      </w:r>
    </w:p>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ab/>
        <w:t>Distributions and Reimbursements:</w:t>
      </w:r>
    </w:p>
    <w:tbl>
      <w:tblPr>
        <w:tblW w:w="10512" w:type="dxa"/>
        <w:tblInd w:w="468" w:type="dxa"/>
        <w:tblBorders>
          <w:insideH w:val="single" w:sz="6" w:space="0" w:color="auto"/>
          <w:insideV w:val="single" w:sz="6" w:space="0" w:color="auto"/>
        </w:tblBorders>
        <w:tblLayout w:type="fixed"/>
        <w:tblLook w:val="0000" w:firstRow="0" w:lastRow="0" w:firstColumn="0" w:lastColumn="0" w:noHBand="0" w:noVBand="0"/>
      </w:tblPr>
      <w:tblGrid>
        <w:gridCol w:w="8640"/>
        <w:gridCol w:w="1872"/>
      </w:tblGrid>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Chapter 70</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99,147</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School Transportation </w:t>
            </w:r>
            <w:proofErr w:type="spellStart"/>
            <w:r w:rsidRPr="00B8242E">
              <w:rPr>
                <w:rFonts w:ascii="Goudy Old Style" w:eastAsia="Times New Roman" w:hAnsi="Goudy Old Style" w:cs="Times New Roman"/>
                <w:i/>
                <w:sz w:val="24"/>
                <w:szCs w:val="24"/>
              </w:rPr>
              <w:t>Chs</w:t>
            </w:r>
            <w:proofErr w:type="spellEnd"/>
            <w:r w:rsidRPr="00B8242E">
              <w:rPr>
                <w:rFonts w:ascii="Goudy Old Style" w:eastAsia="Times New Roman" w:hAnsi="Goudy Old Style" w:cs="Times New Roman"/>
                <w:i/>
                <w:sz w:val="24"/>
                <w:szCs w:val="24"/>
              </w:rPr>
              <w:t>. 71, 71A, 71B and 74</w:t>
            </w:r>
          </w:p>
        </w:tc>
        <w:tc>
          <w:tcPr>
            <w:tcW w:w="1872" w:type="dxa"/>
            <w:tcBorders>
              <w:top w:val="single" w:sz="6" w:space="0" w:color="auto"/>
              <w:left w:val="nil"/>
              <w:bottom w:val="nil"/>
              <w:right w:val="nil"/>
            </w:tcBorders>
          </w:tcPr>
          <w:p w:rsidR="00B8242E" w:rsidRPr="00B8242E" w:rsidRDefault="00B8242E" w:rsidP="00B8242E">
            <w:pPr>
              <w:tabs>
                <w:tab w:val="left" w:pos="1395"/>
                <w:tab w:val="right" w:pos="1656"/>
              </w:tabs>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3. Charter Tuition Reimbursements </w:t>
            </w:r>
            <w:r w:rsidRPr="00B8242E">
              <w:rPr>
                <w:rFonts w:ascii="Goudy Old Style" w:eastAsia="Times New Roman" w:hAnsi="Goudy Old Style" w:cs="Times New Roman"/>
                <w:i/>
                <w:sz w:val="24"/>
                <w:szCs w:val="24"/>
              </w:rPr>
              <w:t>Ch. 71, s. 89</w:t>
            </w:r>
          </w:p>
        </w:tc>
        <w:tc>
          <w:tcPr>
            <w:tcW w:w="1872" w:type="dxa"/>
            <w:tcBorders>
              <w:top w:val="single" w:sz="6" w:space="0" w:color="auto"/>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4. Smart Growth School Reimbursements </w:t>
            </w:r>
            <w:r w:rsidRPr="00B8242E">
              <w:rPr>
                <w:rFonts w:ascii="Goudy Old Style" w:eastAsia="Times New Roman" w:hAnsi="Goudy Old Style" w:cs="Times New Roman"/>
                <w:i/>
                <w:sz w:val="24"/>
                <w:szCs w:val="24"/>
              </w:rPr>
              <w:t>Ch. 40S</w:t>
            </w:r>
          </w:p>
        </w:tc>
        <w:tc>
          <w:tcPr>
            <w:tcW w:w="1872" w:type="dxa"/>
            <w:tcBorders>
              <w:top w:val="single" w:sz="6" w:space="0" w:color="auto"/>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ab/>
        <w:t>Offset Items – Reserve for Direct Expenditure:</w:t>
      </w:r>
    </w:p>
    <w:tbl>
      <w:tblPr>
        <w:tblW w:w="10512" w:type="dxa"/>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0"/>
        <w:gridCol w:w="1872"/>
      </w:tblGrid>
      <w:tr w:rsidR="00B8242E" w:rsidRPr="00B8242E" w:rsidTr="00973A9E">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5. School Lunch </w:t>
            </w:r>
            <w:r w:rsidRPr="00B8242E">
              <w:rPr>
                <w:rFonts w:ascii="Goudy Old Style" w:eastAsia="Times New Roman" w:hAnsi="Goudy Old Style" w:cs="Times New Roman"/>
                <w:i/>
                <w:sz w:val="24"/>
                <w:szCs w:val="24"/>
              </w:rPr>
              <w:t>1970, Ch. 871</w:t>
            </w:r>
          </w:p>
        </w:tc>
        <w:tc>
          <w:tcPr>
            <w:tcW w:w="1872" w:type="dxa"/>
            <w:tcBorders>
              <w:top w:val="nil"/>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525</w:t>
            </w:r>
          </w:p>
        </w:tc>
      </w:tr>
      <w:tr w:rsidR="00B8242E" w:rsidRPr="00B8242E" w:rsidTr="00973A9E">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6. School Choice Receiving Tuition </w:t>
            </w:r>
            <w:r w:rsidRPr="00B8242E">
              <w:rPr>
                <w:rFonts w:ascii="Goudy Old Style" w:eastAsia="Times New Roman" w:hAnsi="Goudy Old Style" w:cs="Times New Roman"/>
                <w:i/>
                <w:sz w:val="24"/>
                <w:szCs w:val="24"/>
              </w:rPr>
              <w:t>Ch. 76, s. 12B, 1993, Ch. 71</w:t>
            </w:r>
          </w:p>
        </w:tc>
        <w:tc>
          <w:tcPr>
            <w:tcW w:w="1872" w:type="dxa"/>
            <w:tcBorders>
              <w:top w:val="single" w:sz="4" w:space="0" w:color="auto"/>
              <w:left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138,274</w:t>
            </w:r>
          </w:p>
        </w:tc>
      </w:tr>
      <w:tr w:rsidR="00B8242E" w:rsidRPr="00B8242E" w:rsidTr="00973A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640" w:type="dxa"/>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All Education Items</w:t>
            </w:r>
          </w:p>
        </w:tc>
        <w:tc>
          <w:tcPr>
            <w:tcW w:w="1872"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237,946</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B. GENERAL GOVERNMENT:</w:t>
      </w:r>
    </w:p>
    <w:p w:rsidR="00B8242E" w:rsidRPr="00B8242E" w:rsidRDefault="00B8242E" w:rsidP="00B8242E">
      <w:pPr>
        <w:spacing w:after="0" w:line="240" w:lineRule="auto"/>
        <w:ind w:left="360"/>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Distributions and Reimbursements:</w:t>
      </w:r>
    </w:p>
    <w:tbl>
      <w:tblPr>
        <w:tblW w:w="10512" w:type="dxa"/>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640"/>
        <w:gridCol w:w="1872"/>
      </w:tblGrid>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Unrestricted General Government Aid</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3,332</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Local Share of Racing Taxes </w:t>
            </w:r>
            <w:r w:rsidRPr="00B8242E">
              <w:rPr>
                <w:rFonts w:ascii="Goudy Old Style" w:eastAsia="Times New Roman" w:hAnsi="Goudy Old Style" w:cs="Times New Roman"/>
                <w:i/>
                <w:sz w:val="24"/>
                <w:szCs w:val="24"/>
              </w:rPr>
              <w:t>1981, Ch. 558</w:t>
            </w:r>
          </w:p>
        </w:tc>
        <w:tc>
          <w:tcPr>
            <w:tcW w:w="1872" w:type="dxa"/>
            <w:tcBorders>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3.  Regional Public Libraries </w:t>
            </w:r>
            <w:r w:rsidRPr="00B8242E">
              <w:rPr>
                <w:rFonts w:ascii="Goudy Old Style" w:eastAsia="Times New Roman" w:hAnsi="Goudy Old Style" w:cs="Times New Roman"/>
                <w:i/>
                <w:sz w:val="24"/>
                <w:szCs w:val="24"/>
              </w:rPr>
              <w:t>Ch. 78, s. 19C</w:t>
            </w:r>
          </w:p>
        </w:tc>
        <w:tc>
          <w:tcPr>
            <w:tcW w:w="1872" w:type="dxa"/>
            <w:tcBorders>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4.  Urban Renewal Projects </w:t>
            </w:r>
            <w:r w:rsidRPr="00B8242E">
              <w:rPr>
                <w:rFonts w:ascii="Goudy Old Style" w:eastAsia="Times New Roman" w:hAnsi="Goudy Old Style" w:cs="Times New Roman"/>
                <w:i/>
                <w:sz w:val="24"/>
                <w:szCs w:val="24"/>
              </w:rPr>
              <w:t>Ch. 121, ss. 53-57</w:t>
            </w:r>
          </w:p>
        </w:tc>
        <w:tc>
          <w:tcPr>
            <w:tcW w:w="1872" w:type="dxa"/>
            <w:tcBorders>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5.  Veterans' Benefits </w:t>
            </w:r>
            <w:r w:rsidRPr="00B8242E">
              <w:rPr>
                <w:rFonts w:ascii="Goudy Old Style" w:eastAsia="Times New Roman" w:hAnsi="Goudy Old Style" w:cs="Times New Roman"/>
                <w:i/>
                <w:sz w:val="24"/>
                <w:szCs w:val="24"/>
              </w:rPr>
              <w:t>Ch. 115, s. 6</w:t>
            </w:r>
          </w:p>
        </w:tc>
        <w:tc>
          <w:tcPr>
            <w:tcW w:w="1872" w:type="dxa"/>
            <w:tcBorders>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6.  Exemptions: Vets, Blind, Surviving Spouses &amp; Elderly</w:t>
            </w:r>
            <w:r w:rsidRPr="00B8242E">
              <w:rPr>
                <w:rFonts w:ascii="Goudy Old Style" w:eastAsia="Times New Roman" w:hAnsi="Goudy Old Style" w:cs="Times New Roman"/>
                <w:b/>
                <w:sz w:val="24"/>
                <w:szCs w:val="24"/>
              </w:rPr>
              <w:br/>
              <w:t xml:space="preserve">         </w:t>
            </w:r>
            <w:r w:rsidRPr="00B8242E">
              <w:rPr>
                <w:rFonts w:ascii="Goudy Old Style" w:eastAsia="Times New Roman" w:hAnsi="Goudy Old Style" w:cs="Times New Roman"/>
                <w:i/>
                <w:sz w:val="24"/>
                <w:szCs w:val="24"/>
              </w:rPr>
              <w:t>Ch. 58, s. 8A; Ch. 59 s. 5</w:t>
            </w:r>
          </w:p>
        </w:tc>
        <w:tc>
          <w:tcPr>
            <w:tcW w:w="1872" w:type="dxa"/>
            <w:tcBorders>
              <w:left w:val="nil"/>
              <w:bottom w:val="nil"/>
              <w:right w:val="nil"/>
            </w:tcBorders>
            <w:vAlign w:val="bottom"/>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2,231</w:t>
            </w:r>
          </w:p>
        </w:tc>
      </w:tr>
      <w:tr w:rsidR="00B8242E" w:rsidRPr="00B8242E" w:rsidTr="00EA47D7">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7.  State Owned Land </w:t>
            </w:r>
            <w:r w:rsidRPr="00B8242E">
              <w:rPr>
                <w:rFonts w:ascii="Goudy Old Style" w:eastAsia="Times New Roman" w:hAnsi="Goudy Old Style" w:cs="Times New Roman"/>
                <w:i/>
                <w:sz w:val="24"/>
                <w:szCs w:val="24"/>
              </w:rPr>
              <w:t>Ch. 58, ss. 13-17</w:t>
            </w:r>
          </w:p>
        </w:tc>
        <w:tc>
          <w:tcPr>
            <w:tcW w:w="1872" w:type="dxa"/>
            <w:tcBorders>
              <w:left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5,354</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ab/>
        <w:t>Offset Item - Reserve for Direct Expenditure:</w:t>
      </w:r>
    </w:p>
    <w:tbl>
      <w:tblPr>
        <w:tblW w:w="10512" w:type="dxa"/>
        <w:tblInd w:w="46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8640"/>
        <w:gridCol w:w="1872"/>
      </w:tblGrid>
      <w:tr w:rsidR="00B8242E" w:rsidRPr="00B8242E" w:rsidTr="00973A9E">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8.  Public Libraries </w:t>
            </w:r>
            <w:r w:rsidRPr="00B8242E">
              <w:rPr>
                <w:rFonts w:ascii="Goudy Old Style" w:eastAsia="Times New Roman" w:hAnsi="Goudy Old Style" w:cs="Times New Roman"/>
                <w:i/>
                <w:sz w:val="24"/>
                <w:szCs w:val="24"/>
              </w:rPr>
              <w:t xml:space="preserve">Ch. 78, s. 19A </w:t>
            </w:r>
            <w:r w:rsidRPr="00B8242E">
              <w:rPr>
                <w:rFonts w:ascii="Goudy Old Style" w:eastAsia="Times New Roman" w:hAnsi="Goudy Old Style" w:cs="Times New Roman"/>
                <w:b/>
                <w:sz w:val="24"/>
                <w:szCs w:val="24"/>
              </w:rPr>
              <w:t xml:space="preserve">                                 </w:t>
            </w:r>
          </w:p>
        </w:tc>
        <w:tc>
          <w:tcPr>
            <w:tcW w:w="1872" w:type="dxa"/>
            <w:tcBorders>
              <w:top w:val="nil"/>
              <w:left w:val="nil"/>
              <w:bottom w:val="single" w:sz="6"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1,230</w:t>
            </w:r>
          </w:p>
        </w:tc>
      </w:tr>
      <w:tr w:rsidR="00B8242E" w:rsidRPr="00B8242E" w:rsidTr="00973A9E">
        <w:tblPrEx>
          <w:tblBorders>
            <w:top w:val="none" w:sz="0" w:space="0" w:color="auto"/>
            <w:left w:val="none" w:sz="0" w:space="0" w:color="auto"/>
            <w:bottom w:val="none" w:sz="0" w:space="0" w:color="auto"/>
            <w:right w:val="none" w:sz="0" w:space="0" w:color="auto"/>
          </w:tblBorders>
        </w:tblPrEx>
        <w:tc>
          <w:tcPr>
            <w:tcW w:w="8640" w:type="dxa"/>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All General Government                                    </w:t>
            </w:r>
          </w:p>
        </w:tc>
        <w:tc>
          <w:tcPr>
            <w:tcW w:w="1872"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12,147</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tbl>
      <w:tblPr>
        <w:tblW w:w="10980" w:type="dxa"/>
        <w:tblInd w:w="18" w:type="dxa"/>
        <w:tblLayout w:type="fixed"/>
        <w:tblLook w:val="0000" w:firstRow="0" w:lastRow="0" w:firstColumn="0" w:lastColumn="0" w:noHBand="0" w:noVBand="0"/>
      </w:tblPr>
      <w:tblGrid>
        <w:gridCol w:w="450"/>
        <w:gridCol w:w="4807"/>
        <w:gridCol w:w="1872"/>
        <w:gridCol w:w="1781"/>
        <w:gridCol w:w="180"/>
        <w:gridCol w:w="1872"/>
        <w:gridCol w:w="18"/>
      </w:tblGrid>
      <w:tr w:rsidR="00B8242E" w:rsidRPr="00B8242E" w:rsidTr="00973A9E">
        <w:tc>
          <w:tcPr>
            <w:tcW w:w="8910" w:type="dxa"/>
            <w:gridSpan w:val="4"/>
          </w:tcPr>
          <w:p w:rsidR="00B8242E" w:rsidRPr="00B8242E" w:rsidRDefault="00B8242E" w:rsidP="00B8242E">
            <w:pPr>
              <w:spacing w:after="0" w:line="240" w:lineRule="auto"/>
              <w:rPr>
                <w:rFonts w:ascii="Goudy Old Style" w:eastAsia="Times New Roman" w:hAnsi="Goudy Old Style" w:cs="Times New Roman"/>
                <w:sz w:val="24"/>
                <w:szCs w:val="24"/>
              </w:rPr>
            </w:pPr>
            <w:r w:rsidRPr="00B8242E">
              <w:rPr>
                <w:rFonts w:ascii="Goudy Old Style" w:eastAsia="Times New Roman" w:hAnsi="Goudy Old Style" w:cs="Times New Roman"/>
                <w:b/>
                <w:sz w:val="24"/>
                <w:szCs w:val="24"/>
              </w:rPr>
              <w:t xml:space="preserve">C. TOTAL ESTIMATED RECEIPTS, FISCAL 2013               </w:t>
            </w:r>
          </w:p>
        </w:tc>
        <w:tc>
          <w:tcPr>
            <w:tcW w:w="2070" w:type="dxa"/>
            <w:gridSpan w:val="3"/>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250,093</w:t>
            </w:r>
          </w:p>
        </w:tc>
      </w:tr>
      <w:tr w:rsidR="00B8242E" w:rsidRPr="00B8242E" w:rsidTr="00973A9E">
        <w:tblPrEx>
          <w:tblBorders>
            <w:insideH w:val="single" w:sz="6" w:space="0" w:color="auto"/>
            <w:insideV w:val="single" w:sz="6" w:space="0" w:color="auto"/>
          </w:tblBorders>
        </w:tblPrEx>
        <w:trPr>
          <w:gridAfter w:val="4"/>
          <w:wAfter w:w="3851" w:type="dxa"/>
        </w:trPr>
        <w:tc>
          <w:tcPr>
            <w:tcW w:w="5257" w:type="dxa"/>
            <w:gridSpan w:val="2"/>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A. County Assessments:</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r w:rsidR="00B8242E" w:rsidRPr="00B8242E" w:rsidTr="00973A9E">
        <w:tblPrEx>
          <w:tblBorders>
            <w:insideH w:val="single" w:sz="6" w:space="0" w:color="auto"/>
            <w:insideV w:val="single" w:sz="6" w:space="0" w:color="auto"/>
          </w:tblBorders>
        </w:tblPrEx>
        <w:trPr>
          <w:gridBefore w:val="1"/>
          <w:gridAfter w:val="1"/>
          <w:wBefore w:w="450" w:type="dxa"/>
          <w:wAfter w:w="18" w:type="dxa"/>
        </w:trPr>
        <w:tc>
          <w:tcPr>
            <w:tcW w:w="8640" w:type="dxa"/>
            <w:gridSpan w:val="4"/>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County Tax: </w:t>
            </w:r>
            <w:r w:rsidRPr="00B8242E">
              <w:rPr>
                <w:rFonts w:ascii="Goudy Old Style" w:eastAsia="Times New Roman" w:hAnsi="Goudy Old Style" w:cs="Times New Roman"/>
                <w:i/>
                <w:sz w:val="24"/>
                <w:szCs w:val="24"/>
              </w:rPr>
              <w:t>Ch. 35, ss. 30, 31</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973A9E">
        <w:tblPrEx>
          <w:tblBorders>
            <w:insideH w:val="single" w:sz="6" w:space="0" w:color="auto"/>
            <w:insideV w:val="single" w:sz="6" w:space="0" w:color="auto"/>
          </w:tblBorders>
        </w:tblPrEx>
        <w:trPr>
          <w:gridBefore w:val="1"/>
          <w:gridAfter w:val="1"/>
          <w:wBefore w:w="450" w:type="dxa"/>
          <w:wAfter w:w="18" w:type="dxa"/>
        </w:trPr>
        <w:tc>
          <w:tcPr>
            <w:tcW w:w="8640" w:type="dxa"/>
            <w:gridSpan w:val="4"/>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Suffolk County Retirement  </w:t>
            </w:r>
            <w:r w:rsidRPr="00B8242E">
              <w:rPr>
                <w:rFonts w:ascii="Goudy Old Style" w:eastAsia="Times New Roman" w:hAnsi="Goudy Old Style" w:cs="Times New Roman"/>
                <w:i/>
                <w:sz w:val="24"/>
                <w:szCs w:val="24"/>
              </w:rPr>
              <w:t>Ch. 61, Acts of 2009, s. 10</w:t>
            </w:r>
          </w:p>
        </w:tc>
        <w:tc>
          <w:tcPr>
            <w:tcW w:w="1872" w:type="dxa"/>
            <w:tcBorders>
              <w:top w:val="single" w:sz="6" w:space="0" w:color="auto"/>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973A9E">
        <w:tblPrEx>
          <w:tblBorders>
            <w:insideH w:val="single" w:sz="6" w:space="0" w:color="auto"/>
            <w:insideV w:val="single" w:sz="6" w:space="0" w:color="auto"/>
          </w:tblBorders>
        </w:tblPrEx>
        <w:trPr>
          <w:gridBefore w:val="1"/>
          <w:gridAfter w:val="1"/>
          <w:wBefore w:w="450" w:type="dxa"/>
          <w:wAfter w:w="18" w:type="dxa"/>
        </w:trPr>
        <w:tc>
          <w:tcPr>
            <w:tcW w:w="8640" w:type="dxa"/>
            <w:gridSpan w:val="4"/>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County Assessments</w:t>
            </w:r>
          </w:p>
        </w:tc>
        <w:tc>
          <w:tcPr>
            <w:tcW w:w="1872" w:type="dxa"/>
            <w:tcBorders>
              <w:top w:val="single" w:sz="6" w:space="0" w:color="auto"/>
              <w:left w:val="nil"/>
              <w:bottom w:val="single" w:sz="6"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0</w:t>
            </w:r>
          </w:p>
        </w:tc>
      </w:tr>
    </w:tbl>
    <w:p w:rsidR="00B8242E" w:rsidRPr="00B8242E" w:rsidRDefault="00B8242E" w:rsidP="00B8242E">
      <w:pPr>
        <w:spacing w:after="0" w:line="240" w:lineRule="auto"/>
        <w:jc w:val="center"/>
        <w:rPr>
          <w:rFonts w:ascii="Goudy Old Style" w:eastAsia="Times New Roman" w:hAnsi="Goudy Old Style" w:cs="Times New Roman"/>
          <w:b/>
          <w:sz w:val="24"/>
          <w:szCs w:val="24"/>
        </w:rPr>
      </w:pPr>
    </w:p>
    <w:tbl>
      <w:tblPr>
        <w:tblW w:w="10962" w:type="dxa"/>
        <w:tblInd w:w="18" w:type="dxa"/>
        <w:tblBorders>
          <w:insideH w:val="single" w:sz="6" w:space="0" w:color="auto"/>
          <w:insideV w:val="single" w:sz="6" w:space="0" w:color="auto"/>
        </w:tblBorders>
        <w:tblLayout w:type="fixed"/>
        <w:tblLook w:val="0000" w:firstRow="0" w:lastRow="0" w:firstColumn="0" w:lastColumn="0" w:noHBand="0" w:noVBand="0"/>
      </w:tblPr>
      <w:tblGrid>
        <w:gridCol w:w="450"/>
        <w:gridCol w:w="4807"/>
        <w:gridCol w:w="1872"/>
        <w:gridCol w:w="1961"/>
        <w:gridCol w:w="1872"/>
      </w:tblGrid>
      <w:tr w:rsidR="00B8242E" w:rsidRPr="00B8242E" w:rsidTr="00EA47D7">
        <w:trPr>
          <w:gridAfter w:val="2"/>
          <w:wAfter w:w="3833" w:type="dxa"/>
        </w:trPr>
        <w:tc>
          <w:tcPr>
            <w:tcW w:w="5257" w:type="dxa"/>
            <w:gridSpan w:val="2"/>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B. STATE ASSESSMENTS AND CHARGES:</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Retired Employees Health Insurance  </w:t>
            </w:r>
            <w:r w:rsidRPr="00B8242E">
              <w:rPr>
                <w:rFonts w:ascii="Goudy Old Style" w:eastAsia="Times New Roman" w:hAnsi="Goudy Old Style" w:cs="Times New Roman"/>
                <w:i/>
                <w:sz w:val="24"/>
                <w:szCs w:val="24"/>
              </w:rPr>
              <w:t>Ch. 32A, s. 10B</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Retired Teachers Health Insurance  </w:t>
            </w:r>
            <w:r w:rsidRPr="00B8242E">
              <w:rPr>
                <w:rFonts w:ascii="Goudy Old Style" w:eastAsia="Times New Roman" w:hAnsi="Goudy Old Style" w:cs="Times New Roman"/>
                <w:i/>
                <w:sz w:val="24"/>
                <w:szCs w:val="24"/>
              </w:rPr>
              <w:t>Ch. 32A, s. 12</w:t>
            </w:r>
          </w:p>
        </w:tc>
        <w:tc>
          <w:tcPr>
            <w:tcW w:w="1872" w:type="dxa"/>
            <w:tcBorders>
              <w:top w:val="single" w:sz="6" w:space="0" w:color="auto"/>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3. Mosquito Control Projects  </w:t>
            </w:r>
            <w:r w:rsidRPr="00B8242E">
              <w:rPr>
                <w:rFonts w:ascii="Goudy Old Style" w:eastAsia="Times New Roman" w:hAnsi="Goudy Old Style" w:cs="Times New Roman"/>
                <w:i/>
                <w:sz w:val="24"/>
                <w:szCs w:val="24"/>
              </w:rPr>
              <w:t>Ch. 252, s. 5A</w:t>
            </w:r>
          </w:p>
        </w:tc>
        <w:tc>
          <w:tcPr>
            <w:tcW w:w="1872" w:type="dxa"/>
            <w:tcBorders>
              <w:top w:val="single" w:sz="6" w:space="0" w:color="auto"/>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4. Air Pollution Districts  </w:t>
            </w:r>
            <w:r w:rsidRPr="00B8242E">
              <w:rPr>
                <w:rFonts w:ascii="Goudy Old Style" w:eastAsia="Times New Roman" w:hAnsi="Goudy Old Style" w:cs="Times New Roman"/>
                <w:i/>
                <w:sz w:val="24"/>
                <w:szCs w:val="24"/>
              </w:rPr>
              <w:t>Ch. 111, ss. 142B,142C</w:t>
            </w:r>
          </w:p>
        </w:tc>
        <w:tc>
          <w:tcPr>
            <w:tcW w:w="1872" w:type="dxa"/>
            <w:tcBorders>
              <w:top w:val="single" w:sz="6" w:space="0" w:color="auto"/>
              <w:left w:val="nil"/>
              <w:bottom w:val="single" w:sz="6"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346</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lastRenderedPageBreak/>
              <w:t xml:space="preserve">    5. Metropolitan Area Planning Council  </w:t>
            </w:r>
            <w:r w:rsidRPr="00B8242E">
              <w:rPr>
                <w:rFonts w:ascii="Goudy Old Style" w:eastAsia="Times New Roman" w:hAnsi="Goudy Old Style" w:cs="Times New Roman"/>
                <w:i/>
                <w:sz w:val="24"/>
                <w:szCs w:val="24"/>
              </w:rPr>
              <w:t>Ch. 40B, ss. 26, 29</w:t>
            </w:r>
          </w:p>
        </w:tc>
        <w:tc>
          <w:tcPr>
            <w:tcW w:w="1872" w:type="dxa"/>
            <w:tcBorders>
              <w:top w:val="single" w:sz="6" w:space="0" w:color="auto"/>
              <w:left w:val="nil"/>
              <w:bottom w:val="single" w:sz="6"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noProof/>
                <w:sz w:val="24"/>
                <w:szCs w:val="24"/>
              </w:rPr>
            </w:pPr>
            <w:r w:rsidRPr="00B8242E">
              <w:rPr>
                <w:rFonts w:ascii="Goudy Old Style" w:eastAsia="Times New Roman" w:hAnsi="Goudy Old Style" w:cs="Times New Roman"/>
                <w:noProof/>
                <w:sz w:val="24"/>
                <w:szCs w:val="24"/>
              </w:rPr>
              <w:t>0</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6.</w:t>
            </w:r>
            <w:r w:rsidRPr="00B8242E">
              <w:rPr>
                <w:rFonts w:ascii="Goudy Old Style" w:eastAsia="Times New Roman" w:hAnsi="Goudy Old Style" w:cs="Times New Roman"/>
                <w:b/>
                <w:i/>
                <w:sz w:val="24"/>
                <w:szCs w:val="24"/>
              </w:rPr>
              <w:t xml:space="preserve"> </w:t>
            </w:r>
            <w:r w:rsidRPr="00B8242E">
              <w:rPr>
                <w:rFonts w:ascii="Goudy Old Style" w:eastAsia="Times New Roman" w:hAnsi="Goudy Old Style" w:cs="Times New Roman"/>
                <w:b/>
                <w:sz w:val="24"/>
                <w:szCs w:val="24"/>
              </w:rPr>
              <w:t xml:space="preserve">Old Colony Planning Council </w:t>
            </w:r>
            <w:r w:rsidRPr="00B8242E">
              <w:rPr>
                <w:rFonts w:ascii="Goudy Old Style" w:eastAsia="Times New Roman" w:hAnsi="Goudy Old Style" w:cs="Times New Roman"/>
                <w:b/>
                <w:i/>
                <w:sz w:val="24"/>
                <w:szCs w:val="24"/>
              </w:rPr>
              <w:t xml:space="preserve"> </w:t>
            </w:r>
            <w:r w:rsidRPr="00B8242E">
              <w:rPr>
                <w:rFonts w:ascii="Goudy Old Style" w:eastAsia="Times New Roman" w:hAnsi="Goudy Old Style" w:cs="Times New Roman"/>
                <w:i/>
                <w:sz w:val="24"/>
                <w:szCs w:val="24"/>
              </w:rPr>
              <w:t>1967, Ch. 332</w:t>
            </w:r>
          </w:p>
        </w:tc>
        <w:tc>
          <w:tcPr>
            <w:tcW w:w="1872" w:type="dxa"/>
            <w:tcBorders>
              <w:top w:val="single" w:sz="6" w:space="0" w:color="auto"/>
              <w:left w:val="nil"/>
              <w:bottom w:val="single" w:sz="6"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noProof/>
                <w:sz w:val="24"/>
                <w:szCs w:val="24"/>
              </w:rPr>
            </w:pPr>
            <w:r w:rsidRPr="00B8242E">
              <w:rPr>
                <w:rFonts w:ascii="Goudy Old Style" w:eastAsia="Times New Roman" w:hAnsi="Goudy Old Style" w:cs="Times New Roman"/>
                <w:noProof/>
                <w:sz w:val="24"/>
                <w:szCs w:val="24"/>
              </w:rPr>
              <w:t>0</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7. RMV Non-Renewal Surcharge </w:t>
            </w:r>
            <w:r w:rsidRPr="00B8242E">
              <w:rPr>
                <w:rFonts w:ascii="Goudy Old Style" w:eastAsia="Times New Roman" w:hAnsi="Goudy Old Style" w:cs="Times New Roman"/>
                <w:b/>
                <w:i/>
                <w:sz w:val="24"/>
                <w:szCs w:val="24"/>
              </w:rPr>
              <w:t xml:space="preserve"> </w:t>
            </w:r>
            <w:r w:rsidRPr="00B8242E">
              <w:rPr>
                <w:rFonts w:ascii="Goudy Old Style" w:eastAsia="Times New Roman" w:hAnsi="Goudy Old Style" w:cs="Times New Roman"/>
                <w:i/>
                <w:sz w:val="24"/>
                <w:szCs w:val="24"/>
              </w:rPr>
              <w:t>Ch. 90; Ch. 60A</w:t>
            </w:r>
          </w:p>
        </w:tc>
        <w:tc>
          <w:tcPr>
            <w:tcW w:w="1872" w:type="dxa"/>
            <w:tcBorders>
              <w:top w:val="single" w:sz="6" w:space="0" w:color="auto"/>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noProof/>
                <w:sz w:val="24"/>
                <w:szCs w:val="24"/>
              </w:rPr>
            </w:pPr>
            <w:r w:rsidRPr="00B8242E">
              <w:rPr>
                <w:rFonts w:ascii="Goudy Old Style" w:eastAsia="Times New Roman" w:hAnsi="Goudy Old Style" w:cs="Times New Roman"/>
                <w:noProof/>
                <w:sz w:val="24"/>
                <w:szCs w:val="24"/>
              </w:rPr>
              <w:t xml:space="preserve"> 40</w:t>
            </w:r>
          </w:p>
        </w:tc>
      </w:tr>
      <w:tr w:rsidR="00B8242E" w:rsidRPr="00B8242E" w:rsidTr="00EA47D7">
        <w:trPr>
          <w:gridBefore w:val="1"/>
          <w:wBefore w:w="450" w:type="dxa"/>
        </w:trPr>
        <w:tc>
          <w:tcPr>
            <w:tcW w:w="8640" w:type="dxa"/>
            <w:gridSpan w:val="3"/>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State Assessments</w:t>
            </w:r>
          </w:p>
        </w:tc>
        <w:tc>
          <w:tcPr>
            <w:tcW w:w="1872" w:type="dxa"/>
            <w:tcBorders>
              <w:top w:val="nil"/>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b/>
                <w:noProof/>
                <w:sz w:val="24"/>
                <w:szCs w:val="24"/>
              </w:rPr>
            </w:pPr>
            <w:r w:rsidRPr="00B8242E">
              <w:rPr>
                <w:rFonts w:ascii="Goudy Old Style" w:eastAsia="Times New Roman" w:hAnsi="Goudy Old Style" w:cs="Times New Roman"/>
                <w:b/>
                <w:noProof/>
                <w:sz w:val="24"/>
                <w:szCs w:val="24"/>
              </w:rPr>
              <w:t>386</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tbl>
      <w:tblPr>
        <w:tblW w:w="10962" w:type="dxa"/>
        <w:tblInd w:w="18" w:type="dxa"/>
        <w:tblBorders>
          <w:insideH w:val="single" w:sz="6" w:space="0" w:color="auto"/>
          <w:insideV w:val="single" w:sz="6" w:space="0" w:color="auto"/>
        </w:tblBorders>
        <w:tblLayout w:type="fixed"/>
        <w:tblLook w:val="0000" w:firstRow="0" w:lastRow="0" w:firstColumn="0" w:lastColumn="0" w:noHBand="0" w:noVBand="0"/>
      </w:tblPr>
      <w:tblGrid>
        <w:gridCol w:w="450"/>
        <w:gridCol w:w="8640"/>
        <w:gridCol w:w="1872"/>
      </w:tblGrid>
      <w:tr w:rsidR="00B8242E" w:rsidRPr="00B8242E" w:rsidTr="00EA47D7">
        <w:tc>
          <w:tcPr>
            <w:tcW w:w="9090" w:type="dxa"/>
            <w:gridSpan w:val="2"/>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C.  TRANSPORTATION AUTHORITIES:</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MBTA </w:t>
            </w:r>
            <w:r w:rsidRPr="00B8242E">
              <w:rPr>
                <w:rFonts w:ascii="Goudy Old Style" w:eastAsia="Times New Roman" w:hAnsi="Goudy Old Style" w:cs="Times New Roman"/>
                <w:i/>
                <w:sz w:val="24"/>
                <w:szCs w:val="24"/>
              </w:rPr>
              <w:t>Ch. 161A, ss. 8-9;1974, Ch. 825, ss. 6-7</w:t>
            </w:r>
          </w:p>
        </w:tc>
        <w:tc>
          <w:tcPr>
            <w:tcW w:w="1872" w:type="dxa"/>
            <w:tcBorders>
              <w:top w:val="nil"/>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Boston Metro. Transit District </w:t>
            </w:r>
            <w:r w:rsidRPr="00B8242E">
              <w:rPr>
                <w:rFonts w:ascii="Goudy Old Style" w:eastAsia="Times New Roman" w:hAnsi="Goudy Old Style" w:cs="Times New Roman"/>
                <w:i/>
                <w:sz w:val="24"/>
                <w:szCs w:val="24"/>
              </w:rPr>
              <w:t>1929, Ch. 383; 1954, Ch. 535</w:t>
            </w:r>
          </w:p>
        </w:tc>
        <w:tc>
          <w:tcPr>
            <w:tcW w:w="1872" w:type="dxa"/>
            <w:tcBorders>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3. Regional Transit </w:t>
            </w:r>
            <w:r w:rsidRPr="00B8242E">
              <w:rPr>
                <w:rFonts w:ascii="Goudy Old Style" w:eastAsia="Times New Roman" w:hAnsi="Goudy Old Style" w:cs="Times New Roman"/>
                <w:i/>
                <w:sz w:val="24"/>
                <w:szCs w:val="24"/>
              </w:rPr>
              <w:t>Ch. 161B, ss. 9, 10, 23; 1973, Ch. 1141</w:t>
            </w:r>
          </w:p>
        </w:tc>
        <w:tc>
          <w:tcPr>
            <w:tcW w:w="1872" w:type="dxa"/>
            <w:tcBorders>
              <w:top w:val="single" w:sz="4" w:space="0" w:color="auto"/>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2,857</w:t>
            </w:r>
          </w:p>
        </w:tc>
      </w:tr>
      <w:tr w:rsidR="00B8242E" w:rsidRPr="00B8242E" w:rsidTr="00EA47D7">
        <w:tblPrEx>
          <w:tblBorders>
            <w:insideH w:val="none" w:sz="0" w:space="0" w:color="auto"/>
            <w:insideV w:val="none" w:sz="0" w:space="0" w:color="auto"/>
          </w:tblBorders>
        </w:tblPrEx>
        <w:trPr>
          <w:gridBefore w:val="1"/>
          <w:wBefore w:w="450" w:type="dxa"/>
        </w:trPr>
        <w:tc>
          <w:tcPr>
            <w:tcW w:w="8640" w:type="dxa"/>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Transportation Assessments</w:t>
            </w:r>
          </w:p>
        </w:tc>
        <w:tc>
          <w:tcPr>
            <w:tcW w:w="1872"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2,857</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tbl>
      <w:tblPr>
        <w:tblW w:w="10962" w:type="dxa"/>
        <w:tblInd w:w="18" w:type="dxa"/>
        <w:tblBorders>
          <w:insideH w:val="single" w:sz="6" w:space="0" w:color="auto"/>
          <w:insideV w:val="single" w:sz="6" w:space="0" w:color="auto"/>
        </w:tblBorders>
        <w:tblLayout w:type="fixed"/>
        <w:tblLook w:val="0000" w:firstRow="0" w:lastRow="0" w:firstColumn="0" w:lastColumn="0" w:noHBand="0" w:noVBand="0"/>
      </w:tblPr>
      <w:tblGrid>
        <w:gridCol w:w="450"/>
        <w:gridCol w:w="8640"/>
        <w:gridCol w:w="1872"/>
      </w:tblGrid>
      <w:tr w:rsidR="00B8242E" w:rsidRPr="00B8242E" w:rsidTr="00EA47D7">
        <w:tc>
          <w:tcPr>
            <w:tcW w:w="9090" w:type="dxa"/>
            <w:gridSpan w:val="2"/>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D.  ANNUAL CHARGES AGAINST RECEIPTS:</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i/>
                <w:sz w:val="24"/>
                <w:szCs w:val="24"/>
              </w:rPr>
            </w:pPr>
            <w:r w:rsidRPr="00B8242E">
              <w:rPr>
                <w:rFonts w:ascii="Goudy Old Style" w:eastAsia="Times New Roman" w:hAnsi="Goudy Old Style" w:cs="Times New Roman"/>
                <w:b/>
                <w:sz w:val="24"/>
                <w:szCs w:val="24"/>
              </w:rPr>
              <w:t xml:space="preserve">    1. Special Education </w:t>
            </w:r>
            <w:r w:rsidRPr="00B8242E">
              <w:rPr>
                <w:rFonts w:ascii="Goudy Old Style" w:eastAsia="Times New Roman" w:hAnsi="Goudy Old Style" w:cs="Times New Roman"/>
                <w:i/>
                <w:sz w:val="24"/>
                <w:szCs w:val="24"/>
              </w:rPr>
              <w:t>Ch. 71B, ss. 10, 12</w:t>
            </w:r>
          </w:p>
        </w:tc>
        <w:tc>
          <w:tcPr>
            <w:tcW w:w="1872" w:type="dxa"/>
            <w:tcBorders>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2. STRAP Repayments </w:t>
            </w:r>
            <w:r w:rsidRPr="00B8242E">
              <w:rPr>
                <w:rFonts w:ascii="Goudy Old Style" w:eastAsia="Times New Roman" w:hAnsi="Goudy Old Style" w:cs="Times New Roman"/>
                <w:i/>
                <w:sz w:val="24"/>
                <w:szCs w:val="24"/>
              </w:rPr>
              <w:t>1983, Ch. 637, s. 32</w:t>
            </w:r>
          </w:p>
        </w:tc>
        <w:tc>
          <w:tcPr>
            <w:tcW w:w="1872" w:type="dxa"/>
            <w:tcBorders>
              <w:top w:val="single" w:sz="4" w:space="0" w:color="auto"/>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blPrEx>
          <w:tblBorders>
            <w:insideH w:val="none" w:sz="0" w:space="0" w:color="auto"/>
            <w:insideV w:val="none" w:sz="0" w:space="0" w:color="auto"/>
          </w:tblBorders>
        </w:tblPrEx>
        <w:trPr>
          <w:gridBefore w:val="1"/>
          <w:wBefore w:w="450" w:type="dxa"/>
        </w:trPr>
        <w:tc>
          <w:tcPr>
            <w:tcW w:w="8640" w:type="dxa"/>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Annual Charges Against Receipts</w:t>
            </w:r>
          </w:p>
        </w:tc>
        <w:tc>
          <w:tcPr>
            <w:tcW w:w="1872"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0</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tbl>
      <w:tblPr>
        <w:tblW w:w="10962" w:type="dxa"/>
        <w:tblInd w:w="18" w:type="dxa"/>
        <w:tblBorders>
          <w:insideH w:val="single" w:sz="6" w:space="0" w:color="auto"/>
          <w:insideV w:val="single" w:sz="6" w:space="0" w:color="auto"/>
        </w:tblBorders>
        <w:tblLayout w:type="fixed"/>
        <w:tblLook w:val="0000" w:firstRow="0" w:lastRow="0" w:firstColumn="0" w:lastColumn="0" w:noHBand="0" w:noVBand="0"/>
      </w:tblPr>
      <w:tblGrid>
        <w:gridCol w:w="450"/>
        <w:gridCol w:w="8640"/>
        <w:gridCol w:w="1872"/>
      </w:tblGrid>
      <w:tr w:rsidR="00B8242E" w:rsidRPr="00B8242E" w:rsidTr="00EA47D7">
        <w:tc>
          <w:tcPr>
            <w:tcW w:w="9090" w:type="dxa"/>
            <w:gridSpan w:val="2"/>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E.  TUITION ASSESSMENTS:</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1. School Choice Sending Tuition </w:t>
            </w:r>
            <w:r w:rsidRPr="00B8242E">
              <w:rPr>
                <w:rFonts w:ascii="Goudy Old Style" w:eastAsia="Times New Roman" w:hAnsi="Goudy Old Style" w:cs="Times New Roman"/>
                <w:i/>
                <w:sz w:val="24"/>
                <w:szCs w:val="24"/>
              </w:rPr>
              <w:t>Ch. 76, s. 12B, 1993, Ch. 71</w:t>
            </w:r>
          </w:p>
        </w:tc>
        <w:tc>
          <w:tcPr>
            <w:tcW w:w="1872" w:type="dxa"/>
            <w:tcBorders>
              <w:top w:val="nil"/>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i/>
                <w:sz w:val="24"/>
                <w:szCs w:val="24"/>
              </w:rPr>
            </w:pPr>
            <w:r w:rsidRPr="00B8242E">
              <w:rPr>
                <w:rFonts w:ascii="Goudy Old Style" w:eastAsia="Times New Roman" w:hAnsi="Goudy Old Style" w:cs="Times New Roman"/>
                <w:b/>
                <w:sz w:val="24"/>
                <w:szCs w:val="24"/>
              </w:rPr>
              <w:t xml:space="preserve">    2. Charter School Sending Tuition </w:t>
            </w:r>
            <w:r w:rsidRPr="00B8242E">
              <w:rPr>
                <w:rFonts w:ascii="Goudy Old Style" w:eastAsia="Times New Roman" w:hAnsi="Goudy Old Style" w:cs="Times New Roman"/>
                <w:i/>
                <w:sz w:val="24"/>
                <w:szCs w:val="24"/>
              </w:rPr>
              <w:t>Ch. 71, s. 89</w:t>
            </w:r>
          </w:p>
        </w:tc>
        <w:tc>
          <w:tcPr>
            <w:tcW w:w="1872" w:type="dxa"/>
            <w:tcBorders>
              <w:top w:val="nil"/>
              <w:left w:val="nil"/>
              <w:bottom w:val="nil"/>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blPrEx>
          <w:tblBorders>
            <w:top w:val="single" w:sz="6" w:space="0" w:color="auto"/>
            <w:left w:val="single" w:sz="6" w:space="0" w:color="auto"/>
            <w:bottom w:val="single" w:sz="6" w:space="0" w:color="auto"/>
            <w:right w:val="single" w:sz="6" w:space="0" w:color="auto"/>
          </w:tblBorders>
        </w:tblPrEx>
        <w:trPr>
          <w:gridBefore w:val="1"/>
          <w:wBefore w:w="450" w:type="dxa"/>
        </w:trPr>
        <w:tc>
          <w:tcPr>
            <w:tcW w:w="8640" w:type="dxa"/>
            <w:tcBorders>
              <w:top w:val="nil"/>
              <w:left w:val="nil"/>
              <w:bottom w:val="nil"/>
              <w:right w:val="nil"/>
            </w:tcBorders>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3. Essex County Technical Institute Sending Tuition </w:t>
            </w:r>
            <w:r w:rsidRPr="00B8242E">
              <w:rPr>
                <w:rFonts w:ascii="Goudy Old Style" w:eastAsia="Times New Roman" w:hAnsi="Goudy Old Style" w:cs="Times New Roman"/>
                <w:i/>
                <w:sz w:val="24"/>
                <w:szCs w:val="24"/>
              </w:rPr>
              <w:t>1998, Ch. 300, s. 21</w:t>
            </w:r>
          </w:p>
        </w:tc>
        <w:tc>
          <w:tcPr>
            <w:tcW w:w="1872" w:type="dxa"/>
            <w:tcBorders>
              <w:top w:val="single" w:sz="4" w:space="0" w:color="auto"/>
              <w:left w:val="nil"/>
              <w:bottom w:val="single" w:sz="4" w:space="0" w:color="auto"/>
              <w:right w:val="nil"/>
            </w:tcBorders>
          </w:tcPr>
          <w:p w:rsidR="00B8242E" w:rsidRPr="00B8242E" w:rsidRDefault="00B8242E" w:rsidP="00B8242E">
            <w:pPr>
              <w:spacing w:after="0" w:line="240" w:lineRule="auto"/>
              <w:jc w:val="right"/>
              <w:rPr>
                <w:rFonts w:ascii="Goudy Old Style" w:eastAsia="Times New Roman" w:hAnsi="Goudy Old Style" w:cs="Times New Roman"/>
                <w:sz w:val="24"/>
                <w:szCs w:val="24"/>
              </w:rPr>
            </w:pPr>
            <w:r w:rsidRPr="00B8242E">
              <w:rPr>
                <w:rFonts w:ascii="Goudy Old Style" w:eastAsia="Times New Roman" w:hAnsi="Goudy Old Style" w:cs="Times New Roman"/>
                <w:noProof/>
                <w:sz w:val="24"/>
                <w:szCs w:val="24"/>
              </w:rPr>
              <w:t>0</w:t>
            </w:r>
          </w:p>
        </w:tc>
      </w:tr>
      <w:tr w:rsidR="00B8242E" w:rsidRPr="00B8242E" w:rsidTr="00EA47D7">
        <w:tblPrEx>
          <w:tblBorders>
            <w:insideH w:val="none" w:sz="0" w:space="0" w:color="auto"/>
            <w:insideV w:val="none" w:sz="0" w:space="0" w:color="auto"/>
          </w:tblBorders>
        </w:tblPrEx>
        <w:trPr>
          <w:gridBefore w:val="1"/>
          <w:wBefore w:w="450" w:type="dxa"/>
        </w:trPr>
        <w:tc>
          <w:tcPr>
            <w:tcW w:w="8640" w:type="dxa"/>
          </w:tcPr>
          <w:p w:rsidR="00B8242E" w:rsidRPr="00B8242E" w:rsidRDefault="00B8242E" w:rsidP="00B8242E">
            <w:pPr>
              <w:spacing w:after="0" w:line="240" w:lineRule="auto"/>
              <w:rPr>
                <w:rFonts w:ascii="Goudy Old Style" w:eastAsia="Times New Roman" w:hAnsi="Goudy Old Style" w:cs="Times New Roman"/>
                <w:b/>
                <w:sz w:val="24"/>
                <w:szCs w:val="24"/>
              </w:rPr>
            </w:pPr>
            <w:r w:rsidRPr="00B8242E">
              <w:rPr>
                <w:rFonts w:ascii="Goudy Old Style" w:eastAsia="Times New Roman" w:hAnsi="Goudy Old Style" w:cs="Times New Roman"/>
                <w:b/>
                <w:sz w:val="24"/>
                <w:szCs w:val="24"/>
              </w:rPr>
              <w:t xml:space="preserve">    Sub-Total, Tuition Assessments</w:t>
            </w:r>
          </w:p>
        </w:tc>
        <w:tc>
          <w:tcPr>
            <w:tcW w:w="1872"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0</w:t>
            </w:r>
          </w:p>
        </w:tc>
      </w:tr>
    </w:tbl>
    <w:p w:rsidR="00B8242E" w:rsidRPr="00B8242E" w:rsidRDefault="00B8242E" w:rsidP="00B8242E">
      <w:pPr>
        <w:spacing w:after="0" w:line="240" w:lineRule="auto"/>
        <w:rPr>
          <w:rFonts w:ascii="Goudy Old Style" w:eastAsia="Times New Roman" w:hAnsi="Goudy Old Style" w:cs="Times New Roman"/>
          <w:b/>
          <w:sz w:val="24"/>
          <w:szCs w:val="24"/>
        </w:rPr>
      </w:pPr>
    </w:p>
    <w:tbl>
      <w:tblPr>
        <w:tblW w:w="0" w:type="auto"/>
        <w:tblInd w:w="18" w:type="dxa"/>
        <w:tblLayout w:type="fixed"/>
        <w:tblLook w:val="0000" w:firstRow="0" w:lastRow="0" w:firstColumn="0" w:lastColumn="0" w:noHBand="0" w:noVBand="0"/>
      </w:tblPr>
      <w:tblGrid>
        <w:gridCol w:w="8910"/>
        <w:gridCol w:w="2070"/>
      </w:tblGrid>
      <w:tr w:rsidR="00B8242E" w:rsidRPr="00B8242E" w:rsidTr="00EA47D7">
        <w:tc>
          <w:tcPr>
            <w:tcW w:w="8910" w:type="dxa"/>
          </w:tcPr>
          <w:p w:rsidR="00B8242E" w:rsidRPr="00B8242E" w:rsidRDefault="00B8242E" w:rsidP="00B8242E">
            <w:pPr>
              <w:spacing w:after="0" w:line="240" w:lineRule="auto"/>
              <w:rPr>
                <w:rFonts w:ascii="Goudy Old Style" w:eastAsia="Times New Roman" w:hAnsi="Goudy Old Style" w:cs="Times New Roman"/>
                <w:sz w:val="24"/>
                <w:szCs w:val="24"/>
              </w:rPr>
            </w:pPr>
            <w:r w:rsidRPr="00B8242E">
              <w:rPr>
                <w:rFonts w:ascii="Goudy Old Style" w:eastAsia="Times New Roman" w:hAnsi="Goudy Old Style" w:cs="Times New Roman"/>
                <w:b/>
                <w:sz w:val="24"/>
                <w:szCs w:val="24"/>
              </w:rPr>
              <w:t xml:space="preserve">F.  TOTAL ESTIMATED CHARGES, FISCAL 2013               </w:t>
            </w:r>
          </w:p>
        </w:tc>
        <w:tc>
          <w:tcPr>
            <w:tcW w:w="2070" w:type="dxa"/>
            <w:tcBorders>
              <w:bottom w:val="single" w:sz="6" w:space="0" w:color="auto"/>
            </w:tcBorders>
          </w:tcPr>
          <w:p w:rsidR="00B8242E" w:rsidRPr="00B8242E" w:rsidRDefault="00B8242E" w:rsidP="00B8242E">
            <w:pPr>
              <w:spacing w:after="0" w:line="240" w:lineRule="auto"/>
              <w:jc w:val="right"/>
              <w:rPr>
                <w:rFonts w:ascii="Goudy Old Style" w:eastAsia="Times New Roman" w:hAnsi="Goudy Old Style" w:cs="Times New Roman"/>
                <w:b/>
                <w:sz w:val="24"/>
                <w:szCs w:val="24"/>
              </w:rPr>
            </w:pPr>
            <w:r w:rsidRPr="00B8242E">
              <w:rPr>
                <w:rFonts w:ascii="Goudy Old Style" w:eastAsia="Times New Roman" w:hAnsi="Goudy Old Style" w:cs="Times New Roman"/>
                <w:b/>
                <w:noProof/>
                <w:sz w:val="24"/>
                <w:szCs w:val="24"/>
              </w:rPr>
              <w:t>3,243</w:t>
            </w:r>
          </w:p>
        </w:tc>
      </w:tr>
    </w:tbl>
    <w:p w:rsidR="00B8242E" w:rsidRPr="00B8242E" w:rsidRDefault="00B8242E" w:rsidP="00B8242E">
      <w:pPr>
        <w:spacing w:after="0" w:line="240" w:lineRule="auto"/>
        <w:rPr>
          <w:rFonts w:ascii="Goudy Old Style" w:eastAsia="Times New Roman" w:hAnsi="Goudy Old Style" w:cs="Times New Roman"/>
          <w:sz w:val="24"/>
          <w:szCs w:val="24"/>
        </w:rPr>
      </w:pPr>
    </w:p>
    <w:p w:rsidR="00B8242E" w:rsidRPr="00B8242E" w:rsidRDefault="00B8242E" w:rsidP="00B8242E">
      <w:pPr>
        <w:spacing w:after="0" w:line="240" w:lineRule="auto"/>
        <w:jc w:val="both"/>
        <w:rPr>
          <w:rFonts w:ascii="Goudy Old Style" w:eastAsia="Times New Roman" w:hAnsi="Goudy Old Style" w:cs="Arial"/>
          <w:sz w:val="24"/>
          <w:szCs w:val="24"/>
        </w:rPr>
      </w:pPr>
      <w:r w:rsidRPr="00B8242E">
        <w:rPr>
          <w:rFonts w:ascii="Goudy Old Style" w:eastAsia="Times New Roman" w:hAnsi="Goudy Old Style" w:cs="Arial"/>
          <w:sz w:val="24"/>
          <w:szCs w:val="24"/>
        </w:rPr>
        <w:t xml:space="preserve">For additional information about how the estimates were determined and what may cause them to change in the future, please click on the following link: </w:t>
      </w:r>
      <w:hyperlink r:id="rId97" w:history="1">
        <w:r w:rsidRPr="00B8242E">
          <w:rPr>
            <w:rFonts w:ascii="Goudy Old Style" w:eastAsia="Times New Roman" w:hAnsi="Goudy Old Style" w:cs="Arial"/>
            <w:color w:val="0000FF"/>
            <w:sz w:val="24"/>
            <w:szCs w:val="24"/>
            <w:u w:val="single"/>
          </w:rPr>
          <w:t>Local Aid Estimate Program Summary</w:t>
        </w:r>
      </w:hyperlink>
      <w:r w:rsidRPr="00B8242E">
        <w:rPr>
          <w:rFonts w:ascii="Goudy Old Style" w:eastAsia="Times New Roman" w:hAnsi="Goudy Old Style" w:cs="Arial"/>
          <w:sz w:val="24"/>
          <w:szCs w:val="24"/>
        </w:rPr>
        <w:t>.</w:t>
      </w:r>
    </w:p>
    <w:p w:rsidR="00B8242E" w:rsidRPr="00B8242E" w:rsidRDefault="00B8242E" w:rsidP="00B8242E">
      <w:pPr>
        <w:spacing w:after="0" w:line="240" w:lineRule="auto"/>
        <w:rPr>
          <w:rFonts w:ascii="Goudy Old Style" w:eastAsia="Times New Roman" w:hAnsi="Goudy Old Style" w:cs="Arial"/>
          <w:sz w:val="24"/>
          <w:szCs w:val="24"/>
        </w:rPr>
      </w:pPr>
    </w:p>
    <w:p w:rsidR="00B8242E" w:rsidRDefault="00B8242E" w:rsidP="00B8242E">
      <w:pPr>
        <w:spacing w:after="0" w:line="240" w:lineRule="auto"/>
        <w:rPr>
          <w:rFonts w:ascii="Goudy Old Style" w:eastAsia="Times New Roman" w:hAnsi="Goudy Old Style" w:cs="Times New Roman"/>
          <w:i/>
          <w:iCs/>
          <w:sz w:val="24"/>
          <w:szCs w:val="24"/>
        </w:rPr>
      </w:pPr>
      <w:r w:rsidRPr="00B8242E">
        <w:rPr>
          <w:rFonts w:ascii="Goudy Old Style" w:eastAsia="Times New Roman" w:hAnsi="Goudy Old Style" w:cs="Times New Roman"/>
          <w:i/>
          <w:iCs/>
          <w:sz w:val="24"/>
          <w:szCs w:val="24"/>
        </w:rPr>
        <w:t>Released July 9, 2012</w:t>
      </w:r>
    </w:p>
    <w:p w:rsidR="00B8242E" w:rsidRDefault="00B8242E" w:rsidP="00B8242E">
      <w:pPr>
        <w:spacing w:after="0" w:line="240" w:lineRule="auto"/>
        <w:rPr>
          <w:rFonts w:ascii="Goudy Old Style" w:eastAsia="Times New Roman" w:hAnsi="Goudy Old Style" w:cs="Times New Roman"/>
          <w:i/>
          <w:iCs/>
          <w:sz w:val="24"/>
          <w:szCs w:val="24"/>
        </w:rPr>
      </w:pPr>
    </w:p>
    <w:p w:rsidR="00B8242E" w:rsidRPr="00926BE5" w:rsidRDefault="006E3BBE" w:rsidP="00926BE5">
      <w:pPr>
        <w:pStyle w:val="Heading1"/>
        <w:spacing w:before="0" w:line="240" w:lineRule="auto"/>
        <w:rPr>
          <w:rFonts w:eastAsia="Times New Roman"/>
          <w:u w:val="double"/>
        </w:rPr>
      </w:pPr>
      <w:bookmarkStart w:id="79" w:name="_Toc355557503"/>
      <w:r w:rsidRPr="00926BE5">
        <w:rPr>
          <w:rFonts w:eastAsia="Times New Roman"/>
          <w:u w:val="double"/>
        </w:rPr>
        <w:t xml:space="preserve">Treasurer’s Report </w:t>
      </w:r>
      <w:r w:rsidR="005376EC" w:rsidRPr="00926BE5">
        <w:rPr>
          <w:rFonts w:eastAsia="Times New Roman"/>
          <w:u w:val="double"/>
        </w:rPr>
        <w:t>-</w:t>
      </w:r>
      <w:r w:rsidRPr="00926BE5">
        <w:rPr>
          <w:rFonts w:eastAsia="Times New Roman"/>
          <w:u w:val="double"/>
        </w:rPr>
        <w:t xml:space="preserve"> FY2012</w:t>
      </w:r>
      <w:bookmarkEnd w:id="79"/>
    </w:p>
    <w:p w:rsidR="006E3BBE" w:rsidRDefault="006E3BBE" w:rsidP="00B8242E">
      <w:pPr>
        <w:spacing w:after="0" w:line="240" w:lineRule="auto"/>
        <w:rPr>
          <w:rFonts w:ascii="Goudy Old Style" w:eastAsia="Times New Roman" w:hAnsi="Goudy Old Style" w:cs="Times New Roman"/>
          <w:sz w:val="24"/>
          <w:szCs w:val="24"/>
        </w:rPr>
      </w:pPr>
    </w:p>
    <w:p w:rsidR="006E3BBE" w:rsidRPr="006E3BBE" w:rsidRDefault="006E3BBE" w:rsidP="00B8242E">
      <w:pPr>
        <w:spacing w:after="0" w:line="240" w:lineRule="auto"/>
        <w:rPr>
          <w:rFonts w:ascii="Goudy Old Style" w:eastAsia="Times New Roman" w:hAnsi="Goudy Old Style" w:cs="Times New Roman"/>
          <w:i/>
          <w:sz w:val="24"/>
          <w:szCs w:val="24"/>
        </w:rPr>
      </w:pPr>
      <w:r w:rsidRPr="006E3BBE">
        <w:rPr>
          <w:rFonts w:ascii="Goudy Old Style" w:eastAsia="Times New Roman" w:hAnsi="Goudy Old Style" w:cs="Times New Roman"/>
          <w:i/>
          <w:sz w:val="24"/>
          <w:szCs w:val="24"/>
        </w:rPr>
        <w:t>[No Report Submitted]</w:t>
      </w:r>
    </w:p>
    <w:p w:rsidR="006E3BBE" w:rsidRDefault="006E3BBE" w:rsidP="00B8242E">
      <w:pPr>
        <w:spacing w:after="0" w:line="240" w:lineRule="auto"/>
        <w:rPr>
          <w:rFonts w:ascii="Goudy Old Style" w:eastAsia="Times New Roman" w:hAnsi="Goudy Old Style" w:cs="Times New Roman"/>
          <w:sz w:val="24"/>
          <w:szCs w:val="24"/>
        </w:rPr>
      </w:pPr>
    </w:p>
    <w:p w:rsidR="006E3BBE" w:rsidRDefault="006E3BBE" w:rsidP="00B8242E">
      <w:pPr>
        <w:spacing w:after="0" w:line="240" w:lineRule="auto"/>
        <w:rPr>
          <w:rFonts w:ascii="Goudy Old Style" w:eastAsia="Times New Roman" w:hAnsi="Goudy Old Style" w:cs="Times New Roman"/>
          <w:sz w:val="24"/>
          <w:szCs w:val="24"/>
        </w:rPr>
      </w:pPr>
    </w:p>
    <w:p w:rsidR="006E3BBE" w:rsidRDefault="006E3BBE" w:rsidP="00B8242E">
      <w:pPr>
        <w:spacing w:after="0" w:line="240" w:lineRule="auto"/>
        <w:rPr>
          <w:rFonts w:ascii="Goudy Old Style" w:eastAsia="Times New Roman" w:hAnsi="Goudy Old Style" w:cs="Times New Roman"/>
          <w:sz w:val="24"/>
          <w:szCs w:val="24"/>
        </w:rPr>
      </w:pPr>
    </w:p>
    <w:p w:rsidR="006E3BBE" w:rsidRDefault="006E3BBE" w:rsidP="00B8242E">
      <w:pPr>
        <w:spacing w:after="0" w:line="240" w:lineRule="auto"/>
        <w:rPr>
          <w:rFonts w:ascii="Goudy Old Style" w:eastAsia="Times New Roman" w:hAnsi="Goudy Old Style" w:cs="Times New Roman"/>
          <w:sz w:val="24"/>
          <w:szCs w:val="24"/>
        </w:rPr>
      </w:pPr>
    </w:p>
    <w:p w:rsidR="006E3BBE" w:rsidRDefault="006E3BBE" w:rsidP="00B8242E">
      <w:pPr>
        <w:spacing w:after="0" w:line="240" w:lineRule="auto"/>
        <w:rPr>
          <w:rFonts w:ascii="Goudy Old Style" w:eastAsia="Times New Roman" w:hAnsi="Goudy Old Style" w:cs="Times New Roman"/>
          <w:sz w:val="24"/>
          <w:szCs w:val="24"/>
        </w:rPr>
      </w:pPr>
    </w:p>
    <w:p w:rsidR="006E3BBE" w:rsidRDefault="006E3BBE" w:rsidP="00B8242E">
      <w:pPr>
        <w:spacing w:after="0" w:line="240" w:lineRule="auto"/>
        <w:rPr>
          <w:rFonts w:ascii="Goudy Old Style" w:eastAsia="Times New Roman" w:hAnsi="Goudy Old Style" w:cs="Times New Roman"/>
          <w:sz w:val="24"/>
          <w:szCs w:val="24"/>
        </w:rPr>
      </w:pPr>
    </w:p>
    <w:p w:rsidR="006E3BBE" w:rsidRDefault="006E3BBE" w:rsidP="00B8242E">
      <w:pPr>
        <w:spacing w:after="0" w:line="240" w:lineRule="auto"/>
        <w:rPr>
          <w:rFonts w:ascii="Goudy Old Style" w:eastAsia="Times New Roman" w:hAnsi="Goudy Old Style" w:cs="Times New Roman"/>
          <w:sz w:val="24"/>
          <w:szCs w:val="24"/>
        </w:rPr>
        <w:sectPr w:rsidR="006E3BBE" w:rsidSect="002E3B1B">
          <w:pgSz w:w="12240" w:h="15840" w:code="1"/>
          <w:pgMar w:top="720" w:right="1008" w:bottom="720" w:left="1008" w:header="720" w:footer="576" w:gutter="0"/>
          <w:cols w:space="720"/>
          <w:docGrid w:linePitch="360"/>
        </w:sectPr>
      </w:pPr>
    </w:p>
    <w:p w:rsidR="006E3BBE" w:rsidRDefault="006E3BBE" w:rsidP="00B8242E">
      <w:pPr>
        <w:spacing w:after="0" w:line="240" w:lineRule="auto"/>
        <w:rPr>
          <w:rFonts w:ascii="Goudy Old Style" w:eastAsia="Times New Roman" w:hAnsi="Goudy Old Style" w:cs="Times New Roman"/>
          <w:sz w:val="24"/>
          <w:szCs w:val="24"/>
        </w:rPr>
      </w:pPr>
    </w:p>
    <w:p w:rsidR="006E3BBE" w:rsidRPr="00B8242E" w:rsidRDefault="006E3BBE" w:rsidP="006E3BBE">
      <w:pPr>
        <w:spacing w:after="0" w:line="240" w:lineRule="auto"/>
        <w:rPr>
          <w:rFonts w:ascii="Goudy Old Style" w:eastAsia="Times New Roman" w:hAnsi="Goudy Old Style" w:cs="Times New Roman"/>
          <w:sz w:val="24"/>
          <w:szCs w:val="24"/>
        </w:rPr>
      </w:pPr>
    </w:p>
    <w:p w:rsidR="006E3BBE" w:rsidRDefault="006E3BBE" w:rsidP="006E3BBE">
      <w:pPr>
        <w:spacing w:after="0" w:line="240" w:lineRule="auto"/>
        <w:jc w:val="center"/>
        <w:rPr>
          <w:b/>
          <w:sz w:val="32"/>
          <w:szCs w:val="32"/>
        </w:rPr>
      </w:pPr>
    </w:p>
    <w:p w:rsidR="006E3BBE" w:rsidRDefault="006E3BBE" w:rsidP="006E3BBE">
      <w:pPr>
        <w:spacing w:after="0" w:line="240" w:lineRule="auto"/>
        <w:jc w:val="center"/>
        <w:rPr>
          <w:b/>
          <w:sz w:val="32"/>
          <w:szCs w:val="32"/>
        </w:rPr>
      </w:pPr>
    </w:p>
    <w:p w:rsidR="006E3BBE" w:rsidRDefault="006E3BBE" w:rsidP="006E3BBE">
      <w:pPr>
        <w:spacing w:after="0" w:line="240" w:lineRule="auto"/>
        <w:jc w:val="center"/>
        <w:rPr>
          <w:b/>
          <w:sz w:val="32"/>
          <w:szCs w:val="32"/>
        </w:rPr>
      </w:pPr>
    </w:p>
    <w:p w:rsidR="006E3BBE" w:rsidRDefault="006E3BBE" w:rsidP="006E3BBE">
      <w:pPr>
        <w:spacing w:after="0" w:line="240" w:lineRule="auto"/>
        <w:jc w:val="center"/>
        <w:rPr>
          <w:b/>
          <w:sz w:val="32"/>
          <w:szCs w:val="32"/>
        </w:rPr>
      </w:pPr>
    </w:p>
    <w:p w:rsidR="006E3BBE" w:rsidRPr="00BD3B2A" w:rsidRDefault="006E3BBE" w:rsidP="006E3BBE">
      <w:pPr>
        <w:spacing w:after="0" w:line="240" w:lineRule="auto"/>
        <w:jc w:val="center"/>
        <w:rPr>
          <w:b/>
          <w:sz w:val="32"/>
          <w:szCs w:val="32"/>
        </w:rPr>
      </w:pPr>
      <w:r>
        <w:rPr>
          <w:b/>
          <w:noProof/>
          <w:sz w:val="32"/>
          <w:szCs w:val="32"/>
        </w:rPr>
        <w:drawing>
          <wp:inline distT="0" distB="0" distL="0" distR="0" wp14:anchorId="622294EE" wp14:editId="63B8564F">
            <wp:extent cx="2394585" cy="1861185"/>
            <wp:effectExtent l="1905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2394585" cy="1861185"/>
                    </a:xfrm>
                    <a:prstGeom prst="rect">
                      <a:avLst/>
                    </a:prstGeom>
                    <a:noFill/>
                    <a:ln w="9525">
                      <a:noFill/>
                      <a:miter lim="800000"/>
                      <a:headEnd/>
                      <a:tailEnd/>
                    </a:ln>
                  </pic:spPr>
                </pic:pic>
              </a:graphicData>
            </a:graphic>
          </wp:inline>
        </w:drawing>
      </w:r>
    </w:p>
    <w:p w:rsidR="006E3BBE" w:rsidRDefault="006E3BBE" w:rsidP="006E3BBE">
      <w:pPr>
        <w:spacing w:after="0" w:line="240" w:lineRule="auto"/>
        <w:jc w:val="center"/>
        <w:rPr>
          <w:b/>
          <w:sz w:val="32"/>
          <w:szCs w:val="32"/>
        </w:rPr>
      </w:pPr>
    </w:p>
    <w:p w:rsidR="006E3BBE" w:rsidRDefault="006E3BBE" w:rsidP="006E3BBE">
      <w:pPr>
        <w:spacing w:after="0" w:line="240" w:lineRule="auto"/>
        <w:jc w:val="center"/>
        <w:rPr>
          <w:b/>
          <w:sz w:val="32"/>
          <w:szCs w:val="32"/>
        </w:rPr>
      </w:pPr>
    </w:p>
    <w:p w:rsidR="006E3BBE" w:rsidRDefault="006E3BBE" w:rsidP="006E3BBE">
      <w:pPr>
        <w:spacing w:after="0" w:line="240" w:lineRule="auto"/>
        <w:jc w:val="center"/>
        <w:rPr>
          <w:b/>
          <w:sz w:val="32"/>
          <w:szCs w:val="32"/>
        </w:rPr>
      </w:pPr>
    </w:p>
    <w:p w:rsidR="006E3BBE" w:rsidRDefault="006E3BBE" w:rsidP="006E3BBE">
      <w:pPr>
        <w:spacing w:after="0" w:line="240" w:lineRule="auto"/>
        <w:jc w:val="center"/>
        <w:rPr>
          <w:rFonts w:ascii="Castellar" w:hAnsi="Castellar"/>
          <w:sz w:val="96"/>
          <w:szCs w:val="96"/>
        </w:rPr>
      </w:pPr>
      <w:r>
        <w:rPr>
          <w:rFonts w:ascii="Castellar" w:hAnsi="Castellar"/>
          <w:sz w:val="96"/>
          <w:szCs w:val="96"/>
        </w:rPr>
        <w:t>Part V</w:t>
      </w:r>
    </w:p>
    <w:p w:rsidR="006E3BBE" w:rsidRDefault="006E3BBE" w:rsidP="006E3BBE">
      <w:pPr>
        <w:spacing w:after="0" w:line="240" w:lineRule="auto"/>
        <w:jc w:val="center"/>
        <w:rPr>
          <w:rFonts w:ascii="Goudy Old Style" w:hAnsi="Goudy Old Style"/>
          <w:sz w:val="48"/>
          <w:szCs w:val="48"/>
        </w:rPr>
      </w:pPr>
    </w:p>
    <w:p w:rsidR="006E3BBE" w:rsidRDefault="006E3BBE" w:rsidP="006E3BBE">
      <w:pPr>
        <w:spacing w:after="0" w:line="240" w:lineRule="auto"/>
        <w:jc w:val="center"/>
        <w:rPr>
          <w:rFonts w:ascii="Goudy Old Style" w:hAnsi="Goudy Old Style"/>
          <w:sz w:val="48"/>
          <w:szCs w:val="48"/>
        </w:rPr>
      </w:pPr>
    </w:p>
    <w:p w:rsidR="006E3BBE" w:rsidRPr="006C20B3" w:rsidRDefault="006E3BBE" w:rsidP="006E3BBE">
      <w:pPr>
        <w:spacing w:after="0" w:line="240" w:lineRule="auto"/>
        <w:jc w:val="center"/>
        <w:rPr>
          <w:rFonts w:ascii="Goudy Old Style" w:hAnsi="Goudy Old Style"/>
          <w:sz w:val="48"/>
          <w:szCs w:val="48"/>
        </w:rPr>
      </w:pPr>
      <w:r w:rsidRPr="006C20B3">
        <w:rPr>
          <w:rFonts w:ascii="Goudy Old Style" w:hAnsi="Goudy Old Style"/>
          <w:sz w:val="48"/>
          <w:szCs w:val="48"/>
        </w:rPr>
        <w:t>Regional Reports</w:t>
      </w:r>
    </w:p>
    <w:p w:rsidR="006E3BBE" w:rsidRDefault="006E3BBE" w:rsidP="006E3BBE">
      <w:pPr>
        <w:spacing w:after="0" w:line="240" w:lineRule="auto"/>
        <w:jc w:val="center"/>
        <w:rPr>
          <w:b/>
          <w:sz w:val="48"/>
          <w:szCs w:val="48"/>
        </w:rPr>
      </w:pPr>
    </w:p>
    <w:p w:rsidR="00B8242E" w:rsidRPr="00B8242E" w:rsidRDefault="00B8242E" w:rsidP="006E3BBE">
      <w:pPr>
        <w:spacing w:after="0" w:line="240" w:lineRule="auto"/>
        <w:rPr>
          <w:rFonts w:ascii="Goudy Old Style" w:eastAsia="Times New Roman" w:hAnsi="Goudy Old Style" w:cs="Times New Roman"/>
          <w:sz w:val="24"/>
          <w:szCs w:val="24"/>
        </w:rPr>
      </w:pPr>
    </w:p>
    <w:p w:rsidR="00B8242E" w:rsidRDefault="00B8242E" w:rsidP="00BF266B">
      <w:pPr>
        <w:spacing w:after="0" w:line="240" w:lineRule="auto"/>
        <w:rPr>
          <w:rFonts w:ascii="Goudy Old Style" w:hAnsi="Goudy Old Style"/>
          <w:sz w:val="24"/>
          <w:szCs w:val="24"/>
        </w:rPr>
      </w:pPr>
    </w:p>
    <w:p w:rsidR="006E3BBE" w:rsidRDefault="00BF266B" w:rsidP="00BF266B">
      <w:pPr>
        <w:spacing w:after="0" w:line="240" w:lineRule="auto"/>
        <w:rPr>
          <w:rFonts w:ascii="Goudy Old Style" w:hAnsi="Goudy Old Style"/>
          <w:sz w:val="24"/>
          <w:szCs w:val="24"/>
        </w:rPr>
        <w:sectPr w:rsidR="006E3BBE"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r>
        <w:rPr>
          <w:rFonts w:ascii="Goudy Old Style" w:hAnsi="Goudy Old Style"/>
          <w:sz w:val="24"/>
          <w:szCs w:val="24"/>
        </w:rPr>
        <w:br w:type="page"/>
      </w:r>
    </w:p>
    <w:p w:rsidR="00BF266B" w:rsidRPr="00926BE5" w:rsidRDefault="00870501" w:rsidP="00926BE5">
      <w:pPr>
        <w:pStyle w:val="Heading1"/>
        <w:spacing w:before="0" w:line="240" w:lineRule="auto"/>
        <w:rPr>
          <w:u w:val="double"/>
        </w:rPr>
      </w:pPr>
      <w:bookmarkStart w:id="80" w:name="_Toc355557504"/>
      <w:r w:rsidRPr="00926BE5">
        <w:rPr>
          <w:u w:val="double"/>
        </w:rPr>
        <w:lastRenderedPageBreak/>
        <w:t>Franklin County Solid Waste Management District</w:t>
      </w:r>
      <w:bookmarkEnd w:id="80"/>
    </w:p>
    <w:p w:rsidR="00870501" w:rsidRDefault="00870501" w:rsidP="00BF266B">
      <w:pPr>
        <w:spacing w:after="0" w:line="240" w:lineRule="auto"/>
        <w:rPr>
          <w:rFonts w:ascii="Goudy Old Style" w:hAnsi="Goudy Old Style"/>
          <w:sz w:val="24"/>
          <w:szCs w:val="24"/>
        </w:rPr>
      </w:pPr>
    </w:p>
    <w:p w:rsidR="00BD01EA" w:rsidRDefault="00BD01EA"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sectPr w:rsidR="00BD01EA" w:rsidSect="002E3B1B">
          <w:pgSz w:w="12240" w:h="15840" w:code="1"/>
          <w:pgMar w:top="720" w:right="1008" w:bottom="720" w:left="1008" w:header="720" w:footer="576" w:gutter="0"/>
          <w:cols w:space="720"/>
          <w:docGrid w:linePitch="360"/>
        </w:sectPr>
      </w:pP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r w:rsidRPr="00BF44E4">
        <w:rPr>
          <w:rFonts w:ascii="Goudy Old Style" w:eastAsia="Times New Roman" w:hAnsi="Goudy Old Style" w:cs="Times New Roman"/>
          <w:sz w:val="24"/>
          <w:szCs w:val="24"/>
        </w:rPr>
        <w:lastRenderedPageBreak/>
        <w:t>To the Residents of the Solid Waste District:</w:t>
      </w: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r w:rsidRPr="00BF44E4">
        <w:rPr>
          <w:rFonts w:ascii="Goudy Old Style" w:eastAsia="Times New Roman" w:hAnsi="Goudy Old Style" w:cs="Times New Roman"/>
          <w:sz w:val="24"/>
          <w:szCs w:val="24"/>
        </w:rPr>
        <w:t xml:space="preserve">     The Solid Waste District was formed in 1989 to help Franklin County towns manage all aspects of their solid waste – recyclables, organics, hazardous waste, wastewater treatment sludge, and trash.  We continue to provide assistance to twenty-two member towns through administrative support, professional consultation, trainings, and outreach to residents and businesses.  </w:t>
      </w: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r w:rsidRPr="00BF44E4">
        <w:rPr>
          <w:rFonts w:ascii="Goudy Old Style" w:eastAsia="Times New Roman" w:hAnsi="Goudy Old Style" w:cs="Times New Roman"/>
          <w:sz w:val="24"/>
          <w:szCs w:val="24"/>
        </w:rPr>
        <w:t xml:space="preserve">     A review of recycling tonnage for 2012 shows a slight decrease from 2011.  District residents recycled over 1,900 tons of paper and over 1,100 tons of mixed containers.  The recyclable material was processed at the Springfield Materials Recycling Facility.  Market prices for recyclables were low from June through December.  Despite the low market prices, District towns received a total of $94,500 in revenue for their recyclables.</w:t>
      </w: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r w:rsidRPr="00BF44E4">
        <w:rPr>
          <w:rFonts w:ascii="Goudy Old Style" w:eastAsia="Times New Roman" w:hAnsi="Goudy Old Style" w:cs="Times New Roman"/>
          <w:sz w:val="24"/>
          <w:szCs w:val="24"/>
        </w:rPr>
        <w:t xml:space="preserve">     In 2012, the District sponsored spring and fall “Clean Sweep” collections for bulky items, electronics, tires, appliances, and anything too big to fit into a trash bag.  Almost 60 tons of material was recycled or disposed of from the two collections.  A total of 512 households participated in these collection events.</w:t>
      </w: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r w:rsidRPr="00BF44E4">
        <w:rPr>
          <w:rFonts w:ascii="Goudy Old Style" w:eastAsia="Times New Roman" w:hAnsi="Goudy Old Style" w:cs="Times New Roman"/>
          <w:sz w:val="24"/>
          <w:szCs w:val="24"/>
        </w:rPr>
        <w:t xml:space="preserve">     We also held our annual household hazardous waste collection in September 2012.  This event allows residents to properly dispose of toxic cleaners, automotive products, pesticides, and other toxic products.  A total of 324 households participated in this event.  50% of participants were using the collection for the first time.</w:t>
      </w: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r w:rsidRPr="00BF44E4">
        <w:rPr>
          <w:rFonts w:ascii="Goudy Old Style" w:eastAsia="Times New Roman" w:hAnsi="Goudy Old Style" w:cs="Times New Roman"/>
          <w:sz w:val="24"/>
          <w:szCs w:val="24"/>
        </w:rPr>
        <w:t xml:space="preserve">     We continue to work with public schools to improve their recycling programs and to implement programs to collect food waste for composting.  The District also provides hands-on assistance to businesses and institutions that want to recycle or compost their waste.  In 2012, we used a state grant to supply twenty-seven wheeled carts for bottles/cans recycling to area schools.  We also helped member towns implement $23,000 worth of small scale initiative grants from </w:t>
      </w:r>
      <w:r w:rsidRPr="00BF44E4">
        <w:rPr>
          <w:rFonts w:ascii="Goudy Old Style" w:eastAsia="Times New Roman" w:hAnsi="Goudy Old Style" w:cs="Times New Roman"/>
          <w:sz w:val="24"/>
          <w:szCs w:val="24"/>
        </w:rPr>
        <w:lastRenderedPageBreak/>
        <w:t>the MA Department of Environmental Protection.</w:t>
      </w: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r w:rsidRPr="00BF44E4">
        <w:rPr>
          <w:rFonts w:ascii="Goudy Old Style" w:eastAsia="Times New Roman" w:hAnsi="Goudy Old Style" w:cs="Times New Roman"/>
          <w:sz w:val="24"/>
          <w:szCs w:val="24"/>
        </w:rPr>
        <w:t xml:space="preserve">   </w:t>
      </w: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r w:rsidRPr="00BF44E4">
        <w:rPr>
          <w:rFonts w:ascii="Goudy Old Style" w:eastAsia="Times New Roman" w:hAnsi="Goudy Old Style" w:cs="Times New Roman"/>
          <w:sz w:val="24"/>
          <w:szCs w:val="24"/>
        </w:rPr>
        <w:t xml:space="preserve">     If you have questions about District programs, call us at 413-772-2438 (MA Relay for the hearing impaired: 711 or 1-800-439-2370 TTY/TDD), visit our website at www.franklincountywastedistrict.org or visit us at 50 Miles Street in Greenfield.</w:t>
      </w:r>
    </w:p>
    <w:p w:rsidR="00BF44E4" w:rsidRPr="00BF44E4" w:rsidRDefault="00BF44E4" w:rsidP="00BF44E4">
      <w:pPr>
        <w:overflowPunct w:val="0"/>
        <w:autoSpaceDE w:val="0"/>
        <w:autoSpaceDN w:val="0"/>
        <w:adjustRightInd w:val="0"/>
        <w:spacing w:after="0" w:line="240" w:lineRule="auto"/>
        <w:jc w:val="both"/>
        <w:rPr>
          <w:rFonts w:ascii="Goudy Old Style" w:eastAsia="Times New Roman" w:hAnsi="Goudy Old Style" w:cs="Times New Roman"/>
          <w:sz w:val="24"/>
          <w:szCs w:val="24"/>
        </w:rPr>
      </w:pPr>
    </w:p>
    <w:p w:rsidR="00BF44E4" w:rsidRPr="00BF44E4" w:rsidRDefault="00BF44E4" w:rsidP="00BD01EA">
      <w:pPr>
        <w:overflowPunct w:val="0"/>
        <w:autoSpaceDE w:val="0"/>
        <w:autoSpaceDN w:val="0"/>
        <w:adjustRightInd w:val="0"/>
        <w:spacing w:after="0" w:line="240" w:lineRule="auto"/>
        <w:ind w:firstLine="360"/>
        <w:jc w:val="both"/>
        <w:rPr>
          <w:rFonts w:ascii="Goudy Old Style" w:eastAsia="Times New Roman" w:hAnsi="Goudy Old Style" w:cs="Times New Roman"/>
          <w:sz w:val="24"/>
          <w:szCs w:val="24"/>
        </w:rPr>
      </w:pPr>
      <w:r w:rsidRPr="00BF44E4">
        <w:rPr>
          <w:rFonts w:ascii="Goudy Old Style" w:eastAsia="Times New Roman" w:hAnsi="Goudy Old Style" w:cs="Times New Roman"/>
          <w:sz w:val="24"/>
          <w:szCs w:val="24"/>
        </w:rPr>
        <w:t>Respectfully submitted,</w:t>
      </w:r>
    </w:p>
    <w:p w:rsidR="00BF44E4" w:rsidRPr="00BF44E4" w:rsidRDefault="00BF44E4" w:rsidP="00BD01EA">
      <w:pPr>
        <w:overflowPunct w:val="0"/>
        <w:autoSpaceDE w:val="0"/>
        <w:autoSpaceDN w:val="0"/>
        <w:adjustRightInd w:val="0"/>
        <w:spacing w:after="0" w:line="240" w:lineRule="auto"/>
        <w:ind w:firstLine="360"/>
        <w:jc w:val="both"/>
        <w:rPr>
          <w:rFonts w:ascii="Goudy Old Style" w:eastAsia="Times New Roman" w:hAnsi="Goudy Old Style" w:cs="Times New Roman"/>
          <w:i/>
          <w:sz w:val="24"/>
          <w:szCs w:val="24"/>
        </w:rPr>
      </w:pPr>
      <w:r w:rsidRPr="00BF44E4">
        <w:rPr>
          <w:rFonts w:ascii="Goudy Old Style" w:eastAsia="Times New Roman" w:hAnsi="Goudy Old Style" w:cs="Times New Roman"/>
          <w:sz w:val="24"/>
          <w:szCs w:val="24"/>
        </w:rPr>
        <w:t xml:space="preserve">Jan </w:t>
      </w:r>
      <w:proofErr w:type="spellStart"/>
      <w:r w:rsidRPr="00BF44E4">
        <w:rPr>
          <w:rFonts w:ascii="Goudy Old Style" w:eastAsia="Times New Roman" w:hAnsi="Goudy Old Style" w:cs="Times New Roman"/>
          <w:sz w:val="24"/>
          <w:szCs w:val="24"/>
        </w:rPr>
        <w:t>Ameen</w:t>
      </w:r>
      <w:proofErr w:type="spellEnd"/>
      <w:r w:rsidRPr="00BF44E4">
        <w:rPr>
          <w:rFonts w:ascii="Goudy Old Style" w:eastAsia="Times New Roman" w:hAnsi="Goudy Old Style" w:cs="Times New Roman"/>
          <w:sz w:val="24"/>
          <w:szCs w:val="24"/>
        </w:rPr>
        <w:t xml:space="preserve"> - </w:t>
      </w:r>
      <w:r w:rsidRPr="00BF44E4">
        <w:rPr>
          <w:rFonts w:ascii="Goudy Old Style" w:eastAsia="Times New Roman" w:hAnsi="Goudy Old Style" w:cs="Times New Roman"/>
          <w:i/>
          <w:sz w:val="24"/>
          <w:szCs w:val="24"/>
        </w:rPr>
        <w:t>Executive Director</w:t>
      </w:r>
    </w:p>
    <w:p w:rsidR="00BF44E4" w:rsidRPr="00BF44E4" w:rsidRDefault="00BF44E4" w:rsidP="00BD01EA">
      <w:pPr>
        <w:overflowPunct w:val="0"/>
        <w:autoSpaceDE w:val="0"/>
        <w:autoSpaceDN w:val="0"/>
        <w:adjustRightInd w:val="0"/>
        <w:spacing w:after="0" w:line="240" w:lineRule="auto"/>
        <w:ind w:firstLine="360"/>
        <w:jc w:val="both"/>
        <w:rPr>
          <w:rFonts w:ascii="Goudy Old Style" w:eastAsia="Times New Roman" w:hAnsi="Goudy Old Style" w:cs="Times New Roman"/>
          <w:i/>
          <w:sz w:val="24"/>
          <w:szCs w:val="24"/>
        </w:rPr>
      </w:pPr>
      <w:r w:rsidRPr="00BF44E4">
        <w:rPr>
          <w:rFonts w:ascii="Goudy Old Style" w:eastAsia="Times New Roman" w:hAnsi="Goudy Old Style" w:cs="Times New Roman"/>
          <w:sz w:val="24"/>
          <w:szCs w:val="24"/>
        </w:rPr>
        <w:t xml:space="preserve">Jonathan </w:t>
      </w:r>
      <w:proofErr w:type="spellStart"/>
      <w:r w:rsidRPr="00BF44E4">
        <w:rPr>
          <w:rFonts w:ascii="Goudy Old Style" w:eastAsia="Times New Roman" w:hAnsi="Goudy Old Style" w:cs="Times New Roman"/>
          <w:sz w:val="24"/>
          <w:szCs w:val="24"/>
        </w:rPr>
        <w:t>Lagreze</w:t>
      </w:r>
      <w:proofErr w:type="spellEnd"/>
      <w:r w:rsidRPr="00BF44E4">
        <w:rPr>
          <w:rFonts w:ascii="Goudy Old Style" w:eastAsia="Times New Roman" w:hAnsi="Goudy Old Style" w:cs="Times New Roman"/>
          <w:sz w:val="24"/>
          <w:szCs w:val="24"/>
        </w:rPr>
        <w:t xml:space="preserve">, </w:t>
      </w:r>
      <w:proofErr w:type="spellStart"/>
      <w:r w:rsidRPr="00BF44E4">
        <w:rPr>
          <w:rFonts w:ascii="Goudy Old Style" w:eastAsia="Times New Roman" w:hAnsi="Goudy Old Style" w:cs="Times New Roman"/>
          <w:sz w:val="24"/>
          <w:szCs w:val="24"/>
        </w:rPr>
        <w:t>Colrain</w:t>
      </w:r>
      <w:proofErr w:type="spellEnd"/>
      <w:r w:rsidRPr="00BF44E4">
        <w:rPr>
          <w:rFonts w:ascii="Goudy Old Style" w:eastAsia="Times New Roman" w:hAnsi="Goudy Old Style" w:cs="Times New Roman"/>
          <w:sz w:val="24"/>
          <w:szCs w:val="24"/>
        </w:rPr>
        <w:t xml:space="preserve"> - </w:t>
      </w:r>
      <w:r w:rsidRPr="00BF44E4">
        <w:rPr>
          <w:rFonts w:ascii="Goudy Old Style" w:eastAsia="Times New Roman" w:hAnsi="Goudy Old Style" w:cs="Times New Roman"/>
          <w:i/>
          <w:sz w:val="24"/>
          <w:szCs w:val="24"/>
        </w:rPr>
        <w:t>Chair</w:t>
      </w:r>
    </w:p>
    <w:p w:rsidR="00BF44E4" w:rsidRPr="00BF44E4" w:rsidRDefault="00BF44E4" w:rsidP="00BD01EA">
      <w:pPr>
        <w:overflowPunct w:val="0"/>
        <w:autoSpaceDE w:val="0"/>
        <w:autoSpaceDN w:val="0"/>
        <w:adjustRightInd w:val="0"/>
        <w:spacing w:after="0" w:line="240" w:lineRule="auto"/>
        <w:ind w:firstLine="360"/>
        <w:jc w:val="both"/>
        <w:rPr>
          <w:rFonts w:ascii="Goudy Old Style" w:eastAsia="Times New Roman" w:hAnsi="Goudy Old Style" w:cs="Times New Roman"/>
          <w:i/>
          <w:sz w:val="24"/>
          <w:szCs w:val="24"/>
        </w:rPr>
      </w:pPr>
      <w:r w:rsidRPr="00BF44E4">
        <w:rPr>
          <w:rFonts w:ascii="Goudy Old Style" w:eastAsia="Times New Roman" w:hAnsi="Goudy Old Style" w:cs="Times New Roman"/>
          <w:iCs/>
          <w:sz w:val="24"/>
          <w:szCs w:val="24"/>
        </w:rPr>
        <w:t xml:space="preserve">Chris </w:t>
      </w:r>
      <w:proofErr w:type="spellStart"/>
      <w:r w:rsidRPr="00BF44E4">
        <w:rPr>
          <w:rFonts w:ascii="Goudy Old Style" w:eastAsia="Times New Roman" w:hAnsi="Goudy Old Style" w:cs="Times New Roman"/>
          <w:iCs/>
          <w:sz w:val="24"/>
          <w:szCs w:val="24"/>
        </w:rPr>
        <w:t>Boutwell</w:t>
      </w:r>
      <w:proofErr w:type="spellEnd"/>
      <w:r w:rsidRPr="00BF44E4">
        <w:rPr>
          <w:rFonts w:ascii="Goudy Old Style" w:eastAsia="Times New Roman" w:hAnsi="Goudy Old Style" w:cs="Times New Roman"/>
          <w:iCs/>
          <w:sz w:val="24"/>
          <w:szCs w:val="24"/>
        </w:rPr>
        <w:t xml:space="preserve">, Montague - </w:t>
      </w:r>
      <w:r w:rsidRPr="00BF44E4">
        <w:rPr>
          <w:rFonts w:ascii="Goudy Old Style" w:eastAsia="Times New Roman" w:hAnsi="Goudy Old Style" w:cs="Times New Roman"/>
          <w:i/>
          <w:sz w:val="24"/>
          <w:szCs w:val="24"/>
        </w:rPr>
        <w:t>Vice-Chair</w:t>
      </w:r>
      <w:r w:rsidRPr="00BF44E4">
        <w:rPr>
          <w:rFonts w:ascii="Goudy Old Style" w:eastAsia="Times New Roman" w:hAnsi="Goudy Old Style" w:cs="Times New Roman"/>
          <w:i/>
          <w:sz w:val="24"/>
          <w:szCs w:val="24"/>
        </w:rPr>
        <w:tab/>
      </w:r>
    </w:p>
    <w:p w:rsidR="00870501" w:rsidRDefault="00BF44E4" w:rsidP="00BD01EA">
      <w:pPr>
        <w:spacing w:after="0" w:line="240" w:lineRule="auto"/>
        <w:ind w:firstLine="360"/>
        <w:rPr>
          <w:rFonts w:ascii="Goudy Old Style" w:hAnsi="Goudy Old Style"/>
          <w:sz w:val="24"/>
          <w:szCs w:val="24"/>
        </w:rPr>
      </w:pPr>
      <w:r w:rsidRPr="00BF44E4">
        <w:rPr>
          <w:rFonts w:ascii="Goudy Old Style" w:eastAsia="Times New Roman" w:hAnsi="Goudy Old Style" w:cs="Times New Roman"/>
          <w:sz w:val="24"/>
          <w:szCs w:val="24"/>
        </w:rPr>
        <w:t xml:space="preserve">Andrea </w:t>
      </w:r>
      <w:proofErr w:type="spellStart"/>
      <w:r w:rsidRPr="00BF44E4">
        <w:rPr>
          <w:rFonts w:ascii="Goudy Old Style" w:eastAsia="Times New Roman" w:hAnsi="Goudy Old Style" w:cs="Times New Roman"/>
          <w:sz w:val="24"/>
          <w:szCs w:val="24"/>
        </w:rPr>
        <w:t>Donlon</w:t>
      </w:r>
      <w:proofErr w:type="spellEnd"/>
      <w:r w:rsidRPr="00BF44E4">
        <w:rPr>
          <w:rFonts w:ascii="Goudy Old Style" w:eastAsia="Times New Roman" w:hAnsi="Goudy Old Style" w:cs="Times New Roman"/>
          <w:sz w:val="24"/>
          <w:szCs w:val="24"/>
        </w:rPr>
        <w:t xml:space="preserve">, Buckland – </w:t>
      </w:r>
      <w:r w:rsidRPr="00BF44E4">
        <w:rPr>
          <w:rFonts w:ascii="Goudy Old Style" w:eastAsia="Times New Roman" w:hAnsi="Goudy Old Style" w:cs="Times New Roman"/>
          <w:i/>
          <w:sz w:val="24"/>
          <w:szCs w:val="24"/>
        </w:rPr>
        <w:t>Treasurer</w:t>
      </w:r>
    </w:p>
    <w:p w:rsidR="00684E64" w:rsidRDefault="00684E64" w:rsidP="00EA47D7">
      <w:pPr>
        <w:spacing w:after="0" w:line="240" w:lineRule="auto"/>
        <w:rPr>
          <w:rFonts w:ascii="Goudy Old Style" w:hAnsi="Goudy Old Style"/>
          <w:sz w:val="24"/>
          <w:szCs w:val="24"/>
        </w:rPr>
      </w:pPr>
    </w:p>
    <w:p w:rsidR="00684E64" w:rsidRDefault="00684E64" w:rsidP="00EA47D7">
      <w:pPr>
        <w:spacing w:after="0" w:line="240" w:lineRule="auto"/>
        <w:rPr>
          <w:rFonts w:ascii="Goudy Old Style" w:hAnsi="Goudy Old Style"/>
          <w:sz w:val="24"/>
          <w:szCs w:val="24"/>
        </w:rPr>
      </w:pPr>
      <w:r w:rsidRPr="00684E64">
        <w:rPr>
          <w:noProof/>
        </w:rPr>
        <w:drawing>
          <wp:inline distT="0" distB="0" distL="0" distR="0" wp14:anchorId="31D40B76" wp14:editId="2EC883E3">
            <wp:extent cx="3017520" cy="2724058"/>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17520" cy="2724058"/>
                    </a:xfrm>
                    <a:prstGeom prst="rect">
                      <a:avLst/>
                    </a:prstGeom>
                    <a:noFill/>
                    <a:ln>
                      <a:noFill/>
                    </a:ln>
                  </pic:spPr>
                </pic:pic>
              </a:graphicData>
            </a:graphic>
          </wp:inline>
        </w:drawing>
      </w:r>
    </w:p>
    <w:p w:rsidR="00684E64" w:rsidRDefault="00684E64" w:rsidP="00EA47D7">
      <w:pPr>
        <w:spacing w:after="0" w:line="240" w:lineRule="auto"/>
        <w:rPr>
          <w:rFonts w:ascii="Goudy Old Style" w:hAnsi="Goudy Old Style"/>
          <w:sz w:val="24"/>
          <w:szCs w:val="24"/>
        </w:rPr>
      </w:pPr>
    </w:p>
    <w:p w:rsidR="00EA47D7" w:rsidRDefault="00684E64" w:rsidP="00EA47D7">
      <w:pPr>
        <w:spacing w:after="0" w:line="240" w:lineRule="auto"/>
        <w:rPr>
          <w:rFonts w:ascii="Goudy Old Style" w:hAnsi="Goudy Old Style"/>
          <w:sz w:val="24"/>
          <w:szCs w:val="24"/>
        </w:rPr>
      </w:pPr>
      <w:r w:rsidRPr="00684E64">
        <w:rPr>
          <w:noProof/>
        </w:rPr>
        <w:drawing>
          <wp:anchor distT="0" distB="0" distL="114300" distR="114300" simplePos="0" relativeHeight="251693056" behindDoc="0" locked="0" layoutInCell="1" allowOverlap="1" wp14:anchorId="5D786305" wp14:editId="6E7BA290">
            <wp:simplePos x="4114800" y="6740525"/>
            <wp:positionH relativeFrom="column">
              <wp:align>center</wp:align>
            </wp:positionH>
            <wp:positionV relativeFrom="paragraph">
              <wp:posOffset>0</wp:posOffset>
            </wp:positionV>
            <wp:extent cx="1984248" cy="2741270"/>
            <wp:effectExtent l="0" t="0" r="0" b="254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4248" cy="2741270"/>
                    </a:xfrm>
                    <a:prstGeom prst="rect">
                      <a:avLst/>
                    </a:prstGeom>
                    <a:noFill/>
                    <a:ln>
                      <a:noFill/>
                    </a:ln>
                  </pic:spPr>
                </pic:pic>
              </a:graphicData>
            </a:graphic>
            <wp14:sizeRelH relativeFrom="margin">
              <wp14:pctWidth>0</wp14:pctWidth>
            </wp14:sizeRelH>
          </wp:anchor>
        </w:drawing>
      </w:r>
      <w:r w:rsidR="00BF266B">
        <w:rPr>
          <w:rFonts w:ascii="Goudy Old Style" w:hAnsi="Goudy Old Style"/>
          <w:sz w:val="24"/>
          <w:szCs w:val="24"/>
        </w:rPr>
        <w:br w:type="page"/>
      </w:r>
    </w:p>
    <w:p w:rsidR="00684E64" w:rsidRPr="00926BE5" w:rsidRDefault="00BA7B4B" w:rsidP="00926BE5">
      <w:pPr>
        <w:pStyle w:val="Heading1"/>
        <w:spacing w:before="0" w:line="240" w:lineRule="auto"/>
        <w:rPr>
          <w:u w:val="double"/>
        </w:rPr>
      </w:pPr>
      <w:bookmarkStart w:id="81" w:name="_Toc355557505"/>
      <w:r w:rsidRPr="00926BE5">
        <w:rPr>
          <w:u w:val="double"/>
        </w:rPr>
        <w:lastRenderedPageBreak/>
        <w:t>Franklin Regional Council of</w:t>
      </w:r>
      <w:bookmarkEnd w:id="81"/>
    </w:p>
    <w:p w:rsidR="00684E64" w:rsidRPr="00926BE5" w:rsidRDefault="00BA7B4B" w:rsidP="00926BE5">
      <w:pPr>
        <w:pStyle w:val="Heading1"/>
        <w:spacing w:before="0" w:line="240" w:lineRule="auto"/>
        <w:rPr>
          <w:u w:val="double"/>
        </w:rPr>
      </w:pPr>
      <w:bookmarkStart w:id="82" w:name="_Toc355557506"/>
      <w:r w:rsidRPr="00926BE5">
        <w:rPr>
          <w:u w:val="double"/>
        </w:rPr>
        <w:t xml:space="preserve">Governments </w:t>
      </w:r>
      <w:r w:rsidR="00684E64" w:rsidRPr="00926BE5">
        <w:rPr>
          <w:u w:val="double"/>
        </w:rPr>
        <w:t>- Franklin</w:t>
      </w:r>
      <w:bookmarkEnd w:id="82"/>
    </w:p>
    <w:p w:rsidR="00684E64" w:rsidRPr="00926BE5" w:rsidRDefault="00BA7B4B" w:rsidP="00926BE5">
      <w:pPr>
        <w:pStyle w:val="Heading1"/>
        <w:spacing w:before="0" w:line="240" w:lineRule="auto"/>
        <w:rPr>
          <w:u w:val="double"/>
        </w:rPr>
      </w:pPr>
      <w:bookmarkStart w:id="83" w:name="_Toc355557507"/>
      <w:r w:rsidRPr="00926BE5">
        <w:rPr>
          <w:u w:val="double"/>
        </w:rPr>
        <w:t>Cooperative Building Inspection</w:t>
      </w:r>
      <w:bookmarkEnd w:id="83"/>
    </w:p>
    <w:p w:rsidR="00BA7B4B" w:rsidRPr="00870501" w:rsidRDefault="00BA7B4B" w:rsidP="00926BE5">
      <w:pPr>
        <w:pStyle w:val="Heading1"/>
        <w:spacing w:before="0" w:line="240" w:lineRule="auto"/>
      </w:pPr>
      <w:bookmarkStart w:id="84" w:name="_Toc355557508"/>
      <w:r w:rsidRPr="00926BE5">
        <w:rPr>
          <w:u w:val="double"/>
        </w:rPr>
        <w:t>Program</w:t>
      </w:r>
      <w:bookmarkEnd w:id="84"/>
    </w:p>
    <w:p w:rsidR="00BA7B4B" w:rsidRDefault="00BA7B4B" w:rsidP="00BA7B4B">
      <w:pPr>
        <w:spacing w:after="0" w:line="240" w:lineRule="auto"/>
        <w:rPr>
          <w:rFonts w:ascii="Goudy Old Style" w:hAnsi="Goudy Old Style"/>
          <w:sz w:val="24"/>
          <w:szCs w:val="24"/>
        </w:rPr>
      </w:pPr>
    </w:p>
    <w:p w:rsidR="00BA7B4B" w:rsidRPr="00BA7B4B" w:rsidRDefault="00BA7B4B" w:rsidP="00BA7B4B">
      <w:pPr>
        <w:spacing w:after="0" w:line="240" w:lineRule="auto"/>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Dear Residents of Rowe:</w:t>
      </w:r>
    </w:p>
    <w:p w:rsidR="00BA7B4B" w:rsidRPr="00BA7B4B" w:rsidRDefault="00BA7B4B" w:rsidP="00BA7B4B">
      <w:pPr>
        <w:spacing w:after="0" w:line="240" w:lineRule="auto"/>
        <w:ind w:firstLine="36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As you know, your town receives building, plumbing, gas, and wiring inspection and zoning enforcement services through the Franklin County Cooperative Inspection Program (FCCIP), a thirty-one year old shared service housed at the Franklin Regional Council of Governments (FRCOG).  We thank your town for your continued participation in the FCCIP, which allows small towns to have access to professional staff and state-of-the-art technology.</w:t>
      </w:r>
    </w:p>
    <w:p w:rsidR="00BA7B4B" w:rsidRPr="00BA7B4B" w:rsidRDefault="00BA7B4B" w:rsidP="00BA7B4B">
      <w:pPr>
        <w:spacing w:after="0" w:line="240" w:lineRule="auto"/>
        <w:ind w:firstLine="360"/>
        <w:jc w:val="both"/>
        <w:rPr>
          <w:rFonts w:ascii="Goudy Old Style" w:eastAsia="Times New Roman" w:hAnsi="Goudy Old Style" w:cs="Times New Roman"/>
          <w:sz w:val="24"/>
          <w:szCs w:val="24"/>
        </w:rPr>
      </w:pPr>
    </w:p>
    <w:p w:rsidR="00BA7B4B" w:rsidRPr="00BA7B4B" w:rsidRDefault="00BA7B4B" w:rsidP="00BA7B4B">
      <w:pPr>
        <w:spacing w:after="0" w:line="240" w:lineRule="auto"/>
        <w:ind w:firstLine="36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2012 was a busy year for the program.  We issued 2,043 permits, including a significant number of insulation upgrade, solar array and wood/pellet stove permits.  24 new dwelling units were constructed in participating towns.  The number of permits and fee revenues were higher in 2012 than in the previous year.</w:t>
      </w:r>
    </w:p>
    <w:p w:rsidR="00BA7B4B" w:rsidRPr="00BA7B4B" w:rsidRDefault="00BA7B4B" w:rsidP="00BA7B4B">
      <w:pPr>
        <w:spacing w:after="0" w:line="240" w:lineRule="auto"/>
        <w:ind w:firstLine="360"/>
        <w:jc w:val="both"/>
        <w:rPr>
          <w:rFonts w:ascii="Goudy Old Style" w:eastAsia="Times New Roman" w:hAnsi="Goudy Old Style" w:cs="Times New Roman"/>
          <w:sz w:val="24"/>
          <w:szCs w:val="24"/>
        </w:rPr>
      </w:pPr>
    </w:p>
    <w:p w:rsidR="00BA7B4B" w:rsidRPr="00BA7B4B" w:rsidRDefault="00BA7B4B" w:rsidP="00BA7B4B">
      <w:pPr>
        <w:spacing w:after="0" w:line="240" w:lineRule="auto"/>
        <w:ind w:firstLine="36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 xml:space="preserve">Our new online permitting program went live on July 1, 2011 and has issued 3,472 building, electrical &amp; plumbing/gas permits since then.  The program allows you to apply, pay for, and track the progress of any permit online, saving you time and visits to our office in Greenfield.  The program has 1,719 registered users.  You can find it at </w:t>
      </w:r>
      <w:hyperlink r:id="rId101" w:history="1">
        <w:r w:rsidRPr="00BA7B4B">
          <w:rPr>
            <w:rFonts w:ascii="Goudy Old Style" w:eastAsia="Times New Roman" w:hAnsi="Goudy Old Style" w:cs="Courier New"/>
            <w:color w:val="0000FF"/>
            <w:sz w:val="24"/>
            <w:szCs w:val="24"/>
            <w:u w:val="single"/>
          </w:rPr>
          <w:t>www.frcog.org</w:t>
        </w:r>
      </w:hyperlink>
      <w:r w:rsidRPr="00BA7B4B">
        <w:rPr>
          <w:rFonts w:ascii="Goudy Old Style" w:eastAsia="Times New Roman" w:hAnsi="Goudy Old Style" w:cs="Times New Roman"/>
          <w:sz w:val="24"/>
          <w:szCs w:val="24"/>
        </w:rPr>
        <w:t xml:space="preserve"> under the Franklin County Cooperative Inspection Program.  Our website also includes helpful information on inspection requirements, permit costs, and contractor licensing.</w:t>
      </w:r>
    </w:p>
    <w:p w:rsidR="00BA7B4B" w:rsidRPr="00BA7B4B" w:rsidRDefault="00BA7B4B" w:rsidP="00BA7B4B">
      <w:pPr>
        <w:spacing w:after="0" w:line="240" w:lineRule="auto"/>
        <w:ind w:firstLine="360"/>
        <w:jc w:val="both"/>
        <w:rPr>
          <w:rFonts w:ascii="Goudy Old Style" w:eastAsia="Times New Roman" w:hAnsi="Goudy Old Style" w:cs="Times New Roman"/>
          <w:sz w:val="24"/>
          <w:szCs w:val="24"/>
        </w:rPr>
      </w:pPr>
    </w:p>
    <w:p w:rsidR="008E4B12" w:rsidRDefault="008E4B12" w:rsidP="00BA7B4B">
      <w:pPr>
        <w:spacing w:after="0" w:line="240" w:lineRule="auto"/>
        <w:ind w:firstLine="360"/>
        <w:jc w:val="both"/>
        <w:rPr>
          <w:rFonts w:ascii="Goudy Old Style" w:eastAsia="Times New Roman" w:hAnsi="Goudy Old Style" w:cs="Times New Roman"/>
          <w:sz w:val="24"/>
          <w:szCs w:val="24"/>
        </w:rPr>
      </w:pPr>
    </w:p>
    <w:p w:rsidR="008E4B12" w:rsidRDefault="008E4B12" w:rsidP="00BA7B4B">
      <w:pPr>
        <w:spacing w:after="0" w:line="240" w:lineRule="auto"/>
        <w:ind w:firstLine="360"/>
        <w:jc w:val="both"/>
        <w:rPr>
          <w:rFonts w:ascii="Goudy Old Style" w:eastAsia="Times New Roman" w:hAnsi="Goudy Old Style" w:cs="Times New Roman"/>
          <w:sz w:val="24"/>
          <w:szCs w:val="24"/>
        </w:rPr>
      </w:pPr>
    </w:p>
    <w:p w:rsidR="008E4B12" w:rsidRDefault="008E4B12" w:rsidP="00BA7B4B">
      <w:pPr>
        <w:spacing w:after="0" w:line="240" w:lineRule="auto"/>
        <w:ind w:firstLine="360"/>
        <w:jc w:val="both"/>
        <w:rPr>
          <w:rFonts w:ascii="Goudy Old Style" w:eastAsia="Times New Roman" w:hAnsi="Goudy Old Style" w:cs="Times New Roman"/>
          <w:sz w:val="24"/>
          <w:szCs w:val="24"/>
        </w:rPr>
      </w:pPr>
    </w:p>
    <w:p w:rsidR="008E4B12" w:rsidRDefault="008E4B12" w:rsidP="00BA7B4B">
      <w:pPr>
        <w:spacing w:after="0" w:line="240" w:lineRule="auto"/>
        <w:ind w:firstLine="360"/>
        <w:jc w:val="both"/>
        <w:rPr>
          <w:rFonts w:ascii="Goudy Old Style" w:eastAsia="Times New Roman" w:hAnsi="Goudy Old Style" w:cs="Times New Roman"/>
          <w:sz w:val="24"/>
          <w:szCs w:val="24"/>
        </w:rPr>
      </w:pPr>
    </w:p>
    <w:p w:rsidR="008E4B12" w:rsidRDefault="008E4B12" w:rsidP="00BA7B4B">
      <w:pPr>
        <w:spacing w:after="0" w:line="240" w:lineRule="auto"/>
        <w:ind w:firstLine="360"/>
        <w:jc w:val="both"/>
        <w:rPr>
          <w:rFonts w:ascii="Goudy Old Style" w:eastAsia="Times New Roman" w:hAnsi="Goudy Old Style" w:cs="Times New Roman"/>
          <w:sz w:val="24"/>
          <w:szCs w:val="24"/>
        </w:rPr>
      </w:pPr>
    </w:p>
    <w:p w:rsidR="008E4B12" w:rsidRDefault="008E4B12" w:rsidP="00BA7B4B">
      <w:pPr>
        <w:spacing w:after="0" w:line="240" w:lineRule="auto"/>
        <w:ind w:firstLine="360"/>
        <w:jc w:val="both"/>
        <w:rPr>
          <w:rFonts w:ascii="Goudy Old Style" w:eastAsia="Times New Roman" w:hAnsi="Goudy Old Style" w:cs="Times New Roman"/>
          <w:sz w:val="24"/>
          <w:szCs w:val="24"/>
        </w:rPr>
      </w:pPr>
    </w:p>
    <w:p w:rsidR="00DF400E" w:rsidRDefault="00DF400E" w:rsidP="00BA7B4B">
      <w:pPr>
        <w:spacing w:after="0" w:line="240" w:lineRule="auto"/>
        <w:ind w:firstLine="360"/>
        <w:jc w:val="both"/>
        <w:rPr>
          <w:rFonts w:ascii="Goudy Old Style" w:eastAsia="Times New Roman" w:hAnsi="Goudy Old Style" w:cs="Times New Roman"/>
          <w:sz w:val="24"/>
          <w:szCs w:val="24"/>
        </w:rPr>
      </w:pPr>
    </w:p>
    <w:p w:rsidR="00DF400E" w:rsidRDefault="00DF400E" w:rsidP="00BA7B4B">
      <w:pPr>
        <w:spacing w:after="0" w:line="240" w:lineRule="auto"/>
        <w:ind w:firstLine="360"/>
        <w:jc w:val="both"/>
        <w:rPr>
          <w:rFonts w:ascii="Goudy Old Style" w:eastAsia="Times New Roman" w:hAnsi="Goudy Old Style" w:cs="Times New Roman"/>
          <w:sz w:val="24"/>
          <w:szCs w:val="24"/>
        </w:rPr>
      </w:pPr>
    </w:p>
    <w:p w:rsidR="00DF400E" w:rsidRDefault="00DF400E" w:rsidP="00BA7B4B">
      <w:pPr>
        <w:spacing w:after="0" w:line="240" w:lineRule="auto"/>
        <w:ind w:firstLine="360"/>
        <w:jc w:val="both"/>
        <w:rPr>
          <w:rFonts w:ascii="Goudy Old Style" w:eastAsia="Times New Roman" w:hAnsi="Goudy Old Style" w:cs="Times New Roman"/>
          <w:sz w:val="24"/>
          <w:szCs w:val="24"/>
        </w:rPr>
      </w:pPr>
    </w:p>
    <w:p w:rsidR="00DF400E" w:rsidRDefault="00DF400E" w:rsidP="00BA7B4B">
      <w:pPr>
        <w:spacing w:after="0" w:line="240" w:lineRule="auto"/>
        <w:ind w:firstLine="360"/>
        <w:jc w:val="both"/>
        <w:rPr>
          <w:rFonts w:ascii="Goudy Old Style" w:eastAsia="Times New Roman" w:hAnsi="Goudy Old Style" w:cs="Times New Roman"/>
          <w:sz w:val="24"/>
          <w:szCs w:val="24"/>
        </w:rPr>
      </w:pPr>
    </w:p>
    <w:p w:rsidR="00DF400E" w:rsidRDefault="00DF400E" w:rsidP="00BA7B4B">
      <w:pPr>
        <w:spacing w:after="0" w:line="240" w:lineRule="auto"/>
        <w:ind w:firstLine="360"/>
        <w:jc w:val="both"/>
        <w:rPr>
          <w:rFonts w:ascii="Goudy Old Style" w:eastAsia="Times New Roman" w:hAnsi="Goudy Old Style" w:cs="Times New Roman"/>
          <w:sz w:val="24"/>
          <w:szCs w:val="24"/>
        </w:rPr>
      </w:pPr>
    </w:p>
    <w:p w:rsidR="00DF400E" w:rsidRDefault="00DF400E" w:rsidP="00BA7B4B">
      <w:pPr>
        <w:spacing w:after="0" w:line="240" w:lineRule="auto"/>
        <w:ind w:firstLine="360"/>
        <w:jc w:val="both"/>
        <w:rPr>
          <w:rFonts w:ascii="Goudy Old Style" w:eastAsia="Times New Roman" w:hAnsi="Goudy Old Style" w:cs="Times New Roman"/>
          <w:sz w:val="24"/>
          <w:szCs w:val="24"/>
        </w:rPr>
      </w:pPr>
    </w:p>
    <w:p w:rsidR="00BA7B4B" w:rsidRPr="00BA7B4B" w:rsidRDefault="00BA7B4B" w:rsidP="00BA7B4B">
      <w:pPr>
        <w:spacing w:after="0" w:line="240" w:lineRule="auto"/>
        <w:ind w:firstLine="36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Along with the rest of the FRCOG, at the end of April 2012, we moved our offices from the courthouse to the 2</w:t>
      </w:r>
      <w:r w:rsidRPr="00BA7B4B">
        <w:rPr>
          <w:rFonts w:ascii="Goudy Old Style" w:eastAsia="Times New Roman" w:hAnsi="Goudy Old Style" w:cs="Times New Roman"/>
          <w:sz w:val="24"/>
          <w:szCs w:val="24"/>
          <w:vertAlign w:val="superscript"/>
        </w:rPr>
        <w:t>nd</w:t>
      </w:r>
      <w:r w:rsidRPr="00BA7B4B">
        <w:rPr>
          <w:rFonts w:ascii="Goudy Old Style" w:eastAsia="Times New Roman" w:hAnsi="Goudy Old Style" w:cs="Times New Roman"/>
          <w:sz w:val="24"/>
          <w:szCs w:val="24"/>
        </w:rPr>
        <w:t xml:space="preserve"> floor of the new John W. </w:t>
      </w:r>
      <w:proofErr w:type="spellStart"/>
      <w:r w:rsidRPr="00BA7B4B">
        <w:rPr>
          <w:rFonts w:ascii="Goudy Old Style" w:eastAsia="Times New Roman" w:hAnsi="Goudy Old Style" w:cs="Times New Roman"/>
          <w:sz w:val="24"/>
          <w:szCs w:val="24"/>
        </w:rPr>
        <w:t>Olver</w:t>
      </w:r>
      <w:proofErr w:type="spellEnd"/>
      <w:r w:rsidRPr="00BA7B4B">
        <w:rPr>
          <w:rFonts w:ascii="Goudy Old Style" w:eastAsia="Times New Roman" w:hAnsi="Goudy Old Style" w:cs="Times New Roman"/>
          <w:sz w:val="24"/>
          <w:szCs w:val="24"/>
        </w:rPr>
        <w:t xml:space="preserve"> Transit Center.  If you haven’t visited us at our new location yet, we hope to see you soon.</w:t>
      </w:r>
    </w:p>
    <w:p w:rsidR="00BA7B4B" w:rsidRPr="00BA7B4B" w:rsidRDefault="00BA7B4B" w:rsidP="00BA7B4B">
      <w:pPr>
        <w:spacing w:after="0" w:line="240" w:lineRule="auto"/>
        <w:ind w:firstLine="360"/>
        <w:jc w:val="both"/>
        <w:rPr>
          <w:rFonts w:ascii="Goudy Old Style" w:eastAsia="Times New Roman" w:hAnsi="Goudy Old Style" w:cs="Times New Roman"/>
          <w:sz w:val="24"/>
          <w:szCs w:val="24"/>
        </w:rPr>
      </w:pPr>
    </w:p>
    <w:p w:rsidR="00BA7B4B" w:rsidRPr="00BA7B4B" w:rsidRDefault="00BA7B4B" w:rsidP="00BA7B4B">
      <w:pPr>
        <w:spacing w:after="0" w:line="240" w:lineRule="auto"/>
        <w:ind w:firstLine="36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In FY 2012, the FCCIP processed the following permits for Rowe:</w:t>
      </w:r>
    </w:p>
    <w:p w:rsidR="008E4B12" w:rsidRDefault="008E4B12" w:rsidP="00BA7B4B">
      <w:pPr>
        <w:spacing w:after="0" w:line="240" w:lineRule="auto"/>
        <w:ind w:firstLine="720"/>
        <w:jc w:val="both"/>
        <w:rPr>
          <w:rFonts w:ascii="Goudy Old Style" w:eastAsia="Times New Roman" w:hAnsi="Goudy Old Style" w:cs="Times New Roman"/>
          <w:sz w:val="24"/>
          <w:szCs w:val="24"/>
        </w:rPr>
      </w:pPr>
    </w:p>
    <w:p w:rsidR="00BA7B4B" w:rsidRPr="00BA7B4B" w:rsidRDefault="00BA7B4B" w:rsidP="00BA7B4B">
      <w:pPr>
        <w:spacing w:after="0" w:line="240" w:lineRule="auto"/>
        <w:ind w:firstLine="72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Residential</w:t>
      </w:r>
      <w:r w:rsidRPr="00BA7B4B">
        <w:rPr>
          <w:rFonts w:ascii="Goudy Old Style" w:eastAsia="Times New Roman" w:hAnsi="Goudy Old Style" w:cs="Times New Roman"/>
          <w:sz w:val="24"/>
          <w:szCs w:val="24"/>
        </w:rPr>
        <w:tab/>
      </w:r>
      <w:r w:rsidRPr="00BA7B4B">
        <w:rPr>
          <w:rFonts w:ascii="Goudy Old Style" w:eastAsia="Times New Roman" w:hAnsi="Goudy Old Style" w:cs="Times New Roman"/>
          <w:sz w:val="24"/>
          <w:szCs w:val="24"/>
        </w:rPr>
        <w:tab/>
        <w:t>28</w:t>
      </w:r>
    </w:p>
    <w:p w:rsidR="00BA7B4B" w:rsidRPr="00BA7B4B" w:rsidRDefault="00BA7B4B" w:rsidP="00BA7B4B">
      <w:pPr>
        <w:spacing w:after="0" w:line="240" w:lineRule="auto"/>
        <w:ind w:firstLine="72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Commercial</w:t>
      </w:r>
      <w:r w:rsidRPr="00BA7B4B">
        <w:rPr>
          <w:rFonts w:ascii="Goudy Old Style" w:eastAsia="Times New Roman" w:hAnsi="Goudy Old Style" w:cs="Times New Roman"/>
          <w:sz w:val="24"/>
          <w:szCs w:val="24"/>
        </w:rPr>
        <w:tab/>
      </w:r>
      <w:r w:rsidRPr="00BA7B4B">
        <w:rPr>
          <w:rFonts w:ascii="Goudy Old Style" w:eastAsia="Times New Roman" w:hAnsi="Goudy Old Style" w:cs="Times New Roman"/>
          <w:sz w:val="24"/>
          <w:szCs w:val="24"/>
        </w:rPr>
        <w:tab/>
        <w:t>2</w:t>
      </w:r>
    </w:p>
    <w:p w:rsidR="00BA7B4B" w:rsidRPr="00BA7B4B" w:rsidRDefault="00BA7B4B" w:rsidP="00BA7B4B">
      <w:pPr>
        <w:spacing w:after="0" w:line="240" w:lineRule="auto"/>
        <w:ind w:firstLine="72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Sheet Metal</w:t>
      </w:r>
      <w:r w:rsidRPr="00BA7B4B">
        <w:rPr>
          <w:rFonts w:ascii="Goudy Old Style" w:eastAsia="Times New Roman" w:hAnsi="Goudy Old Style" w:cs="Times New Roman"/>
          <w:sz w:val="24"/>
          <w:szCs w:val="24"/>
        </w:rPr>
        <w:tab/>
      </w:r>
      <w:r w:rsidRPr="00BA7B4B">
        <w:rPr>
          <w:rFonts w:ascii="Goudy Old Style" w:eastAsia="Times New Roman" w:hAnsi="Goudy Old Style" w:cs="Times New Roman"/>
          <w:sz w:val="24"/>
          <w:szCs w:val="24"/>
        </w:rPr>
        <w:tab/>
        <w:t>0</w:t>
      </w:r>
    </w:p>
    <w:p w:rsidR="00BA7B4B" w:rsidRPr="00BA7B4B" w:rsidRDefault="00BA7B4B" w:rsidP="00BA7B4B">
      <w:pPr>
        <w:spacing w:after="0" w:line="240" w:lineRule="auto"/>
        <w:ind w:firstLine="72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Electrical</w:t>
      </w:r>
      <w:r w:rsidRPr="00BA7B4B">
        <w:rPr>
          <w:rFonts w:ascii="Goudy Old Style" w:eastAsia="Times New Roman" w:hAnsi="Goudy Old Style" w:cs="Times New Roman"/>
          <w:sz w:val="24"/>
          <w:szCs w:val="24"/>
        </w:rPr>
        <w:tab/>
      </w:r>
      <w:r w:rsidRPr="00BA7B4B">
        <w:rPr>
          <w:rFonts w:ascii="Goudy Old Style" w:eastAsia="Times New Roman" w:hAnsi="Goudy Old Style" w:cs="Times New Roman"/>
          <w:sz w:val="24"/>
          <w:szCs w:val="24"/>
        </w:rPr>
        <w:tab/>
        <w:t>17</w:t>
      </w:r>
    </w:p>
    <w:p w:rsidR="00BA7B4B" w:rsidRPr="00BA7B4B" w:rsidRDefault="00BA7B4B" w:rsidP="00BA7B4B">
      <w:pPr>
        <w:spacing w:after="0" w:line="240" w:lineRule="auto"/>
        <w:ind w:firstLine="72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Plumbing</w:t>
      </w:r>
      <w:r w:rsidRPr="00BA7B4B">
        <w:rPr>
          <w:rFonts w:ascii="Goudy Old Style" w:eastAsia="Times New Roman" w:hAnsi="Goudy Old Style" w:cs="Times New Roman"/>
          <w:sz w:val="24"/>
          <w:szCs w:val="24"/>
        </w:rPr>
        <w:tab/>
      </w:r>
      <w:r w:rsidRPr="00BA7B4B">
        <w:rPr>
          <w:rFonts w:ascii="Goudy Old Style" w:eastAsia="Times New Roman" w:hAnsi="Goudy Old Style" w:cs="Times New Roman"/>
          <w:sz w:val="24"/>
          <w:szCs w:val="24"/>
        </w:rPr>
        <w:tab/>
        <w:t>6</w:t>
      </w:r>
    </w:p>
    <w:p w:rsidR="00BA7B4B" w:rsidRPr="00BA7B4B" w:rsidRDefault="00BA7B4B" w:rsidP="00BA7B4B">
      <w:pPr>
        <w:spacing w:after="0" w:line="240" w:lineRule="auto"/>
        <w:ind w:firstLine="72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Gas</w:t>
      </w:r>
      <w:r w:rsidRPr="00BA7B4B">
        <w:rPr>
          <w:rFonts w:ascii="Goudy Old Style" w:eastAsia="Times New Roman" w:hAnsi="Goudy Old Style" w:cs="Times New Roman"/>
          <w:sz w:val="24"/>
          <w:szCs w:val="24"/>
        </w:rPr>
        <w:tab/>
      </w:r>
      <w:r w:rsidRPr="00BA7B4B">
        <w:rPr>
          <w:rFonts w:ascii="Goudy Old Style" w:eastAsia="Times New Roman" w:hAnsi="Goudy Old Style" w:cs="Times New Roman"/>
          <w:sz w:val="24"/>
          <w:szCs w:val="24"/>
        </w:rPr>
        <w:tab/>
      </w:r>
      <w:r w:rsidRPr="00BA7B4B">
        <w:rPr>
          <w:rFonts w:ascii="Goudy Old Style" w:eastAsia="Times New Roman" w:hAnsi="Goudy Old Style" w:cs="Times New Roman"/>
          <w:sz w:val="24"/>
          <w:szCs w:val="24"/>
        </w:rPr>
        <w:tab/>
        <w:t>6</w:t>
      </w:r>
    </w:p>
    <w:p w:rsidR="00BA7B4B" w:rsidRPr="00BA7B4B" w:rsidRDefault="00BA7B4B" w:rsidP="00BA7B4B">
      <w:pPr>
        <w:spacing w:after="0" w:line="240" w:lineRule="auto"/>
        <w:ind w:firstLine="72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Cert. of Inspection</w:t>
      </w:r>
      <w:r w:rsidRPr="00BA7B4B">
        <w:rPr>
          <w:rFonts w:ascii="Goudy Old Style" w:eastAsia="Times New Roman" w:hAnsi="Goudy Old Style" w:cs="Times New Roman"/>
          <w:sz w:val="24"/>
          <w:szCs w:val="24"/>
        </w:rPr>
        <w:tab/>
        <w:t>0</w:t>
      </w:r>
    </w:p>
    <w:p w:rsidR="00BA7B4B" w:rsidRPr="00BA7B4B" w:rsidRDefault="00BA7B4B" w:rsidP="00BA7B4B">
      <w:pPr>
        <w:spacing w:after="0" w:line="240" w:lineRule="auto"/>
        <w:jc w:val="both"/>
        <w:rPr>
          <w:rFonts w:ascii="Goudy Old Style" w:eastAsia="Times New Roman" w:hAnsi="Goudy Old Style" w:cs="Times New Roman"/>
          <w:sz w:val="24"/>
          <w:szCs w:val="24"/>
        </w:rPr>
      </w:pPr>
    </w:p>
    <w:p w:rsidR="00BA7B4B" w:rsidRPr="00BA7B4B" w:rsidRDefault="00BA7B4B" w:rsidP="00BA7B4B">
      <w:pPr>
        <w:spacing w:after="0" w:line="240" w:lineRule="auto"/>
        <w:ind w:firstLine="36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 xml:space="preserve">We would like to remind all residents of the importance of applying for permits for work done.  Building, Electrical and Plumbing/Gas permits are required by law and are an essential step in ensuring the safety of our communities.  Please </w:t>
      </w:r>
      <w:proofErr w:type="spellStart"/>
      <w:r w:rsidRPr="00BA7B4B">
        <w:rPr>
          <w:rFonts w:ascii="Goudy Old Style" w:eastAsia="Times New Roman" w:hAnsi="Goudy Old Style" w:cs="Times New Roman"/>
          <w:sz w:val="24"/>
          <w:szCs w:val="24"/>
        </w:rPr>
        <w:t>fee</w:t>
      </w:r>
      <w:proofErr w:type="spellEnd"/>
      <w:r w:rsidRPr="00BA7B4B">
        <w:rPr>
          <w:rFonts w:ascii="Goudy Old Style" w:eastAsia="Times New Roman" w:hAnsi="Goudy Old Style" w:cs="Times New Roman"/>
          <w:sz w:val="24"/>
          <w:szCs w:val="24"/>
        </w:rPr>
        <w:t xml:space="preserve"> free to call our office with any </w:t>
      </w:r>
      <w:r w:rsidRPr="00BA7B4B">
        <w:rPr>
          <w:rFonts w:ascii="Goudy Old Style" w:eastAsia="Times New Roman" w:hAnsi="Goudy Old Style" w:cs="Times New Roman"/>
          <w:sz w:val="24"/>
          <w:szCs w:val="24"/>
          <w:u w:val="single"/>
        </w:rPr>
        <w:t>building or zoning questions at 774-3167, extension 2.</w:t>
      </w:r>
    </w:p>
    <w:p w:rsidR="00BA7B4B" w:rsidRDefault="00BA7B4B" w:rsidP="00BA7B4B">
      <w:pPr>
        <w:spacing w:after="0" w:line="240" w:lineRule="auto"/>
        <w:jc w:val="both"/>
        <w:rPr>
          <w:rFonts w:ascii="Goudy Old Style" w:eastAsia="Times New Roman" w:hAnsi="Goudy Old Style" w:cs="Times New Roman"/>
          <w:sz w:val="24"/>
          <w:szCs w:val="24"/>
        </w:rPr>
      </w:pPr>
    </w:p>
    <w:p w:rsidR="00661573" w:rsidRPr="00BA7B4B" w:rsidRDefault="00661573" w:rsidP="00661573">
      <w:pPr>
        <w:spacing w:after="0" w:line="240" w:lineRule="auto"/>
        <w:ind w:firstLine="360"/>
        <w:jc w:val="both"/>
        <w:rPr>
          <w:rFonts w:ascii="Goudy Old Style" w:eastAsia="Times New Roman" w:hAnsi="Goudy Old Style" w:cs="Times New Roman"/>
          <w:sz w:val="24"/>
          <w:szCs w:val="24"/>
        </w:rPr>
      </w:pPr>
      <w:r>
        <w:rPr>
          <w:rFonts w:ascii="Goudy Old Style" w:eastAsia="Times New Roman" w:hAnsi="Goudy Old Style" w:cs="Times New Roman"/>
          <w:sz w:val="24"/>
          <w:szCs w:val="24"/>
        </w:rPr>
        <w:t>Respectfully, submitted,</w:t>
      </w:r>
    </w:p>
    <w:p w:rsidR="00661573" w:rsidRDefault="00BA7B4B" w:rsidP="00661573">
      <w:pPr>
        <w:spacing w:after="0" w:line="240" w:lineRule="auto"/>
        <w:ind w:firstLine="36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James D. Hawkins</w:t>
      </w:r>
      <w:r w:rsidRPr="00BA7B4B">
        <w:rPr>
          <w:rFonts w:ascii="Goudy Old Style" w:eastAsia="Times New Roman" w:hAnsi="Goudy Old Style" w:cs="Times New Roman"/>
          <w:sz w:val="24"/>
          <w:szCs w:val="24"/>
        </w:rPr>
        <w:tab/>
      </w:r>
      <w:r w:rsidRPr="00BA7B4B">
        <w:rPr>
          <w:rFonts w:ascii="Goudy Old Style" w:eastAsia="Times New Roman" w:hAnsi="Goudy Old Style" w:cs="Times New Roman"/>
          <w:sz w:val="24"/>
          <w:szCs w:val="24"/>
        </w:rPr>
        <w:tab/>
        <w:t xml:space="preserve">James </w:t>
      </w:r>
      <w:proofErr w:type="spellStart"/>
      <w:r w:rsidRPr="00BA7B4B">
        <w:rPr>
          <w:rFonts w:ascii="Goudy Old Style" w:eastAsia="Times New Roman" w:hAnsi="Goudy Old Style" w:cs="Times New Roman"/>
          <w:sz w:val="24"/>
          <w:szCs w:val="24"/>
        </w:rPr>
        <w:t>Cerone</w:t>
      </w:r>
      <w:proofErr w:type="spellEnd"/>
      <w:r w:rsidRPr="00BA7B4B">
        <w:rPr>
          <w:rFonts w:ascii="Goudy Old Style" w:eastAsia="Times New Roman" w:hAnsi="Goudy Old Style" w:cs="Times New Roman"/>
          <w:sz w:val="24"/>
          <w:szCs w:val="24"/>
        </w:rPr>
        <w:tab/>
      </w:r>
    </w:p>
    <w:p w:rsidR="00661573" w:rsidRDefault="00661573" w:rsidP="00661573">
      <w:pPr>
        <w:spacing w:after="0" w:line="240" w:lineRule="auto"/>
        <w:ind w:firstLine="36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Building Commissioner</w:t>
      </w:r>
      <w:r w:rsidRPr="00BA7B4B">
        <w:rPr>
          <w:rFonts w:ascii="Goudy Old Style" w:eastAsia="Times New Roman" w:hAnsi="Goudy Old Style" w:cs="Times New Roman"/>
          <w:sz w:val="24"/>
          <w:szCs w:val="24"/>
        </w:rPr>
        <w:tab/>
        <w:t>Building Inspector</w:t>
      </w:r>
    </w:p>
    <w:p w:rsidR="00661573" w:rsidRDefault="000D5735" w:rsidP="00661573">
      <w:pPr>
        <w:spacing w:after="0" w:line="240" w:lineRule="auto"/>
        <w:ind w:firstLine="360"/>
        <w:jc w:val="both"/>
        <w:rPr>
          <w:rFonts w:ascii="Goudy Old Style" w:eastAsia="Times New Roman" w:hAnsi="Goudy Old Style" w:cs="Times New Roman"/>
          <w:sz w:val="24"/>
          <w:szCs w:val="24"/>
        </w:rPr>
      </w:pPr>
      <w:hyperlink r:id="rId102" w:history="1">
        <w:r w:rsidR="00661573" w:rsidRPr="00BA7B4B">
          <w:rPr>
            <w:rFonts w:ascii="Goudy Old Style" w:eastAsia="Times New Roman" w:hAnsi="Goudy Old Style" w:cs="Courier New"/>
            <w:color w:val="0000FF"/>
            <w:sz w:val="24"/>
            <w:szCs w:val="24"/>
            <w:u w:val="single"/>
          </w:rPr>
          <w:t>jhawkins@frcog.org</w:t>
        </w:r>
      </w:hyperlink>
      <w:r w:rsidR="00661573" w:rsidRPr="00BA7B4B">
        <w:rPr>
          <w:rFonts w:ascii="Goudy Old Style" w:eastAsia="Times New Roman" w:hAnsi="Goudy Old Style" w:cs="Courier New"/>
          <w:sz w:val="24"/>
          <w:szCs w:val="24"/>
        </w:rPr>
        <w:tab/>
      </w:r>
      <w:hyperlink r:id="rId103" w:history="1">
        <w:r w:rsidR="00661573" w:rsidRPr="00BA7B4B">
          <w:rPr>
            <w:rFonts w:ascii="Goudy Old Style" w:eastAsia="Times New Roman" w:hAnsi="Goudy Old Style" w:cs="Courier New"/>
            <w:color w:val="0000FF"/>
            <w:sz w:val="24"/>
            <w:szCs w:val="24"/>
            <w:u w:val="single"/>
          </w:rPr>
          <w:t>jcerone@frcog.org</w:t>
        </w:r>
      </w:hyperlink>
    </w:p>
    <w:p w:rsidR="00661573" w:rsidRDefault="00661573" w:rsidP="00661573">
      <w:pPr>
        <w:spacing w:after="0" w:line="240" w:lineRule="auto"/>
        <w:ind w:firstLine="360"/>
        <w:jc w:val="both"/>
        <w:rPr>
          <w:rFonts w:ascii="Goudy Old Style" w:eastAsia="Times New Roman" w:hAnsi="Goudy Old Style" w:cs="Times New Roman"/>
          <w:sz w:val="24"/>
          <w:szCs w:val="24"/>
        </w:rPr>
      </w:pPr>
    </w:p>
    <w:p w:rsidR="00BA7B4B" w:rsidRPr="00BA7B4B" w:rsidRDefault="00BA7B4B" w:rsidP="00661573">
      <w:pPr>
        <w:spacing w:after="0" w:line="240" w:lineRule="auto"/>
        <w:ind w:firstLine="360"/>
        <w:jc w:val="both"/>
        <w:rPr>
          <w:rFonts w:ascii="Goudy Old Style" w:eastAsia="Times New Roman" w:hAnsi="Goudy Old Style" w:cs="Times New Roman"/>
          <w:sz w:val="24"/>
          <w:szCs w:val="24"/>
        </w:rPr>
      </w:pPr>
      <w:r w:rsidRPr="00BA7B4B">
        <w:rPr>
          <w:rFonts w:ascii="Goudy Old Style" w:eastAsia="Times New Roman" w:hAnsi="Goudy Old Style" w:cs="Times New Roman"/>
          <w:sz w:val="24"/>
          <w:szCs w:val="24"/>
        </w:rPr>
        <w:t>Tom McDonald</w:t>
      </w:r>
      <w:r w:rsidRPr="00BA7B4B">
        <w:rPr>
          <w:rFonts w:ascii="Goudy Old Style" w:eastAsia="Times New Roman" w:hAnsi="Goudy Old Style" w:cs="Times New Roman"/>
          <w:sz w:val="24"/>
          <w:szCs w:val="24"/>
        </w:rPr>
        <w:tab/>
      </w:r>
      <w:r w:rsidR="00661573">
        <w:rPr>
          <w:rFonts w:ascii="Goudy Old Style" w:eastAsia="Times New Roman" w:hAnsi="Goudy Old Style" w:cs="Times New Roman"/>
          <w:sz w:val="24"/>
          <w:szCs w:val="24"/>
        </w:rPr>
        <w:t xml:space="preserve">    </w:t>
      </w:r>
      <w:r w:rsidRPr="00BA7B4B">
        <w:rPr>
          <w:rFonts w:ascii="Goudy Old Style" w:eastAsia="Times New Roman" w:hAnsi="Goudy Old Style" w:cs="Times New Roman"/>
          <w:sz w:val="24"/>
          <w:szCs w:val="24"/>
        </w:rPr>
        <w:t>Andy French</w:t>
      </w:r>
      <w:r w:rsidRPr="00BA7B4B">
        <w:rPr>
          <w:rFonts w:ascii="Goudy Old Style" w:eastAsia="Times New Roman" w:hAnsi="Goudy Old Style" w:cs="Times New Roman"/>
          <w:sz w:val="24"/>
          <w:szCs w:val="24"/>
        </w:rPr>
        <w:tab/>
      </w:r>
    </w:p>
    <w:p w:rsidR="00BA7B4B" w:rsidRPr="00BA7B4B" w:rsidRDefault="00BA7B4B" w:rsidP="00661573">
      <w:pPr>
        <w:tabs>
          <w:tab w:val="left" w:pos="-540"/>
        </w:tabs>
        <w:spacing w:after="0" w:line="240" w:lineRule="auto"/>
        <w:ind w:firstLine="360"/>
        <w:jc w:val="both"/>
        <w:rPr>
          <w:rFonts w:ascii="Goudy Old Style" w:eastAsia="Times New Roman" w:hAnsi="Goudy Old Style" w:cs="Courier New"/>
          <w:sz w:val="24"/>
          <w:szCs w:val="24"/>
        </w:rPr>
      </w:pPr>
      <w:r w:rsidRPr="00BA7B4B">
        <w:rPr>
          <w:rFonts w:ascii="Goudy Old Style" w:eastAsia="Times New Roman" w:hAnsi="Goudy Old Style" w:cs="Times New Roman"/>
          <w:sz w:val="24"/>
          <w:szCs w:val="24"/>
        </w:rPr>
        <w:t>Electrical Inspector</w:t>
      </w:r>
      <w:r w:rsidR="00661573">
        <w:rPr>
          <w:rFonts w:ascii="Goudy Old Style" w:eastAsia="Times New Roman" w:hAnsi="Goudy Old Style" w:cs="Times New Roman"/>
          <w:sz w:val="24"/>
          <w:szCs w:val="24"/>
        </w:rPr>
        <w:t xml:space="preserve">   </w:t>
      </w:r>
      <w:r w:rsidRPr="00BA7B4B">
        <w:rPr>
          <w:rFonts w:ascii="Goudy Old Style" w:eastAsia="Times New Roman" w:hAnsi="Goudy Old Style" w:cs="Times New Roman"/>
          <w:sz w:val="24"/>
          <w:szCs w:val="24"/>
        </w:rPr>
        <w:t>Plumbing/Gas Inspector</w:t>
      </w:r>
    </w:p>
    <w:p w:rsidR="00BA7B4B" w:rsidRPr="00BA7B4B" w:rsidRDefault="000D5735" w:rsidP="00661573">
      <w:pPr>
        <w:spacing w:after="0" w:line="240" w:lineRule="auto"/>
        <w:ind w:firstLine="360"/>
        <w:jc w:val="both"/>
        <w:rPr>
          <w:rFonts w:ascii="Goudy Old Style" w:eastAsia="Times New Roman" w:hAnsi="Goudy Old Style" w:cs="Courier New"/>
          <w:sz w:val="20"/>
          <w:szCs w:val="20"/>
        </w:rPr>
      </w:pPr>
      <w:hyperlink r:id="rId104" w:history="1">
        <w:r w:rsidR="00BA7B4B" w:rsidRPr="00BA7B4B">
          <w:rPr>
            <w:rFonts w:ascii="Goudy Old Style" w:eastAsia="Times New Roman" w:hAnsi="Goudy Old Style" w:cs="Courier New"/>
            <w:color w:val="0000FF"/>
            <w:sz w:val="24"/>
            <w:szCs w:val="24"/>
            <w:u w:val="single"/>
          </w:rPr>
          <w:t>electric@frcog.org</w:t>
        </w:r>
      </w:hyperlink>
      <w:r w:rsidR="00BA7B4B" w:rsidRPr="00BA7B4B">
        <w:rPr>
          <w:rFonts w:ascii="Goudy Old Style" w:eastAsia="Times New Roman" w:hAnsi="Goudy Old Style" w:cs="Courier New"/>
          <w:color w:val="0000FF"/>
          <w:sz w:val="24"/>
          <w:szCs w:val="24"/>
        </w:rPr>
        <w:tab/>
      </w:r>
      <w:r w:rsidR="00661573">
        <w:rPr>
          <w:rFonts w:ascii="Goudy Old Style" w:eastAsia="Times New Roman" w:hAnsi="Goudy Old Style" w:cs="Courier New"/>
          <w:color w:val="0000FF"/>
          <w:sz w:val="24"/>
          <w:szCs w:val="24"/>
        </w:rPr>
        <w:t xml:space="preserve"> </w:t>
      </w:r>
      <w:r w:rsidR="00BA7B4B">
        <w:rPr>
          <w:rFonts w:ascii="Goudy Old Style" w:eastAsia="Times New Roman" w:hAnsi="Goudy Old Style" w:cs="Courier New"/>
          <w:color w:val="0000FF"/>
          <w:sz w:val="24"/>
          <w:szCs w:val="24"/>
        </w:rPr>
        <w:t xml:space="preserve">   </w:t>
      </w:r>
      <w:r w:rsidR="00BA7B4B" w:rsidRPr="00BA7B4B">
        <w:rPr>
          <w:rFonts w:ascii="Goudy Old Style" w:eastAsia="Times New Roman" w:hAnsi="Goudy Old Style" w:cs="Courier New"/>
          <w:color w:val="0000FF"/>
          <w:sz w:val="24"/>
          <w:szCs w:val="24"/>
          <w:u w:val="single"/>
        </w:rPr>
        <w:t>plumbing@frcog.org</w:t>
      </w:r>
    </w:p>
    <w:p w:rsidR="00BA7B4B" w:rsidRPr="00BA7B4B" w:rsidRDefault="00BA7B4B" w:rsidP="00F44150">
      <w:pPr>
        <w:spacing w:after="0" w:line="240" w:lineRule="auto"/>
        <w:rPr>
          <w:rFonts w:ascii="Goudy Old Style" w:eastAsia="Times New Roman" w:hAnsi="Goudy Old Style" w:cs="Courier New"/>
          <w:szCs w:val="20"/>
        </w:rPr>
      </w:pPr>
    </w:p>
    <w:p w:rsidR="00EA47D7" w:rsidRDefault="00EA47D7" w:rsidP="00F44150">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BD01EA" w:rsidRDefault="00BD01EA" w:rsidP="00EA47D7">
      <w:pPr>
        <w:spacing w:after="0" w:line="240" w:lineRule="auto"/>
        <w:rPr>
          <w:rFonts w:ascii="Goudy Old Style" w:hAnsi="Goudy Old Style"/>
          <w:sz w:val="24"/>
          <w:szCs w:val="24"/>
        </w:rPr>
        <w:sectPr w:rsidR="00BD01EA" w:rsidSect="002E3B1B">
          <w:type w:val="continuous"/>
          <w:pgSz w:w="12240" w:h="15840" w:code="1"/>
          <w:pgMar w:top="720" w:right="1008" w:bottom="720" w:left="1008" w:header="720" w:footer="576" w:gutter="0"/>
          <w:cols w:num="2" w:space="720"/>
          <w:docGrid w:linePitch="360"/>
        </w:sectPr>
      </w:pPr>
    </w:p>
    <w:p w:rsidR="00BD01EA" w:rsidRDefault="00BD01EA" w:rsidP="00EA47D7">
      <w:pPr>
        <w:spacing w:after="0" w:line="240" w:lineRule="auto"/>
        <w:rPr>
          <w:rFonts w:ascii="Goudy Old Style" w:hAnsi="Goudy Old Style"/>
          <w:sz w:val="24"/>
          <w:szCs w:val="24"/>
        </w:rPr>
        <w:sectPr w:rsidR="00BD01EA" w:rsidSect="002E3B1B">
          <w:type w:val="continuous"/>
          <w:pgSz w:w="12240" w:h="15840" w:code="1"/>
          <w:pgMar w:top="720" w:right="1008" w:bottom="720" w:left="1008" w:header="720" w:footer="576" w:gutter="0"/>
          <w:cols w:space="720"/>
          <w:docGrid w:linePitch="360"/>
        </w:sectPr>
      </w:pPr>
    </w:p>
    <w:p w:rsidR="00EA47D7" w:rsidRPr="00926BE5" w:rsidRDefault="00F44150" w:rsidP="00926BE5">
      <w:pPr>
        <w:pStyle w:val="Heading1"/>
        <w:spacing w:before="0" w:line="240" w:lineRule="auto"/>
        <w:rPr>
          <w:u w:val="double"/>
        </w:rPr>
      </w:pPr>
      <w:bookmarkStart w:id="85" w:name="_Toc355557509"/>
      <w:r w:rsidRPr="00926BE5">
        <w:rPr>
          <w:u w:val="double"/>
        </w:rPr>
        <w:lastRenderedPageBreak/>
        <w:t>FRC</w:t>
      </w:r>
      <w:r w:rsidR="007A4E5E" w:rsidRPr="00926BE5">
        <w:rPr>
          <w:u w:val="double"/>
        </w:rPr>
        <w:t>OG 2012 Annual Report</w:t>
      </w:r>
      <w:bookmarkEnd w:id="85"/>
    </w:p>
    <w:p w:rsidR="007A4E5E" w:rsidRDefault="007A4E5E" w:rsidP="00EA47D7">
      <w:pPr>
        <w:spacing w:after="0" w:line="240" w:lineRule="auto"/>
        <w:rPr>
          <w:rFonts w:ascii="Goudy Old Style" w:hAnsi="Goudy Old Style"/>
          <w:sz w:val="24"/>
          <w:szCs w:val="24"/>
        </w:rPr>
      </w:pPr>
    </w:p>
    <w:p w:rsidR="007A4E5E" w:rsidRPr="007A4E5E" w:rsidRDefault="007A4E5E" w:rsidP="007A4E5E">
      <w:pPr>
        <w:keepNext/>
        <w:spacing w:after="0" w:line="240" w:lineRule="auto"/>
        <w:jc w:val="center"/>
        <w:outlineLvl w:val="0"/>
        <w:rPr>
          <w:rFonts w:ascii="Goudy Old Style" w:eastAsia="Times New Roman" w:hAnsi="Goudy Old Style" w:cs="Aharoni"/>
          <w:b/>
          <w:bCs/>
          <w:iCs/>
          <w:color w:val="1F497D"/>
          <w:sz w:val="48"/>
          <w:szCs w:val="48"/>
        </w:rPr>
      </w:pPr>
      <w:bookmarkStart w:id="86" w:name="_Toc355557510"/>
      <w:bookmarkStart w:id="87" w:name="_Toc2574502"/>
      <w:r>
        <w:rPr>
          <w:rFonts w:ascii="Goudy Old Style" w:eastAsia="Times New Roman" w:hAnsi="Goudy Old Style" w:cs="Times New Roman"/>
          <w:b/>
          <w:bCs/>
          <w:noProof/>
          <w:sz w:val="48"/>
          <w:szCs w:val="48"/>
        </w:rPr>
        <w:drawing>
          <wp:anchor distT="0" distB="0" distL="114300" distR="114300" simplePos="0" relativeHeight="251682816" behindDoc="1" locked="0" layoutInCell="1" allowOverlap="1" wp14:anchorId="18184FCC" wp14:editId="77BA04B8">
            <wp:simplePos x="0" y="0"/>
            <wp:positionH relativeFrom="column">
              <wp:posOffset>0</wp:posOffset>
            </wp:positionH>
            <wp:positionV relativeFrom="paragraph">
              <wp:posOffset>-40005</wp:posOffset>
            </wp:positionV>
            <wp:extent cx="1295400" cy="1092835"/>
            <wp:effectExtent l="0" t="0" r="0" b="0"/>
            <wp:wrapTight wrapText="bothSides">
              <wp:wrapPolygon edited="0">
                <wp:start x="0" y="0"/>
                <wp:lineTo x="0" y="21085"/>
                <wp:lineTo x="21282" y="21085"/>
                <wp:lineTo x="21282" y="0"/>
                <wp:lineTo x="0" y="0"/>
              </wp:wrapPolygon>
            </wp:wrapTight>
            <wp:docPr id="37" name="Picture 37" descr="new logo frcog-no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ew logo frcog-nonam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295400" cy="1092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4E5E">
        <w:rPr>
          <w:rFonts w:ascii="Goudy Old Style" w:eastAsia="Times New Roman" w:hAnsi="Goudy Old Style" w:cs="Aharoni"/>
          <w:b/>
          <w:bCs/>
          <w:iCs/>
          <w:color w:val="1F497D"/>
          <w:sz w:val="48"/>
          <w:szCs w:val="48"/>
        </w:rPr>
        <w:t>Franklin Regional Council of Governments</w:t>
      </w:r>
      <w:bookmarkEnd w:id="86"/>
    </w:p>
    <w:p w:rsidR="007A4E5E" w:rsidRPr="007A4E5E" w:rsidRDefault="007A4E5E" w:rsidP="007A4E5E">
      <w:pPr>
        <w:keepNext/>
        <w:spacing w:after="0" w:line="240" w:lineRule="auto"/>
        <w:jc w:val="center"/>
        <w:outlineLvl w:val="0"/>
        <w:rPr>
          <w:rFonts w:ascii="Goudy Old Style" w:eastAsia="Times New Roman" w:hAnsi="Goudy Old Style" w:cs="Times New Roman"/>
          <w:b/>
          <w:caps/>
          <w:sz w:val="48"/>
          <w:szCs w:val="48"/>
        </w:rPr>
      </w:pPr>
      <w:bookmarkStart w:id="88" w:name="_Toc355557511"/>
      <w:r w:rsidRPr="007A4E5E">
        <w:rPr>
          <w:rFonts w:ascii="Goudy Old Style" w:eastAsia="Times New Roman" w:hAnsi="Goudy Old Style" w:cs="Aharoni"/>
          <w:b/>
          <w:bCs/>
          <w:iCs/>
          <w:color w:val="1F497D"/>
          <w:sz w:val="48"/>
          <w:szCs w:val="48"/>
        </w:rPr>
        <w:t>2012 Annual Report</w:t>
      </w:r>
      <w:bookmarkEnd w:id="88"/>
    </w:p>
    <w:p w:rsidR="007A4E5E" w:rsidRPr="007A4E5E" w:rsidRDefault="007A4E5E" w:rsidP="007A4E5E">
      <w:pPr>
        <w:spacing w:after="0" w:line="240" w:lineRule="auto"/>
        <w:rPr>
          <w:rFonts w:ascii="Goudy Old Style" w:eastAsia="Times New Roman" w:hAnsi="Goudy Old Style" w:cs="Times New Roman"/>
          <w:bCs/>
          <w:sz w:val="20"/>
          <w:szCs w:val="20"/>
        </w:rPr>
      </w:pPr>
    </w:p>
    <w:p w:rsidR="007A4E5E" w:rsidRPr="007A4E5E" w:rsidRDefault="007A4E5E" w:rsidP="007A4E5E">
      <w:pPr>
        <w:spacing w:after="0" w:line="240" w:lineRule="auto"/>
        <w:rPr>
          <w:rFonts w:ascii="Goudy Old Style" w:eastAsia="Times New Roman" w:hAnsi="Goudy Old Style" w:cs="Times New Roman"/>
          <w:sz w:val="24"/>
          <w:szCs w:val="24"/>
        </w:rPr>
      </w:pPr>
    </w:p>
    <w:p w:rsidR="007A4E5E" w:rsidRPr="007A4E5E" w:rsidRDefault="007A4E5E" w:rsidP="007A4E5E">
      <w:pPr>
        <w:spacing w:after="0" w:line="240" w:lineRule="auto"/>
        <w:jc w:val="both"/>
        <w:rPr>
          <w:rFonts w:ascii="Goudy Old Style" w:eastAsia="Times New Roman" w:hAnsi="Goudy Old Style" w:cs="Times New Roman"/>
          <w:sz w:val="24"/>
          <w:szCs w:val="24"/>
        </w:rPr>
      </w:pPr>
      <w:r w:rsidRPr="007A4E5E">
        <w:rPr>
          <w:rFonts w:ascii="Goudy Old Style" w:eastAsia="Times New Roman" w:hAnsi="Goudy Old Style" w:cs="Times New Roman"/>
          <w:sz w:val="24"/>
          <w:szCs w:val="24"/>
        </w:rPr>
        <w:t xml:space="preserve">Calendar year 2012 was a significant year for the FRCOG.  In April, we moved to offices at the John W. </w:t>
      </w:r>
      <w:proofErr w:type="spellStart"/>
      <w:r w:rsidRPr="007A4E5E">
        <w:rPr>
          <w:rFonts w:ascii="Goudy Old Style" w:eastAsia="Times New Roman" w:hAnsi="Goudy Old Style" w:cs="Times New Roman"/>
          <w:sz w:val="24"/>
          <w:szCs w:val="24"/>
        </w:rPr>
        <w:t>Olver</w:t>
      </w:r>
      <w:proofErr w:type="spellEnd"/>
      <w:r w:rsidRPr="007A4E5E">
        <w:rPr>
          <w:rFonts w:ascii="Goudy Old Style" w:eastAsia="Times New Roman" w:hAnsi="Goudy Old Style" w:cs="Times New Roman"/>
          <w:sz w:val="24"/>
          <w:szCs w:val="24"/>
        </w:rPr>
        <w:t xml:space="preserve"> Transit Center.  </w:t>
      </w:r>
      <w:proofErr w:type="gramStart"/>
      <w:r w:rsidRPr="007A4E5E">
        <w:rPr>
          <w:rFonts w:ascii="Goudy Old Style" w:eastAsia="Times New Roman" w:hAnsi="Goudy Old Style" w:cs="Times New Roman"/>
          <w:sz w:val="24"/>
          <w:szCs w:val="24"/>
        </w:rPr>
        <w:t>This marks</w:t>
      </w:r>
      <w:proofErr w:type="gramEnd"/>
      <w:r w:rsidRPr="007A4E5E">
        <w:rPr>
          <w:rFonts w:ascii="Goudy Old Style" w:eastAsia="Times New Roman" w:hAnsi="Goudy Old Style" w:cs="Times New Roman"/>
          <w:sz w:val="24"/>
          <w:szCs w:val="24"/>
        </w:rPr>
        <w:t xml:space="preserve"> the first time in 18 years that FRCOG staff have been housed under one roof, and the benefits of this were immediately noticeable from better collaboration between FRCOG programs to reduced administrative costs.  On July 1, the FRCOG celebrated its 15th anniversary.  We believe that the Charter Commission that created the FRCOG would agree that the FRCOG is meeting its mission and serving the region of Franklin County and its towns well.  Provided below are highlights from each of our programs.</w:t>
      </w:r>
    </w:p>
    <w:p w:rsidR="007A4E5E" w:rsidRPr="007A4E5E" w:rsidRDefault="007A4E5E" w:rsidP="007A4E5E">
      <w:pPr>
        <w:spacing w:after="0" w:line="240" w:lineRule="auto"/>
        <w:jc w:val="both"/>
        <w:rPr>
          <w:rFonts w:ascii="Goudy Old Style" w:eastAsia="Times New Roman" w:hAnsi="Goudy Old Style" w:cs="Times New Roman"/>
          <w:sz w:val="24"/>
          <w:szCs w:val="24"/>
        </w:rPr>
      </w:pPr>
    </w:p>
    <w:p w:rsidR="007A4E5E" w:rsidRPr="007A4E5E" w:rsidRDefault="007A4E5E" w:rsidP="007A4E5E">
      <w:pPr>
        <w:spacing w:after="0" w:line="240" w:lineRule="auto"/>
        <w:jc w:val="both"/>
        <w:rPr>
          <w:rFonts w:ascii="Goudy Old Style" w:eastAsia="Times New Roman" w:hAnsi="Goudy Old Style" w:cs="Times New Roman"/>
          <w:sz w:val="24"/>
          <w:szCs w:val="24"/>
        </w:rPr>
      </w:pPr>
      <w:proofErr w:type="gramStart"/>
      <w:r w:rsidRPr="007A4E5E">
        <w:rPr>
          <w:rFonts w:ascii="Goudy Old Style" w:eastAsia="Times New Roman" w:hAnsi="Goudy Old Style" w:cs="Times New Roman"/>
          <w:sz w:val="24"/>
          <w:szCs w:val="24"/>
          <w:u w:val="single"/>
        </w:rPr>
        <w:t>Administration and Special Regional Projects.</w:t>
      </w:r>
      <w:proofErr w:type="gramEnd"/>
      <w:r w:rsidRPr="007A4E5E">
        <w:rPr>
          <w:rFonts w:ascii="Goudy Old Style" w:eastAsia="Times New Roman" w:hAnsi="Goudy Old Style" w:cs="Times New Roman"/>
          <w:sz w:val="24"/>
          <w:szCs w:val="24"/>
        </w:rPr>
        <w:t xml:space="preserve">  In 2012, special projects included organizing the fourth annual statewide Regionalization Conference with Lt. Governor Tim Murray’s office.  This conference highlights the FRCOG and the towns of Franklin County for its regionalization efforts and has identified the FRCOG as the leading regionalization organization in Massachusetts.  </w:t>
      </w:r>
    </w:p>
    <w:p w:rsidR="007A4E5E" w:rsidRPr="007A4E5E" w:rsidRDefault="007A4E5E" w:rsidP="007A4E5E">
      <w:pPr>
        <w:spacing w:after="0" w:line="240" w:lineRule="auto"/>
        <w:jc w:val="both"/>
        <w:rPr>
          <w:rFonts w:ascii="Goudy Old Style" w:eastAsia="Times New Roman" w:hAnsi="Goudy Old Style" w:cs="Times New Roman"/>
          <w:sz w:val="24"/>
          <w:szCs w:val="24"/>
        </w:rPr>
      </w:pPr>
    </w:p>
    <w:p w:rsidR="007A4E5E" w:rsidRPr="007A4E5E" w:rsidRDefault="007A4E5E" w:rsidP="007A4E5E">
      <w:pPr>
        <w:spacing w:after="0" w:line="240" w:lineRule="auto"/>
        <w:jc w:val="both"/>
        <w:rPr>
          <w:rFonts w:ascii="Goudy Old Style" w:eastAsia="Times New Roman" w:hAnsi="Goudy Old Style" w:cs="Times New Roman"/>
          <w:sz w:val="24"/>
          <w:szCs w:val="24"/>
        </w:rPr>
      </w:pPr>
      <w:proofErr w:type="gramStart"/>
      <w:r w:rsidRPr="007A4E5E">
        <w:rPr>
          <w:rFonts w:ascii="Goudy Old Style" w:eastAsia="Times New Roman" w:hAnsi="Goudy Old Style" w:cs="Times New Roman"/>
          <w:sz w:val="24"/>
          <w:szCs w:val="24"/>
          <w:u w:val="single"/>
        </w:rPr>
        <w:t>Cooperative Public Health Service.</w:t>
      </w:r>
      <w:proofErr w:type="gramEnd"/>
      <w:r w:rsidRPr="007A4E5E">
        <w:rPr>
          <w:rFonts w:ascii="Goudy Old Style" w:eastAsia="Times New Roman" w:hAnsi="Goudy Old Style" w:cs="Times New Roman"/>
          <w:sz w:val="24"/>
          <w:szCs w:val="24"/>
        </w:rPr>
        <w:t xml:space="preserve">  This program was created in 2012 by combining the Regional Health and Regional Nurse Programs.  The program provided public health and nursing to eight towns and will expand to 10 towns in 2013.  In 2012, the program conducted:  95 food inspections, 40 septic plan reviews, 90 Title 5 inspections, 12 camp inspections, 7 pool inspections, 10 hotel/motel inspections, 40 </w:t>
      </w:r>
      <w:proofErr w:type="spellStart"/>
      <w:r w:rsidRPr="007A4E5E">
        <w:rPr>
          <w:rFonts w:ascii="Goudy Old Style" w:eastAsia="Times New Roman" w:hAnsi="Goudy Old Style" w:cs="Times New Roman"/>
          <w:sz w:val="24"/>
          <w:szCs w:val="24"/>
        </w:rPr>
        <w:t>perc</w:t>
      </w:r>
      <w:proofErr w:type="spellEnd"/>
      <w:r w:rsidRPr="007A4E5E">
        <w:rPr>
          <w:rFonts w:ascii="Goudy Old Style" w:eastAsia="Times New Roman" w:hAnsi="Goudy Old Style" w:cs="Times New Roman"/>
          <w:sz w:val="24"/>
          <w:szCs w:val="24"/>
        </w:rPr>
        <w:t xml:space="preserve"> tests, and administered more than 1,000 vaccines at flu clinics throughout the county.</w:t>
      </w:r>
    </w:p>
    <w:p w:rsidR="007A4E5E" w:rsidRPr="007A4E5E" w:rsidRDefault="007A4E5E" w:rsidP="007A4E5E">
      <w:pPr>
        <w:spacing w:after="0" w:line="240" w:lineRule="auto"/>
        <w:jc w:val="both"/>
        <w:rPr>
          <w:rFonts w:ascii="Goudy Old Style" w:eastAsia="Times New Roman" w:hAnsi="Goudy Old Style" w:cs="Times New Roman"/>
          <w:sz w:val="24"/>
          <w:szCs w:val="24"/>
        </w:rPr>
      </w:pPr>
    </w:p>
    <w:p w:rsidR="007A4E5E" w:rsidRPr="007A4E5E" w:rsidRDefault="007A4E5E" w:rsidP="007A4E5E">
      <w:pPr>
        <w:spacing w:after="0" w:line="240" w:lineRule="auto"/>
        <w:jc w:val="both"/>
        <w:rPr>
          <w:rFonts w:ascii="Goudy Old Style" w:eastAsia="Calibri" w:hAnsi="Goudy Old Style" w:cs="Times New Roman"/>
          <w:sz w:val="24"/>
          <w:szCs w:val="24"/>
        </w:rPr>
      </w:pPr>
      <w:proofErr w:type="gramStart"/>
      <w:r w:rsidRPr="007A4E5E">
        <w:rPr>
          <w:rFonts w:ascii="Goudy Old Style" w:eastAsia="Calibri" w:hAnsi="Goudy Old Style" w:cs="Times New Roman"/>
          <w:sz w:val="24"/>
          <w:szCs w:val="24"/>
          <w:u w:val="single"/>
        </w:rPr>
        <w:t>Cooperative Purchasing Program.</w:t>
      </w:r>
      <w:proofErr w:type="gramEnd"/>
      <w:r w:rsidRPr="007A4E5E">
        <w:rPr>
          <w:rFonts w:ascii="Goudy Old Style" w:eastAsia="Calibri" w:hAnsi="Goudy Old Style" w:cs="Times New Roman"/>
          <w:sz w:val="24"/>
          <w:szCs w:val="24"/>
        </w:rPr>
        <w:t xml:space="preserve">  The Cooperative Purchasing Program provided bidding and contracting services for more than 20 highway products and services to 23 towns; fuel bidding services to 19 towns and non-profits; dog tags and licenses for 45 towns in 5 counties; and elevator maintenance services to 3 school districts and 11 towns.  </w:t>
      </w:r>
    </w:p>
    <w:p w:rsidR="007A4E5E" w:rsidRPr="007A4E5E" w:rsidRDefault="007A4E5E" w:rsidP="007A4E5E">
      <w:pPr>
        <w:spacing w:after="0" w:line="240" w:lineRule="auto"/>
        <w:jc w:val="both"/>
        <w:rPr>
          <w:rFonts w:ascii="Goudy Old Style" w:eastAsia="Calibri" w:hAnsi="Goudy Old Style" w:cs="Times New Roman"/>
          <w:sz w:val="24"/>
          <w:szCs w:val="24"/>
        </w:rPr>
      </w:pPr>
    </w:p>
    <w:p w:rsidR="007A4E5E" w:rsidRPr="007A4E5E" w:rsidRDefault="007A4E5E" w:rsidP="007A4E5E">
      <w:pPr>
        <w:spacing w:after="0" w:line="240" w:lineRule="auto"/>
        <w:jc w:val="both"/>
        <w:rPr>
          <w:rFonts w:ascii="Goudy Old Style" w:eastAsia="Calibri" w:hAnsi="Goudy Old Style" w:cs="Times New Roman"/>
          <w:sz w:val="24"/>
          <w:szCs w:val="24"/>
        </w:rPr>
      </w:pPr>
      <w:proofErr w:type="gramStart"/>
      <w:r w:rsidRPr="007A4E5E">
        <w:rPr>
          <w:rFonts w:ascii="Goudy Old Style" w:eastAsia="Calibri" w:hAnsi="Goudy Old Style" w:cs="Times New Roman"/>
          <w:sz w:val="24"/>
          <w:szCs w:val="24"/>
          <w:u w:val="single"/>
        </w:rPr>
        <w:t>Economic Development.</w:t>
      </w:r>
      <w:proofErr w:type="gramEnd"/>
      <w:r w:rsidRPr="007A4E5E">
        <w:rPr>
          <w:rFonts w:ascii="Goudy Old Style" w:eastAsia="Calibri" w:hAnsi="Goudy Old Style" w:cs="Times New Roman"/>
          <w:sz w:val="24"/>
          <w:szCs w:val="24"/>
        </w:rPr>
        <w:t xml:space="preserve">  Using a U.S. Environmental Protection Agency (EPA) grant, over $53,000 worth of environmental site assessment work was conducted on six properties in four Franklin County towns that were potentially contaminated brownfields sites.  As the 1,300-mile </w:t>
      </w:r>
      <w:proofErr w:type="spellStart"/>
      <w:r w:rsidRPr="007A4E5E">
        <w:rPr>
          <w:rFonts w:ascii="Goudy Old Style" w:eastAsia="Calibri" w:hAnsi="Goudy Old Style" w:cs="Times New Roman"/>
          <w:sz w:val="24"/>
          <w:szCs w:val="24"/>
        </w:rPr>
        <w:t>MassBroadband</w:t>
      </w:r>
      <w:proofErr w:type="spellEnd"/>
      <w:r w:rsidRPr="007A4E5E">
        <w:rPr>
          <w:rFonts w:ascii="Goudy Old Style" w:eastAsia="Calibri" w:hAnsi="Goudy Old Style" w:cs="Times New Roman"/>
          <w:sz w:val="24"/>
          <w:szCs w:val="24"/>
        </w:rPr>
        <w:t xml:space="preserve"> middle mile network neared completion, the FRCOG engaged in a municipal broadband adoption project that included a municipal survey of each town’s existing voice and data contracts and a Request for Information to all last mile service providers so that towns can compare options, services and pricing.  </w:t>
      </w:r>
    </w:p>
    <w:p w:rsidR="007A4E5E" w:rsidRPr="007A4E5E" w:rsidRDefault="007A4E5E" w:rsidP="007A4E5E">
      <w:pPr>
        <w:spacing w:after="0" w:line="240" w:lineRule="auto"/>
        <w:jc w:val="both"/>
        <w:rPr>
          <w:rFonts w:ascii="Goudy Old Style" w:eastAsia="Calibri" w:hAnsi="Goudy Old Style" w:cs="Times New Roman"/>
          <w:sz w:val="24"/>
          <w:szCs w:val="24"/>
        </w:rPr>
      </w:pPr>
    </w:p>
    <w:p w:rsidR="007A4E5E" w:rsidRPr="007A4E5E" w:rsidRDefault="007A4E5E" w:rsidP="007A4E5E">
      <w:pPr>
        <w:spacing w:after="0" w:line="240" w:lineRule="auto"/>
        <w:jc w:val="both"/>
        <w:rPr>
          <w:rFonts w:ascii="Goudy Old Style" w:eastAsia="Times New Roman" w:hAnsi="Goudy Old Style" w:cs="Times New Roman"/>
          <w:sz w:val="24"/>
          <w:szCs w:val="24"/>
        </w:rPr>
      </w:pPr>
      <w:proofErr w:type="gramStart"/>
      <w:r w:rsidRPr="007A4E5E">
        <w:rPr>
          <w:rFonts w:ascii="Goudy Old Style" w:eastAsia="Times New Roman" w:hAnsi="Goudy Old Style" w:cs="Times New Roman"/>
          <w:sz w:val="24"/>
          <w:szCs w:val="24"/>
          <w:u w:val="single"/>
        </w:rPr>
        <w:t>Emergency Preparedness.</w:t>
      </w:r>
      <w:proofErr w:type="gramEnd"/>
      <w:r w:rsidRPr="007A4E5E">
        <w:rPr>
          <w:rFonts w:ascii="Goudy Old Style" w:eastAsia="Times New Roman" w:hAnsi="Goudy Old Style" w:cs="Times New Roman"/>
          <w:sz w:val="24"/>
          <w:szCs w:val="24"/>
        </w:rPr>
        <w:t xml:space="preserve">  Emergency Preparedness staff assisted several municipal public health and public safety groups in Franklin County including the Mohawk Area Public Health Coalition (MAPHCO), the Franklin County Regional Emergency Planning Committee (REPC), the Citizen Emergency Response Team (CERT), the Medical Reserve Corps (MRC) and the Disaster Animal Response Team (DART).  For each of these groups, FRCOG staff organized workshops, trainings, and exercises, analyzed past response efforts, and worked to plan a coordinated emergency response before Franklin County’s next regional, emergency event.</w:t>
      </w:r>
    </w:p>
    <w:p w:rsidR="007A4E5E" w:rsidRPr="007A4E5E" w:rsidRDefault="007A4E5E" w:rsidP="007A4E5E">
      <w:pPr>
        <w:spacing w:after="0" w:line="240" w:lineRule="auto"/>
        <w:jc w:val="both"/>
        <w:rPr>
          <w:rFonts w:ascii="Goudy Old Style" w:eastAsia="Calibri" w:hAnsi="Goudy Old Style" w:cs="Times New Roman"/>
          <w:sz w:val="24"/>
          <w:szCs w:val="24"/>
        </w:rPr>
      </w:pPr>
    </w:p>
    <w:p w:rsidR="007A4E5E" w:rsidRPr="007A4E5E" w:rsidRDefault="007A4E5E" w:rsidP="007A4E5E">
      <w:pPr>
        <w:spacing w:after="0" w:line="240" w:lineRule="auto"/>
        <w:jc w:val="both"/>
        <w:rPr>
          <w:rFonts w:ascii="Goudy Old Style" w:eastAsia="Calibri" w:hAnsi="Goudy Old Style" w:cs="Times New Roman"/>
          <w:sz w:val="24"/>
          <w:szCs w:val="24"/>
        </w:rPr>
      </w:pPr>
      <w:r w:rsidRPr="007A4E5E">
        <w:rPr>
          <w:rFonts w:ascii="Goudy Old Style" w:eastAsia="Calibri" w:hAnsi="Goudy Old Style" w:cs="Times New Roman"/>
          <w:sz w:val="24"/>
          <w:szCs w:val="24"/>
          <w:u w:val="single"/>
        </w:rPr>
        <w:lastRenderedPageBreak/>
        <w:t>Franklin County Cooperative Inspection Program (FCCIP).</w:t>
      </w:r>
      <w:r w:rsidRPr="007A4E5E">
        <w:rPr>
          <w:rFonts w:ascii="Goudy Old Style" w:eastAsia="Calibri" w:hAnsi="Goudy Old Style" w:cs="Times New Roman"/>
          <w:sz w:val="24"/>
          <w:szCs w:val="24"/>
        </w:rPr>
        <w:t xml:space="preserve">  The FCCIP provides building, plumbing and wiring inspection services to 16 Franklin County towns.  The highlight of 2012 was implementation of a revised assessment formula that reduces town assessments and makes the assessments more predictable over time.</w:t>
      </w:r>
    </w:p>
    <w:p w:rsidR="007A4E5E" w:rsidRPr="007A4E5E" w:rsidRDefault="007A4E5E" w:rsidP="007A4E5E">
      <w:pPr>
        <w:spacing w:after="0" w:line="240" w:lineRule="auto"/>
        <w:jc w:val="both"/>
        <w:rPr>
          <w:rFonts w:ascii="Goudy Old Style" w:eastAsia="Calibri" w:hAnsi="Goudy Old Style" w:cs="Times New Roman"/>
          <w:sz w:val="24"/>
          <w:szCs w:val="24"/>
        </w:rPr>
      </w:pPr>
    </w:p>
    <w:p w:rsidR="007A4E5E" w:rsidRPr="007A4E5E" w:rsidRDefault="007A4E5E" w:rsidP="007A4E5E">
      <w:pPr>
        <w:spacing w:after="0" w:line="240" w:lineRule="auto"/>
        <w:jc w:val="both"/>
        <w:rPr>
          <w:rFonts w:ascii="Goudy Old Style" w:eastAsia="Times New Roman" w:hAnsi="Goudy Old Style" w:cs="Times New Roman"/>
          <w:sz w:val="24"/>
          <w:szCs w:val="24"/>
        </w:rPr>
      </w:pPr>
      <w:proofErr w:type="gramStart"/>
      <w:r w:rsidRPr="007A4E5E">
        <w:rPr>
          <w:rFonts w:ascii="Goudy Old Style" w:eastAsia="Times New Roman" w:hAnsi="Goudy Old Style" w:cs="Times New Roman"/>
          <w:sz w:val="24"/>
          <w:szCs w:val="24"/>
          <w:u w:val="single"/>
        </w:rPr>
        <w:t>Homeland Security Fiduciary.</w:t>
      </w:r>
      <w:proofErr w:type="gramEnd"/>
      <w:r w:rsidRPr="007A4E5E">
        <w:rPr>
          <w:rFonts w:ascii="Goudy Old Style" w:eastAsia="Times New Roman" w:hAnsi="Goudy Old Style" w:cs="Times New Roman"/>
          <w:sz w:val="24"/>
          <w:szCs w:val="24"/>
        </w:rPr>
        <w:t xml:space="preserve">  The FRCOG has served as fiduciary for the Western Region Homeland Security Advisory Council (WHRSAC) since 2004.  Franklin County 2012 projects included:  improvements to the Route 202 corridor coverage of the Franklin County Emergency Communications System; a new emergency sheltering equipment trailer housed in Buckland; the development of a Technical Rescue Team for the Western Mass Fire Chiefs Association; and video downlink equipment, housed at the Greenfield Fire Department, which allows incident commanders to view aerial video taken by the Massachusetts State Police. </w:t>
      </w:r>
    </w:p>
    <w:p w:rsidR="007A4E5E" w:rsidRPr="007A4E5E" w:rsidRDefault="007A4E5E" w:rsidP="007A4E5E">
      <w:pPr>
        <w:spacing w:after="0" w:line="240" w:lineRule="auto"/>
        <w:jc w:val="both"/>
        <w:rPr>
          <w:rFonts w:ascii="Goudy Old Style" w:eastAsia="Times New Roman" w:hAnsi="Goudy Old Style" w:cs="Times New Roman"/>
          <w:sz w:val="24"/>
          <w:szCs w:val="24"/>
        </w:rPr>
      </w:pPr>
    </w:p>
    <w:p w:rsidR="007A4E5E" w:rsidRPr="007A4E5E" w:rsidRDefault="007A4E5E" w:rsidP="007A4E5E">
      <w:pPr>
        <w:autoSpaceDE w:val="0"/>
        <w:autoSpaceDN w:val="0"/>
        <w:adjustRightInd w:val="0"/>
        <w:spacing w:after="0" w:line="240" w:lineRule="auto"/>
        <w:jc w:val="both"/>
        <w:rPr>
          <w:rFonts w:ascii="Goudy Old Style" w:eastAsia="Calibri" w:hAnsi="Goudy Old Style" w:cs="Times New Roman"/>
          <w:sz w:val="24"/>
          <w:szCs w:val="24"/>
        </w:rPr>
      </w:pPr>
      <w:proofErr w:type="gramStart"/>
      <w:r w:rsidRPr="007A4E5E">
        <w:rPr>
          <w:rFonts w:ascii="Goudy Old Style" w:eastAsia="Calibri" w:hAnsi="Goudy Old Style" w:cs="Times New Roman"/>
          <w:color w:val="000000"/>
          <w:sz w:val="24"/>
          <w:szCs w:val="24"/>
          <w:u w:val="single"/>
        </w:rPr>
        <w:t>Land Use Planning.</w:t>
      </w:r>
      <w:proofErr w:type="gramEnd"/>
      <w:r w:rsidRPr="007A4E5E">
        <w:rPr>
          <w:rFonts w:ascii="Goudy Old Style" w:eastAsia="Calibri" w:hAnsi="Goudy Old Style" w:cs="Arial"/>
          <w:color w:val="000000"/>
          <w:sz w:val="24"/>
          <w:szCs w:val="24"/>
        </w:rPr>
        <w:t xml:space="preserve">  </w:t>
      </w:r>
      <w:r w:rsidRPr="007A4E5E">
        <w:rPr>
          <w:rFonts w:ascii="Goudy Old Style" w:eastAsia="Calibri" w:hAnsi="Goudy Old Style" w:cs="Times New Roman"/>
          <w:sz w:val="24"/>
          <w:szCs w:val="24"/>
        </w:rPr>
        <w:t>Based on socio-economic analysis, Franklin County needs to accommodate 3,500 new houses and adapt to and provide services for an aging population over the next 25 years.  The FRCOG received a 3-year Sustainable Communities Regional Planning Grant from the U.S. Department of Housing and Urban Development (HUD) Sustainable Communities Initiative to address this.  The goal of the project is to create a plan that identifies where and how new housing, including senior housing, should be built to have the least impact on prime farmland and forestland and centralize development in community service areas by using undeveloped and under-utilized parcels and buildings.</w:t>
      </w:r>
    </w:p>
    <w:p w:rsidR="007A4E5E" w:rsidRPr="007A4E5E" w:rsidRDefault="007A4E5E" w:rsidP="007A4E5E">
      <w:pPr>
        <w:autoSpaceDE w:val="0"/>
        <w:autoSpaceDN w:val="0"/>
        <w:adjustRightInd w:val="0"/>
        <w:spacing w:after="0" w:line="240" w:lineRule="auto"/>
        <w:jc w:val="both"/>
        <w:rPr>
          <w:rFonts w:ascii="Goudy Old Style" w:eastAsia="Calibri" w:hAnsi="Goudy Old Style" w:cs="Times New Roman"/>
          <w:sz w:val="24"/>
          <w:szCs w:val="24"/>
        </w:rPr>
      </w:pPr>
    </w:p>
    <w:p w:rsidR="007A4E5E" w:rsidRPr="007A4E5E" w:rsidRDefault="007A4E5E" w:rsidP="007A4E5E">
      <w:pPr>
        <w:autoSpaceDE w:val="0"/>
        <w:autoSpaceDN w:val="0"/>
        <w:adjustRightInd w:val="0"/>
        <w:spacing w:after="0" w:line="240" w:lineRule="auto"/>
        <w:jc w:val="both"/>
        <w:rPr>
          <w:rFonts w:ascii="Goudy Old Style" w:eastAsia="Calibri" w:hAnsi="Goudy Old Style" w:cs="Times New Roman"/>
          <w:sz w:val="24"/>
          <w:szCs w:val="24"/>
        </w:rPr>
      </w:pPr>
      <w:proofErr w:type="gramStart"/>
      <w:r w:rsidRPr="007A4E5E">
        <w:rPr>
          <w:rFonts w:ascii="Goudy Old Style" w:eastAsia="Calibri" w:hAnsi="Goudy Old Style" w:cs="Times New Roman"/>
          <w:sz w:val="24"/>
          <w:szCs w:val="24"/>
          <w:u w:val="single"/>
        </w:rPr>
        <w:t>Natural Resources Planning.</w:t>
      </w:r>
      <w:proofErr w:type="gramEnd"/>
      <w:r w:rsidRPr="007A4E5E">
        <w:rPr>
          <w:rFonts w:ascii="Goudy Old Style" w:eastAsia="Calibri" w:hAnsi="Goudy Old Style" w:cs="Times New Roman"/>
          <w:sz w:val="24"/>
          <w:szCs w:val="24"/>
        </w:rPr>
        <w:t xml:space="preserve">  The FRCOG spent the last part of 2012 focusing on the upcoming Federal Energy Regulatory Commission (FERC) relicensing of five hydroelectric facilities on the Connecticut River, two of which are located in Franklin County.  The new licenses will be in effect for 30-50 years, so the FRCOG recognizes the importance of ensuring that the river, the farmland along the river, and the associated recreation facilities important to Franklin County are protected and maintained by the licenses.</w:t>
      </w:r>
    </w:p>
    <w:p w:rsidR="007A4E5E" w:rsidRPr="007A4E5E" w:rsidRDefault="007A4E5E" w:rsidP="007A4E5E">
      <w:pPr>
        <w:autoSpaceDE w:val="0"/>
        <w:autoSpaceDN w:val="0"/>
        <w:adjustRightInd w:val="0"/>
        <w:spacing w:after="0" w:line="240" w:lineRule="auto"/>
        <w:jc w:val="both"/>
        <w:rPr>
          <w:rFonts w:ascii="Goudy Old Style" w:eastAsia="Calibri" w:hAnsi="Goudy Old Style" w:cs="Times New Roman"/>
          <w:sz w:val="24"/>
          <w:szCs w:val="24"/>
        </w:rPr>
      </w:pPr>
    </w:p>
    <w:p w:rsidR="007A4E5E" w:rsidRPr="007A4E5E" w:rsidRDefault="007A4E5E" w:rsidP="007A4E5E">
      <w:pPr>
        <w:autoSpaceDE w:val="0"/>
        <w:autoSpaceDN w:val="0"/>
        <w:adjustRightInd w:val="0"/>
        <w:spacing w:after="0" w:line="240" w:lineRule="auto"/>
        <w:jc w:val="both"/>
        <w:rPr>
          <w:rFonts w:ascii="Goudy Old Style" w:eastAsia="Calibri" w:hAnsi="Goudy Old Style" w:cs="Times New Roman"/>
          <w:sz w:val="24"/>
          <w:szCs w:val="24"/>
        </w:rPr>
      </w:pPr>
      <w:proofErr w:type="gramStart"/>
      <w:r w:rsidRPr="007A4E5E">
        <w:rPr>
          <w:rFonts w:ascii="Goudy Old Style" w:eastAsia="Calibri" w:hAnsi="Goudy Old Style" w:cs="Times New Roman"/>
          <w:sz w:val="24"/>
          <w:szCs w:val="24"/>
          <w:u w:val="single"/>
        </w:rPr>
        <w:t>Town Accounting Program.</w:t>
      </w:r>
      <w:proofErr w:type="gramEnd"/>
      <w:r w:rsidRPr="007A4E5E">
        <w:rPr>
          <w:rFonts w:ascii="Goudy Old Style" w:eastAsia="Calibri" w:hAnsi="Goudy Old Style" w:cs="Times New Roman"/>
          <w:sz w:val="24"/>
          <w:szCs w:val="24"/>
        </w:rPr>
        <w:t xml:space="preserve">  The Town Accounting Program now provides accounting services and software to 14 towns.  The focus of 2012 was to provide and improve the quality of service to all participating communities.</w:t>
      </w:r>
    </w:p>
    <w:p w:rsidR="007A4E5E" w:rsidRPr="007A4E5E" w:rsidRDefault="007A4E5E" w:rsidP="007A4E5E">
      <w:pPr>
        <w:autoSpaceDE w:val="0"/>
        <w:autoSpaceDN w:val="0"/>
        <w:adjustRightInd w:val="0"/>
        <w:spacing w:after="0" w:line="240" w:lineRule="auto"/>
        <w:jc w:val="both"/>
        <w:rPr>
          <w:rFonts w:ascii="Goudy Old Style" w:eastAsia="Calibri" w:hAnsi="Goudy Old Style" w:cs="Times New Roman"/>
          <w:sz w:val="24"/>
          <w:szCs w:val="24"/>
        </w:rPr>
      </w:pPr>
    </w:p>
    <w:p w:rsidR="007A4E5E" w:rsidRPr="007A4E5E" w:rsidRDefault="007A4E5E" w:rsidP="007A4E5E">
      <w:pPr>
        <w:spacing w:after="0" w:line="240" w:lineRule="auto"/>
        <w:jc w:val="both"/>
        <w:rPr>
          <w:rFonts w:ascii="Goudy Old Style" w:eastAsia="Times New Roman" w:hAnsi="Goudy Old Style" w:cs="Times New Roman"/>
          <w:sz w:val="24"/>
          <w:szCs w:val="24"/>
        </w:rPr>
      </w:pPr>
      <w:proofErr w:type="gramStart"/>
      <w:r w:rsidRPr="007A4E5E">
        <w:rPr>
          <w:rFonts w:ascii="Goudy Old Style" w:eastAsia="Times New Roman" w:hAnsi="Goudy Old Style" w:cs="Times New Roman"/>
          <w:sz w:val="24"/>
          <w:szCs w:val="24"/>
          <w:u w:val="single"/>
        </w:rPr>
        <w:t>Transportation Planning.</w:t>
      </w:r>
      <w:proofErr w:type="gramEnd"/>
      <w:r w:rsidRPr="007A4E5E">
        <w:rPr>
          <w:rFonts w:ascii="Goudy Old Style" w:eastAsia="Times New Roman" w:hAnsi="Goudy Old Style" w:cs="Times New Roman"/>
          <w:sz w:val="24"/>
          <w:szCs w:val="24"/>
        </w:rPr>
        <w:t xml:space="preserve">  The FRCOG, along with </w:t>
      </w:r>
      <w:proofErr w:type="spellStart"/>
      <w:r w:rsidRPr="007A4E5E">
        <w:rPr>
          <w:rFonts w:ascii="Goudy Old Style" w:eastAsia="Times New Roman" w:hAnsi="Goudy Old Style" w:cs="Times New Roman"/>
          <w:sz w:val="24"/>
          <w:szCs w:val="24"/>
        </w:rPr>
        <w:t>MassDOT</w:t>
      </w:r>
      <w:proofErr w:type="spellEnd"/>
      <w:r w:rsidRPr="007A4E5E">
        <w:rPr>
          <w:rFonts w:ascii="Goudy Old Style" w:eastAsia="Times New Roman" w:hAnsi="Goudy Old Style" w:cs="Times New Roman"/>
          <w:sz w:val="24"/>
          <w:szCs w:val="24"/>
        </w:rPr>
        <w:t xml:space="preserve"> and three other regional planning agencies, have been working to launch a marketing campaign for the seven designated Scenic Byways in Western Massachusetts.  In Franklin County, this includes Route 122, Route 2, Route 116, Route 47 and 63/10, and Route 122.  The goal of the project is to brand and promote these Scenic Byways as local and regional travel destinations.  To date, the project has produced a family of logos and graphics for the byways, and is well underway with website development, the production of maps and brochures, and identification of a </w:t>
      </w:r>
      <w:proofErr w:type="spellStart"/>
      <w:r w:rsidRPr="007A4E5E">
        <w:rPr>
          <w:rFonts w:ascii="Goudy Old Style" w:eastAsia="Times New Roman" w:hAnsi="Goudy Old Style" w:cs="Times New Roman"/>
          <w:sz w:val="24"/>
          <w:szCs w:val="24"/>
        </w:rPr>
        <w:t>wayfinding</w:t>
      </w:r>
      <w:proofErr w:type="spellEnd"/>
      <w:r w:rsidRPr="007A4E5E">
        <w:rPr>
          <w:rFonts w:ascii="Goudy Old Style" w:eastAsia="Times New Roman" w:hAnsi="Goudy Old Style" w:cs="Times New Roman"/>
          <w:sz w:val="24"/>
          <w:szCs w:val="24"/>
        </w:rPr>
        <w:t xml:space="preserve"> sign system.</w:t>
      </w:r>
    </w:p>
    <w:p w:rsidR="007A4E5E" w:rsidRPr="007A4E5E" w:rsidRDefault="007A4E5E" w:rsidP="007A4E5E">
      <w:pPr>
        <w:spacing w:after="0" w:line="240" w:lineRule="auto"/>
        <w:jc w:val="both"/>
        <w:rPr>
          <w:rFonts w:ascii="Goudy Old Style" w:eastAsia="Times New Roman" w:hAnsi="Goudy Old Style" w:cs="Times New Roman"/>
          <w:sz w:val="24"/>
          <w:szCs w:val="24"/>
        </w:rPr>
      </w:pPr>
    </w:p>
    <w:bookmarkEnd w:id="87"/>
    <w:p w:rsidR="007A4E5E" w:rsidRPr="007A4E5E" w:rsidRDefault="007A4E5E" w:rsidP="007A4E5E">
      <w:pPr>
        <w:spacing w:after="0" w:line="240" w:lineRule="auto"/>
        <w:jc w:val="both"/>
        <w:rPr>
          <w:rFonts w:ascii="Goudy Old Style" w:eastAsia="Times New Roman" w:hAnsi="Goudy Old Style" w:cs="Times New Roman"/>
          <w:sz w:val="24"/>
          <w:szCs w:val="24"/>
        </w:rPr>
      </w:pPr>
      <w:r w:rsidRPr="007A4E5E">
        <w:rPr>
          <w:rFonts w:ascii="Goudy Old Style" w:eastAsia="Times New Roman" w:hAnsi="Goudy Old Style" w:cs="Times New Roman"/>
          <w:sz w:val="24"/>
          <w:szCs w:val="24"/>
        </w:rPr>
        <w:t xml:space="preserve">For additional details about FRCOG programs, we encourage residents to read the FRCOG Annual Report, which will be posted on our web site, </w:t>
      </w:r>
      <w:hyperlink r:id="rId106" w:history="1">
        <w:r w:rsidRPr="007A4E5E">
          <w:rPr>
            <w:rFonts w:ascii="Goudy Old Style" w:eastAsia="Times New Roman" w:hAnsi="Goudy Old Style" w:cs="Times New Roman"/>
            <w:sz w:val="24"/>
            <w:szCs w:val="24"/>
          </w:rPr>
          <w:t>www.frcog.org</w:t>
        </w:r>
      </w:hyperlink>
      <w:r w:rsidRPr="007A4E5E">
        <w:rPr>
          <w:rFonts w:ascii="Goudy Old Style" w:eastAsia="Times New Roman" w:hAnsi="Goudy Old Style" w:cs="Times New Roman"/>
          <w:sz w:val="24"/>
          <w:szCs w:val="24"/>
        </w:rPr>
        <w:t>, or you can receive a copy by calling 413-774-3167.</w:t>
      </w:r>
    </w:p>
    <w:p w:rsidR="007A4E5E" w:rsidRDefault="007A4E5E"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EA47D7" w:rsidRPr="00926BE5" w:rsidRDefault="00CA3B4B" w:rsidP="00926BE5">
      <w:pPr>
        <w:pStyle w:val="Heading1"/>
        <w:spacing w:before="0" w:line="240" w:lineRule="auto"/>
        <w:rPr>
          <w:u w:val="double"/>
        </w:rPr>
      </w:pPr>
      <w:bookmarkStart w:id="89" w:name="_Toc355557512"/>
      <w:r w:rsidRPr="00926BE5">
        <w:rPr>
          <w:u w:val="double"/>
        </w:rPr>
        <w:lastRenderedPageBreak/>
        <w:t>Franklin Regional Retirement System - 2011 Annual Report</w:t>
      </w:r>
      <w:bookmarkEnd w:id="89"/>
    </w:p>
    <w:p w:rsidR="00CA3B4B" w:rsidRDefault="00CA3B4B" w:rsidP="00EA47D7">
      <w:pPr>
        <w:spacing w:after="0" w:line="240" w:lineRule="auto"/>
        <w:rPr>
          <w:rFonts w:ascii="Goudy Old Style" w:hAnsi="Goudy Old Style"/>
          <w:sz w:val="24"/>
          <w:szCs w:val="24"/>
        </w:rPr>
      </w:pPr>
    </w:p>
    <w:p w:rsidR="00CA3B4B" w:rsidRDefault="003B0092" w:rsidP="00EA47D7">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83840" behindDoc="0" locked="0" layoutInCell="1" allowOverlap="1" wp14:anchorId="36540F37" wp14:editId="51D87AEF">
            <wp:simplePos x="647700" y="876300"/>
            <wp:positionH relativeFrom="page">
              <wp:align>center</wp:align>
            </wp:positionH>
            <wp:positionV relativeFrom="paragraph">
              <wp:posOffset>-8890</wp:posOffset>
            </wp:positionV>
            <wp:extent cx="6309360" cy="8041864"/>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09360" cy="8041864"/>
                    </a:xfrm>
                    <a:prstGeom prst="rect">
                      <a:avLst/>
                    </a:prstGeom>
                    <a:noFill/>
                    <a:ln>
                      <a:noFill/>
                    </a:ln>
                  </pic:spPr>
                </pic:pic>
              </a:graphicData>
            </a:graphic>
            <wp14:sizeRelH relativeFrom="margin">
              <wp14:pctWidth>0</wp14:pctWidth>
            </wp14:sizeRelH>
          </wp:anchor>
        </w:drawing>
      </w:r>
    </w:p>
    <w:p w:rsidR="003B0092" w:rsidRDefault="003B0092">
      <w:pPr>
        <w:rPr>
          <w:rFonts w:ascii="Goudy Old Style" w:hAnsi="Goudy Old Style"/>
          <w:sz w:val="24"/>
          <w:szCs w:val="24"/>
        </w:rPr>
      </w:pPr>
      <w:r>
        <w:rPr>
          <w:rFonts w:ascii="Goudy Old Style" w:hAnsi="Goudy Old Style"/>
          <w:sz w:val="24"/>
          <w:szCs w:val="24"/>
        </w:rPr>
        <w:br w:type="page"/>
      </w:r>
    </w:p>
    <w:p w:rsidR="00EA47D7" w:rsidRDefault="00EA47D7" w:rsidP="00EA47D7">
      <w:pPr>
        <w:spacing w:after="0" w:line="240" w:lineRule="auto"/>
        <w:rPr>
          <w:rFonts w:ascii="Goudy Old Style" w:hAnsi="Goudy Old Style"/>
          <w:sz w:val="24"/>
          <w:szCs w:val="24"/>
        </w:rPr>
      </w:pPr>
    </w:p>
    <w:p w:rsidR="003B0092" w:rsidRDefault="003B0092" w:rsidP="00EA47D7">
      <w:pPr>
        <w:spacing w:after="0" w:line="240" w:lineRule="auto"/>
        <w:rPr>
          <w:rFonts w:ascii="Goudy Old Style" w:hAnsi="Goudy Old Style"/>
          <w:sz w:val="24"/>
          <w:szCs w:val="24"/>
        </w:rPr>
      </w:pPr>
    </w:p>
    <w:p w:rsidR="003B0092" w:rsidRDefault="003B0092" w:rsidP="00EA47D7">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84864" behindDoc="0" locked="0" layoutInCell="1" allowOverlap="1" wp14:anchorId="78F10760" wp14:editId="51B4E4EF">
            <wp:simplePos x="647700" y="819150"/>
            <wp:positionH relativeFrom="page">
              <wp:align>center</wp:align>
            </wp:positionH>
            <wp:positionV relativeFrom="paragraph">
              <wp:posOffset>0</wp:posOffset>
            </wp:positionV>
            <wp:extent cx="6263640" cy="8049984"/>
            <wp:effectExtent l="0" t="0" r="3810" b="825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63640" cy="8049984"/>
                    </a:xfrm>
                    <a:prstGeom prst="rect">
                      <a:avLst/>
                    </a:prstGeom>
                    <a:noFill/>
                    <a:ln>
                      <a:noFill/>
                    </a:ln>
                  </pic:spPr>
                </pic:pic>
              </a:graphicData>
            </a:graphic>
            <wp14:sizeRelH relativeFrom="margin">
              <wp14:pctWidth>0</wp14:pctWidth>
            </wp14:sizeRelH>
          </wp:anchor>
        </w:drawing>
      </w:r>
    </w:p>
    <w:p w:rsidR="003B0092" w:rsidRDefault="003B0092">
      <w:pPr>
        <w:rPr>
          <w:rFonts w:ascii="Goudy Old Style" w:hAnsi="Goudy Old Style"/>
          <w:sz w:val="24"/>
          <w:szCs w:val="24"/>
        </w:rPr>
      </w:pPr>
      <w:r>
        <w:rPr>
          <w:rFonts w:ascii="Goudy Old Style" w:hAnsi="Goudy Old Style"/>
          <w:sz w:val="24"/>
          <w:szCs w:val="24"/>
        </w:rPr>
        <w:br w:type="page"/>
      </w:r>
    </w:p>
    <w:p w:rsidR="00EA47D7" w:rsidRDefault="00EA47D7" w:rsidP="00EA47D7">
      <w:pPr>
        <w:spacing w:after="0" w:line="240" w:lineRule="auto"/>
        <w:rPr>
          <w:rFonts w:ascii="Goudy Old Style" w:hAnsi="Goudy Old Style"/>
          <w:sz w:val="24"/>
          <w:szCs w:val="24"/>
        </w:rPr>
      </w:pPr>
    </w:p>
    <w:p w:rsidR="003B0092" w:rsidRDefault="003B0092" w:rsidP="00EA47D7">
      <w:pPr>
        <w:spacing w:after="0" w:line="240" w:lineRule="auto"/>
        <w:rPr>
          <w:rFonts w:ascii="Goudy Old Style" w:hAnsi="Goudy Old Style"/>
          <w:sz w:val="24"/>
          <w:szCs w:val="24"/>
        </w:rPr>
      </w:pPr>
    </w:p>
    <w:p w:rsidR="003B0092" w:rsidRDefault="003B0092" w:rsidP="00EA47D7">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85888" behindDoc="0" locked="0" layoutInCell="1" allowOverlap="1" wp14:anchorId="23BF96CB" wp14:editId="0808A7CA">
            <wp:simplePos x="647700" y="819150"/>
            <wp:positionH relativeFrom="page">
              <wp:align>center</wp:align>
            </wp:positionH>
            <wp:positionV relativeFrom="paragraph">
              <wp:posOffset>0</wp:posOffset>
            </wp:positionV>
            <wp:extent cx="6261100" cy="8046720"/>
            <wp:effectExtent l="0" t="0" r="635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61100" cy="8046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0092" w:rsidRDefault="003B0092">
      <w:pPr>
        <w:rPr>
          <w:rFonts w:ascii="Goudy Old Style" w:hAnsi="Goudy Old Style"/>
          <w:sz w:val="24"/>
          <w:szCs w:val="24"/>
        </w:rPr>
      </w:pPr>
      <w:r>
        <w:rPr>
          <w:rFonts w:ascii="Goudy Old Style" w:hAnsi="Goudy Old Style"/>
          <w:sz w:val="24"/>
          <w:szCs w:val="24"/>
        </w:rPr>
        <w:br w:type="page"/>
      </w:r>
    </w:p>
    <w:p w:rsidR="00EA47D7" w:rsidRDefault="00EA47D7" w:rsidP="00EA47D7">
      <w:pPr>
        <w:spacing w:after="0" w:line="240" w:lineRule="auto"/>
        <w:rPr>
          <w:rFonts w:ascii="Goudy Old Style" w:hAnsi="Goudy Old Style"/>
          <w:sz w:val="24"/>
          <w:szCs w:val="24"/>
        </w:rPr>
      </w:pPr>
    </w:p>
    <w:p w:rsidR="003B0092" w:rsidRDefault="003B0092" w:rsidP="00EA47D7">
      <w:pPr>
        <w:spacing w:after="0" w:line="240" w:lineRule="auto"/>
        <w:rPr>
          <w:rFonts w:ascii="Goudy Old Style" w:hAnsi="Goudy Old Style"/>
          <w:sz w:val="24"/>
          <w:szCs w:val="24"/>
        </w:rPr>
      </w:pPr>
    </w:p>
    <w:p w:rsidR="003B0092" w:rsidRDefault="003B0092" w:rsidP="00EA47D7">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86912" behindDoc="0" locked="0" layoutInCell="1" allowOverlap="1" wp14:anchorId="4F19B325" wp14:editId="27FA6637">
            <wp:simplePos x="647700" y="819150"/>
            <wp:positionH relativeFrom="page">
              <wp:align>center</wp:align>
            </wp:positionH>
            <wp:positionV relativeFrom="paragraph">
              <wp:posOffset>0</wp:posOffset>
            </wp:positionV>
            <wp:extent cx="6263640" cy="8049984"/>
            <wp:effectExtent l="0" t="0" r="3810" b="825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63640" cy="8049984"/>
                    </a:xfrm>
                    <a:prstGeom prst="rect">
                      <a:avLst/>
                    </a:prstGeom>
                    <a:noFill/>
                    <a:ln>
                      <a:noFill/>
                    </a:ln>
                  </pic:spPr>
                </pic:pic>
              </a:graphicData>
            </a:graphic>
            <wp14:sizeRelH relativeFrom="margin">
              <wp14:pctWidth>0</wp14:pctWidth>
            </wp14:sizeRelH>
          </wp:anchor>
        </w:drawing>
      </w:r>
    </w:p>
    <w:p w:rsidR="003B0092" w:rsidRDefault="003B0092">
      <w:pPr>
        <w:rPr>
          <w:rFonts w:ascii="Goudy Old Style" w:hAnsi="Goudy Old Style"/>
          <w:sz w:val="24"/>
          <w:szCs w:val="24"/>
        </w:rPr>
      </w:pPr>
      <w:r>
        <w:rPr>
          <w:rFonts w:ascii="Goudy Old Style" w:hAnsi="Goudy Old Style"/>
          <w:sz w:val="24"/>
          <w:szCs w:val="24"/>
        </w:rPr>
        <w:br w:type="page"/>
      </w:r>
    </w:p>
    <w:p w:rsidR="00EA47D7" w:rsidRDefault="00EA47D7" w:rsidP="00EA47D7">
      <w:pPr>
        <w:spacing w:after="0" w:line="240" w:lineRule="auto"/>
        <w:rPr>
          <w:rFonts w:ascii="Goudy Old Style" w:hAnsi="Goudy Old Style"/>
          <w:sz w:val="24"/>
          <w:szCs w:val="24"/>
        </w:rPr>
      </w:pPr>
    </w:p>
    <w:p w:rsidR="003B0092" w:rsidRDefault="003B0092" w:rsidP="00EA47D7">
      <w:pPr>
        <w:spacing w:after="0" w:line="240" w:lineRule="auto"/>
        <w:rPr>
          <w:rFonts w:ascii="Goudy Old Style" w:hAnsi="Goudy Old Style"/>
          <w:sz w:val="24"/>
          <w:szCs w:val="24"/>
        </w:rPr>
      </w:pPr>
    </w:p>
    <w:p w:rsidR="003B0092" w:rsidRDefault="003B0092" w:rsidP="00EA47D7">
      <w:pPr>
        <w:spacing w:after="0" w:line="240" w:lineRule="auto"/>
        <w:rPr>
          <w:rFonts w:ascii="Goudy Old Style" w:hAnsi="Goudy Old Style"/>
          <w:sz w:val="24"/>
          <w:szCs w:val="24"/>
        </w:rPr>
      </w:pPr>
    </w:p>
    <w:p w:rsidR="00EA47D7" w:rsidRDefault="005411C0" w:rsidP="00EA47D7">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87936" behindDoc="0" locked="0" layoutInCell="1" allowOverlap="1" wp14:anchorId="4C30024E" wp14:editId="68D53842">
            <wp:simplePos x="647700" y="1009650"/>
            <wp:positionH relativeFrom="page">
              <wp:align>center</wp:align>
            </wp:positionH>
            <wp:positionV relativeFrom="paragraph">
              <wp:posOffset>0</wp:posOffset>
            </wp:positionV>
            <wp:extent cx="6245352" cy="8052615"/>
            <wp:effectExtent l="0" t="0" r="3175" b="571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45352" cy="8052615"/>
                    </a:xfrm>
                    <a:prstGeom prst="rect">
                      <a:avLst/>
                    </a:prstGeom>
                    <a:noFill/>
                    <a:ln>
                      <a:noFill/>
                    </a:ln>
                  </pic:spPr>
                </pic:pic>
              </a:graphicData>
            </a:graphic>
            <wp14:sizeRelH relativeFrom="margin">
              <wp14:pctWidth>0</wp14:pctWidth>
            </wp14:sizeRelH>
          </wp:anchor>
        </w:drawing>
      </w:r>
    </w:p>
    <w:p w:rsidR="00EA47D7" w:rsidRDefault="00EA47D7" w:rsidP="00EA47D7">
      <w:pPr>
        <w:spacing w:after="0" w:line="240" w:lineRule="auto"/>
        <w:rPr>
          <w:rFonts w:ascii="Goudy Old Style" w:hAnsi="Goudy Old Style"/>
          <w:sz w:val="24"/>
          <w:szCs w:val="24"/>
        </w:rPr>
      </w:pPr>
    </w:p>
    <w:p w:rsidR="005411C0" w:rsidRDefault="005411C0" w:rsidP="00EA47D7">
      <w:pPr>
        <w:spacing w:after="0" w:line="240" w:lineRule="auto"/>
        <w:rPr>
          <w:rFonts w:ascii="Goudy Old Style" w:hAnsi="Goudy Old Style"/>
          <w:sz w:val="24"/>
          <w:szCs w:val="24"/>
        </w:rPr>
      </w:pPr>
    </w:p>
    <w:p w:rsidR="005411C0" w:rsidRDefault="005411C0" w:rsidP="00EA47D7">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88960" behindDoc="0" locked="0" layoutInCell="1" allowOverlap="1" wp14:anchorId="56DC3895" wp14:editId="59738897">
            <wp:simplePos x="647700" y="819150"/>
            <wp:positionH relativeFrom="page">
              <wp:align>center</wp:align>
            </wp:positionH>
            <wp:positionV relativeFrom="paragraph">
              <wp:posOffset>0</wp:posOffset>
            </wp:positionV>
            <wp:extent cx="6263640" cy="8049984"/>
            <wp:effectExtent l="0" t="0" r="3810" b="825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63640" cy="8049984"/>
                    </a:xfrm>
                    <a:prstGeom prst="rect">
                      <a:avLst/>
                    </a:prstGeom>
                    <a:noFill/>
                    <a:ln>
                      <a:noFill/>
                    </a:ln>
                  </pic:spPr>
                </pic:pic>
              </a:graphicData>
            </a:graphic>
            <wp14:sizeRelH relativeFrom="margin">
              <wp14:pctWidth>0</wp14:pctWidth>
            </wp14:sizeRelH>
          </wp:anchor>
        </w:drawing>
      </w:r>
    </w:p>
    <w:p w:rsidR="005411C0" w:rsidRDefault="005411C0">
      <w:pPr>
        <w:rPr>
          <w:rFonts w:ascii="Goudy Old Style" w:hAnsi="Goudy Old Style"/>
          <w:sz w:val="24"/>
          <w:szCs w:val="24"/>
        </w:rPr>
      </w:pPr>
      <w:r>
        <w:rPr>
          <w:rFonts w:ascii="Goudy Old Style" w:hAnsi="Goudy Old Style"/>
          <w:sz w:val="24"/>
          <w:szCs w:val="24"/>
        </w:rPr>
        <w:br w:type="page"/>
      </w:r>
    </w:p>
    <w:p w:rsidR="00EA47D7" w:rsidRDefault="00EA47D7" w:rsidP="00EA47D7">
      <w:pPr>
        <w:spacing w:after="0" w:line="240" w:lineRule="auto"/>
        <w:rPr>
          <w:rFonts w:ascii="Goudy Old Style" w:hAnsi="Goudy Old Style"/>
          <w:sz w:val="24"/>
          <w:szCs w:val="24"/>
        </w:rPr>
      </w:pPr>
    </w:p>
    <w:p w:rsidR="005411C0" w:rsidRDefault="005411C0" w:rsidP="00EA47D7">
      <w:pPr>
        <w:spacing w:after="0" w:line="240" w:lineRule="auto"/>
        <w:rPr>
          <w:rFonts w:ascii="Goudy Old Style" w:hAnsi="Goudy Old Style"/>
          <w:sz w:val="24"/>
          <w:szCs w:val="24"/>
        </w:rPr>
      </w:pPr>
    </w:p>
    <w:p w:rsidR="005411C0" w:rsidRDefault="005411C0" w:rsidP="00EA47D7">
      <w:pPr>
        <w:spacing w:after="0" w:line="240" w:lineRule="auto"/>
        <w:rPr>
          <w:rFonts w:ascii="Goudy Old Style" w:hAnsi="Goudy Old Style"/>
          <w:sz w:val="24"/>
          <w:szCs w:val="24"/>
        </w:rPr>
      </w:pPr>
    </w:p>
    <w:p w:rsidR="00EA47D7" w:rsidRDefault="005411C0" w:rsidP="00EA47D7">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89984" behindDoc="0" locked="0" layoutInCell="1" allowOverlap="1" wp14:anchorId="404BE83D" wp14:editId="3B194EC4">
            <wp:simplePos x="647700" y="1009650"/>
            <wp:positionH relativeFrom="page">
              <wp:align>center</wp:align>
            </wp:positionH>
            <wp:positionV relativeFrom="paragraph">
              <wp:posOffset>0</wp:posOffset>
            </wp:positionV>
            <wp:extent cx="6263640" cy="8049984"/>
            <wp:effectExtent l="0" t="0" r="3810" b="825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63640" cy="8049984"/>
                    </a:xfrm>
                    <a:prstGeom prst="rect">
                      <a:avLst/>
                    </a:prstGeom>
                    <a:noFill/>
                    <a:ln>
                      <a:noFill/>
                    </a:ln>
                  </pic:spPr>
                </pic:pic>
              </a:graphicData>
            </a:graphic>
            <wp14:sizeRelH relativeFrom="margin">
              <wp14:pctWidth>0</wp14:pctWidth>
            </wp14:sizeRelH>
          </wp:anchor>
        </w:drawing>
      </w:r>
    </w:p>
    <w:p w:rsidR="00EA47D7" w:rsidRDefault="00EA47D7"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C63B71" w:rsidRDefault="00C63B71" w:rsidP="00EA47D7">
      <w:pPr>
        <w:spacing w:after="0" w:line="240" w:lineRule="auto"/>
        <w:rPr>
          <w:rFonts w:ascii="Goudy Old Style" w:hAnsi="Goudy Old Style"/>
          <w:sz w:val="24"/>
          <w:szCs w:val="24"/>
        </w:rPr>
      </w:pPr>
    </w:p>
    <w:p w:rsidR="00EA47D7" w:rsidRDefault="00C63B71" w:rsidP="00EA47D7">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91008" behindDoc="0" locked="0" layoutInCell="1" allowOverlap="1" wp14:anchorId="54EF908A" wp14:editId="0588E816">
            <wp:simplePos x="-267970" y="1925320"/>
            <wp:positionH relativeFrom="page">
              <wp:align>center</wp:align>
            </wp:positionH>
            <wp:positionV relativeFrom="paragraph">
              <wp:posOffset>923290</wp:posOffset>
            </wp:positionV>
            <wp:extent cx="8046720" cy="6215958"/>
            <wp:effectExtent l="127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rot="16200000">
                      <a:off x="0" y="0"/>
                      <a:ext cx="8046720" cy="6215958"/>
                    </a:xfrm>
                    <a:prstGeom prst="rect">
                      <a:avLst/>
                    </a:prstGeom>
                    <a:noFill/>
                    <a:ln>
                      <a:noFill/>
                    </a:ln>
                  </pic:spPr>
                </pic:pic>
              </a:graphicData>
            </a:graphic>
            <wp14:sizeRelH relativeFrom="margin">
              <wp14:pctWidth>0</wp14:pctWidth>
            </wp14:sizeRelH>
          </wp:anchor>
        </w:drawing>
      </w:r>
    </w:p>
    <w:p w:rsidR="00EA47D7" w:rsidRDefault="00EA47D7"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EA47D7" w:rsidRDefault="00EA47D7" w:rsidP="00EA47D7">
      <w:pPr>
        <w:spacing w:after="0" w:line="240" w:lineRule="auto"/>
        <w:rPr>
          <w:rFonts w:ascii="Goudy Old Style" w:hAnsi="Goudy Old Style"/>
          <w:sz w:val="24"/>
          <w:szCs w:val="24"/>
        </w:rPr>
      </w:pPr>
    </w:p>
    <w:p w:rsidR="00EA47D7" w:rsidRDefault="00C63B71" w:rsidP="00EA47D7">
      <w:pPr>
        <w:spacing w:after="0" w:line="240" w:lineRule="auto"/>
        <w:rPr>
          <w:rFonts w:ascii="Goudy Old Style" w:hAnsi="Goudy Old Style"/>
          <w:sz w:val="24"/>
          <w:szCs w:val="24"/>
        </w:rPr>
      </w:pPr>
      <w:r>
        <w:rPr>
          <w:rFonts w:ascii="Goudy Old Style" w:hAnsi="Goudy Old Style"/>
          <w:noProof/>
          <w:sz w:val="24"/>
          <w:szCs w:val="24"/>
        </w:rPr>
        <w:drawing>
          <wp:anchor distT="0" distB="0" distL="114300" distR="114300" simplePos="0" relativeHeight="251692032" behindDoc="0" locked="0" layoutInCell="1" allowOverlap="1" wp14:anchorId="703C4152" wp14:editId="52A2E2DF">
            <wp:simplePos x="647700" y="819150"/>
            <wp:positionH relativeFrom="page">
              <wp:align>center</wp:align>
            </wp:positionH>
            <wp:positionV relativeFrom="paragraph">
              <wp:posOffset>0</wp:posOffset>
            </wp:positionV>
            <wp:extent cx="6263640" cy="8049984"/>
            <wp:effectExtent l="0" t="0" r="3810" b="825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63640" cy="8049984"/>
                    </a:xfrm>
                    <a:prstGeom prst="rect">
                      <a:avLst/>
                    </a:prstGeom>
                    <a:noFill/>
                    <a:ln>
                      <a:noFill/>
                    </a:ln>
                  </pic:spPr>
                </pic:pic>
              </a:graphicData>
            </a:graphic>
            <wp14:sizeRelH relativeFrom="margin">
              <wp14:pctWidth>0</wp14:pctWidth>
            </wp14:sizeRelH>
          </wp:anchor>
        </w:drawing>
      </w:r>
    </w:p>
    <w:p w:rsidR="00EA47D7" w:rsidRDefault="00EA47D7" w:rsidP="00EA47D7">
      <w:pPr>
        <w:spacing w:after="0" w:line="240" w:lineRule="auto"/>
        <w:rPr>
          <w:rFonts w:ascii="Goudy Old Style" w:hAnsi="Goudy Old Style"/>
          <w:sz w:val="24"/>
          <w:szCs w:val="24"/>
        </w:rPr>
      </w:pPr>
    </w:p>
    <w:p w:rsidR="00661573" w:rsidRDefault="00661573" w:rsidP="00EA47D7">
      <w:pPr>
        <w:spacing w:after="0" w:line="240" w:lineRule="auto"/>
        <w:rPr>
          <w:rFonts w:ascii="Goudy Old Style" w:hAnsi="Goudy Old Style"/>
          <w:b/>
          <w:sz w:val="32"/>
          <w:szCs w:val="32"/>
          <w:u w:val="double"/>
        </w:rPr>
        <w:sectPr w:rsidR="00661573" w:rsidSect="002E3B1B">
          <w:pgSz w:w="12240" w:h="15840" w:code="1"/>
          <w:pgMar w:top="720" w:right="1008" w:bottom="720" w:left="1008" w:header="720" w:footer="576" w:gutter="0"/>
          <w:cols w:space="720"/>
          <w:docGrid w:linePitch="360"/>
        </w:sectPr>
      </w:pPr>
    </w:p>
    <w:p w:rsidR="00EA47D7" w:rsidRPr="00926BE5" w:rsidRDefault="00410805" w:rsidP="00926BE5">
      <w:pPr>
        <w:pStyle w:val="Heading1"/>
        <w:spacing w:before="0" w:line="240" w:lineRule="auto"/>
        <w:rPr>
          <w:u w:val="double"/>
        </w:rPr>
      </w:pPr>
      <w:bookmarkStart w:id="90" w:name="_Toc355557513"/>
      <w:r w:rsidRPr="00926BE5">
        <w:rPr>
          <w:u w:val="double"/>
        </w:rPr>
        <w:lastRenderedPageBreak/>
        <w:t>Department of Veterans Services - District Town Report</w:t>
      </w:r>
      <w:bookmarkEnd w:id="90"/>
    </w:p>
    <w:p w:rsidR="00410805" w:rsidRPr="00FB4BAB" w:rsidRDefault="00410805" w:rsidP="00FB4BAB">
      <w:pPr>
        <w:spacing w:after="0" w:line="240" w:lineRule="auto"/>
        <w:jc w:val="both"/>
        <w:rPr>
          <w:rFonts w:ascii="Goudy Old Style" w:hAnsi="Goudy Old Style"/>
          <w:sz w:val="24"/>
          <w:szCs w:val="24"/>
        </w:rPr>
      </w:pPr>
    </w:p>
    <w:p w:rsidR="00410805" w:rsidRPr="00410805" w:rsidRDefault="00410805" w:rsidP="00FB4BAB">
      <w:pPr>
        <w:spacing w:after="0" w:line="240" w:lineRule="auto"/>
        <w:ind w:firstLine="360"/>
        <w:jc w:val="both"/>
        <w:rPr>
          <w:rFonts w:ascii="Goudy Old Style" w:eastAsia="Calibri" w:hAnsi="Goudy Old Style" w:cs="Calibri"/>
          <w:sz w:val="24"/>
          <w:szCs w:val="24"/>
          <w:lang w:val="en"/>
        </w:rPr>
      </w:pPr>
      <w:r w:rsidRPr="00410805">
        <w:rPr>
          <w:rFonts w:ascii="Goudy Old Style" w:eastAsia="Calibri" w:hAnsi="Goudy Old Style" w:cs="Calibri"/>
          <w:sz w:val="24"/>
          <w:szCs w:val="24"/>
          <w:lang w:val="en"/>
        </w:rPr>
        <w:t xml:space="preserve">The Central Franklin County District was formed in 1940 and provides Veterans Services for twenty three towns within Franklin County. </w:t>
      </w:r>
      <w:r w:rsidR="00FB4BAB">
        <w:rPr>
          <w:rFonts w:ascii="Goudy Old Style" w:eastAsia="Calibri" w:hAnsi="Goudy Old Style" w:cs="Calibri"/>
          <w:sz w:val="24"/>
          <w:szCs w:val="24"/>
          <w:lang w:val="en"/>
        </w:rPr>
        <w:t xml:space="preserve"> </w:t>
      </w:r>
      <w:r w:rsidRPr="00410805">
        <w:rPr>
          <w:rFonts w:ascii="Goudy Old Style" w:eastAsia="Calibri" w:hAnsi="Goudy Old Style" w:cs="Calibri"/>
          <w:sz w:val="24"/>
          <w:szCs w:val="24"/>
          <w:lang w:val="en"/>
        </w:rPr>
        <w:t>Currently</w:t>
      </w:r>
      <w:r w:rsidR="00FB4BAB">
        <w:rPr>
          <w:rFonts w:ascii="Goudy Old Style" w:eastAsia="Calibri" w:hAnsi="Goudy Old Style" w:cs="Calibri"/>
          <w:sz w:val="24"/>
          <w:szCs w:val="24"/>
          <w:lang w:val="en"/>
        </w:rPr>
        <w:t>,</w:t>
      </w:r>
      <w:r w:rsidRPr="00410805">
        <w:rPr>
          <w:rFonts w:ascii="Goudy Old Style" w:eastAsia="Calibri" w:hAnsi="Goudy Old Style" w:cs="Calibri"/>
          <w:sz w:val="24"/>
          <w:szCs w:val="24"/>
          <w:lang w:val="en"/>
        </w:rPr>
        <w:t xml:space="preserve"> we are providing support for 76 veterans who reside in your district.</w:t>
      </w:r>
    </w:p>
    <w:p w:rsidR="00410805" w:rsidRPr="00410805" w:rsidRDefault="00410805" w:rsidP="00FB4BAB">
      <w:pPr>
        <w:spacing w:after="0" w:line="240" w:lineRule="auto"/>
        <w:ind w:firstLine="360"/>
        <w:jc w:val="both"/>
        <w:rPr>
          <w:rFonts w:ascii="Goudy Old Style" w:eastAsia="Calibri" w:hAnsi="Goudy Old Style" w:cs="Calibri"/>
          <w:sz w:val="24"/>
          <w:szCs w:val="24"/>
          <w:lang w:val="en"/>
        </w:rPr>
      </w:pPr>
    </w:p>
    <w:p w:rsidR="00410805" w:rsidRPr="00410805" w:rsidRDefault="00410805" w:rsidP="00FB4BAB">
      <w:pPr>
        <w:spacing w:after="0" w:line="240" w:lineRule="auto"/>
        <w:ind w:firstLine="360"/>
        <w:jc w:val="both"/>
        <w:rPr>
          <w:rFonts w:ascii="Goudy Old Style" w:eastAsia="Calibri" w:hAnsi="Goudy Old Style" w:cs="Calibri"/>
          <w:sz w:val="24"/>
          <w:szCs w:val="24"/>
          <w:lang w:val="en"/>
        </w:rPr>
      </w:pPr>
      <w:r w:rsidRPr="00410805">
        <w:rPr>
          <w:rFonts w:ascii="Goudy Old Style" w:eastAsia="Calibri" w:hAnsi="Goudy Old Style" w:cs="Calibri"/>
          <w:sz w:val="24"/>
          <w:szCs w:val="24"/>
          <w:lang w:val="en"/>
        </w:rPr>
        <w:t>The mission of the Department of Veterans' Services (DVS) is to be the chief advocate for the nearly half-million veterans of the Commonwealth and their families.</w:t>
      </w:r>
    </w:p>
    <w:p w:rsidR="00410805" w:rsidRPr="00410805" w:rsidRDefault="00410805" w:rsidP="00FB4BAB">
      <w:pPr>
        <w:spacing w:after="0" w:line="240" w:lineRule="auto"/>
        <w:ind w:firstLine="360"/>
        <w:jc w:val="both"/>
        <w:rPr>
          <w:rFonts w:ascii="Goudy Old Style" w:eastAsia="Calibri" w:hAnsi="Goudy Old Style" w:cs="Calibri"/>
          <w:sz w:val="24"/>
          <w:szCs w:val="24"/>
          <w:lang w:val="en"/>
        </w:rPr>
      </w:pPr>
    </w:p>
    <w:p w:rsidR="00410805" w:rsidRPr="00410805" w:rsidRDefault="00410805" w:rsidP="00FB4BAB">
      <w:pPr>
        <w:spacing w:after="0" w:line="240" w:lineRule="auto"/>
        <w:ind w:firstLine="360"/>
        <w:jc w:val="both"/>
        <w:rPr>
          <w:rFonts w:ascii="Goudy Old Style" w:eastAsia="Calibri" w:hAnsi="Goudy Old Style" w:cs="Calibri"/>
          <w:sz w:val="24"/>
          <w:szCs w:val="24"/>
          <w:lang w:val="en"/>
        </w:rPr>
      </w:pPr>
      <w:r w:rsidRPr="00410805">
        <w:rPr>
          <w:rFonts w:ascii="Goudy Old Style" w:eastAsia="Calibri" w:hAnsi="Goudy Old Style" w:cs="Calibri"/>
          <w:sz w:val="24"/>
          <w:szCs w:val="24"/>
          <w:lang w:val="en"/>
        </w:rPr>
        <w:t xml:space="preserve">Under Chapter 115 of Massachusetts General Laws (M.G.L. </w:t>
      </w:r>
      <w:proofErr w:type="spellStart"/>
      <w:r w:rsidRPr="00410805">
        <w:rPr>
          <w:rFonts w:ascii="Goudy Old Style" w:eastAsia="Calibri" w:hAnsi="Goudy Old Style" w:cs="Calibri"/>
          <w:sz w:val="24"/>
          <w:szCs w:val="24"/>
          <w:lang w:val="en"/>
        </w:rPr>
        <w:t>ch.</w:t>
      </w:r>
      <w:proofErr w:type="spellEnd"/>
      <w:r w:rsidRPr="00410805">
        <w:rPr>
          <w:rFonts w:ascii="Goudy Old Style" w:eastAsia="Calibri" w:hAnsi="Goudy Old Style" w:cs="Calibri"/>
          <w:sz w:val="24"/>
          <w:szCs w:val="24"/>
          <w:lang w:val="en"/>
        </w:rPr>
        <w:t xml:space="preserve"> 115), the Commonwealth provides a uniform program of financial and medical assistance for income eligible veterans and their dependents. Qualifying veterans and their dependents receive financial assistance for food, shelter, clothing, housing supplies, and medical care in accordance with a formula which takes into account the number of depend</w:t>
      </w:r>
      <w:r w:rsidR="00FB4BAB">
        <w:rPr>
          <w:rFonts w:ascii="Goudy Old Style" w:eastAsia="Calibri" w:hAnsi="Goudy Old Style" w:cs="Calibri"/>
          <w:sz w:val="24"/>
          <w:szCs w:val="24"/>
          <w:lang w:val="en"/>
        </w:rPr>
        <w:t>e</w:t>
      </w:r>
      <w:r w:rsidRPr="00410805">
        <w:rPr>
          <w:rFonts w:ascii="Goudy Old Style" w:eastAsia="Calibri" w:hAnsi="Goudy Old Style" w:cs="Calibri"/>
          <w:sz w:val="24"/>
          <w:szCs w:val="24"/>
          <w:lang w:val="en"/>
        </w:rPr>
        <w:t xml:space="preserve">nts and income from all sources. </w:t>
      </w:r>
      <w:r w:rsidR="00FB4BAB">
        <w:rPr>
          <w:rFonts w:ascii="Goudy Old Style" w:eastAsia="Calibri" w:hAnsi="Goudy Old Style" w:cs="Calibri"/>
          <w:sz w:val="24"/>
          <w:szCs w:val="24"/>
          <w:lang w:val="en"/>
        </w:rPr>
        <w:t xml:space="preserve"> </w:t>
      </w:r>
      <w:r w:rsidRPr="00410805">
        <w:rPr>
          <w:rFonts w:ascii="Goudy Old Style" w:eastAsia="Calibri" w:hAnsi="Goudy Old Style" w:cs="Calibri"/>
          <w:sz w:val="24"/>
          <w:szCs w:val="24"/>
          <w:lang w:val="en"/>
        </w:rPr>
        <w:t>Eligible dependents of deceased veterans are provided with the same benefits as they would were the veteran still living.</w:t>
      </w:r>
    </w:p>
    <w:p w:rsidR="00410805" w:rsidRPr="00410805" w:rsidRDefault="00410805" w:rsidP="00FB4BAB">
      <w:pPr>
        <w:spacing w:after="0" w:line="240" w:lineRule="auto"/>
        <w:ind w:firstLine="360"/>
        <w:jc w:val="both"/>
        <w:rPr>
          <w:rFonts w:ascii="Goudy Old Style" w:eastAsia="Calibri" w:hAnsi="Goudy Old Style" w:cs="Calibri"/>
          <w:sz w:val="24"/>
          <w:szCs w:val="24"/>
          <w:lang w:val="en"/>
        </w:rPr>
      </w:pPr>
    </w:p>
    <w:p w:rsidR="00410805" w:rsidRDefault="00410805" w:rsidP="00FB4BAB">
      <w:pPr>
        <w:spacing w:after="0" w:line="240" w:lineRule="auto"/>
        <w:ind w:firstLine="360"/>
        <w:jc w:val="both"/>
        <w:rPr>
          <w:rFonts w:ascii="Goudy Old Style" w:eastAsia="Calibri" w:hAnsi="Goudy Old Style" w:cs="Calibri"/>
          <w:sz w:val="24"/>
          <w:szCs w:val="24"/>
          <w:lang w:val="en"/>
        </w:rPr>
      </w:pPr>
      <w:r w:rsidRPr="00410805">
        <w:rPr>
          <w:rFonts w:ascii="Goudy Old Style" w:eastAsia="Calibri" w:hAnsi="Goudy Old Style" w:cs="Calibri"/>
          <w:sz w:val="24"/>
          <w:szCs w:val="24"/>
          <w:lang w:val="en"/>
        </w:rPr>
        <w:t>The District office is located at 190 Millers Falls Road, Turners falls, Mass.</w:t>
      </w:r>
      <w:r w:rsidR="00FB4BAB">
        <w:rPr>
          <w:rFonts w:ascii="Goudy Old Style" w:eastAsia="Calibri" w:hAnsi="Goudy Old Style" w:cs="Calibri"/>
          <w:sz w:val="24"/>
          <w:szCs w:val="24"/>
          <w:lang w:val="en"/>
        </w:rPr>
        <w:t xml:space="preserve"> </w:t>
      </w:r>
      <w:r w:rsidRPr="00410805">
        <w:rPr>
          <w:rFonts w:ascii="Goudy Old Style" w:eastAsia="Calibri" w:hAnsi="Goudy Old Style" w:cs="Calibri"/>
          <w:sz w:val="24"/>
          <w:szCs w:val="24"/>
          <w:lang w:val="en"/>
        </w:rPr>
        <w:t>01376.  Our offices are open four days a week from 8:00 AM until 4:00 PM (413-863-3205), and Friday by</w:t>
      </w:r>
      <w:r w:rsidR="000B76B8">
        <w:rPr>
          <w:rFonts w:ascii="Goudy Old Style" w:eastAsia="Calibri" w:hAnsi="Goudy Old Style" w:cs="Calibri"/>
          <w:sz w:val="24"/>
          <w:szCs w:val="24"/>
          <w:lang w:val="en"/>
        </w:rPr>
        <w:t xml:space="preserve"> </w:t>
      </w:r>
      <w:r w:rsidRPr="00410805">
        <w:rPr>
          <w:rFonts w:ascii="Goudy Old Style" w:eastAsia="Calibri" w:hAnsi="Goudy Old Style" w:cs="Calibri"/>
          <w:sz w:val="24"/>
          <w:szCs w:val="24"/>
          <w:lang w:val="en"/>
        </w:rPr>
        <w:t>appointment.</w:t>
      </w:r>
      <w:r w:rsidR="00FB4BAB">
        <w:rPr>
          <w:rFonts w:ascii="Goudy Old Style" w:eastAsia="Calibri" w:hAnsi="Goudy Old Style" w:cs="Calibri"/>
          <w:sz w:val="24"/>
          <w:szCs w:val="24"/>
          <w:lang w:val="en"/>
        </w:rPr>
        <w:t xml:space="preserve"> </w:t>
      </w:r>
      <w:r w:rsidRPr="00410805">
        <w:rPr>
          <w:rFonts w:ascii="Goudy Old Style" w:eastAsia="Calibri" w:hAnsi="Goudy Old Style" w:cs="Calibri"/>
          <w:sz w:val="24"/>
          <w:szCs w:val="24"/>
          <w:lang w:val="en"/>
        </w:rPr>
        <w:t>Leo Parent is the Director of Veterans</w:t>
      </w:r>
      <w:r w:rsidR="00FB4BAB">
        <w:rPr>
          <w:rFonts w:ascii="Goudy Old Style" w:eastAsia="Calibri" w:hAnsi="Goudy Old Style" w:cs="Calibri"/>
          <w:sz w:val="24"/>
          <w:szCs w:val="24"/>
          <w:lang w:val="en"/>
        </w:rPr>
        <w:t>’</w:t>
      </w:r>
      <w:r w:rsidRPr="00410805">
        <w:rPr>
          <w:rFonts w:ascii="Goudy Old Style" w:eastAsia="Calibri" w:hAnsi="Goudy Old Style" w:cs="Calibri"/>
          <w:sz w:val="24"/>
          <w:szCs w:val="24"/>
          <w:lang w:val="en"/>
        </w:rPr>
        <w:t xml:space="preserve"> Services, Mark Fitzpatrick is your Veterans</w:t>
      </w:r>
      <w:r w:rsidR="00FB4BAB">
        <w:rPr>
          <w:rFonts w:ascii="Goudy Old Style" w:eastAsia="Calibri" w:hAnsi="Goudy Old Style" w:cs="Calibri"/>
          <w:sz w:val="24"/>
          <w:szCs w:val="24"/>
          <w:lang w:val="en"/>
        </w:rPr>
        <w:t>’</w:t>
      </w:r>
      <w:r w:rsidRPr="00410805">
        <w:rPr>
          <w:rFonts w:ascii="Goudy Old Style" w:eastAsia="Calibri" w:hAnsi="Goudy Old Style" w:cs="Calibri"/>
          <w:sz w:val="24"/>
          <w:szCs w:val="24"/>
          <w:lang w:val="en"/>
        </w:rPr>
        <w:t xml:space="preserve"> Services Officer, and Donna </w:t>
      </w:r>
      <w:proofErr w:type="spellStart"/>
      <w:r w:rsidRPr="00410805">
        <w:rPr>
          <w:rFonts w:ascii="Goudy Old Style" w:eastAsia="Calibri" w:hAnsi="Goudy Old Style" w:cs="Calibri"/>
          <w:sz w:val="24"/>
          <w:szCs w:val="24"/>
          <w:lang w:val="en"/>
        </w:rPr>
        <w:t>Bezio</w:t>
      </w:r>
      <w:proofErr w:type="spellEnd"/>
      <w:r w:rsidRPr="00410805">
        <w:rPr>
          <w:rFonts w:ascii="Goudy Old Style" w:eastAsia="Calibri" w:hAnsi="Goudy Old Style" w:cs="Calibri"/>
          <w:sz w:val="24"/>
          <w:szCs w:val="24"/>
          <w:lang w:val="en"/>
        </w:rPr>
        <w:t xml:space="preserve"> is our Administrative Assistant.</w:t>
      </w:r>
      <w:r w:rsidR="000B76B8">
        <w:rPr>
          <w:rFonts w:ascii="Goudy Old Style" w:eastAsia="Calibri" w:hAnsi="Goudy Old Style" w:cs="Calibri"/>
          <w:sz w:val="24"/>
          <w:szCs w:val="24"/>
          <w:lang w:val="en"/>
        </w:rPr>
        <w:t xml:space="preserve">  </w:t>
      </w:r>
      <w:r w:rsidRPr="00410805">
        <w:rPr>
          <w:rFonts w:ascii="Goudy Old Style" w:eastAsia="Calibri" w:hAnsi="Goudy Old Style" w:cs="Calibri"/>
          <w:sz w:val="24"/>
          <w:szCs w:val="24"/>
          <w:lang w:val="en"/>
        </w:rPr>
        <w:t>Leo and Mark held our first annual Job Fair for Veterans at the French King Bowling Center with great success; as well as, a Veterans</w:t>
      </w:r>
      <w:r w:rsidR="00FB4BAB">
        <w:rPr>
          <w:rFonts w:ascii="Goudy Old Style" w:eastAsia="Calibri" w:hAnsi="Goudy Old Style" w:cs="Calibri"/>
          <w:sz w:val="24"/>
          <w:szCs w:val="24"/>
          <w:lang w:val="en"/>
        </w:rPr>
        <w:t>’</w:t>
      </w:r>
      <w:r w:rsidRPr="00410805">
        <w:rPr>
          <w:rFonts w:ascii="Goudy Old Style" w:eastAsia="Calibri" w:hAnsi="Goudy Old Style" w:cs="Calibri"/>
          <w:sz w:val="24"/>
          <w:szCs w:val="24"/>
          <w:lang w:val="en"/>
        </w:rPr>
        <w:t xml:space="preserve"> Administration Health Fair</w:t>
      </w:r>
      <w:r w:rsidR="00FB4BAB">
        <w:rPr>
          <w:rFonts w:ascii="Goudy Old Style" w:eastAsia="Calibri" w:hAnsi="Goudy Old Style" w:cs="Calibri"/>
          <w:sz w:val="24"/>
          <w:szCs w:val="24"/>
          <w:lang w:val="en"/>
        </w:rPr>
        <w:t>.</w:t>
      </w:r>
      <w:r w:rsidRPr="00410805">
        <w:rPr>
          <w:rFonts w:ascii="Goudy Old Style" w:eastAsia="Calibri" w:hAnsi="Goudy Old Style" w:cs="Calibri"/>
          <w:sz w:val="24"/>
          <w:szCs w:val="24"/>
          <w:lang w:val="en"/>
        </w:rPr>
        <w:t xml:space="preserve"> </w:t>
      </w: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Default="000B76B8" w:rsidP="00FB4BAB">
      <w:pPr>
        <w:spacing w:after="0" w:line="240" w:lineRule="auto"/>
        <w:ind w:firstLine="360"/>
        <w:jc w:val="both"/>
        <w:rPr>
          <w:rFonts w:ascii="Goudy Old Style" w:eastAsia="Calibri" w:hAnsi="Goudy Old Style" w:cs="Calibri"/>
          <w:sz w:val="24"/>
          <w:szCs w:val="24"/>
          <w:lang w:val="en"/>
        </w:rPr>
      </w:pPr>
    </w:p>
    <w:p w:rsidR="000B76B8" w:rsidRPr="00410805" w:rsidRDefault="000B76B8" w:rsidP="00FB4BAB">
      <w:pPr>
        <w:spacing w:after="0" w:line="240" w:lineRule="auto"/>
        <w:ind w:firstLine="360"/>
        <w:jc w:val="both"/>
        <w:rPr>
          <w:rFonts w:ascii="Goudy Old Style" w:eastAsia="Calibri" w:hAnsi="Goudy Old Style" w:cs="Calibri"/>
          <w:sz w:val="24"/>
          <w:szCs w:val="24"/>
          <w:lang w:val="en"/>
        </w:rPr>
      </w:pPr>
    </w:p>
    <w:p w:rsidR="00410805" w:rsidRPr="00410805" w:rsidRDefault="00410805" w:rsidP="00FB4BAB">
      <w:pPr>
        <w:spacing w:after="0" w:line="240" w:lineRule="auto"/>
        <w:ind w:firstLine="360"/>
        <w:jc w:val="both"/>
        <w:rPr>
          <w:rFonts w:ascii="Goudy Old Style" w:eastAsia="Calibri" w:hAnsi="Goudy Old Style" w:cs="Calibri"/>
          <w:sz w:val="24"/>
          <w:szCs w:val="24"/>
        </w:rPr>
      </w:pPr>
    </w:p>
    <w:p w:rsidR="00410805" w:rsidRPr="00410805" w:rsidRDefault="00410805" w:rsidP="00FB4BAB">
      <w:pPr>
        <w:spacing w:after="0" w:line="240" w:lineRule="auto"/>
        <w:ind w:firstLine="360"/>
        <w:jc w:val="both"/>
        <w:rPr>
          <w:rFonts w:ascii="Goudy Old Style" w:eastAsia="Calibri" w:hAnsi="Goudy Old Style" w:cs="Calibri"/>
          <w:sz w:val="24"/>
          <w:szCs w:val="24"/>
          <w:lang w:val="en"/>
        </w:rPr>
      </w:pPr>
      <w:r w:rsidRPr="00410805">
        <w:rPr>
          <w:rFonts w:ascii="Goudy Old Style" w:eastAsia="Calibri" w:hAnsi="Goudy Old Style" w:cs="Calibri"/>
          <w:sz w:val="24"/>
          <w:szCs w:val="24"/>
        </w:rPr>
        <w:t>Many Veterans have been calling looking for the VA Web Sites</w:t>
      </w:r>
      <w:r w:rsidR="00FB4BAB">
        <w:rPr>
          <w:rFonts w:ascii="Goudy Old Style" w:eastAsia="Calibri" w:hAnsi="Goudy Old Style" w:cs="Calibri"/>
          <w:sz w:val="24"/>
          <w:szCs w:val="24"/>
        </w:rPr>
        <w:t>.  H</w:t>
      </w:r>
      <w:r w:rsidRPr="00410805">
        <w:rPr>
          <w:rFonts w:ascii="Goudy Old Style" w:eastAsia="Calibri" w:hAnsi="Goudy Old Style" w:cs="Calibri"/>
          <w:sz w:val="24"/>
          <w:szCs w:val="24"/>
        </w:rPr>
        <w:t>ere are a few for you.</w:t>
      </w:r>
    </w:p>
    <w:p w:rsidR="00410805" w:rsidRPr="000B76B8" w:rsidRDefault="00410805" w:rsidP="000B76B8">
      <w:pPr>
        <w:spacing w:after="0" w:line="240" w:lineRule="auto"/>
        <w:jc w:val="both"/>
        <w:rPr>
          <w:rFonts w:ascii="Goudy Old Style" w:eastAsia="Calibri" w:hAnsi="Goudy Old Style" w:cs="Calibri"/>
        </w:rPr>
      </w:pPr>
      <w:r w:rsidRPr="000B76B8">
        <w:rPr>
          <w:rFonts w:ascii="Goudy Old Style" w:eastAsia="Calibri" w:hAnsi="Goudy Old Style" w:cs="Calibri"/>
          <w:b/>
        </w:rPr>
        <w:t>Educational Benefits</w:t>
      </w:r>
      <w:r w:rsidR="000B76B8" w:rsidRPr="000B76B8">
        <w:rPr>
          <w:rFonts w:ascii="Goudy Old Style" w:eastAsia="Calibri" w:hAnsi="Goudy Old Style" w:cs="Calibri"/>
        </w:rPr>
        <w:t>:</w:t>
      </w:r>
      <w:r w:rsidR="000B76B8">
        <w:rPr>
          <w:rFonts w:ascii="Goudy Old Style" w:eastAsia="Calibri" w:hAnsi="Goudy Old Style" w:cs="Calibri"/>
        </w:rPr>
        <w:tab/>
      </w:r>
      <w:hyperlink r:id="rId116" w:history="1">
        <w:r w:rsidRPr="000B76B8">
          <w:rPr>
            <w:rFonts w:ascii="Goudy Old Style" w:eastAsia="Calibri" w:hAnsi="Goudy Old Style" w:cs="Calibri"/>
            <w:color w:val="0000FF"/>
            <w:u w:val="single"/>
          </w:rPr>
          <w:t>www.gibill.va.gov</w:t>
        </w:r>
      </w:hyperlink>
    </w:p>
    <w:p w:rsidR="00410805" w:rsidRPr="000B76B8" w:rsidRDefault="00410805" w:rsidP="000B76B8">
      <w:pPr>
        <w:spacing w:after="0" w:line="240" w:lineRule="auto"/>
        <w:jc w:val="both"/>
        <w:rPr>
          <w:rFonts w:ascii="Goudy Old Style" w:eastAsia="Calibri" w:hAnsi="Goudy Old Style" w:cs="Calibri"/>
        </w:rPr>
      </w:pPr>
      <w:r w:rsidRPr="000B76B8">
        <w:rPr>
          <w:rFonts w:ascii="Goudy Old Style" w:eastAsia="Calibri" w:hAnsi="Goudy Old Style" w:cs="Calibri"/>
          <w:b/>
        </w:rPr>
        <w:t>Home Loan Guaranty</w:t>
      </w:r>
      <w:r w:rsidRPr="000B76B8">
        <w:rPr>
          <w:rFonts w:ascii="Goudy Old Style" w:eastAsia="Calibri" w:hAnsi="Goudy Old Style" w:cs="Calibri"/>
        </w:rPr>
        <w:t>:</w:t>
      </w:r>
      <w:r w:rsidR="000B76B8">
        <w:rPr>
          <w:rFonts w:ascii="Goudy Old Style" w:eastAsia="Calibri" w:hAnsi="Goudy Old Style" w:cs="Calibri"/>
        </w:rPr>
        <w:tab/>
      </w:r>
      <w:hyperlink r:id="rId117" w:history="1">
        <w:r w:rsidRPr="000B76B8">
          <w:rPr>
            <w:rFonts w:ascii="Goudy Old Style" w:eastAsia="Calibri" w:hAnsi="Goudy Old Style" w:cs="Calibri"/>
            <w:color w:val="0000FF"/>
            <w:u w:val="single"/>
          </w:rPr>
          <w:t>www.homeloans.va.gov</w:t>
        </w:r>
      </w:hyperlink>
    </w:p>
    <w:p w:rsidR="00410805" w:rsidRPr="000B76B8" w:rsidRDefault="00410805" w:rsidP="000B76B8">
      <w:pPr>
        <w:spacing w:after="0" w:line="240" w:lineRule="auto"/>
        <w:jc w:val="both"/>
        <w:rPr>
          <w:rFonts w:ascii="Goudy Old Style" w:eastAsia="Calibri" w:hAnsi="Goudy Old Style" w:cs="Calibri"/>
        </w:rPr>
      </w:pPr>
      <w:r w:rsidRPr="000B76B8">
        <w:rPr>
          <w:rFonts w:ascii="Goudy Old Style" w:eastAsia="Calibri" w:hAnsi="Goudy Old Style" w:cs="Calibri"/>
          <w:b/>
        </w:rPr>
        <w:t>Federal Jobs:</w:t>
      </w:r>
      <w:r w:rsidR="000B76B8" w:rsidRPr="000B76B8">
        <w:rPr>
          <w:rFonts w:ascii="Goudy Old Style" w:eastAsia="Calibri" w:hAnsi="Goudy Old Style" w:cs="Calibri"/>
          <w:b/>
        </w:rPr>
        <w:t xml:space="preserve">  </w:t>
      </w:r>
      <w:r w:rsidR="000B76B8">
        <w:rPr>
          <w:rFonts w:ascii="Goudy Old Style" w:eastAsia="Calibri" w:hAnsi="Goudy Old Style" w:cs="Calibri"/>
          <w:b/>
        </w:rPr>
        <w:tab/>
      </w:r>
      <w:r w:rsidR="000B76B8">
        <w:rPr>
          <w:rFonts w:ascii="Goudy Old Style" w:eastAsia="Calibri" w:hAnsi="Goudy Old Style" w:cs="Calibri"/>
          <w:b/>
        </w:rPr>
        <w:tab/>
      </w:r>
      <w:hyperlink r:id="rId118" w:history="1">
        <w:r w:rsidRPr="000B76B8">
          <w:rPr>
            <w:rFonts w:ascii="Goudy Old Style" w:eastAsia="Calibri" w:hAnsi="Goudy Old Style" w:cs="Calibri"/>
            <w:color w:val="0000FF"/>
            <w:u w:val="single"/>
          </w:rPr>
          <w:t>www.usajobs.opm.gov</w:t>
        </w:r>
      </w:hyperlink>
    </w:p>
    <w:p w:rsidR="00410805" w:rsidRPr="000B76B8" w:rsidRDefault="00410805" w:rsidP="000B76B8">
      <w:pPr>
        <w:spacing w:after="0" w:line="240" w:lineRule="auto"/>
        <w:jc w:val="both"/>
        <w:rPr>
          <w:rFonts w:ascii="Goudy Old Style" w:eastAsia="Calibri" w:hAnsi="Goudy Old Style" w:cs="Calibri"/>
        </w:rPr>
      </w:pPr>
      <w:r w:rsidRPr="000B76B8">
        <w:rPr>
          <w:rFonts w:ascii="Goudy Old Style" w:eastAsia="Calibri" w:hAnsi="Goudy Old Style" w:cs="Calibri"/>
          <w:b/>
        </w:rPr>
        <w:t>Returning</w:t>
      </w:r>
      <w:r w:rsidR="000B76B8" w:rsidRPr="000B76B8">
        <w:rPr>
          <w:rFonts w:ascii="Goudy Old Style" w:eastAsia="Calibri" w:hAnsi="Goudy Old Style" w:cs="Calibri"/>
          <w:b/>
        </w:rPr>
        <w:t xml:space="preserve"> </w:t>
      </w:r>
      <w:r w:rsidRPr="000B76B8">
        <w:rPr>
          <w:rFonts w:ascii="Goudy Old Style" w:eastAsia="Calibri" w:hAnsi="Goudy Old Style" w:cs="Calibri"/>
          <w:b/>
        </w:rPr>
        <w:t>Veterans:</w:t>
      </w:r>
      <w:r w:rsidR="000B76B8">
        <w:rPr>
          <w:rFonts w:ascii="Goudy Old Style" w:eastAsia="Calibri" w:hAnsi="Goudy Old Style" w:cs="Calibri"/>
          <w:b/>
        </w:rPr>
        <w:tab/>
      </w:r>
      <w:hyperlink r:id="rId119" w:history="1">
        <w:r w:rsidRPr="000B76B8">
          <w:rPr>
            <w:rFonts w:ascii="Goudy Old Style" w:eastAsia="Calibri" w:hAnsi="Goudy Old Style" w:cs="Calibri"/>
            <w:color w:val="0000FF"/>
            <w:u w:val="single"/>
          </w:rPr>
          <w:t>www.seamlesstranstion.va.gov</w:t>
        </w:r>
      </w:hyperlink>
    </w:p>
    <w:p w:rsidR="00410805" w:rsidRPr="000B76B8" w:rsidRDefault="00410805" w:rsidP="000B76B8">
      <w:pPr>
        <w:spacing w:after="0" w:line="240" w:lineRule="auto"/>
        <w:jc w:val="both"/>
        <w:rPr>
          <w:rFonts w:ascii="Goudy Old Style" w:eastAsia="Calibri" w:hAnsi="Goudy Old Style" w:cs="Calibri"/>
        </w:rPr>
      </w:pPr>
      <w:r w:rsidRPr="000B76B8">
        <w:rPr>
          <w:rFonts w:ascii="Goudy Old Style" w:eastAsia="Calibri" w:hAnsi="Goudy Old Style" w:cs="Calibri"/>
          <w:b/>
        </w:rPr>
        <w:t>VA Home Page:</w:t>
      </w:r>
      <w:r w:rsidR="000B76B8">
        <w:rPr>
          <w:rFonts w:ascii="Goudy Old Style" w:eastAsia="Calibri" w:hAnsi="Goudy Old Style" w:cs="Calibri"/>
          <w:b/>
        </w:rPr>
        <w:tab/>
      </w:r>
      <w:hyperlink r:id="rId120" w:history="1">
        <w:r w:rsidRPr="000B76B8">
          <w:rPr>
            <w:rFonts w:ascii="Goudy Old Style" w:eastAsia="Calibri" w:hAnsi="Goudy Old Style" w:cs="Calibri"/>
            <w:color w:val="0000FF"/>
            <w:u w:val="single"/>
          </w:rPr>
          <w:t>www.va.gov</w:t>
        </w:r>
      </w:hyperlink>
    </w:p>
    <w:p w:rsidR="00410805" w:rsidRPr="00410805" w:rsidRDefault="00410805" w:rsidP="000B76B8">
      <w:pPr>
        <w:spacing w:after="0" w:line="240" w:lineRule="auto"/>
        <w:jc w:val="both"/>
        <w:rPr>
          <w:rFonts w:ascii="Goudy Old Style" w:eastAsia="Calibri" w:hAnsi="Goudy Old Style" w:cs="Calibri"/>
          <w:sz w:val="24"/>
          <w:szCs w:val="24"/>
        </w:rPr>
      </w:pPr>
      <w:r w:rsidRPr="000B76B8">
        <w:rPr>
          <w:rFonts w:ascii="Goudy Old Style" w:eastAsia="Calibri" w:hAnsi="Goudy Old Style" w:cs="Calibri"/>
          <w:b/>
        </w:rPr>
        <w:t>Government Jobs:</w:t>
      </w:r>
      <w:r w:rsidR="000B76B8">
        <w:rPr>
          <w:rFonts w:ascii="Goudy Old Style" w:eastAsia="Calibri" w:hAnsi="Goudy Old Style" w:cs="Calibri"/>
          <w:b/>
        </w:rPr>
        <w:tab/>
      </w:r>
      <w:hyperlink r:id="rId121" w:history="1">
        <w:r w:rsidRPr="000B76B8">
          <w:rPr>
            <w:rFonts w:ascii="Goudy Old Style" w:eastAsia="Calibri" w:hAnsi="Goudy Old Style" w:cs="Calibri"/>
            <w:color w:val="0000FF"/>
            <w:u w:val="single"/>
          </w:rPr>
          <w:t>www.usajobs.gov/opm</w:t>
        </w:r>
      </w:hyperlink>
    </w:p>
    <w:p w:rsidR="00471544" w:rsidRPr="000B76B8" w:rsidRDefault="00410805" w:rsidP="000B76B8">
      <w:pPr>
        <w:spacing w:after="0" w:line="240" w:lineRule="auto"/>
        <w:jc w:val="both"/>
        <w:rPr>
          <w:rFonts w:ascii="Goudy Old Style" w:eastAsia="Calibri" w:hAnsi="Goudy Old Style" w:cs="Calibri"/>
        </w:rPr>
      </w:pPr>
      <w:r w:rsidRPr="000B76B8">
        <w:rPr>
          <w:rFonts w:ascii="Goudy Old Style" w:eastAsia="Calibri" w:hAnsi="Goudy Old Style" w:cs="Calibri"/>
          <w:b/>
        </w:rPr>
        <w:t>MA State Veterans Services:</w:t>
      </w:r>
      <w:r w:rsidR="000B76B8" w:rsidRPr="000B76B8">
        <w:rPr>
          <w:rFonts w:ascii="Goudy Old Style" w:eastAsia="Calibri" w:hAnsi="Goudy Old Style" w:cs="Calibri"/>
          <w:b/>
        </w:rPr>
        <w:t xml:space="preserve"> </w:t>
      </w:r>
      <w:hyperlink r:id="rId122" w:history="1">
        <w:r w:rsidR="00471544" w:rsidRPr="000B76B8">
          <w:rPr>
            <w:rStyle w:val="Hyperlink"/>
            <w:rFonts w:ascii="Goudy Old Style" w:eastAsia="Calibri" w:hAnsi="Goudy Old Style" w:cs="Calibri"/>
          </w:rPr>
          <w:t>www.massvetsadvisor.org</w:t>
        </w:r>
      </w:hyperlink>
    </w:p>
    <w:p w:rsidR="00471544" w:rsidRDefault="00471544" w:rsidP="000B76B8">
      <w:pPr>
        <w:spacing w:after="0" w:line="240" w:lineRule="auto"/>
        <w:jc w:val="both"/>
        <w:rPr>
          <w:rFonts w:ascii="Goudy Old Style" w:eastAsia="Calibri" w:hAnsi="Goudy Old Style" w:cs="Calibri"/>
          <w:b/>
          <w:sz w:val="24"/>
          <w:szCs w:val="24"/>
        </w:rPr>
      </w:pPr>
    </w:p>
    <w:p w:rsidR="00471544" w:rsidRPr="00410805" w:rsidRDefault="00471544" w:rsidP="000B76B8">
      <w:pPr>
        <w:spacing w:after="0" w:line="240" w:lineRule="auto"/>
        <w:ind w:firstLine="720"/>
        <w:jc w:val="both"/>
        <w:rPr>
          <w:rFonts w:ascii="Goudy Old Style" w:eastAsia="Calibri" w:hAnsi="Goudy Old Style" w:cs="Calibri"/>
          <w:sz w:val="24"/>
          <w:szCs w:val="24"/>
        </w:rPr>
      </w:pPr>
      <w:r w:rsidRPr="00471544">
        <w:rPr>
          <w:rFonts w:ascii="Goudy Old Style" w:eastAsia="Calibri" w:hAnsi="Goudy Old Style" w:cs="Calibri"/>
          <w:sz w:val="24"/>
          <w:szCs w:val="24"/>
        </w:rPr>
        <w:t>Respectfully submitted,</w:t>
      </w:r>
    </w:p>
    <w:p w:rsidR="00410805" w:rsidRPr="00410805" w:rsidRDefault="00410805" w:rsidP="000B76B8">
      <w:pPr>
        <w:spacing w:after="0" w:line="240" w:lineRule="auto"/>
        <w:ind w:firstLine="720"/>
        <w:jc w:val="both"/>
        <w:rPr>
          <w:rFonts w:ascii="Goudy Old Style" w:eastAsia="Calibri" w:hAnsi="Goudy Old Style" w:cs="Calibri"/>
          <w:sz w:val="24"/>
          <w:szCs w:val="24"/>
        </w:rPr>
      </w:pPr>
      <w:r w:rsidRPr="00410805">
        <w:rPr>
          <w:rFonts w:ascii="Goudy Old Style" w:eastAsia="Calibri" w:hAnsi="Goudy Old Style" w:cs="Calibri"/>
          <w:sz w:val="24"/>
          <w:szCs w:val="24"/>
        </w:rPr>
        <w:t>Leo J. Parent, Director</w:t>
      </w:r>
    </w:p>
    <w:p w:rsidR="000B76B8" w:rsidRDefault="00410805" w:rsidP="000B76B8">
      <w:pPr>
        <w:spacing w:after="0" w:line="240" w:lineRule="auto"/>
        <w:ind w:firstLine="720"/>
        <w:jc w:val="both"/>
        <w:rPr>
          <w:rFonts w:ascii="Goudy Old Style" w:eastAsia="Calibri" w:hAnsi="Goudy Old Style" w:cs="Calibri"/>
          <w:sz w:val="24"/>
          <w:szCs w:val="24"/>
        </w:rPr>
      </w:pPr>
      <w:r w:rsidRPr="00FB4BAB">
        <w:rPr>
          <w:rFonts w:ascii="Goudy Old Style" w:eastAsia="Calibri" w:hAnsi="Goudy Old Style" w:cs="Calibri"/>
          <w:sz w:val="24"/>
          <w:szCs w:val="24"/>
        </w:rPr>
        <w:t>Mark Fitzpatrick, VSO</w:t>
      </w: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pPr>
    </w:p>
    <w:p w:rsidR="000B76B8" w:rsidRDefault="000B76B8" w:rsidP="000B76B8">
      <w:pPr>
        <w:spacing w:after="0" w:line="240" w:lineRule="auto"/>
        <w:ind w:left="720" w:firstLine="720"/>
        <w:jc w:val="both"/>
        <w:rPr>
          <w:rFonts w:ascii="Goudy Old Style" w:eastAsia="Calibri" w:hAnsi="Goudy Old Style" w:cs="Calibri"/>
          <w:sz w:val="24"/>
          <w:szCs w:val="24"/>
        </w:rPr>
        <w:sectPr w:rsidR="000B76B8" w:rsidSect="002E3B1B">
          <w:type w:val="continuous"/>
          <w:pgSz w:w="12240" w:h="15840" w:code="1"/>
          <w:pgMar w:top="720" w:right="1008" w:bottom="720" w:left="1008" w:header="720" w:footer="576" w:gutter="0"/>
          <w:cols w:num="2" w:space="720"/>
          <w:docGrid w:linePitch="360"/>
        </w:sectPr>
      </w:pPr>
    </w:p>
    <w:p w:rsidR="006B14F7" w:rsidRDefault="006B14F7" w:rsidP="006B14F7">
      <w:pPr>
        <w:jc w:val="center"/>
        <w:rPr>
          <w:b/>
          <w:sz w:val="32"/>
          <w:szCs w:val="32"/>
        </w:rPr>
      </w:pPr>
    </w:p>
    <w:p w:rsidR="006B14F7" w:rsidRDefault="006B14F7" w:rsidP="006B14F7">
      <w:pPr>
        <w:jc w:val="center"/>
        <w:rPr>
          <w:rFonts w:ascii="Castellar" w:hAnsi="Castellar"/>
          <w:sz w:val="96"/>
          <w:szCs w:val="96"/>
        </w:rPr>
      </w:pPr>
    </w:p>
    <w:p w:rsidR="006B14F7" w:rsidRDefault="006B14F7" w:rsidP="006B14F7">
      <w:pPr>
        <w:jc w:val="center"/>
        <w:rPr>
          <w:rFonts w:ascii="Castellar" w:hAnsi="Castellar"/>
          <w:sz w:val="96"/>
          <w:szCs w:val="96"/>
        </w:rPr>
      </w:pPr>
      <w:r>
        <w:rPr>
          <w:rFonts w:ascii="Castellar" w:hAnsi="Castellar"/>
          <w:sz w:val="96"/>
          <w:szCs w:val="96"/>
        </w:rPr>
        <w:t>Part VI</w:t>
      </w:r>
    </w:p>
    <w:p w:rsidR="006B14F7" w:rsidRDefault="006B14F7" w:rsidP="006B14F7">
      <w:pPr>
        <w:jc w:val="center"/>
        <w:rPr>
          <w:rFonts w:ascii="Castellar" w:hAnsi="Castellar"/>
          <w:sz w:val="96"/>
          <w:szCs w:val="96"/>
        </w:rPr>
      </w:pPr>
    </w:p>
    <w:p w:rsidR="006B14F7" w:rsidRPr="007057A2" w:rsidRDefault="006B14F7" w:rsidP="006B14F7">
      <w:pPr>
        <w:jc w:val="center"/>
        <w:rPr>
          <w:rFonts w:ascii="Goudy Old Style" w:hAnsi="Goudy Old Style"/>
          <w:sz w:val="52"/>
          <w:szCs w:val="52"/>
        </w:rPr>
      </w:pPr>
      <w:r w:rsidRPr="007057A2">
        <w:rPr>
          <w:rFonts w:ascii="Goudy Old Style" w:hAnsi="Goudy Old Style"/>
          <w:sz w:val="52"/>
          <w:szCs w:val="52"/>
        </w:rPr>
        <w:t>Miscellaneou</w:t>
      </w:r>
      <w:r>
        <w:rPr>
          <w:rFonts w:ascii="Goudy Old Style" w:hAnsi="Goudy Old Style"/>
          <w:sz w:val="52"/>
          <w:szCs w:val="52"/>
        </w:rPr>
        <w:t>s</w:t>
      </w:r>
    </w:p>
    <w:p w:rsidR="006B14F7" w:rsidRPr="007057A2" w:rsidRDefault="006B14F7" w:rsidP="006B14F7">
      <w:pPr>
        <w:jc w:val="center"/>
        <w:rPr>
          <w:rFonts w:ascii="Goudy Old Style" w:hAnsi="Goudy Old Style"/>
          <w:sz w:val="52"/>
          <w:szCs w:val="52"/>
        </w:rPr>
      </w:pPr>
    </w:p>
    <w:p w:rsidR="006B14F7" w:rsidRPr="007057A2" w:rsidRDefault="006B14F7" w:rsidP="006B14F7">
      <w:pPr>
        <w:jc w:val="center"/>
        <w:rPr>
          <w:rFonts w:ascii="Goudy Old Style" w:hAnsi="Goudy Old Style"/>
          <w:sz w:val="52"/>
          <w:szCs w:val="52"/>
        </w:rPr>
      </w:pPr>
      <w:r w:rsidRPr="007057A2">
        <w:rPr>
          <w:rFonts w:ascii="Goudy Old Style" w:hAnsi="Goudy Old Style"/>
          <w:sz w:val="52"/>
          <w:szCs w:val="52"/>
        </w:rPr>
        <w:t>Information</w:t>
      </w:r>
    </w:p>
    <w:p w:rsidR="006B14F7" w:rsidRPr="00BF020F" w:rsidRDefault="006B14F7" w:rsidP="006B14F7">
      <w:pPr>
        <w:jc w:val="center"/>
        <w:rPr>
          <w:rFonts w:ascii="Castellar" w:hAnsi="Castellar"/>
          <w:sz w:val="96"/>
          <w:szCs w:val="96"/>
        </w:rPr>
      </w:pPr>
    </w:p>
    <w:p w:rsidR="00471544" w:rsidRPr="00FB4BAB" w:rsidRDefault="00471544" w:rsidP="00471544">
      <w:pPr>
        <w:spacing w:after="0" w:line="240" w:lineRule="auto"/>
        <w:jc w:val="both"/>
        <w:rPr>
          <w:rFonts w:ascii="Goudy Old Style" w:hAnsi="Goudy Old Style"/>
          <w:sz w:val="24"/>
          <w:szCs w:val="24"/>
        </w:rPr>
      </w:pPr>
    </w:p>
    <w:p w:rsidR="00EA47D7" w:rsidRPr="00FB4BAB"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EA47D7" w:rsidRDefault="00EA47D7" w:rsidP="00FB4BAB">
      <w:pPr>
        <w:spacing w:after="0" w:line="240" w:lineRule="auto"/>
        <w:jc w:val="both"/>
        <w:rPr>
          <w:rFonts w:ascii="Goudy Old Style" w:hAnsi="Goudy Old Style"/>
          <w:sz w:val="24"/>
          <w:szCs w:val="24"/>
        </w:rPr>
      </w:pPr>
    </w:p>
    <w:p w:rsidR="006B14F7" w:rsidRDefault="006B14F7" w:rsidP="00FB4BAB">
      <w:pPr>
        <w:spacing w:after="0" w:line="240" w:lineRule="auto"/>
        <w:jc w:val="both"/>
        <w:rPr>
          <w:rFonts w:ascii="Goudy Old Style" w:hAnsi="Goudy Old Style"/>
          <w:sz w:val="24"/>
          <w:szCs w:val="24"/>
        </w:rPr>
        <w:sectPr w:rsidR="006B14F7"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p>
    <w:p w:rsidR="002255EC" w:rsidRPr="005376EC" w:rsidRDefault="002255EC" w:rsidP="002255EC">
      <w:pPr>
        <w:spacing w:after="0" w:line="240" w:lineRule="auto"/>
        <w:jc w:val="center"/>
        <w:rPr>
          <w:rFonts w:ascii="Goudy Old Style" w:eastAsia="Times New Roman" w:hAnsi="Goudy Old Style" w:cs="Times New Roman"/>
          <w:b/>
          <w:bCs/>
          <w:sz w:val="32"/>
          <w:szCs w:val="32"/>
        </w:rPr>
      </w:pPr>
      <w:r w:rsidRPr="005376EC">
        <w:rPr>
          <w:rFonts w:ascii="Goudy Old Style" w:eastAsia="Times New Roman" w:hAnsi="Goudy Old Style" w:cs="Times New Roman"/>
          <w:b/>
          <w:bCs/>
          <w:sz w:val="32"/>
          <w:szCs w:val="32"/>
        </w:rPr>
        <w:lastRenderedPageBreak/>
        <w:t>United States of America / Commonwealth of Massachusetts</w:t>
      </w:r>
    </w:p>
    <w:p w:rsidR="002255EC" w:rsidRPr="00926BE5" w:rsidRDefault="002255EC" w:rsidP="00926BE5">
      <w:pPr>
        <w:pStyle w:val="Heading1"/>
        <w:spacing w:before="0" w:line="240" w:lineRule="auto"/>
        <w:jc w:val="center"/>
        <w:rPr>
          <w:rFonts w:eastAsia="Times New Roman"/>
          <w:sz w:val="36"/>
          <w:szCs w:val="36"/>
          <w:u w:val="double"/>
        </w:rPr>
      </w:pPr>
      <w:bookmarkStart w:id="91" w:name="_Toc355557514"/>
      <w:r w:rsidRPr="00926BE5">
        <w:rPr>
          <w:rFonts w:eastAsia="Times New Roman"/>
          <w:u w:val="double"/>
        </w:rPr>
        <w:t>Federal and State Officials</w:t>
      </w:r>
      <w:bookmarkEnd w:id="91"/>
    </w:p>
    <w:p w:rsidR="002255EC" w:rsidRPr="002255EC" w:rsidRDefault="000D5735" w:rsidP="002255EC">
      <w:pPr>
        <w:spacing w:after="0" w:line="240" w:lineRule="auto"/>
        <w:rPr>
          <w:rFonts w:ascii="Goudy Old Style" w:eastAsia="Times New Roman" w:hAnsi="Goudy Old Style" w:cs="Times New Roman"/>
          <w:bCs/>
          <w:sz w:val="36"/>
          <w:szCs w:val="36"/>
        </w:rPr>
      </w:pPr>
      <w:r>
        <w:rPr>
          <w:rFonts w:ascii="Goudy Old Style" w:eastAsia="Times New Roman" w:hAnsi="Goudy Old Style" w:cs="Times New Roman"/>
          <w:b/>
          <w:bCs/>
          <w:sz w:val="24"/>
          <w:szCs w:val="24"/>
        </w:rPr>
        <w:pict>
          <v:rect id="_x0000_i1041" style="width:0;height:1.5pt" o:hralign="center" o:hrstd="t" o:hr="t" fillcolor="gray" stroked="f"/>
        </w:pict>
      </w:r>
    </w:p>
    <w:p w:rsidR="002255EC" w:rsidRDefault="002255EC" w:rsidP="002255EC">
      <w:pPr>
        <w:spacing w:after="0" w:line="240" w:lineRule="auto"/>
        <w:rPr>
          <w:rFonts w:ascii="Goudy Old Style" w:eastAsia="Times New Roman" w:hAnsi="Goudy Old Style" w:cs="Times New Roman"/>
          <w:b/>
          <w:bCs/>
          <w:sz w:val="24"/>
          <w:szCs w:val="24"/>
        </w:rPr>
        <w:sectPr w:rsidR="002255EC" w:rsidSect="002E3B1B">
          <w:headerReference w:type="default" r:id="rId123"/>
          <w:pgSz w:w="12240" w:h="15840" w:code="1"/>
          <w:pgMar w:top="720" w:right="1008" w:bottom="720" w:left="1008" w:header="720" w:footer="576" w:gutter="0"/>
          <w:pgBorders w:offsetFrom="page">
            <w:top w:val="double" w:sz="4" w:space="24" w:color="auto"/>
            <w:left w:val="double" w:sz="4" w:space="24" w:color="auto"/>
            <w:bottom w:val="double" w:sz="4" w:space="24" w:color="auto"/>
            <w:right w:val="double" w:sz="4" w:space="24" w:color="auto"/>
          </w:pgBorders>
          <w:cols w:space="720"/>
          <w:docGrid w:linePitch="360"/>
        </w:sectPr>
      </w:pPr>
    </w:p>
    <w:p w:rsidR="002255EC" w:rsidRPr="002255EC" w:rsidRDefault="002255EC" w:rsidP="002255EC">
      <w:pPr>
        <w:spacing w:after="0" w:line="240" w:lineRule="auto"/>
        <w:rPr>
          <w:rFonts w:ascii="Goudy Old Style" w:eastAsia="Times New Roman" w:hAnsi="Goudy Old Style" w:cs="Times New Roman"/>
          <w:b/>
          <w:bCs/>
          <w:sz w:val="24"/>
          <w:szCs w:val="24"/>
        </w:rPr>
      </w:pPr>
    </w:p>
    <w:p w:rsidR="002255EC" w:rsidRDefault="002255EC" w:rsidP="002255EC">
      <w:pPr>
        <w:spacing w:after="0" w:line="240" w:lineRule="auto"/>
        <w:jc w:val="center"/>
        <w:rPr>
          <w:rFonts w:ascii="Goudy Old Style" w:eastAsia="Times New Roman" w:hAnsi="Goudy Old Style" w:cs="Times New Roman"/>
          <w:color w:val="0000FF"/>
          <w:sz w:val="24"/>
          <w:szCs w:val="24"/>
          <w:u w:val="single"/>
        </w:rPr>
        <w:sectPr w:rsidR="002255EC" w:rsidSect="002E3B1B">
          <w:type w:val="continuous"/>
          <w:pgSz w:w="12240" w:h="15840" w:code="1"/>
          <w:pgMar w:top="720" w:right="1008" w:bottom="720" w:left="1008" w:header="720" w:footer="576" w:gutter="0"/>
          <w:pgBorders w:offsetFrom="page">
            <w:top w:val="double" w:sz="4" w:space="24" w:color="auto"/>
            <w:left w:val="double" w:sz="4" w:space="24" w:color="auto"/>
            <w:bottom w:val="double" w:sz="4" w:space="24" w:color="auto"/>
            <w:right w:val="double" w:sz="4" w:space="24" w:color="auto"/>
          </w:pgBorders>
          <w:cols w:num="2" w:space="720"/>
          <w:docGrid w:linePitch="360"/>
        </w:sectPr>
      </w:pPr>
    </w:p>
    <w:p w:rsidR="000206BD" w:rsidRPr="000206BD" w:rsidRDefault="000206BD" w:rsidP="000206BD">
      <w:pPr>
        <w:spacing w:after="0" w:line="200" w:lineRule="atLeast"/>
        <w:jc w:val="center"/>
        <w:rPr>
          <w:rFonts w:ascii="Goudy Old Style" w:eastAsia="Times New Roman" w:hAnsi="Goudy Old Style" w:cs="Times New Roman"/>
          <w:b/>
          <w:bCs/>
          <w:sz w:val="24"/>
          <w:szCs w:val="24"/>
        </w:rPr>
      </w:pPr>
      <w:r w:rsidRPr="000206BD">
        <w:rPr>
          <w:rFonts w:ascii="Goudy Old Style" w:eastAsia="Times New Roman" w:hAnsi="Goudy Old Style" w:cs="Times New Roman"/>
          <w:b/>
          <w:bCs/>
          <w:sz w:val="24"/>
          <w:szCs w:val="24"/>
        </w:rPr>
        <w:lastRenderedPageBreak/>
        <w:t>President of the United States</w:t>
      </w:r>
    </w:p>
    <w:p w:rsidR="000206BD" w:rsidRPr="000206BD" w:rsidRDefault="000206BD" w:rsidP="000206BD">
      <w:pPr>
        <w:spacing w:after="0" w:line="200" w:lineRule="atLeast"/>
        <w:jc w:val="center"/>
        <w:rPr>
          <w:rFonts w:ascii="Goudy Old Style" w:eastAsia="Times New Roman" w:hAnsi="Goudy Old Style" w:cs="Times New Roman"/>
          <w:b/>
          <w:sz w:val="24"/>
          <w:szCs w:val="24"/>
        </w:rPr>
      </w:pPr>
      <w:r w:rsidRPr="000206BD">
        <w:rPr>
          <w:rFonts w:ascii="Goudy Old Style" w:eastAsia="Times New Roman" w:hAnsi="Goudy Old Style" w:cs="Times New Roman"/>
          <w:b/>
          <w:sz w:val="24"/>
          <w:szCs w:val="24"/>
        </w:rPr>
        <w:t>The Honorable Barak H. Obama - D</w:t>
      </w:r>
    </w:p>
    <w:p w:rsidR="000206BD" w:rsidRPr="000206BD" w:rsidRDefault="000206BD" w:rsidP="000206BD">
      <w:pPr>
        <w:spacing w:after="0" w:line="200"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The White House</w:t>
      </w:r>
    </w:p>
    <w:p w:rsidR="000206BD" w:rsidRPr="000206BD" w:rsidRDefault="000206BD" w:rsidP="000206BD">
      <w:pPr>
        <w:spacing w:after="0" w:line="200"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1600 Pennsylvania Avenue NW</w:t>
      </w:r>
    </w:p>
    <w:p w:rsidR="000206BD" w:rsidRPr="000206BD" w:rsidRDefault="000206BD" w:rsidP="000206BD">
      <w:pPr>
        <w:spacing w:after="0" w:line="200"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Washington, DC  20500</w:t>
      </w:r>
    </w:p>
    <w:p w:rsidR="000206BD" w:rsidRPr="000206BD" w:rsidRDefault="000206BD" w:rsidP="000206BD">
      <w:pPr>
        <w:spacing w:after="0" w:line="200"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Switchboard 202-456-1414</w:t>
      </w:r>
    </w:p>
    <w:p w:rsidR="000206BD" w:rsidRPr="000206BD" w:rsidRDefault="000206BD" w:rsidP="000206BD">
      <w:pPr>
        <w:spacing w:after="0" w:line="200"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Fax 202-456-2461</w:t>
      </w:r>
    </w:p>
    <w:p w:rsidR="000206BD" w:rsidRPr="000206BD" w:rsidRDefault="000D5735" w:rsidP="000206BD">
      <w:pPr>
        <w:spacing w:after="0" w:line="200" w:lineRule="atLeast"/>
        <w:jc w:val="center"/>
        <w:rPr>
          <w:rFonts w:ascii="Goudy Old Style" w:eastAsia="Times New Roman" w:hAnsi="Goudy Old Style" w:cs="Times New Roman"/>
          <w:sz w:val="24"/>
          <w:szCs w:val="24"/>
        </w:rPr>
      </w:pPr>
      <w:hyperlink r:id="rId124" w:history="1">
        <w:r w:rsidR="000206BD" w:rsidRPr="000206BD">
          <w:rPr>
            <w:rFonts w:ascii="Goudy Old Style" w:eastAsia="Times New Roman" w:hAnsi="Goudy Old Style" w:cs="Times New Roman"/>
            <w:color w:val="0000FF"/>
            <w:sz w:val="24"/>
            <w:szCs w:val="24"/>
            <w:u w:val="single"/>
          </w:rPr>
          <w:t>www.whitehouse.gov/contact</w:t>
        </w:r>
      </w:hyperlink>
    </w:p>
    <w:p w:rsidR="000206BD" w:rsidRPr="000206BD" w:rsidRDefault="000206BD" w:rsidP="000206BD">
      <w:pPr>
        <w:spacing w:after="0" w:line="160" w:lineRule="atLeast"/>
        <w:jc w:val="center"/>
        <w:rPr>
          <w:rFonts w:ascii="Goudy Old Style" w:eastAsia="Times New Roman" w:hAnsi="Goudy Old Style" w:cs="Times New Roman"/>
          <w:b/>
          <w:bCs/>
          <w:sz w:val="16"/>
          <w:szCs w:val="16"/>
        </w:rPr>
      </w:pPr>
    </w:p>
    <w:p w:rsidR="000206BD" w:rsidRPr="000206BD" w:rsidRDefault="000206BD" w:rsidP="000206BD">
      <w:pPr>
        <w:spacing w:after="0" w:line="160" w:lineRule="atLeast"/>
        <w:jc w:val="center"/>
        <w:rPr>
          <w:rFonts w:ascii="Goudy Old Style" w:eastAsia="Times New Roman" w:hAnsi="Goudy Old Style" w:cs="Times New Roman"/>
          <w:b/>
          <w:bCs/>
          <w:sz w:val="16"/>
          <w:szCs w:val="16"/>
        </w:rPr>
      </w:pPr>
    </w:p>
    <w:p w:rsidR="000206BD" w:rsidRPr="000206BD" w:rsidRDefault="000206BD" w:rsidP="000206BD">
      <w:pPr>
        <w:spacing w:after="0" w:line="192" w:lineRule="atLeast"/>
        <w:jc w:val="center"/>
        <w:rPr>
          <w:rFonts w:ascii="Goudy Old Style" w:eastAsia="Times New Roman" w:hAnsi="Goudy Old Style" w:cs="Times New Roman"/>
          <w:b/>
          <w:bCs/>
          <w:sz w:val="24"/>
          <w:szCs w:val="24"/>
        </w:rPr>
      </w:pPr>
      <w:r w:rsidRPr="000206BD">
        <w:rPr>
          <w:rFonts w:ascii="Goudy Old Style" w:eastAsia="Times New Roman" w:hAnsi="Goudy Old Style" w:cs="Times New Roman"/>
          <w:b/>
          <w:bCs/>
          <w:sz w:val="24"/>
          <w:szCs w:val="24"/>
        </w:rPr>
        <w:t>United States Senators from Massachusetts</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p>
    <w:p w:rsidR="000206BD" w:rsidRPr="000206BD" w:rsidRDefault="000206BD" w:rsidP="000206BD">
      <w:pPr>
        <w:spacing w:after="0" w:line="192" w:lineRule="atLeast"/>
        <w:jc w:val="center"/>
        <w:rPr>
          <w:rFonts w:ascii="Goudy Old Style" w:eastAsia="Times New Roman" w:hAnsi="Goudy Old Style" w:cs="Times New Roman"/>
          <w:b/>
          <w:sz w:val="24"/>
          <w:szCs w:val="24"/>
        </w:rPr>
      </w:pPr>
      <w:r w:rsidRPr="000206BD">
        <w:rPr>
          <w:rFonts w:ascii="Goudy Old Style" w:eastAsia="Times New Roman" w:hAnsi="Goudy Old Style" w:cs="Times New Roman"/>
          <w:b/>
          <w:sz w:val="24"/>
          <w:szCs w:val="24"/>
        </w:rPr>
        <w:t>William M. Cowan – D</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(Class II—seat expires 2015)</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281 Russell Senate Office Building</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Washington, DC 20510</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202-224-2742</w:t>
      </w:r>
    </w:p>
    <w:p w:rsidR="000206BD" w:rsidRPr="000206BD" w:rsidRDefault="000D5735" w:rsidP="000206BD">
      <w:pPr>
        <w:spacing w:after="0" w:line="192" w:lineRule="atLeast"/>
        <w:jc w:val="center"/>
        <w:rPr>
          <w:rFonts w:ascii="Goudy Old Style" w:eastAsia="Times New Roman" w:hAnsi="Goudy Old Style" w:cs="Times New Roman"/>
          <w:sz w:val="24"/>
          <w:szCs w:val="24"/>
        </w:rPr>
      </w:pPr>
      <w:hyperlink r:id="rId125" w:history="1">
        <w:r w:rsidR="000206BD" w:rsidRPr="000206BD">
          <w:rPr>
            <w:rFonts w:ascii="Goudy Old Style" w:eastAsia="Times New Roman" w:hAnsi="Goudy Old Style" w:cs="Times New Roman"/>
            <w:color w:val="0000FF"/>
            <w:sz w:val="24"/>
            <w:szCs w:val="24"/>
            <w:u w:val="single"/>
          </w:rPr>
          <w:t>www.cowan.senate.gove/contact</w:t>
        </w:r>
      </w:hyperlink>
    </w:p>
    <w:p w:rsidR="000206BD" w:rsidRPr="000206BD" w:rsidRDefault="000206BD" w:rsidP="000206BD">
      <w:pPr>
        <w:spacing w:after="0" w:line="192" w:lineRule="atLeast"/>
        <w:rPr>
          <w:rFonts w:ascii="Goudy Old Style" w:eastAsia="Times New Roman" w:hAnsi="Goudy Old Style" w:cs="Times New Roman"/>
          <w:sz w:val="24"/>
          <w:szCs w:val="24"/>
        </w:rPr>
      </w:pPr>
    </w:p>
    <w:p w:rsidR="000206BD" w:rsidRPr="000206BD" w:rsidRDefault="000206BD" w:rsidP="000206BD">
      <w:pPr>
        <w:spacing w:after="0" w:line="192" w:lineRule="atLeast"/>
        <w:jc w:val="center"/>
        <w:rPr>
          <w:rFonts w:ascii="Goudy Old Style" w:eastAsia="Times New Roman" w:hAnsi="Goudy Old Style" w:cs="Times New Roman"/>
          <w:b/>
          <w:sz w:val="24"/>
          <w:szCs w:val="24"/>
        </w:rPr>
      </w:pPr>
      <w:r w:rsidRPr="000206BD">
        <w:rPr>
          <w:rFonts w:ascii="Goudy Old Style" w:eastAsia="Times New Roman" w:hAnsi="Goudy Old Style" w:cs="Times New Roman"/>
          <w:b/>
          <w:sz w:val="24"/>
          <w:szCs w:val="24"/>
        </w:rPr>
        <w:t>Elizabeth Warren – D</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(Class I—seat expires 2019)</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 xml:space="preserve">2 Russell </w:t>
      </w:r>
      <w:proofErr w:type="gramStart"/>
      <w:r w:rsidRPr="000206BD">
        <w:rPr>
          <w:rFonts w:ascii="Goudy Old Style" w:eastAsia="Times New Roman" w:hAnsi="Goudy Old Style" w:cs="Times New Roman"/>
          <w:sz w:val="24"/>
          <w:szCs w:val="24"/>
        </w:rPr>
        <w:t>Courtyard</w:t>
      </w:r>
      <w:proofErr w:type="gramEnd"/>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Washington, DC 20510</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202-224-4543</w:t>
      </w:r>
    </w:p>
    <w:p w:rsidR="000206BD" w:rsidRPr="000206BD" w:rsidRDefault="000D5735" w:rsidP="000206BD">
      <w:pPr>
        <w:spacing w:after="0" w:line="192" w:lineRule="atLeast"/>
        <w:jc w:val="center"/>
        <w:rPr>
          <w:rFonts w:ascii="Goudy Old Style" w:eastAsia="Times New Roman" w:hAnsi="Goudy Old Style" w:cs="Times New Roman"/>
          <w:sz w:val="24"/>
          <w:szCs w:val="24"/>
        </w:rPr>
      </w:pPr>
      <w:hyperlink r:id="rId126" w:history="1">
        <w:r w:rsidR="000206BD" w:rsidRPr="000206BD">
          <w:rPr>
            <w:rFonts w:ascii="Goudy Old Style" w:eastAsia="Times New Roman" w:hAnsi="Goudy Old Style" w:cs="Times New Roman"/>
            <w:color w:val="0000FF"/>
            <w:sz w:val="24"/>
            <w:szCs w:val="24"/>
            <w:u w:val="single"/>
          </w:rPr>
          <w:t>www.warren.senate.gove/?p=email_senator</w:t>
        </w:r>
      </w:hyperlink>
    </w:p>
    <w:p w:rsidR="000206BD" w:rsidRPr="000206BD" w:rsidRDefault="000206BD" w:rsidP="000206BD">
      <w:pPr>
        <w:spacing w:after="0" w:line="192" w:lineRule="atLeast"/>
        <w:jc w:val="center"/>
        <w:rPr>
          <w:rFonts w:ascii="Goudy Old Style" w:eastAsia="Times New Roman" w:hAnsi="Goudy Old Style" w:cs="Times New Roman"/>
          <w:sz w:val="24"/>
          <w:szCs w:val="24"/>
        </w:rPr>
      </w:pPr>
    </w:p>
    <w:p w:rsidR="000206BD" w:rsidRPr="000206BD" w:rsidRDefault="000206BD" w:rsidP="000206BD">
      <w:pPr>
        <w:spacing w:after="0" w:line="192" w:lineRule="atLeast"/>
        <w:jc w:val="center"/>
        <w:rPr>
          <w:rFonts w:ascii="Goudy Old Style" w:eastAsia="Times New Roman" w:hAnsi="Goudy Old Style" w:cs="Times New Roman"/>
          <w:b/>
          <w:bCs/>
          <w:sz w:val="24"/>
          <w:szCs w:val="24"/>
        </w:rPr>
      </w:pPr>
      <w:r w:rsidRPr="000206BD">
        <w:rPr>
          <w:rFonts w:ascii="Goudy Old Style" w:eastAsia="Times New Roman" w:hAnsi="Goudy Old Style" w:cs="Times New Roman"/>
          <w:b/>
          <w:bCs/>
          <w:sz w:val="24"/>
          <w:szCs w:val="24"/>
        </w:rPr>
        <w:t xml:space="preserve">Massachusetts Representative </w:t>
      </w:r>
      <w:proofErr w:type="gramStart"/>
      <w:r w:rsidRPr="000206BD">
        <w:rPr>
          <w:rFonts w:ascii="Goudy Old Style" w:eastAsia="Times New Roman" w:hAnsi="Goudy Old Style" w:cs="Times New Roman"/>
          <w:b/>
          <w:bCs/>
          <w:sz w:val="24"/>
          <w:szCs w:val="24"/>
        </w:rPr>
        <w:t>In</w:t>
      </w:r>
      <w:proofErr w:type="gramEnd"/>
      <w:r w:rsidRPr="000206BD">
        <w:rPr>
          <w:rFonts w:ascii="Goudy Old Style" w:eastAsia="Times New Roman" w:hAnsi="Goudy Old Style" w:cs="Times New Roman"/>
          <w:b/>
          <w:bCs/>
          <w:sz w:val="24"/>
          <w:szCs w:val="24"/>
        </w:rPr>
        <w:t xml:space="preserve"> Congress</w:t>
      </w:r>
    </w:p>
    <w:p w:rsidR="000206BD" w:rsidRPr="000206BD" w:rsidRDefault="000206BD" w:rsidP="000206BD">
      <w:pPr>
        <w:spacing w:after="0" w:line="192" w:lineRule="atLeast"/>
        <w:jc w:val="center"/>
        <w:rPr>
          <w:rFonts w:ascii="Goudy Old Style" w:eastAsia="Times New Roman" w:hAnsi="Goudy Old Style" w:cs="Times New Roman"/>
          <w:sz w:val="16"/>
          <w:szCs w:val="16"/>
        </w:rPr>
      </w:pPr>
    </w:p>
    <w:p w:rsidR="000206BD" w:rsidRPr="000206BD" w:rsidRDefault="000206BD" w:rsidP="000206BD">
      <w:pPr>
        <w:spacing w:after="0" w:line="192" w:lineRule="atLeast"/>
        <w:jc w:val="center"/>
        <w:rPr>
          <w:rFonts w:ascii="Goudy Old Style" w:eastAsia="Times New Roman" w:hAnsi="Goudy Old Style" w:cs="Times New Roman"/>
          <w:b/>
          <w:sz w:val="24"/>
          <w:szCs w:val="24"/>
        </w:rPr>
      </w:pPr>
      <w:r w:rsidRPr="000206BD">
        <w:rPr>
          <w:rFonts w:ascii="Goudy Old Style" w:eastAsia="Times New Roman" w:hAnsi="Goudy Old Style" w:cs="Times New Roman"/>
          <w:b/>
          <w:sz w:val="24"/>
          <w:szCs w:val="24"/>
        </w:rPr>
        <w:t>Richard E. Neal - D</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1st District, Commonwealth of Massachusetts</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2208 Rayburn House Office Building</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Washington, DC 20515</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202-225-5601 (DC)</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202-225-8112 (DC Fax)</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413-442-0946 (Pittsfield)</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413-785-0325 (Springfield)</w:t>
      </w:r>
    </w:p>
    <w:p w:rsidR="000206BD" w:rsidRPr="000206BD" w:rsidRDefault="000D5735" w:rsidP="000206BD">
      <w:pPr>
        <w:spacing w:after="0" w:line="192" w:lineRule="atLeast"/>
        <w:jc w:val="center"/>
        <w:rPr>
          <w:rFonts w:ascii="Goudy Old Style" w:eastAsia="Times New Roman" w:hAnsi="Goudy Old Style" w:cs="Times New Roman"/>
          <w:color w:val="0000FF"/>
          <w:sz w:val="24"/>
          <w:szCs w:val="24"/>
        </w:rPr>
      </w:pPr>
      <w:hyperlink r:id="rId127" w:history="1">
        <w:r w:rsidR="000206BD" w:rsidRPr="000206BD">
          <w:rPr>
            <w:rFonts w:ascii="Goudy Old Style" w:eastAsia="Times New Roman" w:hAnsi="Goudy Old Style" w:cs="Times New Roman"/>
            <w:color w:val="0000FF"/>
            <w:sz w:val="24"/>
            <w:szCs w:val="24"/>
            <w:u w:val="single"/>
          </w:rPr>
          <w:t>www.neal.house.gov</w:t>
        </w:r>
      </w:hyperlink>
    </w:p>
    <w:p w:rsidR="000206BD" w:rsidRPr="000206BD" w:rsidRDefault="000206BD" w:rsidP="004B2455">
      <w:pPr>
        <w:spacing w:after="0" w:line="192" w:lineRule="atLeast"/>
        <w:rPr>
          <w:rFonts w:ascii="Goudy Old Style" w:eastAsia="Times New Roman" w:hAnsi="Goudy Old Style" w:cs="Times New Roman"/>
          <w:sz w:val="24"/>
          <w:szCs w:val="24"/>
        </w:rPr>
      </w:pPr>
    </w:p>
    <w:p w:rsidR="000206BD" w:rsidRPr="000206BD" w:rsidRDefault="000206BD" w:rsidP="000206BD">
      <w:pPr>
        <w:spacing w:after="0" w:line="192" w:lineRule="atLeast"/>
        <w:jc w:val="center"/>
        <w:rPr>
          <w:rFonts w:ascii="Goudy Old Style" w:eastAsia="Times New Roman" w:hAnsi="Goudy Old Style" w:cs="Times New Roman"/>
          <w:b/>
          <w:bCs/>
          <w:sz w:val="24"/>
          <w:szCs w:val="24"/>
        </w:rPr>
      </w:pPr>
      <w:r w:rsidRPr="000206BD">
        <w:rPr>
          <w:rFonts w:ascii="Goudy Old Style" w:eastAsia="Times New Roman" w:hAnsi="Goudy Old Style" w:cs="Times New Roman"/>
          <w:b/>
          <w:bCs/>
          <w:sz w:val="24"/>
          <w:szCs w:val="24"/>
        </w:rPr>
        <w:lastRenderedPageBreak/>
        <w:t>Governor of Massachusetts</w:t>
      </w:r>
    </w:p>
    <w:p w:rsidR="000206BD" w:rsidRPr="000206BD" w:rsidRDefault="000206BD" w:rsidP="000206BD">
      <w:pPr>
        <w:spacing w:after="0" w:line="192" w:lineRule="atLeast"/>
        <w:jc w:val="center"/>
        <w:rPr>
          <w:rFonts w:ascii="Goudy Old Style" w:eastAsia="Times New Roman" w:hAnsi="Goudy Old Style" w:cs="Times New Roman"/>
          <w:b/>
          <w:sz w:val="24"/>
          <w:szCs w:val="24"/>
        </w:rPr>
      </w:pPr>
      <w:r w:rsidRPr="000206BD">
        <w:rPr>
          <w:rFonts w:ascii="Goudy Old Style" w:eastAsia="Times New Roman" w:hAnsi="Goudy Old Style" w:cs="Times New Roman"/>
          <w:b/>
          <w:sz w:val="24"/>
          <w:szCs w:val="24"/>
        </w:rPr>
        <w:t xml:space="preserve">The Honorable </w:t>
      </w:r>
      <w:proofErr w:type="spellStart"/>
      <w:r w:rsidRPr="000206BD">
        <w:rPr>
          <w:rFonts w:ascii="Goudy Old Style" w:eastAsia="Times New Roman" w:hAnsi="Goudy Old Style" w:cs="Times New Roman"/>
          <w:b/>
          <w:sz w:val="24"/>
          <w:szCs w:val="24"/>
        </w:rPr>
        <w:t>Deval</w:t>
      </w:r>
      <w:proofErr w:type="spellEnd"/>
      <w:r w:rsidRPr="000206BD">
        <w:rPr>
          <w:rFonts w:ascii="Goudy Old Style" w:eastAsia="Times New Roman" w:hAnsi="Goudy Old Style" w:cs="Times New Roman"/>
          <w:b/>
          <w:sz w:val="24"/>
          <w:szCs w:val="24"/>
        </w:rPr>
        <w:t xml:space="preserve"> Patrick – D</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The State House</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Office of the Governor, Room 280</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Boston, MA 02133</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617-725-4005</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888-870-7770</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proofErr w:type="spellStart"/>
      <w:proofErr w:type="gramStart"/>
      <w:r w:rsidRPr="000206BD">
        <w:rPr>
          <w:rFonts w:ascii="Goudy Old Style" w:eastAsia="Times New Roman" w:hAnsi="Goudy Old Style" w:cs="Times New Roman"/>
          <w:sz w:val="24"/>
          <w:szCs w:val="24"/>
        </w:rPr>
        <w:t>Fx</w:t>
      </w:r>
      <w:proofErr w:type="spellEnd"/>
      <w:proofErr w:type="gramEnd"/>
      <w:r w:rsidRPr="000206BD">
        <w:rPr>
          <w:rFonts w:ascii="Goudy Old Style" w:eastAsia="Times New Roman" w:hAnsi="Goudy Old Style" w:cs="Times New Roman"/>
          <w:sz w:val="24"/>
          <w:szCs w:val="24"/>
        </w:rPr>
        <w:t>: 617-727-9725</w:t>
      </w:r>
    </w:p>
    <w:p w:rsidR="000206BD" w:rsidRPr="000206BD" w:rsidRDefault="000206BD" w:rsidP="000206BD">
      <w:pPr>
        <w:spacing w:after="0" w:line="192" w:lineRule="atLeast"/>
        <w:rPr>
          <w:rFonts w:ascii="Goudy Old Style" w:eastAsia="Times New Roman" w:hAnsi="Goudy Old Style" w:cs="Times New Roman"/>
          <w:sz w:val="18"/>
          <w:szCs w:val="18"/>
        </w:rPr>
      </w:pPr>
    </w:p>
    <w:p w:rsidR="000206BD" w:rsidRPr="000206BD" w:rsidRDefault="000206BD" w:rsidP="000206BD">
      <w:pPr>
        <w:spacing w:after="0" w:line="192" w:lineRule="atLeast"/>
        <w:rPr>
          <w:rFonts w:ascii="Goudy Old Style" w:eastAsia="Times New Roman" w:hAnsi="Goudy Old Style" w:cs="Times New Roman"/>
          <w:sz w:val="18"/>
          <w:szCs w:val="18"/>
        </w:rPr>
      </w:pPr>
    </w:p>
    <w:p w:rsidR="000206BD" w:rsidRPr="000206BD" w:rsidRDefault="000206BD" w:rsidP="000206BD">
      <w:pPr>
        <w:spacing w:after="0" w:line="192" w:lineRule="atLeast"/>
        <w:jc w:val="center"/>
        <w:rPr>
          <w:rFonts w:ascii="Goudy Old Style" w:eastAsia="Times New Roman" w:hAnsi="Goudy Old Style" w:cs="Times New Roman"/>
          <w:b/>
          <w:bCs/>
          <w:sz w:val="24"/>
          <w:szCs w:val="24"/>
        </w:rPr>
      </w:pPr>
      <w:r w:rsidRPr="000206BD">
        <w:rPr>
          <w:rFonts w:ascii="Goudy Old Style" w:eastAsia="Times New Roman" w:hAnsi="Goudy Old Style" w:cs="Times New Roman"/>
          <w:b/>
          <w:bCs/>
          <w:sz w:val="24"/>
          <w:szCs w:val="24"/>
        </w:rPr>
        <w:t>Members of the</w:t>
      </w:r>
    </w:p>
    <w:p w:rsidR="000206BD" w:rsidRPr="000206BD" w:rsidRDefault="000206BD" w:rsidP="000206BD">
      <w:pPr>
        <w:spacing w:after="0" w:line="192" w:lineRule="atLeast"/>
        <w:jc w:val="center"/>
        <w:rPr>
          <w:rFonts w:ascii="Goudy Old Style" w:eastAsia="Times New Roman" w:hAnsi="Goudy Old Style" w:cs="Times New Roman"/>
          <w:b/>
          <w:bCs/>
          <w:sz w:val="24"/>
          <w:szCs w:val="24"/>
        </w:rPr>
      </w:pPr>
      <w:r w:rsidRPr="000206BD">
        <w:rPr>
          <w:rFonts w:ascii="Goudy Old Style" w:eastAsia="Times New Roman" w:hAnsi="Goudy Old Style" w:cs="Times New Roman"/>
          <w:b/>
          <w:bCs/>
          <w:sz w:val="24"/>
          <w:szCs w:val="24"/>
        </w:rPr>
        <w:t>Massachusetts General Court</w:t>
      </w:r>
    </w:p>
    <w:p w:rsidR="000206BD" w:rsidRPr="000206BD" w:rsidRDefault="000206BD" w:rsidP="000206BD">
      <w:pPr>
        <w:spacing w:after="0" w:line="192" w:lineRule="atLeast"/>
        <w:jc w:val="center"/>
        <w:rPr>
          <w:rFonts w:ascii="Goudy Old Style" w:eastAsia="Times New Roman" w:hAnsi="Goudy Old Style" w:cs="Times New Roman"/>
          <w:sz w:val="16"/>
          <w:szCs w:val="16"/>
        </w:rPr>
      </w:pPr>
    </w:p>
    <w:p w:rsidR="000206BD" w:rsidRPr="000206BD" w:rsidRDefault="000206BD" w:rsidP="000206BD">
      <w:pPr>
        <w:spacing w:after="0" w:line="192" w:lineRule="atLeast"/>
        <w:jc w:val="center"/>
        <w:rPr>
          <w:rFonts w:ascii="Goudy Old Style" w:eastAsia="Times New Roman" w:hAnsi="Goudy Old Style" w:cs="Times New Roman"/>
          <w:b/>
          <w:sz w:val="24"/>
          <w:szCs w:val="24"/>
        </w:rPr>
      </w:pPr>
      <w:r w:rsidRPr="000206BD">
        <w:rPr>
          <w:rFonts w:ascii="Goudy Old Style" w:eastAsia="Times New Roman" w:hAnsi="Goudy Old Style" w:cs="Times New Roman"/>
          <w:b/>
          <w:sz w:val="24"/>
          <w:szCs w:val="24"/>
        </w:rPr>
        <w:t>Senator Benjamin B. Downing - D</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Berkshire, Hampden, Hampshire</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&amp; Franklin District</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State House Room 413F, Boston MA 02133</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proofErr w:type="spellStart"/>
      <w:r w:rsidRPr="000206BD">
        <w:rPr>
          <w:rFonts w:ascii="Goudy Old Style" w:eastAsia="Times New Roman" w:hAnsi="Goudy Old Style" w:cs="Times New Roman"/>
          <w:sz w:val="24"/>
          <w:szCs w:val="24"/>
        </w:rPr>
        <w:t>Ph</w:t>
      </w:r>
      <w:proofErr w:type="spellEnd"/>
      <w:r w:rsidRPr="000206BD">
        <w:rPr>
          <w:rFonts w:ascii="Goudy Old Style" w:eastAsia="Times New Roman" w:hAnsi="Goudy Old Style" w:cs="Times New Roman"/>
          <w:sz w:val="24"/>
          <w:szCs w:val="24"/>
        </w:rPr>
        <w:t xml:space="preserve"> 617-722-1625 - </w:t>
      </w:r>
      <w:proofErr w:type="spellStart"/>
      <w:proofErr w:type="gramStart"/>
      <w:r w:rsidRPr="000206BD">
        <w:rPr>
          <w:rFonts w:ascii="Goudy Old Style" w:eastAsia="Times New Roman" w:hAnsi="Goudy Old Style" w:cs="Times New Roman"/>
          <w:sz w:val="24"/>
          <w:szCs w:val="24"/>
        </w:rPr>
        <w:t>Fx</w:t>
      </w:r>
      <w:proofErr w:type="spellEnd"/>
      <w:proofErr w:type="gramEnd"/>
      <w:r w:rsidRPr="000206BD">
        <w:rPr>
          <w:rFonts w:ascii="Goudy Old Style" w:eastAsia="Times New Roman" w:hAnsi="Goudy Old Style" w:cs="Times New Roman"/>
          <w:sz w:val="24"/>
          <w:szCs w:val="24"/>
        </w:rPr>
        <w:t xml:space="preserve"> 617-722-1523</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7 North Street, Suite 307</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Pittsfield, MA  01201</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proofErr w:type="spellStart"/>
      <w:r w:rsidRPr="000206BD">
        <w:rPr>
          <w:rFonts w:ascii="Goudy Old Style" w:eastAsia="Times New Roman" w:hAnsi="Goudy Old Style" w:cs="Times New Roman"/>
          <w:sz w:val="24"/>
          <w:szCs w:val="24"/>
        </w:rPr>
        <w:t>Ph</w:t>
      </w:r>
      <w:proofErr w:type="spellEnd"/>
      <w:r w:rsidRPr="000206BD">
        <w:rPr>
          <w:rFonts w:ascii="Goudy Old Style" w:eastAsia="Times New Roman" w:hAnsi="Goudy Old Style" w:cs="Times New Roman"/>
          <w:sz w:val="24"/>
          <w:szCs w:val="24"/>
        </w:rPr>
        <w:t xml:space="preserve"> -413-442-4008 – </w:t>
      </w:r>
      <w:proofErr w:type="spellStart"/>
      <w:proofErr w:type="gramStart"/>
      <w:r w:rsidRPr="000206BD">
        <w:rPr>
          <w:rFonts w:ascii="Goudy Old Style" w:eastAsia="Times New Roman" w:hAnsi="Goudy Old Style" w:cs="Times New Roman"/>
          <w:sz w:val="24"/>
          <w:szCs w:val="24"/>
        </w:rPr>
        <w:t>Fx</w:t>
      </w:r>
      <w:proofErr w:type="spellEnd"/>
      <w:proofErr w:type="gramEnd"/>
      <w:r w:rsidRPr="000206BD">
        <w:rPr>
          <w:rFonts w:ascii="Goudy Old Style" w:eastAsia="Times New Roman" w:hAnsi="Goudy Old Style" w:cs="Times New Roman"/>
          <w:sz w:val="24"/>
          <w:szCs w:val="24"/>
        </w:rPr>
        <w:t xml:space="preserve"> 413-442-4077</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proofErr w:type="gramStart"/>
      <w:r w:rsidRPr="000206BD">
        <w:rPr>
          <w:rFonts w:ascii="Goudy Old Style" w:eastAsia="Times New Roman" w:hAnsi="Goudy Old Style" w:cs="Times New Roman"/>
          <w:sz w:val="24"/>
          <w:szCs w:val="24"/>
        </w:rPr>
        <w:t>e-mail</w:t>
      </w:r>
      <w:proofErr w:type="gramEnd"/>
      <w:r w:rsidRPr="000206BD">
        <w:rPr>
          <w:rFonts w:ascii="Goudy Old Style" w:eastAsia="Times New Roman" w:hAnsi="Goudy Old Style" w:cs="Times New Roman"/>
          <w:sz w:val="24"/>
          <w:szCs w:val="24"/>
        </w:rPr>
        <w:t xml:space="preserve"> </w:t>
      </w:r>
      <w:hyperlink r:id="rId128" w:history="1">
        <w:r w:rsidRPr="000206BD">
          <w:rPr>
            <w:rFonts w:ascii="Goudy Old Style" w:eastAsia="Times New Roman" w:hAnsi="Goudy Old Style" w:cs="Times New Roman"/>
            <w:color w:val="0000FF"/>
            <w:sz w:val="24"/>
            <w:szCs w:val="24"/>
            <w:u w:val="single"/>
          </w:rPr>
          <w:t>Benjamin.Downing@masenate.gov</w:t>
        </w:r>
      </w:hyperlink>
    </w:p>
    <w:p w:rsidR="000206BD" w:rsidRPr="000206BD" w:rsidRDefault="000206BD" w:rsidP="000206BD">
      <w:pPr>
        <w:spacing w:after="0" w:line="192" w:lineRule="atLeast"/>
        <w:jc w:val="center"/>
        <w:rPr>
          <w:rFonts w:ascii="Goudy Old Style" w:eastAsia="Times New Roman" w:hAnsi="Goudy Old Style" w:cs="Times New Roman"/>
          <w:sz w:val="24"/>
          <w:szCs w:val="24"/>
        </w:rPr>
      </w:pPr>
    </w:p>
    <w:p w:rsidR="000206BD" w:rsidRPr="000206BD" w:rsidRDefault="000206BD" w:rsidP="000206BD">
      <w:pPr>
        <w:spacing w:after="0" w:line="192" w:lineRule="atLeast"/>
        <w:jc w:val="center"/>
        <w:rPr>
          <w:rFonts w:ascii="Goudy Old Style" w:eastAsia="Times New Roman" w:hAnsi="Goudy Old Style" w:cs="Times New Roman"/>
          <w:b/>
          <w:sz w:val="24"/>
          <w:szCs w:val="24"/>
        </w:rPr>
      </w:pPr>
      <w:r w:rsidRPr="000206BD">
        <w:rPr>
          <w:rFonts w:ascii="Goudy Old Style" w:eastAsia="Times New Roman" w:hAnsi="Goudy Old Style" w:cs="Times New Roman"/>
          <w:b/>
          <w:sz w:val="24"/>
          <w:szCs w:val="24"/>
        </w:rPr>
        <w:t>Representative Paul W. Mark - D</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1</w:t>
      </w:r>
      <w:r w:rsidRPr="000206BD">
        <w:rPr>
          <w:rFonts w:ascii="Goudy Old Style" w:eastAsia="Times New Roman" w:hAnsi="Goudy Old Style" w:cs="Times New Roman"/>
          <w:sz w:val="24"/>
          <w:szCs w:val="24"/>
          <w:vertAlign w:val="superscript"/>
        </w:rPr>
        <w:t>st</w:t>
      </w:r>
      <w:r w:rsidRPr="000206BD">
        <w:rPr>
          <w:rFonts w:ascii="Goudy Old Style" w:eastAsia="Times New Roman" w:hAnsi="Goudy Old Style" w:cs="Times New Roman"/>
          <w:sz w:val="24"/>
          <w:szCs w:val="24"/>
        </w:rPr>
        <w:t xml:space="preserve"> Berkshire District</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State House, Room 472, Boston, MA  02133</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proofErr w:type="spellStart"/>
      <w:r w:rsidRPr="000206BD">
        <w:rPr>
          <w:rFonts w:ascii="Goudy Old Style" w:eastAsia="Times New Roman" w:hAnsi="Goudy Old Style" w:cs="Times New Roman"/>
          <w:sz w:val="24"/>
          <w:szCs w:val="24"/>
        </w:rPr>
        <w:t>Ph</w:t>
      </w:r>
      <w:proofErr w:type="spellEnd"/>
      <w:r w:rsidRPr="000206BD">
        <w:rPr>
          <w:rFonts w:ascii="Goudy Old Style" w:eastAsia="Times New Roman" w:hAnsi="Goudy Old Style" w:cs="Times New Roman"/>
          <w:sz w:val="24"/>
          <w:szCs w:val="24"/>
        </w:rPr>
        <w:t xml:space="preserve"> 617-722-2010 – </w:t>
      </w:r>
      <w:proofErr w:type="spellStart"/>
      <w:proofErr w:type="gramStart"/>
      <w:r w:rsidRPr="000206BD">
        <w:rPr>
          <w:rFonts w:ascii="Goudy Old Style" w:eastAsia="Times New Roman" w:hAnsi="Goudy Old Style" w:cs="Times New Roman"/>
          <w:sz w:val="24"/>
          <w:szCs w:val="24"/>
        </w:rPr>
        <w:t>Fx</w:t>
      </w:r>
      <w:proofErr w:type="spellEnd"/>
      <w:proofErr w:type="gramEnd"/>
      <w:r w:rsidRPr="000206BD">
        <w:rPr>
          <w:rFonts w:ascii="Goudy Old Style" w:eastAsia="Times New Roman" w:hAnsi="Goudy Old Style" w:cs="Times New Roman"/>
          <w:sz w:val="24"/>
          <w:szCs w:val="24"/>
        </w:rPr>
        <w:t xml:space="preserve"> 617-626-0249</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PO Box 114, Dalton MA 01227</w:t>
      </w:r>
    </w:p>
    <w:p w:rsidR="000206BD" w:rsidRPr="000206BD" w:rsidRDefault="000206BD" w:rsidP="000206BD">
      <w:pPr>
        <w:spacing w:after="0" w:line="192" w:lineRule="atLeast"/>
        <w:jc w:val="center"/>
        <w:rPr>
          <w:rFonts w:ascii="Goudy Old Style" w:eastAsia="Times New Roman" w:hAnsi="Goudy Old Style" w:cs="Times New Roman"/>
          <w:sz w:val="24"/>
          <w:szCs w:val="24"/>
        </w:rPr>
      </w:pPr>
      <w:r w:rsidRPr="000206BD">
        <w:rPr>
          <w:rFonts w:ascii="Goudy Old Style" w:eastAsia="Times New Roman" w:hAnsi="Goudy Old Style" w:cs="Times New Roman"/>
          <w:sz w:val="24"/>
          <w:szCs w:val="24"/>
        </w:rPr>
        <w:t>413-464-5635</w:t>
      </w:r>
    </w:p>
    <w:p w:rsidR="000206BD" w:rsidRDefault="000206BD" w:rsidP="000206BD">
      <w:pPr>
        <w:spacing w:after="0" w:line="192" w:lineRule="atLeast"/>
        <w:jc w:val="center"/>
        <w:rPr>
          <w:rFonts w:ascii="Goudy Old Style" w:eastAsia="Times New Roman" w:hAnsi="Goudy Old Style" w:cs="Times New Roman"/>
          <w:color w:val="0000FF"/>
          <w:sz w:val="24"/>
          <w:szCs w:val="24"/>
          <w:u w:val="single"/>
        </w:rPr>
      </w:pPr>
      <w:r w:rsidRPr="000206BD">
        <w:rPr>
          <w:rFonts w:ascii="Goudy Old Style" w:eastAsia="Times New Roman" w:hAnsi="Goudy Old Style" w:cs="Times New Roman"/>
          <w:sz w:val="24"/>
          <w:szCs w:val="24"/>
        </w:rPr>
        <w:t xml:space="preserve">E-mail </w:t>
      </w:r>
      <w:hyperlink r:id="rId129" w:history="1">
        <w:r w:rsidRPr="000206BD">
          <w:rPr>
            <w:rFonts w:ascii="Goudy Old Style" w:eastAsia="Times New Roman" w:hAnsi="Goudy Old Style" w:cs="Times New Roman"/>
            <w:color w:val="0000FF"/>
            <w:sz w:val="24"/>
            <w:szCs w:val="24"/>
            <w:u w:val="single"/>
          </w:rPr>
          <w:t>Paul.Mark@mahouse.gov</w:t>
        </w:r>
      </w:hyperlink>
    </w:p>
    <w:p w:rsidR="004B2455" w:rsidRDefault="004B2455" w:rsidP="000206BD">
      <w:pPr>
        <w:spacing w:after="0" w:line="192" w:lineRule="atLeast"/>
        <w:jc w:val="center"/>
        <w:rPr>
          <w:rFonts w:ascii="Goudy Old Style" w:eastAsia="Times New Roman" w:hAnsi="Goudy Old Style" w:cs="Times New Roman"/>
          <w:color w:val="0000FF"/>
          <w:sz w:val="24"/>
          <w:szCs w:val="24"/>
          <w:u w:val="single"/>
        </w:rPr>
      </w:pPr>
    </w:p>
    <w:p w:rsidR="004B2455" w:rsidRDefault="004B2455" w:rsidP="000206BD">
      <w:pPr>
        <w:spacing w:after="0" w:line="192" w:lineRule="atLeast"/>
        <w:jc w:val="center"/>
        <w:rPr>
          <w:rFonts w:ascii="Goudy Old Style" w:eastAsia="Times New Roman" w:hAnsi="Goudy Old Style" w:cs="Times New Roman"/>
          <w:color w:val="0000FF"/>
          <w:sz w:val="24"/>
          <w:szCs w:val="24"/>
          <w:u w:val="single"/>
        </w:rPr>
      </w:pPr>
    </w:p>
    <w:p w:rsidR="004B2455" w:rsidRDefault="004B2455" w:rsidP="000206BD">
      <w:pPr>
        <w:spacing w:after="0" w:line="192" w:lineRule="atLeast"/>
        <w:jc w:val="center"/>
        <w:rPr>
          <w:rFonts w:ascii="Goudy Old Style" w:eastAsia="Times New Roman" w:hAnsi="Goudy Old Style" w:cs="Times New Roman"/>
          <w:color w:val="0000FF"/>
          <w:sz w:val="24"/>
          <w:szCs w:val="24"/>
          <w:u w:val="single"/>
        </w:rPr>
      </w:pPr>
    </w:p>
    <w:p w:rsidR="004B2455" w:rsidRDefault="004B2455" w:rsidP="000206BD">
      <w:pPr>
        <w:spacing w:after="0" w:line="192" w:lineRule="atLeast"/>
        <w:jc w:val="center"/>
        <w:rPr>
          <w:rFonts w:ascii="Goudy Old Style" w:eastAsia="Times New Roman" w:hAnsi="Goudy Old Style" w:cs="Times New Roman"/>
          <w:color w:val="0000FF"/>
          <w:sz w:val="24"/>
          <w:szCs w:val="24"/>
          <w:u w:val="single"/>
        </w:rPr>
      </w:pPr>
    </w:p>
    <w:p w:rsidR="004B2455" w:rsidRDefault="004B2455" w:rsidP="000206BD">
      <w:pPr>
        <w:spacing w:after="0" w:line="192" w:lineRule="atLeast"/>
        <w:jc w:val="center"/>
        <w:rPr>
          <w:rFonts w:ascii="Goudy Old Style" w:eastAsia="Times New Roman" w:hAnsi="Goudy Old Style" w:cs="Times New Roman"/>
          <w:color w:val="0000FF"/>
          <w:sz w:val="24"/>
          <w:szCs w:val="24"/>
          <w:u w:val="single"/>
        </w:rPr>
      </w:pPr>
    </w:p>
    <w:p w:rsidR="004B2455" w:rsidRPr="000206BD" w:rsidRDefault="004B2455" w:rsidP="000206BD">
      <w:pPr>
        <w:spacing w:after="0" w:line="192" w:lineRule="atLeast"/>
        <w:jc w:val="center"/>
        <w:rPr>
          <w:rFonts w:ascii="Goudy Old Style" w:eastAsia="Times New Roman" w:hAnsi="Goudy Old Style" w:cs="Times New Roman"/>
          <w:sz w:val="24"/>
          <w:szCs w:val="24"/>
        </w:rPr>
      </w:pPr>
    </w:p>
    <w:p w:rsidR="007C197D" w:rsidRDefault="007C197D" w:rsidP="000206BD">
      <w:pPr>
        <w:spacing w:after="0" w:line="192" w:lineRule="atLeast"/>
        <w:jc w:val="center"/>
        <w:rPr>
          <w:rFonts w:ascii="Goudy Old Style" w:eastAsia="Times New Roman" w:hAnsi="Goudy Old Style" w:cs="Times New Roman"/>
          <w:sz w:val="24"/>
          <w:szCs w:val="24"/>
        </w:rPr>
        <w:sectPr w:rsidR="007C197D" w:rsidSect="002E3B1B">
          <w:type w:val="continuous"/>
          <w:pgSz w:w="12240" w:h="15840" w:code="1"/>
          <w:pgMar w:top="720" w:right="1008" w:bottom="720" w:left="1008" w:header="720" w:footer="576" w:gutter="0"/>
          <w:pgBorders w:offsetFrom="page">
            <w:top w:val="double" w:sz="4" w:space="24" w:color="auto"/>
            <w:left w:val="double" w:sz="4" w:space="24" w:color="auto"/>
            <w:bottom w:val="double" w:sz="4" w:space="24" w:color="auto"/>
            <w:right w:val="double" w:sz="4" w:space="24" w:color="auto"/>
          </w:pgBorders>
          <w:cols w:num="2" w:space="720"/>
          <w:docGrid w:linePitch="360"/>
        </w:sectPr>
      </w:pPr>
    </w:p>
    <w:p w:rsidR="000206BD" w:rsidRPr="000206BD" w:rsidRDefault="000206BD" w:rsidP="000206BD">
      <w:pPr>
        <w:spacing w:after="0" w:line="192" w:lineRule="atLeast"/>
        <w:jc w:val="center"/>
        <w:rPr>
          <w:rFonts w:ascii="Goudy Old Style" w:eastAsia="Times New Roman" w:hAnsi="Goudy Old Style" w:cs="Times New Roman"/>
          <w:sz w:val="24"/>
          <w:szCs w:val="24"/>
        </w:rPr>
      </w:pPr>
    </w:p>
    <w:p w:rsidR="002255EC" w:rsidRDefault="002255EC" w:rsidP="00FB4BAB">
      <w:pPr>
        <w:spacing w:after="0" w:line="240" w:lineRule="auto"/>
        <w:jc w:val="both"/>
        <w:rPr>
          <w:rFonts w:ascii="Goudy Old Style" w:hAnsi="Goudy Old Style"/>
          <w:sz w:val="24"/>
          <w:szCs w:val="24"/>
        </w:rPr>
      </w:pPr>
    </w:p>
    <w:p w:rsidR="007C197D" w:rsidRDefault="007C197D" w:rsidP="00FB4BAB">
      <w:pPr>
        <w:spacing w:after="0" w:line="240" w:lineRule="auto"/>
        <w:jc w:val="both"/>
        <w:rPr>
          <w:rFonts w:ascii="Goudy Old Style" w:hAnsi="Goudy Old Style"/>
          <w:sz w:val="24"/>
          <w:szCs w:val="24"/>
        </w:rPr>
        <w:sectPr w:rsidR="007C197D" w:rsidSect="002E3B1B">
          <w:type w:val="continuous"/>
          <w:pgSz w:w="12240" w:h="15840" w:code="1"/>
          <w:pgMar w:top="720" w:right="1008" w:bottom="720" w:left="1008" w:header="720" w:footer="576" w:gutter="0"/>
          <w:pgBorders w:offsetFrom="page">
            <w:top w:val="double" w:sz="4" w:space="24" w:color="auto"/>
            <w:left w:val="double" w:sz="4" w:space="24" w:color="auto"/>
            <w:bottom w:val="double" w:sz="4" w:space="24" w:color="auto"/>
            <w:right w:val="double" w:sz="4" w:space="24" w:color="auto"/>
          </w:pgBorders>
          <w:cols w:space="720"/>
          <w:docGrid w:linePitch="360"/>
        </w:sectPr>
      </w:pPr>
    </w:p>
    <w:p w:rsidR="007C197D" w:rsidRPr="00926BE5" w:rsidRDefault="007C197D" w:rsidP="00926BE5">
      <w:pPr>
        <w:pStyle w:val="Heading1"/>
        <w:spacing w:before="0" w:line="240" w:lineRule="auto"/>
        <w:rPr>
          <w:u w:val="double"/>
        </w:rPr>
      </w:pPr>
      <w:bookmarkStart w:id="92" w:name="_Toc355557515"/>
      <w:r w:rsidRPr="00926BE5">
        <w:rPr>
          <w:u w:val="double"/>
        </w:rPr>
        <w:lastRenderedPageBreak/>
        <w:t>Official Street Map of Rowe</w:t>
      </w:r>
      <w:bookmarkEnd w:id="92"/>
    </w:p>
    <w:p w:rsidR="00DD372E" w:rsidRDefault="007C197D" w:rsidP="00FB4BAB">
      <w:pPr>
        <w:spacing w:after="0" w:line="240" w:lineRule="auto"/>
        <w:jc w:val="both"/>
        <w:rPr>
          <w:rFonts w:ascii="Goudy Old Style" w:hAnsi="Goudy Old Style"/>
          <w:sz w:val="24"/>
          <w:szCs w:val="24"/>
        </w:rPr>
      </w:pPr>
      <w:r>
        <w:rPr>
          <w:rFonts w:ascii="Goudy Old Style" w:hAnsi="Goudy Old Style"/>
          <w:sz w:val="24"/>
          <w:szCs w:val="24"/>
        </w:rPr>
        <w:br/>
      </w:r>
      <w:r w:rsidR="000206BD">
        <w:rPr>
          <w:rFonts w:ascii="Goudy Old Style" w:hAnsi="Goudy Old Style"/>
          <w:noProof/>
          <w:sz w:val="24"/>
          <w:szCs w:val="24"/>
        </w:rPr>
        <w:drawing>
          <wp:inline distT="0" distB="0" distL="0" distR="0" wp14:anchorId="4DE6570F" wp14:editId="18A6B052">
            <wp:extent cx="6232552" cy="8046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232552" cy="8046720"/>
                    </a:xfrm>
                    <a:prstGeom prst="rect">
                      <a:avLst/>
                    </a:prstGeom>
                    <a:noFill/>
                    <a:ln>
                      <a:noFill/>
                    </a:ln>
                  </pic:spPr>
                </pic:pic>
              </a:graphicData>
            </a:graphic>
          </wp:inline>
        </w:drawing>
      </w:r>
    </w:p>
    <w:p w:rsidR="00926BE5" w:rsidRDefault="00926BE5" w:rsidP="00DD372E">
      <w:pPr>
        <w:spacing w:after="0" w:line="240" w:lineRule="auto"/>
        <w:jc w:val="both"/>
        <w:rPr>
          <w:rFonts w:ascii="Goudy Old Style" w:hAnsi="Goudy Old Style"/>
          <w:b/>
          <w:sz w:val="32"/>
          <w:szCs w:val="32"/>
          <w:u w:val="double"/>
        </w:rPr>
      </w:pPr>
    </w:p>
    <w:p w:rsidR="00DD372E" w:rsidRPr="00926BE5" w:rsidRDefault="00926BE5" w:rsidP="00926BE5">
      <w:pPr>
        <w:pStyle w:val="Heading1"/>
        <w:spacing w:before="0" w:line="240" w:lineRule="auto"/>
        <w:rPr>
          <w:sz w:val="24"/>
          <w:szCs w:val="24"/>
          <w:u w:val="double"/>
        </w:rPr>
      </w:pPr>
      <w:bookmarkStart w:id="93" w:name="_Toc355557516"/>
      <w:r w:rsidRPr="00926BE5">
        <w:rPr>
          <w:u w:val="double"/>
        </w:rPr>
        <w:lastRenderedPageBreak/>
        <w:t xml:space="preserve">Office Zoning </w:t>
      </w:r>
      <w:r w:rsidR="00DD372E" w:rsidRPr="00926BE5">
        <w:rPr>
          <w:u w:val="double"/>
        </w:rPr>
        <w:t>Map of Rowe</w:t>
      </w:r>
      <w:bookmarkEnd w:id="93"/>
    </w:p>
    <w:p w:rsidR="00DD372E" w:rsidRDefault="007C197D" w:rsidP="00DD372E">
      <w:pPr>
        <w:spacing w:after="0" w:line="240" w:lineRule="auto"/>
        <w:jc w:val="both"/>
        <w:rPr>
          <w:rFonts w:ascii="Goudy Old Style" w:hAnsi="Goudy Old Style"/>
          <w:sz w:val="24"/>
          <w:szCs w:val="24"/>
        </w:rPr>
      </w:pPr>
      <w:r>
        <w:rPr>
          <w:rFonts w:ascii="Goudy Old Style" w:hAnsi="Goudy Old Style"/>
          <w:noProof/>
          <w:sz w:val="24"/>
          <w:szCs w:val="24"/>
        </w:rPr>
        <w:drawing>
          <wp:inline distT="0" distB="0" distL="0" distR="0" wp14:anchorId="4DC6F369" wp14:editId="6474D0C5">
            <wp:extent cx="6221452" cy="804672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21452" cy="8046720"/>
                    </a:xfrm>
                    <a:prstGeom prst="rect">
                      <a:avLst/>
                    </a:prstGeom>
                    <a:noFill/>
                  </pic:spPr>
                </pic:pic>
              </a:graphicData>
            </a:graphic>
          </wp:inline>
        </w:drawing>
      </w:r>
    </w:p>
    <w:p w:rsidR="00DD372E" w:rsidRDefault="00DD372E" w:rsidP="00DD372E">
      <w:pPr>
        <w:spacing w:after="0" w:line="240" w:lineRule="auto"/>
        <w:jc w:val="both"/>
        <w:rPr>
          <w:rFonts w:ascii="Goudy Old Style" w:hAnsi="Goudy Old Style"/>
          <w:sz w:val="24"/>
          <w:szCs w:val="24"/>
        </w:rPr>
      </w:pPr>
    </w:p>
    <w:p w:rsidR="00767462" w:rsidRDefault="00767462" w:rsidP="00DD372E">
      <w:pPr>
        <w:spacing w:after="0" w:line="240" w:lineRule="auto"/>
        <w:jc w:val="both"/>
        <w:rPr>
          <w:rFonts w:ascii="Goudy Old Style" w:hAnsi="Goudy Old Style"/>
          <w:sz w:val="24"/>
          <w:szCs w:val="24"/>
        </w:rPr>
        <w:sectPr w:rsidR="00767462" w:rsidSect="002E3B1B">
          <w:pgSz w:w="12240" w:h="15840" w:code="1"/>
          <w:pgMar w:top="720" w:right="1008" w:bottom="720" w:left="1008" w:header="720" w:footer="576" w:gutter="0"/>
          <w:cols w:space="720"/>
          <w:docGrid w:linePitch="360"/>
        </w:sectPr>
      </w:pPr>
    </w:p>
    <w:p w:rsidR="00767462" w:rsidRPr="00DE7D2D" w:rsidRDefault="00767462" w:rsidP="00767462">
      <w:pPr>
        <w:spacing w:after="0" w:line="240" w:lineRule="auto"/>
        <w:jc w:val="center"/>
        <w:rPr>
          <w:rFonts w:ascii="Castellar" w:eastAsia="Times New Roman" w:hAnsi="Castellar" w:cs="Times New Roman"/>
          <w:sz w:val="96"/>
          <w:szCs w:val="96"/>
        </w:rPr>
      </w:pPr>
      <w:r w:rsidRPr="00DE7D2D">
        <w:rPr>
          <w:rFonts w:ascii="Castellar" w:eastAsia="Times New Roman" w:hAnsi="Castellar" w:cs="Times New Roman"/>
          <w:sz w:val="96"/>
          <w:szCs w:val="96"/>
        </w:rPr>
        <w:lastRenderedPageBreak/>
        <w:t>ADDENDUM</w:t>
      </w:r>
      <w:r w:rsidR="006447E1">
        <w:rPr>
          <w:rFonts w:ascii="Castellar" w:eastAsia="Times New Roman" w:hAnsi="Castellar" w:cs="Times New Roman"/>
          <w:sz w:val="96"/>
          <w:szCs w:val="96"/>
        </w:rPr>
        <w:t xml:space="preserve"> </w:t>
      </w:r>
      <w:r>
        <w:rPr>
          <w:rFonts w:ascii="Castellar" w:eastAsia="Times New Roman" w:hAnsi="Castellar" w:cs="Times New Roman"/>
          <w:sz w:val="96"/>
          <w:szCs w:val="96"/>
        </w:rPr>
        <w:t>I</w:t>
      </w:r>
    </w:p>
    <w:p w:rsidR="00767462" w:rsidRDefault="00767462" w:rsidP="00767462">
      <w:pPr>
        <w:spacing w:after="0" w:line="240" w:lineRule="auto"/>
        <w:jc w:val="center"/>
        <w:rPr>
          <w:rFonts w:ascii="Goudy Old Style" w:eastAsia="Times New Roman" w:hAnsi="Goudy Old Style" w:cs="Times New Roman"/>
          <w:sz w:val="52"/>
          <w:szCs w:val="52"/>
        </w:rPr>
      </w:pPr>
    </w:p>
    <w:p w:rsidR="00767462" w:rsidRPr="00926BE5" w:rsidRDefault="00767462" w:rsidP="00926BE5">
      <w:pPr>
        <w:pStyle w:val="Heading1"/>
        <w:spacing w:before="0" w:line="240" w:lineRule="auto"/>
        <w:jc w:val="center"/>
        <w:rPr>
          <w:rFonts w:eastAsia="Times New Roman"/>
          <w:b w:val="0"/>
          <w:sz w:val="52"/>
          <w:szCs w:val="52"/>
        </w:rPr>
      </w:pPr>
      <w:bookmarkStart w:id="94" w:name="_Toc355557517"/>
      <w:r w:rsidRPr="00926BE5">
        <w:rPr>
          <w:rFonts w:eastAsia="Times New Roman"/>
          <w:b w:val="0"/>
          <w:sz w:val="52"/>
          <w:szCs w:val="52"/>
        </w:rPr>
        <w:t>Photos</w:t>
      </w:r>
      <w:bookmarkEnd w:id="94"/>
    </w:p>
    <w:p w:rsidR="006447E1" w:rsidRPr="00DE7D2D" w:rsidRDefault="006447E1" w:rsidP="00767462">
      <w:pPr>
        <w:spacing w:after="0" w:line="240" w:lineRule="auto"/>
        <w:jc w:val="center"/>
        <w:rPr>
          <w:rFonts w:ascii="Goudy Old Style" w:eastAsia="Times New Roman" w:hAnsi="Goudy Old Style" w:cs="Times New Roman"/>
          <w:sz w:val="52"/>
          <w:szCs w:val="5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0"/>
        <w:gridCol w:w="5220"/>
      </w:tblGrid>
      <w:tr w:rsidR="006447E1" w:rsidTr="006447E1">
        <w:tc>
          <w:tcPr>
            <w:tcW w:w="10440" w:type="dxa"/>
            <w:gridSpan w:val="2"/>
          </w:tcPr>
          <w:p w:rsidR="006447E1" w:rsidRDefault="006447E1" w:rsidP="006447E1">
            <w:pPr>
              <w:jc w:val="center"/>
              <w:rPr>
                <w:rFonts w:ascii="Goudy Old Style" w:hAnsi="Goudy Old Style"/>
                <w:i/>
                <w:sz w:val="32"/>
                <w:szCs w:val="32"/>
              </w:rPr>
            </w:pPr>
          </w:p>
          <w:p w:rsidR="006447E1" w:rsidRPr="006447E1" w:rsidRDefault="006447E1" w:rsidP="006447E1">
            <w:pPr>
              <w:jc w:val="center"/>
              <w:rPr>
                <w:rFonts w:ascii="Goudy Old Style" w:hAnsi="Goudy Old Style"/>
                <w:i/>
                <w:sz w:val="40"/>
                <w:szCs w:val="40"/>
              </w:rPr>
            </w:pPr>
            <w:r w:rsidRPr="006447E1">
              <w:rPr>
                <w:rFonts w:ascii="Goudy Old Style" w:hAnsi="Goudy Old Style"/>
                <w:i/>
                <w:sz w:val="40"/>
                <w:szCs w:val="40"/>
              </w:rPr>
              <w:t>Rowe Elementary School</w:t>
            </w:r>
          </w:p>
          <w:p w:rsidR="006447E1" w:rsidRDefault="006447E1" w:rsidP="006447E1">
            <w:pPr>
              <w:jc w:val="center"/>
              <w:rPr>
                <w:rFonts w:ascii="Goudy Old Style" w:hAnsi="Goudy Old Style"/>
                <w:i/>
                <w:sz w:val="32"/>
                <w:szCs w:val="32"/>
              </w:rPr>
            </w:pPr>
            <w:r w:rsidRPr="006447E1">
              <w:rPr>
                <w:rFonts w:ascii="Goudy Old Style" w:hAnsi="Goudy Old Style"/>
                <w:i/>
                <w:sz w:val="40"/>
                <w:szCs w:val="40"/>
              </w:rPr>
              <w:t>August 4, 2012 Fire</w:t>
            </w:r>
          </w:p>
          <w:p w:rsidR="006447E1" w:rsidRPr="006447E1" w:rsidRDefault="006447E1" w:rsidP="006447E1">
            <w:pPr>
              <w:jc w:val="center"/>
              <w:rPr>
                <w:rFonts w:ascii="Goudy Old Style" w:hAnsi="Goudy Old Style"/>
                <w:i/>
                <w:sz w:val="32"/>
                <w:szCs w:val="32"/>
              </w:rPr>
            </w:pPr>
          </w:p>
        </w:tc>
      </w:tr>
      <w:tr w:rsidR="006447E1" w:rsidTr="006447E1">
        <w:tc>
          <w:tcPr>
            <w:tcW w:w="5220" w:type="dxa"/>
          </w:tcPr>
          <w:p w:rsidR="006447E1" w:rsidRDefault="006447E1" w:rsidP="006447E1">
            <w:pPr>
              <w:jc w:val="center"/>
              <w:rPr>
                <w:rFonts w:ascii="Goudy Old Style" w:hAnsi="Goudy Old Style"/>
                <w:sz w:val="24"/>
                <w:szCs w:val="24"/>
              </w:rPr>
            </w:pPr>
            <w:r>
              <w:rPr>
                <w:rFonts w:ascii="Goudy Old Style" w:hAnsi="Goudy Old Style"/>
                <w:noProof/>
                <w:sz w:val="24"/>
                <w:szCs w:val="24"/>
              </w:rPr>
              <w:drawing>
                <wp:inline distT="0" distB="0" distL="0" distR="0" wp14:anchorId="7079F64C" wp14:editId="11EAAE8F">
                  <wp:extent cx="3167873" cy="23774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67873" cy="2377440"/>
                          </a:xfrm>
                          <a:prstGeom prst="rect">
                            <a:avLst/>
                          </a:prstGeom>
                          <a:noFill/>
                        </pic:spPr>
                      </pic:pic>
                    </a:graphicData>
                  </a:graphic>
                </wp:inline>
              </w:drawing>
            </w:r>
          </w:p>
        </w:tc>
        <w:tc>
          <w:tcPr>
            <w:tcW w:w="5220" w:type="dxa"/>
          </w:tcPr>
          <w:p w:rsidR="006447E1" w:rsidRDefault="006447E1" w:rsidP="006447E1">
            <w:pPr>
              <w:jc w:val="center"/>
              <w:rPr>
                <w:rFonts w:ascii="Goudy Old Style" w:hAnsi="Goudy Old Style"/>
                <w:sz w:val="24"/>
                <w:szCs w:val="24"/>
              </w:rPr>
            </w:pPr>
            <w:r>
              <w:rPr>
                <w:rFonts w:ascii="Goudy Old Style" w:hAnsi="Goudy Old Style"/>
                <w:noProof/>
                <w:sz w:val="24"/>
                <w:szCs w:val="24"/>
              </w:rPr>
              <w:drawing>
                <wp:inline distT="0" distB="0" distL="0" distR="0" wp14:anchorId="73375B9E" wp14:editId="2DC2BB07">
                  <wp:extent cx="3167873" cy="23774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67873" cy="2377440"/>
                          </a:xfrm>
                          <a:prstGeom prst="rect">
                            <a:avLst/>
                          </a:prstGeom>
                          <a:noFill/>
                        </pic:spPr>
                      </pic:pic>
                    </a:graphicData>
                  </a:graphic>
                </wp:inline>
              </w:drawing>
            </w:r>
          </w:p>
        </w:tc>
      </w:tr>
      <w:tr w:rsidR="006447E1" w:rsidTr="006447E1">
        <w:tc>
          <w:tcPr>
            <w:tcW w:w="5220" w:type="dxa"/>
          </w:tcPr>
          <w:p w:rsidR="006447E1" w:rsidRDefault="006447E1" w:rsidP="006447E1">
            <w:pPr>
              <w:jc w:val="center"/>
              <w:rPr>
                <w:rFonts w:ascii="Goudy Old Style" w:hAnsi="Goudy Old Style"/>
                <w:sz w:val="24"/>
                <w:szCs w:val="24"/>
              </w:rPr>
            </w:pPr>
            <w:r>
              <w:rPr>
                <w:rFonts w:ascii="Goudy Old Style" w:hAnsi="Goudy Old Style"/>
                <w:noProof/>
                <w:sz w:val="24"/>
                <w:szCs w:val="24"/>
              </w:rPr>
              <w:drawing>
                <wp:inline distT="0" distB="0" distL="0" distR="0" wp14:anchorId="228DD47C" wp14:editId="361D63D4">
                  <wp:extent cx="3167873" cy="237744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67873" cy="2377440"/>
                          </a:xfrm>
                          <a:prstGeom prst="rect">
                            <a:avLst/>
                          </a:prstGeom>
                          <a:noFill/>
                        </pic:spPr>
                      </pic:pic>
                    </a:graphicData>
                  </a:graphic>
                </wp:inline>
              </w:drawing>
            </w:r>
          </w:p>
        </w:tc>
        <w:tc>
          <w:tcPr>
            <w:tcW w:w="5220" w:type="dxa"/>
          </w:tcPr>
          <w:p w:rsidR="006447E1" w:rsidRDefault="006447E1" w:rsidP="006447E1">
            <w:pPr>
              <w:jc w:val="center"/>
              <w:rPr>
                <w:rFonts w:ascii="Goudy Old Style" w:hAnsi="Goudy Old Style"/>
                <w:sz w:val="24"/>
                <w:szCs w:val="24"/>
              </w:rPr>
            </w:pPr>
            <w:r>
              <w:rPr>
                <w:rFonts w:ascii="Goudy Old Style" w:hAnsi="Goudy Old Style"/>
                <w:noProof/>
                <w:sz w:val="24"/>
                <w:szCs w:val="24"/>
              </w:rPr>
              <w:drawing>
                <wp:inline distT="0" distB="0" distL="0" distR="0" wp14:anchorId="208B7A22" wp14:editId="21D93415">
                  <wp:extent cx="3167873" cy="237744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67873" cy="2377440"/>
                          </a:xfrm>
                          <a:prstGeom prst="rect">
                            <a:avLst/>
                          </a:prstGeom>
                          <a:noFill/>
                        </pic:spPr>
                      </pic:pic>
                    </a:graphicData>
                  </a:graphic>
                </wp:inline>
              </w:drawing>
            </w:r>
          </w:p>
        </w:tc>
      </w:tr>
    </w:tbl>
    <w:p w:rsidR="00767462" w:rsidRPr="006447E1" w:rsidRDefault="00767462" w:rsidP="006447E1">
      <w:pPr>
        <w:spacing w:after="0" w:line="240" w:lineRule="auto"/>
        <w:rPr>
          <w:rFonts w:ascii="Goudy Old Style" w:eastAsia="Times New Roman" w:hAnsi="Goudy Old Style" w:cs="Times New Roman"/>
          <w:sz w:val="24"/>
          <w:szCs w:val="24"/>
        </w:rPr>
      </w:pPr>
    </w:p>
    <w:p w:rsidR="00767462" w:rsidRDefault="00767462" w:rsidP="00767462">
      <w:pPr>
        <w:spacing w:after="0" w:line="240" w:lineRule="auto"/>
        <w:jc w:val="both"/>
        <w:rPr>
          <w:rFonts w:ascii="Goudy Old Style" w:hAnsi="Goudy Old Style"/>
          <w:sz w:val="24"/>
          <w:szCs w:val="24"/>
        </w:rPr>
      </w:pPr>
    </w:p>
    <w:p w:rsidR="00767462" w:rsidRDefault="00767462" w:rsidP="00DD372E">
      <w:pPr>
        <w:spacing w:after="0" w:line="240" w:lineRule="auto"/>
        <w:jc w:val="both"/>
        <w:rPr>
          <w:rFonts w:ascii="Goudy Old Style" w:hAnsi="Goudy Old Style"/>
          <w:sz w:val="24"/>
          <w:szCs w:val="24"/>
        </w:rPr>
        <w:sectPr w:rsidR="00767462"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pPr>
    </w:p>
    <w:p w:rsidR="00DD372E" w:rsidRDefault="00767462" w:rsidP="00DD372E">
      <w:pPr>
        <w:spacing w:after="0" w:line="240" w:lineRule="auto"/>
        <w:jc w:val="both"/>
        <w:rPr>
          <w:rFonts w:ascii="Goudy Old Style" w:hAnsi="Goudy Old Style"/>
          <w:sz w:val="24"/>
          <w:szCs w:val="24"/>
        </w:rPr>
      </w:pPr>
      <w:r>
        <w:rPr>
          <w:rFonts w:ascii="Goudy Old Style" w:hAnsi="Goudy Old Style"/>
          <w:noProof/>
          <w:sz w:val="24"/>
          <w:szCs w:val="24"/>
        </w:rPr>
        <w:lastRenderedPageBreak/>
        <w:drawing>
          <wp:anchor distT="0" distB="0" distL="114300" distR="114300" simplePos="0" relativeHeight="251694080" behindDoc="0" locked="0" layoutInCell="1" allowOverlap="1" wp14:anchorId="24AFD948" wp14:editId="092F55DC">
            <wp:simplePos x="647700" y="742950"/>
            <wp:positionH relativeFrom="page">
              <wp:align>center</wp:align>
            </wp:positionH>
            <wp:positionV relativeFrom="paragraph">
              <wp:posOffset>0</wp:posOffset>
            </wp:positionV>
            <wp:extent cx="6343008" cy="8412480"/>
            <wp:effectExtent l="0" t="0" r="1270" b="762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43008" cy="8412480"/>
                    </a:xfrm>
                    <a:prstGeom prst="rect">
                      <a:avLst/>
                    </a:prstGeom>
                    <a:noFill/>
                  </pic:spPr>
                </pic:pic>
              </a:graphicData>
            </a:graphic>
            <wp14:sizeRelH relativeFrom="margin">
              <wp14:pctWidth>0</wp14:pctWidth>
            </wp14:sizeRelH>
            <wp14:sizeRelV relativeFrom="margin">
              <wp14:pctHeight>0</wp14:pctHeight>
            </wp14:sizeRelV>
          </wp:anchor>
        </w:drawing>
      </w:r>
    </w:p>
    <w:p w:rsidR="00C35532" w:rsidRDefault="00C35532">
      <w:pPr>
        <w:rPr>
          <w:rFonts w:ascii="Goudy Old Style" w:hAnsi="Goudy Old Style"/>
          <w:b/>
          <w:sz w:val="28"/>
          <w:szCs w:val="28"/>
        </w:rPr>
      </w:pPr>
      <w:r>
        <w:rPr>
          <w:rFonts w:ascii="Goudy Old Style" w:hAnsi="Goudy Old Style"/>
          <w:b/>
          <w:noProof/>
          <w:sz w:val="28"/>
          <w:szCs w:val="28"/>
        </w:rPr>
        <w:lastRenderedPageBreak/>
        <w:drawing>
          <wp:anchor distT="0" distB="0" distL="114300" distR="114300" simplePos="0" relativeHeight="251695104" behindDoc="0" locked="0" layoutInCell="1" allowOverlap="1" wp14:anchorId="77FD7CF6" wp14:editId="52AFD15E">
            <wp:simplePos x="638175" y="742950"/>
            <wp:positionH relativeFrom="page">
              <wp:align>center</wp:align>
            </wp:positionH>
            <wp:positionV relativeFrom="paragraph">
              <wp:posOffset>0</wp:posOffset>
            </wp:positionV>
            <wp:extent cx="6324098" cy="8412480"/>
            <wp:effectExtent l="0" t="0" r="635" b="762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24098" cy="8412480"/>
                    </a:xfrm>
                    <a:prstGeom prst="rect">
                      <a:avLst/>
                    </a:prstGeom>
                    <a:noFill/>
                  </pic:spPr>
                </pic:pic>
              </a:graphicData>
            </a:graphic>
            <wp14:sizeRelH relativeFrom="margin">
              <wp14:pctWidth>0</wp14:pctWidth>
            </wp14:sizeRelH>
            <wp14:sizeRelV relativeFrom="margin">
              <wp14:pctHeight>0</wp14:pctHeight>
            </wp14:sizeRelV>
          </wp:anchor>
        </w:drawing>
      </w:r>
      <w:r>
        <w:rPr>
          <w:rFonts w:ascii="Goudy Old Style" w:hAnsi="Goudy Old Style"/>
          <w:b/>
          <w:sz w:val="28"/>
          <w:szCs w:val="28"/>
        </w:rPr>
        <w:br w:type="page"/>
      </w:r>
    </w:p>
    <w:p w:rsidR="00C35532" w:rsidRPr="006447E1" w:rsidRDefault="00C35532" w:rsidP="00C35532">
      <w:pPr>
        <w:spacing w:after="0" w:line="240" w:lineRule="auto"/>
        <w:rPr>
          <w:rFonts w:ascii="Goudy Old Style" w:hAnsi="Goudy Old Style"/>
          <w:b/>
          <w:sz w:val="36"/>
          <w:szCs w:val="36"/>
        </w:rPr>
      </w:pPr>
      <w:r w:rsidRPr="006447E1">
        <w:rPr>
          <w:rFonts w:ascii="Goudy Old Style" w:hAnsi="Goudy Old Style"/>
          <w:b/>
          <w:sz w:val="36"/>
          <w:szCs w:val="36"/>
        </w:rPr>
        <w:lastRenderedPageBreak/>
        <w:t>Library</w:t>
      </w:r>
    </w:p>
    <w:p w:rsidR="00C35532" w:rsidRPr="006447E1" w:rsidRDefault="00C35532" w:rsidP="00C35532">
      <w:pPr>
        <w:spacing w:after="0" w:line="240" w:lineRule="auto"/>
        <w:rPr>
          <w:rFonts w:ascii="Goudy Old Style" w:hAnsi="Goudy Old Style"/>
          <w:sz w:val="36"/>
          <w:szCs w:val="36"/>
        </w:rPr>
      </w:pPr>
    </w:p>
    <w:p w:rsidR="00C35532" w:rsidRPr="006447E1" w:rsidRDefault="00C35532" w:rsidP="00C35532">
      <w:pPr>
        <w:spacing w:after="0" w:line="240" w:lineRule="auto"/>
        <w:rPr>
          <w:rFonts w:ascii="Goudy Old Style" w:hAnsi="Goudy Old Style"/>
          <w:i/>
          <w:sz w:val="36"/>
          <w:szCs w:val="36"/>
        </w:rPr>
      </w:pPr>
      <w:r w:rsidRPr="006447E1">
        <w:rPr>
          <w:rFonts w:ascii="Goudy Old Style" w:hAnsi="Goudy Old Style"/>
          <w:i/>
          <w:sz w:val="36"/>
          <w:szCs w:val="36"/>
        </w:rPr>
        <w:t>New Library Seating</w:t>
      </w:r>
      <w:r w:rsidR="00771D4E" w:rsidRPr="006447E1">
        <w:rPr>
          <w:rFonts w:ascii="Goudy Old Style" w:hAnsi="Goudy Old Style"/>
          <w:i/>
          <w:sz w:val="36"/>
          <w:szCs w:val="36"/>
        </w:rPr>
        <w:t xml:space="preserve"> in Kids’ Room</w:t>
      </w:r>
    </w:p>
    <w:p w:rsidR="007A6E90" w:rsidRDefault="00C35532" w:rsidP="007A6E90">
      <w:pPr>
        <w:spacing w:after="0" w:line="240" w:lineRule="auto"/>
        <w:rPr>
          <w:rFonts w:ascii="Goudy Old Style" w:hAnsi="Goudy Old Style"/>
          <w:i/>
          <w:sz w:val="24"/>
          <w:szCs w:val="24"/>
        </w:rPr>
      </w:pPr>
      <w:r>
        <w:rPr>
          <w:rFonts w:ascii="Goudy Old Style" w:hAnsi="Goudy Old Style"/>
          <w:noProof/>
          <w:sz w:val="24"/>
          <w:szCs w:val="24"/>
        </w:rPr>
        <w:drawing>
          <wp:inline distT="0" distB="0" distL="0" distR="0" wp14:anchorId="3DFFE17C" wp14:editId="1C7A1FD3">
            <wp:extent cx="6492240" cy="4328160"/>
            <wp:effectExtent l="0" t="0" r="3810" b="0"/>
            <wp:docPr id="57" name="Picture 57" descr="F:\A - Town Report 2012\Photos\New Library Seating in Kids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7" descr="F:\A - Town Report 2012\Photos\New Library Seating in Kids Room.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492240" cy="4328160"/>
                    </a:xfrm>
                    <a:prstGeom prst="rect">
                      <a:avLst/>
                    </a:prstGeom>
                    <a:noFill/>
                    <a:ln>
                      <a:noFill/>
                    </a:ln>
                  </pic:spPr>
                </pic:pic>
              </a:graphicData>
            </a:graphic>
          </wp:inline>
        </w:drawing>
      </w:r>
    </w:p>
    <w:p w:rsidR="007A6E90" w:rsidRDefault="007A6E90" w:rsidP="007A6E90">
      <w:pPr>
        <w:spacing w:after="0" w:line="240" w:lineRule="auto"/>
        <w:rPr>
          <w:rFonts w:ascii="Goudy Old Style" w:hAnsi="Goudy Old Style"/>
          <w:i/>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2"/>
        <w:gridCol w:w="7128"/>
      </w:tblGrid>
      <w:tr w:rsidR="007A6E90" w:rsidTr="006447E1">
        <w:trPr>
          <w:jc w:val="center"/>
        </w:trPr>
        <w:tc>
          <w:tcPr>
            <w:tcW w:w="3312" w:type="dxa"/>
          </w:tcPr>
          <w:p w:rsidR="007A6E90" w:rsidRPr="006447E1" w:rsidRDefault="007A6E90" w:rsidP="00EC7EE8">
            <w:pPr>
              <w:rPr>
                <w:rFonts w:ascii="Goudy Old Style" w:hAnsi="Goudy Old Style"/>
                <w:i/>
                <w:sz w:val="36"/>
                <w:szCs w:val="36"/>
              </w:rPr>
            </w:pPr>
            <w:r w:rsidRPr="006447E1">
              <w:rPr>
                <w:rFonts w:ascii="Goudy Old Style" w:hAnsi="Goudy Old Style"/>
                <w:i/>
                <w:sz w:val="36"/>
                <w:szCs w:val="36"/>
              </w:rPr>
              <w:t>Happy Library Patron</w:t>
            </w:r>
          </w:p>
        </w:tc>
        <w:tc>
          <w:tcPr>
            <w:tcW w:w="7128" w:type="dxa"/>
          </w:tcPr>
          <w:p w:rsidR="007A6E90" w:rsidRPr="006447E1" w:rsidRDefault="007A6E90" w:rsidP="007A6E90">
            <w:pPr>
              <w:rPr>
                <w:rFonts w:ascii="Goudy Old Style" w:hAnsi="Goudy Old Style"/>
                <w:i/>
                <w:sz w:val="36"/>
                <w:szCs w:val="36"/>
              </w:rPr>
            </w:pPr>
            <w:r w:rsidRPr="006447E1">
              <w:rPr>
                <w:rFonts w:ascii="Goudy Old Style" w:hAnsi="Goudy Old Style"/>
                <w:i/>
                <w:sz w:val="36"/>
                <w:szCs w:val="36"/>
              </w:rPr>
              <w:t>Rowe Library in Early Spring</w:t>
            </w:r>
          </w:p>
        </w:tc>
      </w:tr>
      <w:tr w:rsidR="007A6E90" w:rsidTr="006447E1">
        <w:trPr>
          <w:jc w:val="center"/>
        </w:trPr>
        <w:tc>
          <w:tcPr>
            <w:tcW w:w="3312" w:type="dxa"/>
          </w:tcPr>
          <w:p w:rsidR="007A6E90" w:rsidRDefault="007A6E90" w:rsidP="007A6E90">
            <w:pPr>
              <w:rPr>
                <w:rFonts w:ascii="Goudy Old Style" w:hAnsi="Goudy Old Style"/>
                <w:sz w:val="24"/>
                <w:szCs w:val="24"/>
              </w:rPr>
            </w:pPr>
            <w:r>
              <w:rPr>
                <w:rFonts w:ascii="Goudy Old Style" w:hAnsi="Goudy Old Style"/>
                <w:noProof/>
                <w:sz w:val="24"/>
                <w:szCs w:val="24"/>
              </w:rPr>
              <w:drawing>
                <wp:inline distT="0" distB="0" distL="0" distR="0" wp14:anchorId="1423A9F6" wp14:editId="373C00B5">
                  <wp:extent cx="1938655" cy="2908300"/>
                  <wp:effectExtent l="0" t="0" r="4445"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38655" cy="2908300"/>
                          </a:xfrm>
                          <a:prstGeom prst="rect">
                            <a:avLst/>
                          </a:prstGeom>
                          <a:noFill/>
                        </pic:spPr>
                      </pic:pic>
                    </a:graphicData>
                  </a:graphic>
                </wp:inline>
              </w:drawing>
            </w:r>
          </w:p>
        </w:tc>
        <w:tc>
          <w:tcPr>
            <w:tcW w:w="7128" w:type="dxa"/>
          </w:tcPr>
          <w:p w:rsidR="007A6E90" w:rsidRDefault="007A6E90" w:rsidP="007A6E90">
            <w:pPr>
              <w:rPr>
                <w:rFonts w:ascii="Goudy Old Style" w:hAnsi="Goudy Old Style"/>
                <w:sz w:val="24"/>
                <w:szCs w:val="24"/>
              </w:rPr>
            </w:pPr>
            <w:r>
              <w:rPr>
                <w:rFonts w:ascii="Goudy Old Style" w:hAnsi="Goudy Old Style"/>
                <w:noProof/>
                <w:sz w:val="24"/>
                <w:szCs w:val="24"/>
              </w:rPr>
              <w:drawing>
                <wp:inline distT="0" distB="0" distL="0" distR="0" wp14:anchorId="13F3FE64" wp14:editId="1273059E">
                  <wp:extent cx="4389120" cy="2926080"/>
                  <wp:effectExtent l="0" t="0" r="0" b="7620"/>
                  <wp:docPr id="81" name="Picture 81" descr="F:\A - Town Report 2012\Photos\Rowe Library in early 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descr="F:\A - Town Report 2012\Photos\Rowe Library in early Spring.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389120" cy="2926080"/>
                          </a:xfrm>
                          <a:prstGeom prst="rect">
                            <a:avLst/>
                          </a:prstGeom>
                          <a:noFill/>
                          <a:ln>
                            <a:noFill/>
                          </a:ln>
                        </pic:spPr>
                      </pic:pic>
                    </a:graphicData>
                  </a:graphic>
                </wp:inline>
              </w:drawing>
            </w:r>
          </w:p>
        </w:tc>
      </w:tr>
    </w:tbl>
    <w:p w:rsidR="007A6E90" w:rsidRDefault="007A6E90" w:rsidP="007A6E90">
      <w:pPr>
        <w:spacing w:after="0" w:line="240" w:lineRule="auto"/>
        <w:rPr>
          <w:rFonts w:ascii="Goudy Old Style" w:hAnsi="Goudy Old Style"/>
          <w:sz w:val="24"/>
          <w:szCs w:val="24"/>
        </w:rPr>
      </w:pPr>
    </w:p>
    <w:p w:rsidR="007A6E90" w:rsidRPr="00EC7EE8" w:rsidRDefault="007A6E90">
      <w:pPr>
        <w:rPr>
          <w:rFonts w:ascii="Goudy Old Style" w:hAnsi="Goudy Old Style"/>
          <w:b/>
          <w:sz w:val="36"/>
          <w:szCs w:val="36"/>
        </w:rPr>
      </w:pPr>
      <w:r w:rsidRPr="00EC7EE8">
        <w:rPr>
          <w:rFonts w:ascii="Goudy Old Style" w:hAnsi="Goudy Old Style"/>
          <w:b/>
          <w:sz w:val="36"/>
          <w:szCs w:val="36"/>
        </w:rPr>
        <w:lastRenderedPageBreak/>
        <w:t>Park</w:t>
      </w:r>
      <w:r w:rsidR="00EC7EE8">
        <w:rPr>
          <w:rFonts w:ascii="Goudy Old Style" w:hAnsi="Goudy Old Style"/>
          <w:b/>
          <w:sz w:val="36"/>
          <w:szCs w:val="36"/>
        </w:rPr>
        <w:t xml:space="preserve"> Bridge Construction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0"/>
        <w:gridCol w:w="5220"/>
      </w:tblGrid>
      <w:tr w:rsidR="00145B19" w:rsidRPr="00EC7EE8" w:rsidTr="00145B19">
        <w:tc>
          <w:tcPr>
            <w:tcW w:w="5220" w:type="dxa"/>
          </w:tcPr>
          <w:p w:rsidR="00145B19" w:rsidRPr="00EC7EE8" w:rsidRDefault="00EC7EE8">
            <w:pPr>
              <w:rPr>
                <w:rFonts w:ascii="Goudy Old Style" w:hAnsi="Goudy Old Style"/>
                <w:i/>
                <w:sz w:val="36"/>
                <w:szCs w:val="36"/>
              </w:rPr>
            </w:pPr>
            <w:r>
              <w:rPr>
                <w:rFonts w:ascii="Goudy Old Style" w:hAnsi="Goudy Old Style"/>
                <w:i/>
                <w:sz w:val="36"/>
                <w:szCs w:val="36"/>
              </w:rPr>
              <w:t>Pelham Brook</w:t>
            </w:r>
          </w:p>
        </w:tc>
        <w:tc>
          <w:tcPr>
            <w:tcW w:w="5220" w:type="dxa"/>
          </w:tcPr>
          <w:p w:rsidR="00145B19" w:rsidRPr="00EC7EE8" w:rsidRDefault="00EC7EE8">
            <w:pPr>
              <w:rPr>
                <w:rFonts w:ascii="Goudy Old Style" w:hAnsi="Goudy Old Style"/>
                <w:i/>
                <w:sz w:val="36"/>
                <w:szCs w:val="36"/>
              </w:rPr>
            </w:pPr>
            <w:r w:rsidRPr="00EC7EE8">
              <w:rPr>
                <w:rFonts w:ascii="Goudy Old Style" w:hAnsi="Goudy Old Style"/>
                <w:i/>
                <w:sz w:val="36"/>
                <w:szCs w:val="36"/>
              </w:rPr>
              <w:t>Pelham Brook</w:t>
            </w:r>
          </w:p>
        </w:tc>
      </w:tr>
      <w:tr w:rsidR="00145B19" w:rsidTr="00145B19">
        <w:tc>
          <w:tcPr>
            <w:tcW w:w="5220" w:type="dxa"/>
          </w:tcPr>
          <w:p w:rsidR="00145B19" w:rsidRDefault="00145B19">
            <w:pPr>
              <w:rPr>
                <w:rFonts w:ascii="Goudy Old Style" w:hAnsi="Goudy Old Style"/>
                <w:sz w:val="24"/>
                <w:szCs w:val="24"/>
              </w:rPr>
            </w:pPr>
            <w:r>
              <w:rPr>
                <w:rFonts w:ascii="Goudy Old Style" w:hAnsi="Goudy Old Style"/>
                <w:noProof/>
                <w:sz w:val="24"/>
                <w:szCs w:val="24"/>
              </w:rPr>
              <w:drawing>
                <wp:inline distT="0" distB="0" distL="0" distR="0" wp14:anchorId="61AB3638" wp14:editId="004BE88D">
                  <wp:extent cx="3169154" cy="2377440"/>
                  <wp:effectExtent l="0" t="0" r="0" b="3810"/>
                  <wp:docPr id="86" name="Picture 86" descr="F:\A - Town Report 2012\Photos\Picture 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2" descr="F:\A - Town Report 2012\Photos\Picture 08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69154" cy="2377440"/>
                          </a:xfrm>
                          <a:prstGeom prst="rect">
                            <a:avLst/>
                          </a:prstGeom>
                          <a:noFill/>
                          <a:ln>
                            <a:noFill/>
                          </a:ln>
                        </pic:spPr>
                      </pic:pic>
                    </a:graphicData>
                  </a:graphic>
                </wp:inline>
              </w:drawing>
            </w:r>
          </w:p>
        </w:tc>
        <w:tc>
          <w:tcPr>
            <w:tcW w:w="5220" w:type="dxa"/>
          </w:tcPr>
          <w:p w:rsidR="00145B19" w:rsidRDefault="00145B19">
            <w:pPr>
              <w:rPr>
                <w:rFonts w:ascii="Goudy Old Style" w:hAnsi="Goudy Old Style"/>
                <w:sz w:val="24"/>
                <w:szCs w:val="24"/>
              </w:rPr>
            </w:pPr>
            <w:r>
              <w:rPr>
                <w:rFonts w:ascii="Goudy Old Style" w:hAnsi="Goudy Old Style"/>
                <w:noProof/>
                <w:sz w:val="24"/>
                <w:szCs w:val="24"/>
              </w:rPr>
              <w:drawing>
                <wp:inline distT="0" distB="0" distL="0" distR="0" wp14:anchorId="7B251367" wp14:editId="586660BC">
                  <wp:extent cx="3169154" cy="2377440"/>
                  <wp:effectExtent l="0" t="0" r="0" b="3810"/>
                  <wp:docPr id="87" name="Picture 87" descr="F:\A - Town Report 2012\Photos\Picture 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F:\A - Town Report 2012\Photos\Picture 08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69154" cy="2377440"/>
                          </a:xfrm>
                          <a:prstGeom prst="rect">
                            <a:avLst/>
                          </a:prstGeom>
                          <a:noFill/>
                          <a:ln>
                            <a:noFill/>
                          </a:ln>
                        </pic:spPr>
                      </pic:pic>
                    </a:graphicData>
                  </a:graphic>
                </wp:inline>
              </w:drawing>
            </w:r>
          </w:p>
        </w:tc>
      </w:tr>
      <w:tr w:rsidR="00145B19" w:rsidTr="00145B19">
        <w:tc>
          <w:tcPr>
            <w:tcW w:w="5220" w:type="dxa"/>
          </w:tcPr>
          <w:p w:rsidR="00145B19" w:rsidRDefault="00EC7EE8">
            <w:pPr>
              <w:rPr>
                <w:rFonts w:ascii="Goudy Old Style" w:hAnsi="Goudy Old Style"/>
                <w:sz w:val="24"/>
                <w:szCs w:val="24"/>
              </w:rPr>
            </w:pPr>
            <w:r w:rsidRPr="00EC7EE8">
              <w:rPr>
                <w:rFonts w:ascii="Goudy Old Style" w:hAnsi="Goudy Old Style"/>
                <w:i/>
                <w:sz w:val="36"/>
                <w:szCs w:val="36"/>
              </w:rPr>
              <w:t>Pelham Brook</w:t>
            </w:r>
          </w:p>
        </w:tc>
        <w:tc>
          <w:tcPr>
            <w:tcW w:w="5220" w:type="dxa"/>
          </w:tcPr>
          <w:p w:rsidR="00145B19" w:rsidRPr="00EC7EE8" w:rsidRDefault="00EC7EE8">
            <w:pPr>
              <w:rPr>
                <w:rFonts w:ascii="Goudy Old Style" w:hAnsi="Goudy Old Style"/>
                <w:i/>
                <w:sz w:val="36"/>
                <w:szCs w:val="36"/>
              </w:rPr>
            </w:pPr>
            <w:r>
              <w:rPr>
                <w:rFonts w:ascii="Goudy Old Style" w:hAnsi="Goudy Old Style"/>
                <w:i/>
                <w:sz w:val="36"/>
                <w:szCs w:val="36"/>
              </w:rPr>
              <w:t xml:space="preserve">Potter Brook </w:t>
            </w:r>
            <w:r w:rsidR="00145B19" w:rsidRPr="00EC7EE8">
              <w:rPr>
                <w:rFonts w:ascii="Goudy Old Style" w:hAnsi="Goudy Old Style"/>
                <w:i/>
                <w:sz w:val="36"/>
                <w:szCs w:val="36"/>
              </w:rPr>
              <w:t>Stone Work</w:t>
            </w:r>
          </w:p>
        </w:tc>
      </w:tr>
      <w:tr w:rsidR="00145B19" w:rsidTr="00145B19">
        <w:tc>
          <w:tcPr>
            <w:tcW w:w="5220" w:type="dxa"/>
          </w:tcPr>
          <w:p w:rsidR="00145B19" w:rsidRDefault="00145B19">
            <w:pPr>
              <w:rPr>
                <w:rFonts w:ascii="Goudy Old Style" w:hAnsi="Goudy Old Style"/>
                <w:sz w:val="24"/>
                <w:szCs w:val="24"/>
              </w:rPr>
            </w:pPr>
            <w:r>
              <w:rPr>
                <w:rFonts w:ascii="Goudy Old Style" w:hAnsi="Goudy Old Style"/>
                <w:noProof/>
                <w:sz w:val="24"/>
                <w:szCs w:val="24"/>
              </w:rPr>
              <w:drawing>
                <wp:inline distT="0" distB="0" distL="0" distR="0" wp14:anchorId="6A9A005C" wp14:editId="310CB120">
                  <wp:extent cx="3169153" cy="2377440"/>
                  <wp:effectExtent l="0" t="0" r="0" b="3810"/>
                  <wp:docPr id="88" name="Picture 88" descr="F:\A - Town Report 2012\Photos\Picture 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descr="F:\A - Town Report 2012\Photos\Picture 08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169153" cy="2377440"/>
                          </a:xfrm>
                          <a:prstGeom prst="rect">
                            <a:avLst/>
                          </a:prstGeom>
                          <a:noFill/>
                          <a:ln>
                            <a:noFill/>
                          </a:ln>
                        </pic:spPr>
                      </pic:pic>
                    </a:graphicData>
                  </a:graphic>
                </wp:inline>
              </w:drawing>
            </w:r>
          </w:p>
        </w:tc>
        <w:tc>
          <w:tcPr>
            <w:tcW w:w="5220" w:type="dxa"/>
          </w:tcPr>
          <w:p w:rsidR="00145B19" w:rsidRDefault="00145B19">
            <w:pPr>
              <w:rPr>
                <w:rFonts w:ascii="Goudy Old Style" w:hAnsi="Goudy Old Style"/>
                <w:sz w:val="24"/>
                <w:szCs w:val="24"/>
              </w:rPr>
            </w:pPr>
            <w:r>
              <w:rPr>
                <w:rFonts w:ascii="Goudy Old Style" w:hAnsi="Goudy Old Style"/>
                <w:noProof/>
                <w:sz w:val="24"/>
                <w:szCs w:val="24"/>
              </w:rPr>
              <w:drawing>
                <wp:inline distT="0" distB="0" distL="0" distR="0" wp14:anchorId="4EF3DB16" wp14:editId="7C28B940">
                  <wp:extent cx="3169153" cy="2377440"/>
                  <wp:effectExtent l="0" t="0" r="0" b="3810"/>
                  <wp:docPr id="89" name="Picture 89" descr="F:\A - Town Report 2012\Photos\Picture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descr="F:\A - Town Report 2012\Photos\Picture 10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69153" cy="2377440"/>
                          </a:xfrm>
                          <a:prstGeom prst="rect">
                            <a:avLst/>
                          </a:prstGeom>
                          <a:noFill/>
                          <a:ln>
                            <a:noFill/>
                          </a:ln>
                        </pic:spPr>
                      </pic:pic>
                    </a:graphicData>
                  </a:graphic>
                </wp:inline>
              </w:drawing>
            </w:r>
          </w:p>
        </w:tc>
      </w:tr>
    </w:tbl>
    <w:p w:rsidR="007A6E90" w:rsidRDefault="007A6E90">
      <w:pPr>
        <w:rPr>
          <w:rFonts w:ascii="Goudy Old Style" w:hAnsi="Goudy Old Style"/>
          <w:sz w:val="24"/>
          <w:szCs w:val="24"/>
        </w:rPr>
      </w:pPr>
    </w:p>
    <w:p w:rsidR="00771D4E" w:rsidRDefault="00771D4E" w:rsidP="007A6E90">
      <w:pPr>
        <w:spacing w:after="0" w:line="240" w:lineRule="auto"/>
        <w:rPr>
          <w:rFonts w:ascii="Goudy Old Style" w:hAnsi="Goudy Old Style"/>
          <w:i/>
          <w:sz w:val="24"/>
          <w:szCs w:val="24"/>
        </w:rPr>
      </w:pPr>
    </w:p>
    <w:p w:rsidR="004243CD" w:rsidRDefault="004243CD" w:rsidP="007A6E90">
      <w:pPr>
        <w:spacing w:after="0" w:line="240" w:lineRule="auto"/>
        <w:rPr>
          <w:rFonts w:ascii="Goudy Old Style" w:hAnsi="Goudy Old Style"/>
          <w:i/>
          <w:sz w:val="24"/>
          <w:szCs w:val="24"/>
        </w:rPr>
      </w:pPr>
    </w:p>
    <w:p w:rsidR="004243CD" w:rsidRDefault="004243CD" w:rsidP="007A6E90">
      <w:pPr>
        <w:spacing w:after="0" w:line="240" w:lineRule="auto"/>
        <w:rPr>
          <w:rFonts w:ascii="Goudy Old Style" w:hAnsi="Goudy Old Style"/>
          <w:i/>
          <w:sz w:val="24"/>
          <w:szCs w:val="24"/>
        </w:rPr>
      </w:pPr>
    </w:p>
    <w:p w:rsidR="004243CD" w:rsidRDefault="004243CD" w:rsidP="007A6E90">
      <w:pPr>
        <w:spacing w:after="0" w:line="240" w:lineRule="auto"/>
        <w:rPr>
          <w:rFonts w:ascii="Goudy Old Style" w:hAnsi="Goudy Old Style"/>
          <w:i/>
          <w:sz w:val="24"/>
          <w:szCs w:val="24"/>
        </w:rPr>
      </w:pPr>
    </w:p>
    <w:p w:rsidR="004243CD" w:rsidRDefault="004243CD" w:rsidP="007A6E90">
      <w:pPr>
        <w:spacing w:after="0" w:line="240" w:lineRule="auto"/>
        <w:rPr>
          <w:rFonts w:ascii="Goudy Old Style" w:hAnsi="Goudy Old Style"/>
          <w:i/>
          <w:sz w:val="24"/>
          <w:szCs w:val="24"/>
        </w:rPr>
      </w:pPr>
    </w:p>
    <w:p w:rsidR="004243CD" w:rsidRDefault="004243CD" w:rsidP="007A6E90">
      <w:pPr>
        <w:spacing w:after="0" w:line="240" w:lineRule="auto"/>
        <w:rPr>
          <w:rFonts w:ascii="Goudy Old Style" w:hAnsi="Goudy Old Style"/>
          <w:i/>
          <w:sz w:val="24"/>
          <w:szCs w:val="24"/>
        </w:rPr>
      </w:pPr>
    </w:p>
    <w:p w:rsidR="004243CD" w:rsidRDefault="004243CD" w:rsidP="007A6E90">
      <w:pPr>
        <w:spacing w:after="0" w:line="240" w:lineRule="auto"/>
        <w:rPr>
          <w:rFonts w:ascii="Goudy Old Style" w:hAnsi="Goudy Old Style"/>
          <w:i/>
          <w:sz w:val="24"/>
          <w:szCs w:val="24"/>
        </w:rPr>
      </w:pPr>
    </w:p>
    <w:p w:rsidR="004243CD" w:rsidRDefault="004243CD" w:rsidP="007A6E90">
      <w:pPr>
        <w:spacing w:after="0" w:line="240" w:lineRule="auto"/>
        <w:rPr>
          <w:rFonts w:ascii="Goudy Old Style" w:hAnsi="Goudy Old Style"/>
          <w:i/>
          <w:sz w:val="24"/>
          <w:szCs w:val="24"/>
        </w:rPr>
      </w:pPr>
    </w:p>
    <w:p w:rsidR="004243CD" w:rsidRDefault="004243CD" w:rsidP="007A6E90">
      <w:pPr>
        <w:spacing w:after="0" w:line="240" w:lineRule="auto"/>
        <w:rPr>
          <w:rFonts w:ascii="Goudy Old Style" w:hAnsi="Goudy Old Style"/>
          <w:i/>
          <w:sz w:val="24"/>
          <w:szCs w:val="24"/>
        </w:rPr>
      </w:pPr>
    </w:p>
    <w:p w:rsidR="004243CD" w:rsidRDefault="004243CD" w:rsidP="007A6E90">
      <w:pPr>
        <w:spacing w:after="0" w:line="240" w:lineRule="auto"/>
        <w:rPr>
          <w:rFonts w:ascii="Goudy Old Style" w:hAnsi="Goudy Old Style"/>
          <w:i/>
          <w:sz w:val="24"/>
          <w:szCs w:val="24"/>
        </w:rPr>
      </w:pPr>
    </w:p>
    <w:p w:rsidR="004243CD" w:rsidRDefault="004243CD" w:rsidP="007A6E90">
      <w:pPr>
        <w:spacing w:after="0" w:line="240" w:lineRule="auto"/>
        <w:rPr>
          <w:rFonts w:ascii="Goudy Old Style" w:hAnsi="Goudy Old Style"/>
          <w:i/>
          <w:sz w:val="24"/>
          <w:szCs w:val="24"/>
        </w:rPr>
      </w:pPr>
    </w:p>
    <w:p w:rsidR="00767462" w:rsidRDefault="00767462">
      <w:pPr>
        <w:rPr>
          <w:rFonts w:ascii="Goudy Old Style" w:hAnsi="Goudy Old Style"/>
          <w:sz w:val="24"/>
          <w:szCs w:val="24"/>
        </w:rPr>
      </w:pPr>
    </w:p>
    <w:p w:rsidR="00767462" w:rsidRDefault="00767462">
      <w:pPr>
        <w:rPr>
          <w:rFonts w:ascii="Goudy Old Style" w:hAnsi="Goudy Old Style"/>
          <w:sz w:val="24"/>
          <w:szCs w:val="24"/>
        </w:rPr>
      </w:pPr>
    </w:p>
    <w:p w:rsidR="00DE7D2D" w:rsidRDefault="00DE7D2D" w:rsidP="00FB4BAB">
      <w:pPr>
        <w:spacing w:after="0" w:line="240" w:lineRule="auto"/>
        <w:jc w:val="both"/>
        <w:rPr>
          <w:rFonts w:ascii="Goudy Old Style" w:hAnsi="Goudy Old Style"/>
          <w:sz w:val="24"/>
          <w:szCs w:val="24"/>
        </w:rPr>
        <w:sectPr w:rsidR="00DE7D2D" w:rsidSect="002E3B1B">
          <w:pgSz w:w="12240" w:h="15840" w:code="1"/>
          <w:pgMar w:top="720" w:right="1008" w:bottom="720" w:left="1008" w:header="720" w:footer="576" w:gutter="0"/>
          <w:cols w:space="720"/>
          <w:docGrid w:linePitch="360"/>
        </w:sectPr>
      </w:pPr>
    </w:p>
    <w:p w:rsidR="00DE7D2D" w:rsidRPr="00DE7D2D" w:rsidRDefault="00DE7D2D" w:rsidP="00DE7D2D">
      <w:pPr>
        <w:spacing w:after="0" w:line="240" w:lineRule="auto"/>
        <w:jc w:val="center"/>
        <w:rPr>
          <w:rFonts w:ascii="Times New Roman" w:eastAsia="Times New Roman" w:hAnsi="Times New Roman" w:cs="Times New Roman"/>
          <w:b/>
          <w:sz w:val="32"/>
          <w:szCs w:val="32"/>
        </w:rPr>
      </w:pPr>
    </w:p>
    <w:p w:rsidR="00DE7D2D" w:rsidRPr="00DE7D2D" w:rsidRDefault="00DE7D2D" w:rsidP="00DE7D2D">
      <w:pPr>
        <w:spacing w:after="0" w:line="240" w:lineRule="auto"/>
        <w:jc w:val="center"/>
        <w:rPr>
          <w:rFonts w:ascii="Castellar" w:eastAsia="Times New Roman" w:hAnsi="Castellar" w:cs="Times New Roman"/>
          <w:sz w:val="96"/>
          <w:szCs w:val="96"/>
        </w:rPr>
      </w:pPr>
      <w:r w:rsidRPr="00DE7D2D">
        <w:rPr>
          <w:rFonts w:ascii="Castellar" w:eastAsia="Times New Roman" w:hAnsi="Castellar" w:cs="Times New Roman"/>
          <w:sz w:val="96"/>
          <w:szCs w:val="96"/>
        </w:rPr>
        <w:t>ADDENDUM</w:t>
      </w:r>
    </w:p>
    <w:p w:rsidR="00DE7D2D" w:rsidRPr="00DE7D2D" w:rsidRDefault="00767462" w:rsidP="00DE7D2D">
      <w:pPr>
        <w:spacing w:after="0" w:line="240" w:lineRule="auto"/>
        <w:jc w:val="center"/>
        <w:rPr>
          <w:rFonts w:ascii="Castellar" w:eastAsia="Times New Roman" w:hAnsi="Castellar" w:cs="Times New Roman"/>
          <w:sz w:val="96"/>
          <w:szCs w:val="96"/>
        </w:rPr>
      </w:pPr>
      <w:r>
        <w:rPr>
          <w:rFonts w:ascii="Castellar" w:eastAsia="Times New Roman" w:hAnsi="Castellar" w:cs="Times New Roman"/>
          <w:sz w:val="96"/>
          <w:szCs w:val="96"/>
        </w:rPr>
        <w:t>II</w:t>
      </w:r>
    </w:p>
    <w:p w:rsidR="00767462" w:rsidRDefault="00767462" w:rsidP="00DE7D2D">
      <w:pPr>
        <w:spacing w:after="0" w:line="240" w:lineRule="auto"/>
        <w:jc w:val="center"/>
        <w:rPr>
          <w:rFonts w:ascii="Goudy Old Style" w:eastAsia="Times New Roman" w:hAnsi="Goudy Old Style" w:cs="Times New Roman"/>
          <w:sz w:val="52"/>
          <w:szCs w:val="52"/>
        </w:rPr>
      </w:pPr>
    </w:p>
    <w:p w:rsidR="00767462" w:rsidRDefault="00767462" w:rsidP="00DE7D2D">
      <w:pPr>
        <w:spacing w:after="0" w:line="240" w:lineRule="auto"/>
        <w:jc w:val="center"/>
        <w:rPr>
          <w:rFonts w:ascii="Goudy Old Style" w:eastAsia="Times New Roman" w:hAnsi="Goudy Old Style" w:cs="Times New Roman"/>
          <w:sz w:val="52"/>
          <w:szCs w:val="52"/>
        </w:rPr>
      </w:pPr>
    </w:p>
    <w:p w:rsidR="00767462" w:rsidRDefault="00767462" w:rsidP="00DE7D2D">
      <w:pPr>
        <w:spacing w:after="0" w:line="240" w:lineRule="auto"/>
        <w:jc w:val="center"/>
        <w:rPr>
          <w:rFonts w:ascii="Goudy Old Style" w:eastAsia="Times New Roman" w:hAnsi="Goudy Old Style" w:cs="Times New Roman"/>
          <w:sz w:val="52"/>
          <w:szCs w:val="52"/>
        </w:rPr>
      </w:pPr>
    </w:p>
    <w:p w:rsidR="00DE7D2D" w:rsidRPr="00926BE5" w:rsidRDefault="00DE7D2D" w:rsidP="00926BE5">
      <w:pPr>
        <w:pStyle w:val="Heading1"/>
        <w:spacing w:before="0" w:line="240" w:lineRule="auto"/>
        <w:jc w:val="center"/>
        <w:rPr>
          <w:rFonts w:eastAsia="Times New Roman"/>
          <w:b w:val="0"/>
          <w:sz w:val="52"/>
          <w:szCs w:val="52"/>
        </w:rPr>
      </w:pPr>
      <w:bookmarkStart w:id="95" w:name="_Toc355557518"/>
      <w:r w:rsidRPr="00926BE5">
        <w:rPr>
          <w:rFonts w:eastAsia="Times New Roman"/>
          <w:b w:val="0"/>
          <w:sz w:val="52"/>
          <w:szCs w:val="52"/>
        </w:rPr>
        <w:t>May 13, 2013 Town Meeting Warrants</w:t>
      </w:r>
      <w:bookmarkEnd w:id="95"/>
    </w:p>
    <w:p w:rsidR="00DE7D2D" w:rsidRPr="00DE7D2D" w:rsidRDefault="00DE7D2D" w:rsidP="00DE7D2D">
      <w:pPr>
        <w:spacing w:after="0" w:line="240" w:lineRule="auto"/>
        <w:jc w:val="center"/>
        <w:rPr>
          <w:rFonts w:ascii="Goudy Old Style" w:eastAsia="Times New Roman" w:hAnsi="Goudy Old Style" w:cs="Times New Roman"/>
          <w:sz w:val="52"/>
          <w:szCs w:val="52"/>
        </w:rPr>
      </w:pPr>
    </w:p>
    <w:p w:rsidR="00DD372E" w:rsidRDefault="00DD372E" w:rsidP="00FB4BAB">
      <w:pPr>
        <w:spacing w:after="0" w:line="240" w:lineRule="auto"/>
        <w:jc w:val="both"/>
        <w:rPr>
          <w:rFonts w:ascii="Goudy Old Style" w:hAnsi="Goudy Old Style"/>
          <w:sz w:val="24"/>
          <w:szCs w:val="24"/>
        </w:rPr>
      </w:pPr>
    </w:p>
    <w:sectPr w:rsidR="00DD372E" w:rsidSect="002E3B1B">
      <w:pgSz w:w="12240" w:h="15840" w:code="1"/>
      <w:pgMar w:top="720" w:right="1008" w:bottom="720" w:left="1008" w:header="720" w:footer="576" w:gutter="0"/>
      <w:pgBorders w:offsetFrom="page">
        <w:top w:val="triple" w:sz="4" w:space="24" w:color="auto"/>
        <w:left w:val="triple" w:sz="4" w:space="24" w:color="auto"/>
        <w:bottom w:val="triple" w:sz="4" w:space="24" w:color="auto"/>
        <w:right w:val="triple"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0A2B" w:rsidRDefault="00E10A2B" w:rsidP="00FD74D8">
      <w:pPr>
        <w:spacing w:after="0" w:line="240" w:lineRule="auto"/>
      </w:pPr>
      <w:r>
        <w:separator/>
      </w:r>
    </w:p>
  </w:endnote>
  <w:endnote w:type="continuationSeparator" w:id="0">
    <w:p w:rsidR="00E10A2B" w:rsidRDefault="00E10A2B" w:rsidP="00FD74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oudy Old Style">
    <w:panose1 w:val="020205020503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Engravers MT">
    <w:panose1 w:val="02090707080505020304"/>
    <w:charset w:val="00"/>
    <w:family w:val="roman"/>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Aharoni">
    <w:panose1 w:val="02010803020104030203"/>
    <w:charset w:val="B1"/>
    <w:family w:val="auto"/>
    <w:pitch w:val="variable"/>
    <w:sig w:usb0="00000801" w:usb1="00000000" w:usb2="00000000" w:usb3="00000000" w:csb0="00000020" w:csb1="00000000"/>
  </w:font>
  <w:font w:name="Lucida Calligraphy">
    <w:panose1 w:val="03010101010101010101"/>
    <w:charset w:val="00"/>
    <w:family w:val="script"/>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Elephant">
    <w:panose1 w:val="02020904090505020303"/>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Bold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A2B" w:rsidRDefault="00E10A2B">
    <w:pPr>
      <w:pStyle w:val="Footer"/>
      <w:jc w:val="right"/>
    </w:pPr>
  </w:p>
  <w:p w:rsidR="00E10A2B" w:rsidRDefault="00E10A2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A2B" w:rsidRDefault="00E10A2B" w:rsidP="003A00E4">
    <w:pPr>
      <w:pStyle w:val="Footer"/>
      <w:jc w:val="center"/>
    </w:pPr>
    <w:r w:rsidRPr="002E3B1B">
      <w:rPr>
        <w:rFonts w:ascii="Goudy Old Style" w:hAnsi="Goudy Old Style"/>
        <w:sz w:val="20"/>
        <w:szCs w:val="20"/>
      </w:rPr>
      <w:t>2012 Rowe Annual Town Report</w:t>
    </w:r>
    <w:r>
      <w:t xml:space="preserve">    </w:t>
    </w:r>
    <w:sdt>
      <w:sdtPr>
        <w:id w:val="533082185"/>
        <w:docPartObj>
          <w:docPartGallery w:val="Page Numbers (Bottom of Page)"/>
          <w:docPartUnique/>
        </w:docPartObj>
      </w:sdtPr>
      <w:sdtEndPr>
        <w:rPr>
          <w:noProof/>
        </w:rPr>
      </w:sdtEndPr>
      <w:sdtContent>
        <w:r w:rsidRPr="002E3B1B">
          <w:rPr>
            <w:rFonts w:ascii="Goudy Old Style" w:hAnsi="Goudy Old Style"/>
            <w:b/>
            <w:sz w:val="24"/>
            <w:szCs w:val="24"/>
          </w:rPr>
          <w:fldChar w:fldCharType="begin"/>
        </w:r>
        <w:r w:rsidRPr="002E3B1B">
          <w:rPr>
            <w:rFonts w:ascii="Goudy Old Style" w:hAnsi="Goudy Old Style"/>
            <w:b/>
            <w:sz w:val="24"/>
            <w:szCs w:val="24"/>
          </w:rPr>
          <w:instrText xml:space="preserve"> PAGE   \* MERGEFORMAT </w:instrText>
        </w:r>
        <w:r w:rsidRPr="002E3B1B">
          <w:rPr>
            <w:rFonts w:ascii="Goudy Old Style" w:hAnsi="Goudy Old Style"/>
            <w:b/>
            <w:sz w:val="24"/>
            <w:szCs w:val="24"/>
          </w:rPr>
          <w:fldChar w:fldCharType="separate"/>
        </w:r>
        <w:r w:rsidR="000D5735">
          <w:rPr>
            <w:rFonts w:ascii="Goudy Old Style" w:hAnsi="Goudy Old Style"/>
            <w:b/>
            <w:noProof/>
            <w:sz w:val="24"/>
            <w:szCs w:val="24"/>
          </w:rPr>
          <w:t>51</w:t>
        </w:r>
        <w:r w:rsidRPr="002E3B1B">
          <w:rPr>
            <w:rFonts w:ascii="Goudy Old Style" w:hAnsi="Goudy Old Style"/>
            <w:b/>
            <w:noProof/>
            <w:sz w:val="24"/>
            <w:szCs w:val="24"/>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A2B" w:rsidRDefault="00E10A2B" w:rsidP="003A00E4">
    <w:pPr>
      <w:pStyle w:val="Footer"/>
      <w:jc w:val="center"/>
    </w:pPr>
    <w:r w:rsidRPr="002E3B1B">
      <w:rPr>
        <w:rFonts w:ascii="Goudy Old Style" w:hAnsi="Goudy Old Style"/>
        <w:sz w:val="20"/>
        <w:szCs w:val="20"/>
      </w:rPr>
      <w:t>2012 Rowe Annual Town Report</w:t>
    </w:r>
    <w:r>
      <w:t xml:space="preserve">    </w:t>
    </w:r>
    <w:sdt>
      <w:sdtPr>
        <w:id w:val="844365332"/>
        <w:docPartObj>
          <w:docPartGallery w:val="Page Numbers (Bottom of Page)"/>
          <w:docPartUnique/>
        </w:docPartObj>
      </w:sdtPr>
      <w:sdtEndPr>
        <w:rPr>
          <w:noProof/>
        </w:rPr>
      </w:sdtEndPr>
      <w:sdtContent>
        <w:r w:rsidRPr="002E3B1B">
          <w:rPr>
            <w:rFonts w:ascii="Goudy Old Style" w:hAnsi="Goudy Old Style"/>
            <w:b/>
            <w:sz w:val="24"/>
            <w:szCs w:val="24"/>
          </w:rPr>
          <w:fldChar w:fldCharType="begin"/>
        </w:r>
        <w:r w:rsidRPr="002E3B1B">
          <w:rPr>
            <w:rFonts w:ascii="Goudy Old Style" w:hAnsi="Goudy Old Style"/>
            <w:b/>
            <w:sz w:val="24"/>
            <w:szCs w:val="24"/>
          </w:rPr>
          <w:instrText xml:space="preserve"> PAGE   \* MERGEFORMAT </w:instrText>
        </w:r>
        <w:r w:rsidRPr="002E3B1B">
          <w:rPr>
            <w:rFonts w:ascii="Goudy Old Style" w:hAnsi="Goudy Old Style"/>
            <w:b/>
            <w:sz w:val="24"/>
            <w:szCs w:val="24"/>
          </w:rPr>
          <w:fldChar w:fldCharType="separate"/>
        </w:r>
        <w:r w:rsidR="000D5735">
          <w:rPr>
            <w:rFonts w:ascii="Goudy Old Style" w:hAnsi="Goudy Old Style"/>
            <w:b/>
            <w:noProof/>
            <w:sz w:val="24"/>
            <w:szCs w:val="24"/>
          </w:rPr>
          <w:t>84</w:t>
        </w:r>
        <w:r w:rsidRPr="002E3B1B">
          <w:rPr>
            <w:rFonts w:ascii="Goudy Old Style" w:hAnsi="Goudy Old Style"/>
            <w:b/>
            <w:noProof/>
            <w:sz w:val="24"/>
            <w:szCs w:val="24"/>
          </w:rPr>
          <w:fldChar w:fldCharType="end"/>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A2B" w:rsidRDefault="00E10A2B" w:rsidP="003A00E4">
    <w:pPr>
      <w:pStyle w:val="Footer"/>
      <w:jc w:val="center"/>
    </w:pPr>
    <w:r w:rsidRPr="002E3B1B">
      <w:rPr>
        <w:rFonts w:ascii="Goudy Old Style" w:hAnsi="Goudy Old Style"/>
        <w:sz w:val="20"/>
        <w:szCs w:val="20"/>
      </w:rPr>
      <w:t>2012 Rowe Annual Town Report</w:t>
    </w:r>
    <w:r>
      <w:t xml:space="preserve">    </w:t>
    </w:r>
    <w:sdt>
      <w:sdtPr>
        <w:id w:val="1216470260"/>
        <w:docPartObj>
          <w:docPartGallery w:val="Page Numbers (Bottom of Page)"/>
          <w:docPartUnique/>
        </w:docPartObj>
      </w:sdtPr>
      <w:sdtEndPr>
        <w:rPr>
          <w:noProof/>
        </w:rPr>
      </w:sdtEndPr>
      <w:sdtContent>
        <w:r w:rsidRPr="002E3B1B">
          <w:rPr>
            <w:rFonts w:ascii="Goudy Old Style" w:hAnsi="Goudy Old Style"/>
            <w:b/>
            <w:sz w:val="24"/>
            <w:szCs w:val="24"/>
          </w:rPr>
          <w:fldChar w:fldCharType="begin"/>
        </w:r>
        <w:r w:rsidRPr="002E3B1B">
          <w:rPr>
            <w:rFonts w:ascii="Goudy Old Style" w:hAnsi="Goudy Old Style"/>
            <w:b/>
            <w:sz w:val="24"/>
            <w:szCs w:val="24"/>
          </w:rPr>
          <w:instrText xml:space="preserve"> PAGE   \* MERGEFORMAT </w:instrText>
        </w:r>
        <w:r w:rsidRPr="002E3B1B">
          <w:rPr>
            <w:rFonts w:ascii="Goudy Old Style" w:hAnsi="Goudy Old Style"/>
            <w:b/>
            <w:sz w:val="24"/>
            <w:szCs w:val="24"/>
          </w:rPr>
          <w:fldChar w:fldCharType="separate"/>
        </w:r>
        <w:r w:rsidR="000D5735">
          <w:rPr>
            <w:rFonts w:ascii="Goudy Old Style" w:hAnsi="Goudy Old Style"/>
            <w:b/>
            <w:noProof/>
            <w:sz w:val="24"/>
            <w:szCs w:val="24"/>
          </w:rPr>
          <w:t>97</w:t>
        </w:r>
        <w:r w:rsidRPr="002E3B1B">
          <w:rPr>
            <w:rFonts w:ascii="Goudy Old Style" w:hAnsi="Goudy Old Style"/>
            <w:b/>
            <w:noProof/>
            <w:sz w:val="24"/>
            <w:szCs w:val="24"/>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A2B" w:rsidRDefault="00E10A2B" w:rsidP="003A00E4">
    <w:pPr>
      <w:pStyle w:val="Footer"/>
      <w:jc w:val="center"/>
    </w:pPr>
    <w:r w:rsidRPr="002E3B1B">
      <w:rPr>
        <w:rFonts w:ascii="Goudy Old Style" w:hAnsi="Goudy Old Style"/>
        <w:sz w:val="20"/>
        <w:szCs w:val="20"/>
      </w:rPr>
      <w:t>2012 Rowe Annual Town Report</w:t>
    </w:r>
    <w:r>
      <w:t xml:space="preserve">    </w:t>
    </w:r>
    <w:sdt>
      <w:sdtPr>
        <w:id w:val="-1078137065"/>
        <w:docPartObj>
          <w:docPartGallery w:val="Page Numbers (Bottom of Page)"/>
          <w:docPartUnique/>
        </w:docPartObj>
      </w:sdtPr>
      <w:sdtEndPr>
        <w:rPr>
          <w:noProof/>
        </w:rPr>
      </w:sdtEndPr>
      <w:sdtContent>
        <w:r w:rsidRPr="002E3B1B">
          <w:rPr>
            <w:rFonts w:ascii="Goudy Old Style" w:hAnsi="Goudy Old Style"/>
            <w:b/>
            <w:sz w:val="24"/>
            <w:szCs w:val="24"/>
          </w:rPr>
          <w:fldChar w:fldCharType="begin"/>
        </w:r>
        <w:r w:rsidRPr="002E3B1B">
          <w:rPr>
            <w:rFonts w:ascii="Goudy Old Style" w:hAnsi="Goudy Old Style"/>
            <w:b/>
            <w:sz w:val="24"/>
            <w:szCs w:val="24"/>
          </w:rPr>
          <w:instrText xml:space="preserve"> PAGE   \* MERGEFORMAT </w:instrText>
        </w:r>
        <w:r w:rsidRPr="002E3B1B">
          <w:rPr>
            <w:rFonts w:ascii="Goudy Old Style" w:hAnsi="Goudy Old Style"/>
            <w:b/>
            <w:sz w:val="24"/>
            <w:szCs w:val="24"/>
          </w:rPr>
          <w:fldChar w:fldCharType="separate"/>
        </w:r>
        <w:r w:rsidR="000D5735">
          <w:rPr>
            <w:rFonts w:ascii="Goudy Old Style" w:hAnsi="Goudy Old Style"/>
            <w:b/>
            <w:noProof/>
            <w:sz w:val="24"/>
            <w:szCs w:val="24"/>
          </w:rPr>
          <w:t>142</w:t>
        </w:r>
        <w:r w:rsidRPr="002E3B1B">
          <w:rPr>
            <w:rFonts w:ascii="Goudy Old Style" w:hAnsi="Goudy Old Style"/>
            <w:b/>
            <w:noProof/>
            <w:sz w:val="24"/>
            <w:szCs w:val="24"/>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0A2B" w:rsidRDefault="00E10A2B" w:rsidP="00FD74D8">
      <w:pPr>
        <w:spacing w:after="0" w:line="240" w:lineRule="auto"/>
      </w:pPr>
      <w:r>
        <w:separator/>
      </w:r>
    </w:p>
  </w:footnote>
  <w:footnote w:type="continuationSeparator" w:id="0">
    <w:p w:rsidR="00E10A2B" w:rsidRDefault="00E10A2B" w:rsidP="00FD74D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0A2B" w:rsidRDefault="00E10A2B">
    <w:pPr>
      <w:spacing w:line="192" w:lineRule="atLeast"/>
      <w:jc w:val="both"/>
      <w:rPr>
        <w:rFonts w:ascii="Courier New" w:hAnsi="Courier New" w:cs="Courier New"/>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A12AB0"/>
    <w:multiLevelType w:val="hybridMultilevel"/>
    <w:tmpl w:val="C36A4E94"/>
    <w:lvl w:ilvl="0" w:tplc="8DFA2C2A">
      <w:numFmt w:val="bullet"/>
      <w:lvlText w:val=""/>
      <w:lvlJc w:val="left"/>
      <w:pPr>
        <w:ind w:left="1080" w:hanging="360"/>
      </w:pPr>
      <w:rPr>
        <w:rFonts w:ascii="Symbol" w:eastAsia="Times New Roman"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F913A8B"/>
    <w:multiLevelType w:val="hybridMultilevel"/>
    <w:tmpl w:val="519076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FC44768"/>
    <w:multiLevelType w:val="hybridMultilevel"/>
    <w:tmpl w:val="E1BA5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5FE2D72"/>
    <w:multiLevelType w:val="hybridMultilevel"/>
    <w:tmpl w:val="469634B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3B3C8C"/>
    <w:multiLevelType w:val="hybridMultilevel"/>
    <w:tmpl w:val="F7ECDA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8172ACB"/>
    <w:multiLevelType w:val="hybridMultilevel"/>
    <w:tmpl w:val="F22401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AD32A58"/>
    <w:multiLevelType w:val="hybridMultilevel"/>
    <w:tmpl w:val="F4F05FEC"/>
    <w:lvl w:ilvl="0" w:tplc="BB1A5284">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7">
    <w:nsid w:val="3D800811"/>
    <w:multiLevelType w:val="hybridMultilevel"/>
    <w:tmpl w:val="4984D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5F20C0E"/>
    <w:multiLevelType w:val="hybridMultilevel"/>
    <w:tmpl w:val="3FE0F8B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466C6EBB"/>
    <w:multiLevelType w:val="hybridMultilevel"/>
    <w:tmpl w:val="AFD4E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9423891"/>
    <w:multiLevelType w:val="hybridMultilevel"/>
    <w:tmpl w:val="1EDE6E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2025"/>
        </w:tabs>
        <w:ind w:left="2025" w:hanging="360"/>
      </w:pPr>
      <w:rPr>
        <w:rFonts w:ascii="Courier New" w:hAnsi="Courier New" w:cs="Courier New" w:hint="default"/>
      </w:rPr>
    </w:lvl>
    <w:lvl w:ilvl="2" w:tplc="04090005" w:tentative="1">
      <w:start w:val="1"/>
      <w:numFmt w:val="bullet"/>
      <w:lvlText w:val=""/>
      <w:lvlJc w:val="left"/>
      <w:pPr>
        <w:tabs>
          <w:tab w:val="num" w:pos="2745"/>
        </w:tabs>
        <w:ind w:left="2745" w:hanging="360"/>
      </w:pPr>
      <w:rPr>
        <w:rFonts w:ascii="Wingdings" w:hAnsi="Wingdings" w:hint="default"/>
      </w:rPr>
    </w:lvl>
    <w:lvl w:ilvl="3" w:tplc="04090001" w:tentative="1">
      <w:start w:val="1"/>
      <w:numFmt w:val="bullet"/>
      <w:lvlText w:val=""/>
      <w:lvlJc w:val="left"/>
      <w:pPr>
        <w:tabs>
          <w:tab w:val="num" w:pos="3465"/>
        </w:tabs>
        <w:ind w:left="3465" w:hanging="360"/>
      </w:pPr>
      <w:rPr>
        <w:rFonts w:ascii="Symbol" w:hAnsi="Symbol" w:hint="default"/>
      </w:rPr>
    </w:lvl>
    <w:lvl w:ilvl="4" w:tplc="04090003" w:tentative="1">
      <w:start w:val="1"/>
      <w:numFmt w:val="bullet"/>
      <w:lvlText w:val="o"/>
      <w:lvlJc w:val="left"/>
      <w:pPr>
        <w:tabs>
          <w:tab w:val="num" w:pos="4185"/>
        </w:tabs>
        <w:ind w:left="4185" w:hanging="360"/>
      </w:pPr>
      <w:rPr>
        <w:rFonts w:ascii="Courier New" w:hAnsi="Courier New" w:cs="Courier New" w:hint="default"/>
      </w:rPr>
    </w:lvl>
    <w:lvl w:ilvl="5" w:tplc="04090005" w:tentative="1">
      <w:start w:val="1"/>
      <w:numFmt w:val="bullet"/>
      <w:lvlText w:val=""/>
      <w:lvlJc w:val="left"/>
      <w:pPr>
        <w:tabs>
          <w:tab w:val="num" w:pos="4905"/>
        </w:tabs>
        <w:ind w:left="4905" w:hanging="360"/>
      </w:pPr>
      <w:rPr>
        <w:rFonts w:ascii="Wingdings" w:hAnsi="Wingdings" w:hint="default"/>
      </w:rPr>
    </w:lvl>
    <w:lvl w:ilvl="6" w:tplc="04090001" w:tentative="1">
      <w:start w:val="1"/>
      <w:numFmt w:val="bullet"/>
      <w:lvlText w:val=""/>
      <w:lvlJc w:val="left"/>
      <w:pPr>
        <w:tabs>
          <w:tab w:val="num" w:pos="5625"/>
        </w:tabs>
        <w:ind w:left="5625" w:hanging="360"/>
      </w:pPr>
      <w:rPr>
        <w:rFonts w:ascii="Symbol" w:hAnsi="Symbol" w:hint="default"/>
      </w:rPr>
    </w:lvl>
    <w:lvl w:ilvl="7" w:tplc="04090003" w:tentative="1">
      <w:start w:val="1"/>
      <w:numFmt w:val="bullet"/>
      <w:lvlText w:val="o"/>
      <w:lvlJc w:val="left"/>
      <w:pPr>
        <w:tabs>
          <w:tab w:val="num" w:pos="6345"/>
        </w:tabs>
        <w:ind w:left="6345" w:hanging="360"/>
      </w:pPr>
      <w:rPr>
        <w:rFonts w:ascii="Courier New" w:hAnsi="Courier New" w:cs="Courier New" w:hint="default"/>
      </w:rPr>
    </w:lvl>
    <w:lvl w:ilvl="8" w:tplc="04090005" w:tentative="1">
      <w:start w:val="1"/>
      <w:numFmt w:val="bullet"/>
      <w:lvlText w:val=""/>
      <w:lvlJc w:val="left"/>
      <w:pPr>
        <w:tabs>
          <w:tab w:val="num" w:pos="7065"/>
        </w:tabs>
        <w:ind w:left="7065" w:hanging="360"/>
      </w:pPr>
      <w:rPr>
        <w:rFonts w:ascii="Wingdings" w:hAnsi="Wingdings" w:hint="default"/>
      </w:rPr>
    </w:lvl>
  </w:abstractNum>
  <w:abstractNum w:abstractNumId="11">
    <w:nsid w:val="51C95787"/>
    <w:multiLevelType w:val="hybridMultilevel"/>
    <w:tmpl w:val="32B83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82E36E1"/>
    <w:multiLevelType w:val="hybridMultilevel"/>
    <w:tmpl w:val="05D4D8C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592352C9"/>
    <w:multiLevelType w:val="hybridMultilevel"/>
    <w:tmpl w:val="0B18D58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65FD5F49"/>
    <w:multiLevelType w:val="hybridMultilevel"/>
    <w:tmpl w:val="981E59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E47614B"/>
    <w:multiLevelType w:val="hybridMultilevel"/>
    <w:tmpl w:val="95708E9E"/>
    <w:lvl w:ilvl="0" w:tplc="04090015">
      <w:start w:val="1"/>
      <w:numFmt w:val="upperLetter"/>
      <w:lvlText w:val="%1."/>
      <w:lvlJc w:val="left"/>
      <w:pPr>
        <w:ind w:left="720" w:hanging="360"/>
      </w:pPr>
    </w:lvl>
    <w:lvl w:ilvl="1" w:tplc="04090017">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11577AE"/>
    <w:multiLevelType w:val="hybridMultilevel"/>
    <w:tmpl w:val="31DAEDF4"/>
    <w:lvl w:ilvl="0" w:tplc="04090001">
      <w:start w:val="1"/>
      <w:numFmt w:val="bullet"/>
      <w:lvlText w:val=""/>
      <w:lvlJc w:val="left"/>
      <w:pPr>
        <w:ind w:left="720" w:hanging="360"/>
      </w:pPr>
      <w:rPr>
        <w:rFonts w:ascii="Symbol" w:hAnsi="Symbol" w:hint="default"/>
      </w:rPr>
    </w:lvl>
    <w:lvl w:ilvl="1" w:tplc="FA124BFA">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AA31955"/>
    <w:multiLevelType w:val="hybridMultilevel"/>
    <w:tmpl w:val="0B18D58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7B02598C"/>
    <w:multiLevelType w:val="hybridMultilevel"/>
    <w:tmpl w:val="57BAE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10"/>
  </w:num>
  <w:num w:numId="4">
    <w:abstractNumId w:val="2"/>
  </w:num>
  <w:num w:numId="5">
    <w:abstractNumId w:val="12"/>
  </w:num>
  <w:num w:numId="6">
    <w:abstractNumId w:val="13"/>
  </w:num>
  <w:num w:numId="7">
    <w:abstractNumId w:val="17"/>
  </w:num>
  <w:num w:numId="8">
    <w:abstractNumId w:val="8"/>
  </w:num>
  <w:num w:numId="9">
    <w:abstractNumId w:val="7"/>
  </w:num>
  <w:num w:numId="10">
    <w:abstractNumId w:val="6"/>
  </w:num>
  <w:num w:numId="11">
    <w:abstractNumId w:val="15"/>
  </w:num>
  <w:num w:numId="12">
    <w:abstractNumId w:val="3"/>
  </w:num>
  <w:num w:numId="13">
    <w:abstractNumId w:val="9"/>
  </w:num>
  <w:num w:numId="14">
    <w:abstractNumId w:val="4"/>
  </w:num>
  <w:num w:numId="15">
    <w:abstractNumId w:val="14"/>
  </w:num>
  <w:num w:numId="16">
    <w:abstractNumId w:val="0"/>
  </w:num>
  <w:num w:numId="17">
    <w:abstractNumId w:val="16"/>
  </w:num>
  <w:num w:numId="18">
    <w:abstractNumId w:val="18"/>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5FEE"/>
    <w:rsid w:val="000206BD"/>
    <w:rsid w:val="000412A2"/>
    <w:rsid w:val="000509EF"/>
    <w:rsid w:val="000556B1"/>
    <w:rsid w:val="00055F19"/>
    <w:rsid w:val="00065A29"/>
    <w:rsid w:val="00077D79"/>
    <w:rsid w:val="000900D7"/>
    <w:rsid w:val="00097238"/>
    <w:rsid w:val="000A53C1"/>
    <w:rsid w:val="000A6A3C"/>
    <w:rsid w:val="000B048E"/>
    <w:rsid w:val="000B2CE5"/>
    <w:rsid w:val="000B45AD"/>
    <w:rsid w:val="000B4C39"/>
    <w:rsid w:val="000B76B8"/>
    <w:rsid w:val="000C2C63"/>
    <w:rsid w:val="000C73AA"/>
    <w:rsid w:val="000D5735"/>
    <w:rsid w:val="000E3F79"/>
    <w:rsid w:val="000E79D6"/>
    <w:rsid w:val="000F0DB6"/>
    <w:rsid w:val="000F4C78"/>
    <w:rsid w:val="00104ABF"/>
    <w:rsid w:val="0012257C"/>
    <w:rsid w:val="0013178D"/>
    <w:rsid w:val="00140304"/>
    <w:rsid w:val="00145B19"/>
    <w:rsid w:val="00156790"/>
    <w:rsid w:val="00197041"/>
    <w:rsid w:val="001C20D4"/>
    <w:rsid w:val="001C394F"/>
    <w:rsid w:val="001C3D9F"/>
    <w:rsid w:val="001E4E3F"/>
    <w:rsid w:val="001E50E6"/>
    <w:rsid w:val="001F011C"/>
    <w:rsid w:val="0020488F"/>
    <w:rsid w:val="00215629"/>
    <w:rsid w:val="00216979"/>
    <w:rsid w:val="00217CD5"/>
    <w:rsid w:val="002255EC"/>
    <w:rsid w:val="002408F1"/>
    <w:rsid w:val="002452DE"/>
    <w:rsid w:val="00253C85"/>
    <w:rsid w:val="002704A6"/>
    <w:rsid w:val="00283B2F"/>
    <w:rsid w:val="00285DD2"/>
    <w:rsid w:val="002904CE"/>
    <w:rsid w:val="00290FC1"/>
    <w:rsid w:val="002910A8"/>
    <w:rsid w:val="002A0BF3"/>
    <w:rsid w:val="002A361D"/>
    <w:rsid w:val="002B3393"/>
    <w:rsid w:val="002B3711"/>
    <w:rsid w:val="002B47F5"/>
    <w:rsid w:val="002D7EC8"/>
    <w:rsid w:val="002E0C0F"/>
    <w:rsid w:val="002E3B1B"/>
    <w:rsid w:val="002E7A7A"/>
    <w:rsid w:val="002F5C44"/>
    <w:rsid w:val="00302F27"/>
    <w:rsid w:val="003223C3"/>
    <w:rsid w:val="00330D62"/>
    <w:rsid w:val="0033572D"/>
    <w:rsid w:val="00335981"/>
    <w:rsid w:val="003417C8"/>
    <w:rsid w:val="00347CDA"/>
    <w:rsid w:val="00351447"/>
    <w:rsid w:val="00363514"/>
    <w:rsid w:val="003674F9"/>
    <w:rsid w:val="00370702"/>
    <w:rsid w:val="003756F3"/>
    <w:rsid w:val="00377E45"/>
    <w:rsid w:val="0038098F"/>
    <w:rsid w:val="00380DD2"/>
    <w:rsid w:val="00384177"/>
    <w:rsid w:val="003879AF"/>
    <w:rsid w:val="00387DFD"/>
    <w:rsid w:val="00392FE2"/>
    <w:rsid w:val="003975B5"/>
    <w:rsid w:val="0039776D"/>
    <w:rsid w:val="003A00E4"/>
    <w:rsid w:val="003B0092"/>
    <w:rsid w:val="003B27D3"/>
    <w:rsid w:val="003B4B0E"/>
    <w:rsid w:val="003B71F6"/>
    <w:rsid w:val="00410805"/>
    <w:rsid w:val="00412715"/>
    <w:rsid w:val="00414568"/>
    <w:rsid w:val="004243CD"/>
    <w:rsid w:val="0042617F"/>
    <w:rsid w:val="00431E25"/>
    <w:rsid w:val="00440F05"/>
    <w:rsid w:val="00441120"/>
    <w:rsid w:val="004414C4"/>
    <w:rsid w:val="004465A9"/>
    <w:rsid w:val="00452790"/>
    <w:rsid w:val="00456950"/>
    <w:rsid w:val="0046204E"/>
    <w:rsid w:val="00463C7F"/>
    <w:rsid w:val="00471544"/>
    <w:rsid w:val="0047504D"/>
    <w:rsid w:val="004807E3"/>
    <w:rsid w:val="00480ED6"/>
    <w:rsid w:val="0048487F"/>
    <w:rsid w:val="00490510"/>
    <w:rsid w:val="0049170C"/>
    <w:rsid w:val="004B2455"/>
    <w:rsid w:val="004B28D1"/>
    <w:rsid w:val="004B681B"/>
    <w:rsid w:val="004C5BE4"/>
    <w:rsid w:val="004D4AD1"/>
    <w:rsid w:val="004D5A78"/>
    <w:rsid w:val="004E4275"/>
    <w:rsid w:val="004E4F46"/>
    <w:rsid w:val="004F4BB0"/>
    <w:rsid w:val="005211A2"/>
    <w:rsid w:val="005247E0"/>
    <w:rsid w:val="005332B1"/>
    <w:rsid w:val="005376EC"/>
    <w:rsid w:val="00537A7D"/>
    <w:rsid w:val="005411C0"/>
    <w:rsid w:val="00541267"/>
    <w:rsid w:val="00560757"/>
    <w:rsid w:val="00560D7B"/>
    <w:rsid w:val="005746C7"/>
    <w:rsid w:val="00584701"/>
    <w:rsid w:val="005929FC"/>
    <w:rsid w:val="00596A54"/>
    <w:rsid w:val="005A4588"/>
    <w:rsid w:val="005B5F4F"/>
    <w:rsid w:val="005C050F"/>
    <w:rsid w:val="005E03E2"/>
    <w:rsid w:val="005E2B6C"/>
    <w:rsid w:val="005E4D1D"/>
    <w:rsid w:val="005E6331"/>
    <w:rsid w:val="005F25ED"/>
    <w:rsid w:val="00601126"/>
    <w:rsid w:val="006111BA"/>
    <w:rsid w:val="00611CE9"/>
    <w:rsid w:val="0063382B"/>
    <w:rsid w:val="006447E1"/>
    <w:rsid w:val="006565A3"/>
    <w:rsid w:val="00657F98"/>
    <w:rsid w:val="00661573"/>
    <w:rsid w:val="006642C2"/>
    <w:rsid w:val="00684E64"/>
    <w:rsid w:val="0068673F"/>
    <w:rsid w:val="00691AEB"/>
    <w:rsid w:val="00694A30"/>
    <w:rsid w:val="006B14F7"/>
    <w:rsid w:val="006B7236"/>
    <w:rsid w:val="006D33CA"/>
    <w:rsid w:val="006D6852"/>
    <w:rsid w:val="006E01C2"/>
    <w:rsid w:val="006E3BBE"/>
    <w:rsid w:val="006F0FA7"/>
    <w:rsid w:val="006F7DAA"/>
    <w:rsid w:val="00730144"/>
    <w:rsid w:val="0073032B"/>
    <w:rsid w:val="00731F57"/>
    <w:rsid w:val="007656B8"/>
    <w:rsid w:val="00767462"/>
    <w:rsid w:val="00771D4E"/>
    <w:rsid w:val="00785DC0"/>
    <w:rsid w:val="0079002E"/>
    <w:rsid w:val="007A4E5E"/>
    <w:rsid w:val="007A6E90"/>
    <w:rsid w:val="007B2A44"/>
    <w:rsid w:val="007C197D"/>
    <w:rsid w:val="007C1AE7"/>
    <w:rsid w:val="007C5947"/>
    <w:rsid w:val="007D5F52"/>
    <w:rsid w:val="007E1719"/>
    <w:rsid w:val="007E209C"/>
    <w:rsid w:val="00803A02"/>
    <w:rsid w:val="00806D9E"/>
    <w:rsid w:val="00821A53"/>
    <w:rsid w:val="00822F0D"/>
    <w:rsid w:val="0082789A"/>
    <w:rsid w:val="00833B92"/>
    <w:rsid w:val="0083566F"/>
    <w:rsid w:val="00847936"/>
    <w:rsid w:val="008553C1"/>
    <w:rsid w:val="0085794A"/>
    <w:rsid w:val="00860908"/>
    <w:rsid w:val="00870501"/>
    <w:rsid w:val="00872082"/>
    <w:rsid w:val="00872C5E"/>
    <w:rsid w:val="0088446E"/>
    <w:rsid w:val="00887DBE"/>
    <w:rsid w:val="008A423E"/>
    <w:rsid w:val="008A6B2C"/>
    <w:rsid w:val="008B3A2F"/>
    <w:rsid w:val="008B4B64"/>
    <w:rsid w:val="008B5224"/>
    <w:rsid w:val="008E18F0"/>
    <w:rsid w:val="008E452B"/>
    <w:rsid w:val="008E4B12"/>
    <w:rsid w:val="008E6152"/>
    <w:rsid w:val="008F3C3C"/>
    <w:rsid w:val="008F538A"/>
    <w:rsid w:val="008F6F56"/>
    <w:rsid w:val="008F7027"/>
    <w:rsid w:val="00900C98"/>
    <w:rsid w:val="009232B9"/>
    <w:rsid w:val="00923DF1"/>
    <w:rsid w:val="00926BE5"/>
    <w:rsid w:val="00931A07"/>
    <w:rsid w:val="00940E7E"/>
    <w:rsid w:val="009621CB"/>
    <w:rsid w:val="00967854"/>
    <w:rsid w:val="00972F45"/>
    <w:rsid w:val="00973A9E"/>
    <w:rsid w:val="00976571"/>
    <w:rsid w:val="009979A9"/>
    <w:rsid w:val="009B3C3E"/>
    <w:rsid w:val="009B5500"/>
    <w:rsid w:val="009B5E9A"/>
    <w:rsid w:val="009D34F9"/>
    <w:rsid w:val="009F0F25"/>
    <w:rsid w:val="009F304A"/>
    <w:rsid w:val="009F41F8"/>
    <w:rsid w:val="00A3261A"/>
    <w:rsid w:val="00A37064"/>
    <w:rsid w:val="00A3782A"/>
    <w:rsid w:val="00A402E9"/>
    <w:rsid w:val="00A43098"/>
    <w:rsid w:val="00A5065D"/>
    <w:rsid w:val="00A610A1"/>
    <w:rsid w:val="00A626A9"/>
    <w:rsid w:val="00A651D4"/>
    <w:rsid w:val="00A73DE9"/>
    <w:rsid w:val="00AA2431"/>
    <w:rsid w:val="00AA54D6"/>
    <w:rsid w:val="00AB5B97"/>
    <w:rsid w:val="00AC1FFC"/>
    <w:rsid w:val="00AD0FD9"/>
    <w:rsid w:val="00AD62A9"/>
    <w:rsid w:val="00AE6F06"/>
    <w:rsid w:val="00B0373F"/>
    <w:rsid w:val="00B15B9E"/>
    <w:rsid w:val="00B16CA9"/>
    <w:rsid w:val="00B25613"/>
    <w:rsid w:val="00B35FEE"/>
    <w:rsid w:val="00B412FA"/>
    <w:rsid w:val="00B546F4"/>
    <w:rsid w:val="00B72C23"/>
    <w:rsid w:val="00B8242E"/>
    <w:rsid w:val="00B83DA0"/>
    <w:rsid w:val="00BA33C6"/>
    <w:rsid w:val="00BA3A76"/>
    <w:rsid w:val="00BA435B"/>
    <w:rsid w:val="00BA6677"/>
    <w:rsid w:val="00BA7B4B"/>
    <w:rsid w:val="00BC1AF1"/>
    <w:rsid w:val="00BC299F"/>
    <w:rsid w:val="00BD01EA"/>
    <w:rsid w:val="00BD2C0B"/>
    <w:rsid w:val="00BE2017"/>
    <w:rsid w:val="00BE7324"/>
    <w:rsid w:val="00BE7DD5"/>
    <w:rsid w:val="00BF2356"/>
    <w:rsid w:val="00BF266B"/>
    <w:rsid w:val="00BF34B8"/>
    <w:rsid w:val="00BF44E4"/>
    <w:rsid w:val="00C04143"/>
    <w:rsid w:val="00C06065"/>
    <w:rsid w:val="00C06E8D"/>
    <w:rsid w:val="00C2767C"/>
    <w:rsid w:val="00C35532"/>
    <w:rsid w:val="00C46FFC"/>
    <w:rsid w:val="00C50162"/>
    <w:rsid w:val="00C63279"/>
    <w:rsid w:val="00C63B71"/>
    <w:rsid w:val="00C65640"/>
    <w:rsid w:val="00C760F4"/>
    <w:rsid w:val="00C82460"/>
    <w:rsid w:val="00C917B9"/>
    <w:rsid w:val="00CA3B4B"/>
    <w:rsid w:val="00CA7AF3"/>
    <w:rsid w:val="00CB050E"/>
    <w:rsid w:val="00CB1070"/>
    <w:rsid w:val="00CC08F1"/>
    <w:rsid w:val="00CC2F4B"/>
    <w:rsid w:val="00CD3AB1"/>
    <w:rsid w:val="00D03BB3"/>
    <w:rsid w:val="00D16D8A"/>
    <w:rsid w:val="00D203BB"/>
    <w:rsid w:val="00D24D0E"/>
    <w:rsid w:val="00D26F08"/>
    <w:rsid w:val="00D37442"/>
    <w:rsid w:val="00D41629"/>
    <w:rsid w:val="00D46E23"/>
    <w:rsid w:val="00D52197"/>
    <w:rsid w:val="00D67BC5"/>
    <w:rsid w:val="00D71ACF"/>
    <w:rsid w:val="00D808BF"/>
    <w:rsid w:val="00D91482"/>
    <w:rsid w:val="00D9261E"/>
    <w:rsid w:val="00DC3B57"/>
    <w:rsid w:val="00DD372E"/>
    <w:rsid w:val="00DE17FB"/>
    <w:rsid w:val="00DE1FC5"/>
    <w:rsid w:val="00DE7D2D"/>
    <w:rsid w:val="00DF400E"/>
    <w:rsid w:val="00E06235"/>
    <w:rsid w:val="00E10A2B"/>
    <w:rsid w:val="00E164FD"/>
    <w:rsid w:val="00E226E6"/>
    <w:rsid w:val="00E22783"/>
    <w:rsid w:val="00E35669"/>
    <w:rsid w:val="00E61ED2"/>
    <w:rsid w:val="00E67197"/>
    <w:rsid w:val="00E802A0"/>
    <w:rsid w:val="00E85B23"/>
    <w:rsid w:val="00EA47D7"/>
    <w:rsid w:val="00EA57E2"/>
    <w:rsid w:val="00EB30DC"/>
    <w:rsid w:val="00EB3DED"/>
    <w:rsid w:val="00EC0B90"/>
    <w:rsid w:val="00EC301C"/>
    <w:rsid w:val="00EC7DA1"/>
    <w:rsid w:val="00EC7EE8"/>
    <w:rsid w:val="00EE3510"/>
    <w:rsid w:val="00EE7794"/>
    <w:rsid w:val="00EE7CC6"/>
    <w:rsid w:val="00F0243C"/>
    <w:rsid w:val="00F03ED0"/>
    <w:rsid w:val="00F07F34"/>
    <w:rsid w:val="00F11502"/>
    <w:rsid w:val="00F115E7"/>
    <w:rsid w:val="00F319D0"/>
    <w:rsid w:val="00F32B4E"/>
    <w:rsid w:val="00F34FFC"/>
    <w:rsid w:val="00F44150"/>
    <w:rsid w:val="00F62BCE"/>
    <w:rsid w:val="00F70889"/>
    <w:rsid w:val="00F717B7"/>
    <w:rsid w:val="00F84720"/>
    <w:rsid w:val="00F85D80"/>
    <w:rsid w:val="00FA35BD"/>
    <w:rsid w:val="00FB4BAB"/>
    <w:rsid w:val="00FB5350"/>
    <w:rsid w:val="00FB5EF0"/>
    <w:rsid w:val="00FB7795"/>
    <w:rsid w:val="00FC5C86"/>
    <w:rsid w:val="00FD3D8F"/>
    <w:rsid w:val="00FD74D8"/>
    <w:rsid w:val="00FE1825"/>
    <w:rsid w:val="00FE4481"/>
    <w:rsid w:val="00FF03CE"/>
    <w:rsid w:val="00FF1138"/>
    <w:rsid w:val="00FF7E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40304"/>
    <w:pPr>
      <w:keepNext/>
      <w:keepLines/>
      <w:spacing w:before="480" w:after="0"/>
      <w:outlineLvl w:val="0"/>
    </w:pPr>
    <w:rPr>
      <w:rFonts w:ascii="Goudy Old Style" w:eastAsiaTheme="majorEastAsia" w:hAnsi="Goudy Old Style" w:cstheme="majorBidi"/>
      <w:b/>
      <w:bCs/>
      <w:sz w:val="32"/>
      <w:szCs w:val="28"/>
    </w:rPr>
  </w:style>
  <w:style w:type="paragraph" w:styleId="Heading2">
    <w:name w:val="heading 2"/>
    <w:basedOn w:val="Normal"/>
    <w:next w:val="Normal"/>
    <w:link w:val="Heading2Char"/>
    <w:uiPriority w:val="9"/>
    <w:unhideWhenUsed/>
    <w:qFormat/>
    <w:rsid w:val="00D203BB"/>
    <w:pPr>
      <w:keepNext/>
      <w:spacing w:before="240" w:after="6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iPriority w:val="9"/>
    <w:semiHidden/>
    <w:unhideWhenUsed/>
    <w:qFormat/>
    <w:rsid w:val="00B8242E"/>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8242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17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170C"/>
    <w:rPr>
      <w:rFonts w:ascii="Tahoma" w:hAnsi="Tahoma" w:cs="Tahoma"/>
      <w:sz w:val="16"/>
      <w:szCs w:val="16"/>
    </w:rPr>
  </w:style>
  <w:style w:type="table" w:styleId="TableGrid">
    <w:name w:val="Table Grid"/>
    <w:basedOn w:val="TableNormal"/>
    <w:uiPriority w:val="59"/>
    <w:rsid w:val="0086090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46204E"/>
    <w:pPr>
      <w:spacing w:after="0" w:line="240" w:lineRule="auto"/>
    </w:pPr>
    <w:rPr>
      <w:rFonts w:ascii="Calibri" w:eastAsia="Calibri" w:hAnsi="Calibri" w:cs="Times New Roman"/>
    </w:rPr>
  </w:style>
  <w:style w:type="paragraph" w:styleId="NormalWeb">
    <w:name w:val="Normal (Web)"/>
    <w:basedOn w:val="Normal"/>
    <w:uiPriority w:val="99"/>
    <w:unhideWhenUsed/>
    <w:rsid w:val="000F0DB6"/>
    <w:pPr>
      <w:spacing w:before="100" w:beforeAutospacing="1" w:after="100" w:afterAutospacing="1" w:line="240" w:lineRule="auto"/>
    </w:pPr>
    <w:rPr>
      <w:rFonts w:ascii="Times New Roman" w:eastAsia="Calibri" w:hAnsi="Times New Roman" w:cs="Times New Roman"/>
      <w:sz w:val="24"/>
      <w:szCs w:val="24"/>
    </w:rPr>
  </w:style>
  <w:style w:type="paragraph" w:styleId="ListParagraph">
    <w:name w:val="List Paragraph"/>
    <w:basedOn w:val="Normal"/>
    <w:uiPriority w:val="34"/>
    <w:qFormat/>
    <w:rsid w:val="00C46FFC"/>
    <w:pPr>
      <w:ind w:left="720"/>
      <w:contextualSpacing/>
    </w:pPr>
    <w:rPr>
      <w:rFonts w:ascii="Calibri" w:eastAsia="Calibri" w:hAnsi="Calibri" w:cs="Times New Roman"/>
    </w:rPr>
  </w:style>
  <w:style w:type="paragraph" w:customStyle="1" w:styleId="Body">
    <w:name w:val="Body"/>
    <w:rsid w:val="00611CE9"/>
    <w:pPr>
      <w:spacing w:after="0" w:line="240" w:lineRule="auto"/>
    </w:pPr>
    <w:rPr>
      <w:rFonts w:ascii="Helvetica" w:eastAsia="ヒラギノ角ゴ Pro W3" w:hAnsi="Helvetica" w:cs="Times New Roman"/>
      <w:color w:val="000000"/>
      <w:sz w:val="24"/>
      <w:szCs w:val="20"/>
    </w:rPr>
  </w:style>
  <w:style w:type="paragraph" w:styleId="BodyText">
    <w:name w:val="Body Text"/>
    <w:basedOn w:val="Normal"/>
    <w:link w:val="BodyTextChar"/>
    <w:rsid w:val="007C5947"/>
    <w:pPr>
      <w:spacing w:after="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7C5947"/>
    <w:rPr>
      <w:rFonts w:ascii="Times New Roman" w:eastAsia="Times New Roman" w:hAnsi="Times New Roman" w:cs="Times New Roman"/>
      <w:sz w:val="24"/>
      <w:szCs w:val="20"/>
    </w:rPr>
  </w:style>
  <w:style w:type="paragraph" w:styleId="BodyTextIndent">
    <w:name w:val="Body Text Indent"/>
    <w:basedOn w:val="Normal"/>
    <w:link w:val="BodyTextIndentChar"/>
    <w:uiPriority w:val="99"/>
    <w:unhideWhenUsed/>
    <w:rsid w:val="0082789A"/>
    <w:pPr>
      <w:spacing w:after="120"/>
      <w:ind w:left="360"/>
    </w:pPr>
  </w:style>
  <w:style w:type="character" w:customStyle="1" w:styleId="BodyTextIndentChar">
    <w:name w:val="Body Text Indent Char"/>
    <w:basedOn w:val="DefaultParagraphFont"/>
    <w:link w:val="BodyTextIndent"/>
    <w:uiPriority w:val="99"/>
    <w:rsid w:val="0082789A"/>
  </w:style>
  <w:style w:type="paragraph" w:customStyle="1" w:styleId="Default">
    <w:name w:val="Default"/>
    <w:rsid w:val="00A5065D"/>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FD74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74D8"/>
  </w:style>
  <w:style w:type="paragraph" w:styleId="Footer">
    <w:name w:val="footer"/>
    <w:basedOn w:val="Normal"/>
    <w:link w:val="FooterChar"/>
    <w:uiPriority w:val="99"/>
    <w:unhideWhenUsed/>
    <w:rsid w:val="00FD74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74D8"/>
  </w:style>
  <w:style w:type="character" w:customStyle="1" w:styleId="Heading2Char">
    <w:name w:val="Heading 2 Char"/>
    <w:basedOn w:val="DefaultParagraphFont"/>
    <w:link w:val="Heading2"/>
    <w:uiPriority w:val="9"/>
    <w:rsid w:val="00D203BB"/>
    <w:rPr>
      <w:rFonts w:ascii="Cambria" w:eastAsia="Times New Roman" w:hAnsi="Cambria" w:cs="Times New Roman"/>
      <w:b/>
      <w:bCs/>
      <w:i/>
      <w:iCs/>
      <w:sz w:val="28"/>
      <w:szCs w:val="28"/>
    </w:rPr>
  </w:style>
  <w:style w:type="paragraph" w:styleId="HTMLPreformatted">
    <w:name w:val="HTML Preformatted"/>
    <w:basedOn w:val="Normal"/>
    <w:link w:val="HTMLPreformattedChar"/>
    <w:rsid w:val="00F85D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rPr>
  </w:style>
  <w:style w:type="character" w:customStyle="1" w:styleId="HTMLPreformattedChar">
    <w:name w:val="HTML Preformatted Char"/>
    <w:basedOn w:val="DefaultParagraphFont"/>
    <w:link w:val="HTMLPreformatted"/>
    <w:rsid w:val="00F85D80"/>
    <w:rPr>
      <w:rFonts w:ascii="Courier New" w:eastAsia="Courier New" w:hAnsi="Courier New" w:cs="Courier New"/>
      <w:sz w:val="20"/>
      <w:szCs w:val="20"/>
    </w:rPr>
  </w:style>
  <w:style w:type="character" w:customStyle="1" w:styleId="Heading3Char">
    <w:name w:val="Heading 3 Char"/>
    <w:basedOn w:val="DefaultParagraphFont"/>
    <w:link w:val="Heading3"/>
    <w:uiPriority w:val="9"/>
    <w:semiHidden/>
    <w:rsid w:val="00B8242E"/>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B8242E"/>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140304"/>
    <w:rPr>
      <w:rFonts w:ascii="Goudy Old Style" w:eastAsiaTheme="majorEastAsia" w:hAnsi="Goudy Old Style" w:cstheme="majorBidi"/>
      <w:b/>
      <w:bCs/>
      <w:sz w:val="32"/>
      <w:szCs w:val="28"/>
    </w:rPr>
  </w:style>
  <w:style w:type="character" w:styleId="Hyperlink">
    <w:name w:val="Hyperlink"/>
    <w:basedOn w:val="DefaultParagraphFont"/>
    <w:uiPriority w:val="99"/>
    <w:unhideWhenUsed/>
    <w:rsid w:val="00471544"/>
    <w:rPr>
      <w:color w:val="0000FF" w:themeColor="hyperlink"/>
      <w:u w:val="single"/>
    </w:rPr>
  </w:style>
  <w:style w:type="paragraph" w:styleId="TOCHeading">
    <w:name w:val="TOC Heading"/>
    <w:basedOn w:val="Heading1"/>
    <w:next w:val="Normal"/>
    <w:uiPriority w:val="39"/>
    <w:semiHidden/>
    <w:unhideWhenUsed/>
    <w:qFormat/>
    <w:rsid w:val="00140304"/>
    <w:pPr>
      <w:outlineLvl w:val="9"/>
    </w:pPr>
    <w:rPr>
      <w:lang w:eastAsia="ja-JP"/>
    </w:rPr>
  </w:style>
  <w:style w:type="paragraph" w:styleId="TOC2">
    <w:name w:val="toc 2"/>
    <w:basedOn w:val="Normal"/>
    <w:next w:val="Normal"/>
    <w:autoRedefine/>
    <w:uiPriority w:val="39"/>
    <w:unhideWhenUsed/>
    <w:qFormat/>
    <w:rsid w:val="00140304"/>
    <w:pPr>
      <w:spacing w:after="0"/>
      <w:ind w:left="220"/>
    </w:pPr>
    <w:rPr>
      <w:smallCaps/>
      <w:sz w:val="20"/>
      <w:szCs w:val="20"/>
    </w:rPr>
  </w:style>
  <w:style w:type="paragraph" w:styleId="TOC1">
    <w:name w:val="toc 1"/>
    <w:basedOn w:val="Normal"/>
    <w:next w:val="Normal"/>
    <w:autoRedefine/>
    <w:uiPriority w:val="39"/>
    <w:unhideWhenUsed/>
    <w:qFormat/>
    <w:rsid w:val="002408F1"/>
    <w:pPr>
      <w:tabs>
        <w:tab w:val="right" w:leader="dot" w:pos="10214"/>
      </w:tabs>
      <w:spacing w:before="120" w:after="120"/>
    </w:pPr>
    <w:rPr>
      <w:rFonts w:ascii="Goudy Old Style" w:hAnsi="Goudy Old Style"/>
      <w:b/>
      <w:bCs/>
      <w:caps/>
      <w:noProof/>
      <w:sz w:val="20"/>
      <w:szCs w:val="20"/>
    </w:rPr>
  </w:style>
  <w:style w:type="paragraph" w:styleId="TOC3">
    <w:name w:val="toc 3"/>
    <w:basedOn w:val="Normal"/>
    <w:next w:val="Normal"/>
    <w:autoRedefine/>
    <w:uiPriority w:val="39"/>
    <w:unhideWhenUsed/>
    <w:qFormat/>
    <w:rsid w:val="00140304"/>
    <w:pPr>
      <w:spacing w:after="0"/>
      <w:ind w:left="440"/>
    </w:pPr>
    <w:rPr>
      <w:i/>
      <w:iCs/>
      <w:sz w:val="20"/>
      <w:szCs w:val="20"/>
    </w:rPr>
  </w:style>
  <w:style w:type="paragraph" w:styleId="TOC4">
    <w:name w:val="toc 4"/>
    <w:basedOn w:val="Normal"/>
    <w:next w:val="Normal"/>
    <w:autoRedefine/>
    <w:uiPriority w:val="39"/>
    <w:unhideWhenUsed/>
    <w:rsid w:val="00140304"/>
    <w:pPr>
      <w:spacing w:after="0"/>
      <w:ind w:left="660"/>
    </w:pPr>
    <w:rPr>
      <w:sz w:val="18"/>
      <w:szCs w:val="18"/>
    </w:rPr>
  </w:style>
  <w:style w:type="paragraph" w:styleId="TOC5">
    <w:name w:val="toc 5"/>
    <w:basedOn w:val="Normal"/>
    <w:next w:val="Normal"/>
    <w:autoRedefine/>
    <w:uiPriority w:val="39"/>
    <w:unhideWhenUsed/>
    <w:rsid w:val="00140304"/>
    <w:pPr>
      <w:spacing w:after="0"/>
      <w:ind w:left="880"/>
    </w:pPr>
    <w:rPr>
      <w:sz w:val="18"/>
      <w:szCs w:val="18"/>
    </w:rPr>
  </w:style>
  <w:style w:type="paragraph" w:styleId="TOC6">
    <w:name w:val="toc 6"/>
    <w:basedOn w:val="Normal"/>
    <w:next w:val="Normal"/>
    <w:autoRedefine/>
    <w:uiPriority w:val="39"/>
    <w:unhideWhenUsed/>
    <w:rsid w:val="00140304"/>
    <w:pPr>
      <w:spacing w:after="0"/>
      <w:ind w:left="1100"/>
    </w:pPr>
    <w:rPr>
      <w:sz w:val="18"/>
      <w:szCs w:val="18"/>
    </w:rPr>
  </w:style>
  <w:style w:type="paragraph" w:styleId="TOC7">
    <w:name w:val="toc 7"/>
    <w:basedOn w:val="Normal"/>
    <w:next w:val="Normal"/>
    <w:autoRedefine/>
    <w:uiPriority w:val="39"/>
    <w:unhideWhenUsed/>
    <w:rsid w:val="00140304"/>
    <w:pPr>
      <w:spacing w:after="0"/>
      <w:ind w:left="1320"/>
    </w:pPr>
    <w:rPr>
      <w:sz w:val="18"/>
      <w:szCs w:val="18"/>
    </w:rPr>
  </w:style>
  <w:style w:type="paragraph" w:styleId="TOC8">
    <w:name w:val="toc 8"/>
    <w:basedOn w:val="Normal"/>
    <w:next w:val="Normal"/>
    <w:autoRedefine/>
    <w:uiPriority w:val="39"/>
    <w:unhideWhenUsed/>
    <w:rsid w:val="00140304"/>
    <w:pPr>
      <w:spacing w:after="0"/>
      <w:ind w:left="1540"/>
    </w:pPr>
    <w:rPr>
      <w:sz w:val="18"/>
      <w:szCs w:val="18"/>
    </w:rPr>
  </w:style>
  <w:style w:type="paragraph" w:styleId="TOC9">
    <w:name w:val="toc 9"/>
    <w:basedOn w:val="Normal"/>
    <w:next w:val="Normal"/>
    <w:autoRedefine/>
    <w:uiPriority w:val="39"/>
    <w:unhideWhenUsed/>
    <w:rsid w:val="00140304"/>
    <w:pPr>
      <w:spacing w:after="0"/>
      <w:ind w:left="1760"/>
    </w:pPr>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40304"/>
    <w:pPr>
      <w:keepNext/>
      <w:keepLines/>
      <w:spacing w:before="480" w:after="0"/>
      <w:outlineLvl w:val="0"/>
    </w:pPr>
    <w:rPr>
      <w:rFonts w:ascii="Goudy Old Style" w:eastAsiaTheme="majorEastAsia" w:hAnsi="Goudy Old Style" w:cstheme="majorBidi"/>
      <w:b/>
      <w:bCs/>
      <w:sz w:val="32"/>
      <w:szCs w:val="28"/>
    </w:rPr>
  </w:style>
  <w:style w:type="paragraph" w:styleId="Heading2">
    <w:name w:val="heading 2"/>
    <w:basedOn w:val="Normal"/>
    <w:next w:val="Normal"/>
    <w:link w:val="Heading2Char"/>
    <w:uiPriority w:val="9"/>
    <w:unhideWhenUsed/>
    <w:qFormat/>
    <w:rsid w:val="00D203BB"/>
    <w:pPr>
      <w:keepNext/>
      <w:spacing w:before="240" w:after="6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iPriority w:val="9"/>
    <w:semiHidden/>
    <w:unhideWhenUsed/>
    <w:qFormat/>
    <w:rsid w:val="00B8242E"/>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8242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170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170C"/>
    <w:rPr>
      <w:rFonts w:ascii="Tahoma" w:hAnsi="Tahoma" w:cs="Tahoma"/>
      <w:sz w:val="16"/>
      <w:szCs w:val="16"/>
    </w:rPr>
  </w:style>
  <w:style w:type="table" w:styleId="TableGrid">
    <w:name w:val="Table Grid"/>
    <w:basedOn w:val="TableNormal"/>
    <w:uiPriority w:val="59"/>
    <w:rsid w:val="0086090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46204E"/>
    <w:pPr>
      <w:spacing w:after="0" w:line="240" w:lineRule="auto"/>
    </w:pPr>
    <w:rPr>
      <w:rFonts w:ascii="Calibri" w:eastAsia="Calibri" w:hAnsi="Calibri" w:cs="Times New Roman"/>
    </w:rPr>
  </w:style>
  <w:style w:type="paragraph" w:styleId="NormalWeb">
    <w:name w:val="Normal (Web)"/>
    <w:basedOn w:val="Normal"/>
    <w:uiPriority w:val="99"/>
    <w:unhideWhenUsed/>
    <w:rsid w:val="000F0DB6"/>
    <w:pPr>
      <w:spacing w:before="100" w:beforeAutospacing="1" w:after="100" w:afterAutospacing="1" w:line="240" w:lineRule="auto"/>
    </w:pPr>
    <w:rPr>
      <w:rFonts w:ascii="Times New Roman" w:eastAsia="Calibri" w:hAnsi="Times New Roman" w:cs="Times New Roman"/>
      <w:sz w:val="24"/>
      <w:szCs w:val="24"/>
    </w:rPr>
  </w:style>
  <w:style w:type="paragraph" w:styleId="ListParagraph">
    <w:name w:val="List Paragraph"/>
    <w:basedOn w:val="Normal"/>
    <w:uiPriority w:val="34"/>
    <w:qFormat/>
    <w:rsid w:val="00C46FFC"/>
    <w:pPr>
      <w:ind w:left="720"/>
      <w:contextualSpacing/>
    </w:pPr>
    <w:rPr>
      <w:rFonts w:ascii="Calibri" w:eastAsia="Calibri" w:hAnsi="Calibri" w:cs="Times New Roman"/>
    </w:rPr>
  </w:style>
  <w:style w:type="paragraph" w:customStyle="1" w:styleId="Body">
    <w:name w:val="Body"/>
    <w:rsid w:val="00611CE9"/>
    <w:pPr>
      <w:spacing w:after="0" w:line="240" w:lineRule="auto"/>
    </w:pPr>
    <w:rPr>
      <w:rFonts w:ascii="Helvetica" w:eastAsia="ヒラギノ角ゴ Pro W3" w:hAnsi="Helvetica" w:cs="Times New Roman"/>
      <w:color w:val="000000"/>
      <w:sz w:val="24"/>
      <w:szCs w:val="20"/>
    </w:rPr>
  </w:style>
  <w:style w:type="paragraph" w:styleId="BodyText">
    <w:name w:val="Body Text"/>
    <w:basedOn w:val="Normal"/>
    <w:link w:val="BodyTextChar"/>
    <w:rsid w:val="007C5947"/>
    <w:pPr>
      <w:spacing w:after="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7C5947"/>
    <w:rPr>
      <w:rFonts w:ascii="Times New Roman" w:eastAsia="Times New Roman" w:hAnsi="Times New Roman" w:cs="Times New Roman"/>
      <w:sz w:val="24"/>
      <w:szCs w:val="20"/>
    </w:rPr>
  </w:style>
  <w:style w:type="paragraph" w:styleId="BodyTextIndent">
    <w:name w:val="Body Text Indent"/>
    <w:basedOn w:val="Normal"/>
    <w:link w:val="BodyTextIndentChar"/>
    <w:uiPriority w:val="99"/>
    <w:unhideWhenUsed/>
    <w:rsid w:val="0082789A"/>
    <w:pPr>
      <w:spacing w:after="120"/>
      <w:ind w:left="360"/>
    </w:pPr>
  </w:style>
  <w:style w:type="character" w:customStyle="1" w:styleId="BodyTextIndentChar">
    <w:name w:val="Body Text Indent Char"/>
    <w:basedOn w:val="DefaultParagraphFont"/>
    <w:link w:val="BodyTextIndent"/>
    <w:uiPriority w:val="99"/>
    <w:rsid w:val="0082789A"/>
  </w:style>
  <w:style w:type="paragraph" w:customStyle="1" w:styleId="Default">
    <w:name w:val="Default"/>
    <w:rsid w:val="00A5065D"/>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FD74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74D8"/>
  </w:style>
  <w:style w:type="paragraph" w:styleId="Footer">
    <w:name w:val="footer"/>
    <w:basedOn w:val="Normal"/>
    <w:link w:val="FooterChar"/>
    <w:uiPriority w:val="99"/>
    <w:unhideWhenUsed/>
    <w:rsid w:val="00FD74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74D8"/>
  </w:style>
  <w:style w:type="character" w:customStyle="1" w:styleId="Heading2Char">
    <w:name w:val="Heading 2 Char"/>
    <w:basedOn w:val="DefaultParagraphFont"/>
    <w:link w:val="Heading2"/>
    <w:uiPriority w:val="9"/>
    <w:rsid w:val="00D203BB"/>
    <w:rPr>
      <w:rFonts w:ascii="Cambria" w:eastAsia="Times New Roman" w:hAnsi="Cambria" w:cs="Times New Roman"/>
      <w:b/>
      <w:bCs/>
      <w:i/>
      <w:iCs/>
      <w:sz w:val="28"/>
      <w:szCs w:val="28"/>
    </w:rPr>
  </w:style>
  <w:style w:type="paragraph" w:styleId="HTMLPreformatted">
    <w:name w:val="HTML Preformatted"/>
    <w:basedOn w:val="Normal"/>
    <w:link w:val="HTMLPreformattedChar"/>
    <w:rsid w:val="00F85D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rPr>
  </w:style>
  <w:style w:type="character" w:customStyle="1" w:styleId="HTMLPreformattedChar">
    <w:name w:val="HTML Preformatted Char"/>
    <w:basedOn w:val="DefaultParagraphFont"/>
    <w:link w:val="HTMLPreformatted"/>
    <w:rsid w:val="00F85D80"/>
    <w:rPr>
      <w:rFonts w:ascii="Courier New" w:eastAsia="Courier New" w:hAnsi="Courier New" w:cs="Courier New"/>
      <w:sz w:val="20"/>
      <w:szCs w:val="20"/>
    </w:rPr>
  </w:style>
  <w:style w:type="character" w:customStyle="1" w:styleId="Heading3Char">
    <w:name w:val="Heading 3 Char"/>
    <w:basedOn w:val="DefaultParagraphFont"/>
    <w:link w:val="Heading3"/>
    <w:uiPriority w:val="9"/>
    <w:semiHidden/>
    <w:rsid w:val="00B8242E"/>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B8242E"/>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140304"/>
    <w:rPr>
      <w:rFonts w:ascii="Goudy Old Style" w:eastAsiaTheme="majorEastAsia" w:hAnsi="Goudy Old Style" w:cstheme="majorBidi"/>
      <w:b/>
      <w:bCs/>
      <w:sz w:val="32"/>
      <w:szCs w:val="28"/>
    </w:rPr>
  </w:style>
  <w:style w:type="character" w:styleId="Hyperlink">
    <w:name w:val="Hyperlink"/>
    <w:basedOn w:val="DefaultParagraphFont"/>
    <w:uiPriority w:val="99"/>
    <w:unhideWhenUsed/>
    <w:rsid w:val="00471544"/>
    <w:rPr>
      <w:color w:val="0000FF" w:themeColor="hyperlink"/>
      <w:u w:val="single"/>
    </w:rPr>
  </w:style>
  <w:style w:type="paragraph" w:styleId="TOCHeading">
    <w:name w:val="TOC Heading"/>
    <w:basedOn w:val="Heading1"/>
    <w:next w:val="Normal"/>
    <w:uiPriority w:val="39"/>
    <w:semiHidden/>
    <w:unhideWhenUsed/>
    <w:qFormat/>
    <w:rsid w:val="00140304"/>
    <w:pPr>
      <w:outlineLvl w:val="9"/>
    </w:pPr>
    <w:rPr>
      <w:lang w:eastAsia="ja-JP"/>
    </w:rPr>
  </w:style>
  <w:style w:type="paragraph" w:styleId="TOC2">
    <w:name w:val="toc 2"/>
    <w:basedOn w:val="Normal"/>
    <w:next w:val="Normal"/>
    <w:autoRedefine/>
    <w:uiPriority w:val="39"/>
    <w:unhideWhenUsed/>
    <w:qFormat/>
    <w:rsid w:val="00140304"/>
    <w:pPr>
      <w:spacing w:after="0"/>
      <w:ind w:left="220"/>
    </w:pPr>
    <w:rPr>
      <w:smallCaps/>
      <w:sz w:val="20"/>
      <w:szCs w:val="20"/>
    </w:rPr>
  </w:style>
  <w:style w:type="paragraph" w:styleId="TOC1">
    <w:name w:val="toc 1"/>
    <w:basedOn w:val="Normal"/>
    <w:next w:val="Normal"/>
    <w:autoRedefine/>
    <w:uiPriority w:val="39"/>
    <w:unhideWhenUsed/>
    <w:qFormat/>
    <w:rsid w:val="002408F1"/>
    <w:pPr>
      <w:tabs>
        <w:tab w:val="right" w:leader="dot" w:pos="10214"/>
      </w:tabs>
      <w:spacing w:before="120" w:after="120"/>
    </w:pPr>
    <w:rPr>
      <w:rFonts w:ascii="Goudy Old Style" w:hAnsi="Goudy Old Style"/>
      <w:b/>
      <w:bCs/>
      <w:caps/>
      <w:noProof/>
      <w:sz w:val="20"/>
      <w:szCs w:val="20"/>
    </w:rPr>
  </w:style>
  <w:style w:type="paragraph" w:styleId="TOC3">
    <w:name w:val="toc 3"/>
    <w:basedOn w:val="Normal"/>
    <w:next w:val="Normal"/>
    <w:autoRedefine/>
    <w:uiPriority w:val="39"/>
    <w:unhideWhenUsed/>
    <w:qFormat/>
    <w:rsid w:val="00140304"/>
    <w:pPr>
      <w:spacing w:after="0"/>
      <w:ind w:left="440"/>
    </w:pPr>
    <w:rPr>
      <w:i/>
      <w:iCs/>
      <w:sz w:val="20"/>
      <w:szCs w:val="20"/>
    </w:rPr>
  </w:style>
  <w:style w:type="paragraph" w:styleId="TOC4">
    <w:name w:val="toc 4"/>
    <w:basedOn w:val="Normal"/>
    <w:next w:val="Normal"/>
    <w:autoRedefine/>
    <w:uiPriority w:val="39"/>
    <w:unhideWhenUsed/>
    <w:rsid w:val="00140304"/>
    <w:pPr>
      <w:spacing w:after="0"/>
      <w:ind w:left="660"/>
    </w:pPr>
    <w:rPr>
      <w:sz w:val="18"/>
      <w:szCs w:val="18"/>
    </w:rPr>
  </w:style>
  <w:style w:type="paragraph" w:styleId="TOC5">
    <w:name w:val="toc 5"/>
    <w:basedOn w:val="Normal"/>
    <w:next w:val="Normal"/>
    <w:autoRedefine/>
    <w:uiPriority w:val="39"/>
    <w:unhideWhenUsed/>
    <w:rsid w:val="00140304"/>
    <w:pPr>
      <w:spacing w:after="0"/>
      <w:ind w:left="880"/>
    </w:pPr>
    <w:rPr>
      <w:sz w:val="18"/>
      <w:szCs w:val="18"/>
    </w:rPr>
  </w:style>
  <w:style w:type="paragraph" w:styleId="TOC6">
    <w:name w:val="toc 6"/>
    <w:basedOn w:val="Normal"/>
    <w:next w:val="Normal"/>
    <w:autoRedefine/>
    <w:uiPriority w:val="39"/>
    <w:unhideWhenUsed/>
    <w:rsid w:val="00140304"/>
    <w:pPr>
      <w:spacing w:after="0"/>
      <w:ind w:left="1100"/>
    </w:pPr>
    <w:rPr>
      <w:sz w:val="18"/>
      <w:szCs w:val="18"/>
    </w:rPr>
  </w:style>
  <w:style w:type="paragraph" w:styleId="TOC7">
    <w:name w:val="toc 7"/>
    <w:basedOn w:val="Normal"/>
    <w:next w:val="Normal"/>
    <w:autoRedefine/>
    <w:uiPriority w:val="39"/>
    <w:unhideWhenUsed/>
    <w:rsid w:val="00140304"/>
    <w:pPr>
      <w:spacing w:after="0"/>
      <w:ind w:left="1320"/>
    </w:pPr>
    <w:rPr>
      <w:sz w:val="18"/>
      <w:szCs w:val="18"/>
    </w:rPr>
  </w:style>
  <w:style w:type="paragraph" w:styleId="TOC8">
    <w:name w:val="toc 8"/>
    <w:basedOn w:val="Normal"/>
    <w:next w:val="Normal"/>
    <w:autoRedefine/>
    <w:uiPriority w:val="39"/>
    <w:unhideWhenUsed/>
    <w:rsid w:val="00140304"/>
    <w:pPr>
      <w:spacing w:after="0"/>
      <w:ind w:left="1540"/>
    </w:pPr>
    <w:rPr>
      <w:sz w:val="18"/>
      <w:szCs w:val="18"/>
    </w:rPr>
  </w:style>
  <w:style w:type="paragraph" w:styleId="TOC9">
    <w:name w:val="toc 9"/>
    <w:basedOn w:val="Normal"/>
    <w:next w:val="Normal"/>
    <w:autoRedefine/>
    <w:uiPriority w:val="39"/>
    <w:unhideWhenUsed/>
    <w:rsid w:val="00140304"/>
    <w:pPr>
      <w:spacing w:after="0"/>
      <w:ind w:left="176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425393">
      <w:bodyDiv w:val="1"/>
      <w:marLeft w:val="0"/>
      <w:marRight w:val="0"/>
      <w:marTop w:val="0"/>
      <w:marBottom w:val="0"/>
      <w:divBdr>
        <w:top w:val="none" w:sz="0" w:space="0" w:color="auto"/>
        <w:left w:val="none" w:sz="0" w:space="0" w:color="auto"/>
        <w:bottom w:val="none" w:sz="0" w:space="0" w:color="auto"/>
        <w:right w:val="none" w:sz="0" w:space="0" w:color="auto"/>
      </w:divBdr>
    </w:div>
    <w:div w:id="650795427">
      <w:bodyDiv w:val="1"/>
      <w:marLeft w:val="0"/>
      <w:marRight w:val="0"/>
      <w:marTop w:val="0"/>
      <w:marBottom w:val="0"/>
      <w:divBdr>
        <w:top w:val="none" w:sz="0" w:space="0" w:color="auto"/>
        <w:left w:val="none" w:sz="0" w:space="0" w:color="auto"/>
        <w:bottom w:val="none" w:sz="0" w:space="0" w:color="auto"/>
        <w:right w:val="none" w:sz="0" w:space="0" w:color="auto"/>
      </w:divBdr>
    </w:div>
    <w:div w:id="949439290">
      <w:bodyDiv w:val="1"/>
      <w:marLeft w:val="0"/>
      <w:marRight w:val="0"/>
      <w:marTop w:val="0"/>
      <w:marBottom w:val="0"/>
      <w:divBdr>
        <w:top w:val="none" w:sz="0" w:space="0" w:color="auto"/>
        <w:left w:val="none" w:sz="0" w:space="0" w:color="auto"/>
        <w:bottom w:val="none" w:sz="0" w:space="0" w:color="auto"/>
        <w:right w:val="none" w:sz="0" w:space="0" w:color="auto"/>
      </w:divBdr>
    </w:div>
    <w:div w:id="1000960084">
      <w:bodyDiv w:val="1"/>
      <w:marLeft w:val="0"/>
      <w:marRight w:val="0"/>
      <w:marTop w:val="0"/>
      <w:marBottom w:val="0"/>
      <w:divBdr>
        <w:top w:val="none" w:sz="0" w:space="0" w:color="auto"/>
        <w:left w:val="none" w:sz="0" w:space="0" w:color="auto"/>
        <w:bottom w:val="none" w:sz="0" w:space="0" w:color="auto"/>
        <w:right w:val="none" w:sz="0" w:space="0" w:color="auto"/>
      </w:divBdr>
    </w:div>
    <w:div w:id="1475491341">
      <w:bodyDiv w:val="1"/>
      <w:marLeft w:val="0"/>
      <w:marRight w:val="0"/>
      <w:marTop w:val="0"/>
      <w:marBottom w:val="0"/>
      <w:divBdr>
        <w:top w:val="none" w:sz="0" w:space="0" w:color="auto"/>
        <w:left w:val="none" w:sz="0" w:space="0" w:color="auto"/>
        <w:bottom w:val="none" w:sz="0" w:space="0" w:color="auto"/>
        <w:right w:val="none" w:sz="0" w:space="0" w:color="auto"/>
      </w:divBdr>
    </w:div>
    <w:div w:id="1665354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hyperlink" Target="http://www.homeloans.va.gov" TargetMode="External"/><Relationship Id="rId21" Type="http://schemas.openxmlformats.org/officeDocument/2006/relationships/hyperlink" Target="mailto:dpw@rowe-ma.gov" TargetMode="External"/><Relationship Id="rId42" Type="http://schemas.openxmlformats.org/officeDocument/2006/relationships/image" Target="media/image17.emf"/><Relationship Id="rId47" Type="http://schemas.openxmlformats.org/officeDocument/2006/relationships/image" Target="media/image22.emf"/><Relationship Id="rId63" Type="http://schemas.openxmlformats.org/officeDocument/2006/relationships/image" Target="media/image38.emf"/><Relationship Id="rId68" Type="http://schemas.openxmlformats.org/officeDocument/2006/relationships/image" Target="media/image43.emf"/><Relationship Id="rId84" Type="http://schemas.openxmlformats.org/officeDocument/2006/relationships/image" Target="media/image56.emf"/><Relationship Id="rId89" Type="http://schemas.openxmlformats.org/officeDocument/2006/relationships/image" Target="media/image61.emf"/><Relationship Id="rId112" Type="http://schemas.openxmlformats.org/officeDocument/2006/relationships/image" Target="media/image77.emf"/><Relationship Id="rId133" Type="http://schemas.openxmlformats.org/officeDocument/2006/relationships/image" Target="media/image84.png"/><Relationship Id="rId138" Type="http://schemas.openxmlformats.org/officeDocument/2006/relationships/image" Target="media/image89.jpeg"/><Relationship Id="rId16" Type="http://schemas.openxmlformats.org/officeDocument/2006/relationships/hyperlink" Target="mailto:collector@rowe-ma.gov" TargetMode="External"/><Relationship Id="rId107" Type="http://schemas.openxmlformats.org/officeDocument/2006/relationships/image" Target="media/image72.emf"/><Relationship Id="rId11" Type="http://schemas.openxmlformats.org/officeDocument/2006/relationships/hyperlink" Target="http://www.rowe-ma.gov" TargetMode="External"/><Relationship Id="rId32" Type="http://schemas.openxmlformats.org/officeDocument/2006/relationships/image" Target="media/image7.wmf"/><Relationship Id="rId37" Type="http://schemas.openxmlformats.org/officeDocument/2006/relationships/image" Target="media/image12.wmf"/><Relationship Id="rId53" Type="http://schemas.openxmlformats.org/officeDocument/2006/relationships/image" Target="media/image28.emf"/><Relationship Id="rId58" Type="http://schemas.openxmlformats.org/officeDocument/2006/relationships/image" Target="media/image33.emf"/><Relationship Id="rId74" Type="http://schemas.openxmlformats.org/officeDocument/2006/relationships/image" Target="media/image47.emf"/><Relationship Id="rId79" Type="http://schemas.openxmlformats.org/officeDocument/2006/relationships/image" Target="media/image52.emf"/><Relationship Id="rId102" Type="http://schemas.openxmlformats.org/officeDocument/2006/relationships/hyperlink" Target="mailto:jhawkins@frcog.org" TargetMode="External"/><Relationship Id="rId123" Type="http://schemas.openxmlformats.org/officeDocument/2006/relationships/header" Target="header1.xml"/><Relationship Id="rId128" Type="http://schemas.openxmlformats.org/officeDocument/2006/relationships/hyperlink" Target="mailto:Benjamin.Downing@masenate.gov" TargetMode="External"/><Relationship Id="rId144" Type="http://schemas.openxmlformats.org/officeDocument/2006/relationships/image" Target="media/image95.jpeg"/><Relationship Id="rId5" Type="http://schemas.openxmlformats.org/officeDocument/2006/relationships/settings" Target="settings.xml"/><Relationship Id="rId90" Type="http://schemas.openxmlformats.org/officeDocument/2006/relationships/image" Target="media/image62.emf"/><Relationship Id="rId95" Type="http://schemas.openxmlformats.org/officeDocument/2006/relationships/image" Target="media/image67.emf"/><Relationship Id="rId22" Type="http://schemas.openxmlformats.org/officeDocument/2006/relationships/hyperlink" Target="mailto:nurse@rowe-ma.gov" TargetMode="External"/><Relationship Id="rId27" Type="http://schemas.openxmlformats.org/officeDocument/2006/relationships/image" Target="media/image2.jpeg"/><Relationship Id="rId43" Type="http://schemas.openxmlformats.org/officeDocument/2006/relationships/image" Target="media/image18.emf"/><Relationship Id="rId48" Type="http://schemas.openxmlformats.org/officeDocument/2006/relationships/image" Target="media/image23.emf"/><Relationship Id="rId64" Type="http://schemas.openxmlformats.org/officeDocument/2006/relationships/image" Target="media/image39.emf"/><Relationship Id="rId69" Type="http://schemas.openxmlformats.org/officeDocument/2006/relationships/footer" Target="footer3.xml"/><Relationship Id="rId113" Type="http://schemas.openxmlformats.org/officeDocument/2006/relationships/image" Target="media/image78.emf"/><Relationship Id="rId118" Type="http://schemas.openxmlformats.org/officeDocument/2006/relationships/hyperlink" Target="http://www.usajobs.opm.gov" TargetMode="External"/><Relationship Id="rId134" Type="http://schemas.openxmlformats.org/officeDocument/2006/relationships/image" Target="media/image85.png"/><Relationship Id="rId139" Type="http://schemas.openxmlformats.org/officeDocument/2006/relationships/image" Target="media/image90.png"/><Relationship Id="rId80" Type="http://schemas.openxmlformats.org/officeDocument/2006/relationships/image" Target="media/image53.emf"/><Relationship Id="rId85" Type="http://schemas.openxmlformats.org/officeDocument/2006/relationships/image" Target="media/image57.emf"/><Relationship Id="rId3" Type="http://schemas.openxmlformats.org/officeDocument/2006/relationships/styles" Target="styles.xml"/><Relationship Id="rId12" Type="http://schemas.openxmlformats.org/officeDocument/2006/relationships/hyperlink" Target="mailto:admin@rowe-ma.gov" TargetMode="External"/><Relationship Id="rId17" Type="http://schemas.openxmlformats.org/officeDocument/2006/relationships/hyperlink" Target="mailto:ahsamuelson@gmail.com" TargetMode="External"/><Relationship Id="rId25" Type="http://schemas.openxmlformats.org/officeDocument/2006/relationships/image" Target="media/image1.png"/><Relationship Id="rId33" Type="http://schemas.openxmlformats.org/officeDocument/2006/relationships/image" Target="media/image8.gif"/><Relationship Id="rId38" Type="http://schemas.openxmlformats.org/officeDocument/2006/relationships/image" Target="media/image13.gif"/><Relationship Id="rId46" Type="http://schemas.openxmlformats.org/officeDocument/2006/relationships/image" Target="media/image21.emf"/><Relationship Id="rId59" Type="http://schemas.openxmlformats.org/officeDocument/2006/relationships/image" Target="media/image34.emf"/><Relationship Id="rId67" Type="http://schemas.openxmlformats.org/officeDocument/2006/relationships/image" Target="media/image42.emf"/><Relationship Id="rId103" Type="http://schemas.openxmlformats.org/officeDocument/2006/relationships/hyperlink" Target="mailto:jcerone@frcog.org" TargetMode="External"/><Relationship Id="rId108" Type="http://schemas.openxmlformats.org/officeDocument/2006/relationships/image" Target="media/image73.emf"/><Relationship Id="rId116" Type="http://schemas.openxmlformats.org/officeDocument/2006/relationships/hyperlink" Target="http://www.gibill.va.gov" TargetMode="External"/><Relationship Id="rId124" Type="http://schemas.openxmlformats.org/officeDocument/2006/relationships/hyperlink" Target="http://www.whitehouse.gov/contact" TargetMode="External"/><Relationship Id="rId129" Type="http://schemas.openxmlformats.org/officeDocument/2006/relationships/hyperlink" Target="mailto:Paul.Mark@mahouse.gov" TargetMode="External"/><Relationship Id="rId137" Type="http://schemas.openxmlformats.org/officeDocument/2006/relationships/image" Target="media/image88.png"/><Relationship Id="rId20" Type="http://schemas.openxmlformats.org/officeDocument/2006/relationships/hyperlink" Target="mailto:townclerk@rowe-ma.gov" TargetMode="External"/><Relationship Id="rId41" Type="http://schemas.openxmlformats.org/officeDocument/2006/relationships/image" Target="media/image16.emf"/><Relationship Id="rId54" Type="http://schemas.openxmlformats.org/officeDocument/2006/relationships/image" Target="media/image29.emf"/><Relationship Id="rId62" Type="http://schemas.openxmlformats.org/officeDocument/2006/relationships/image" Target="media/image37.emf"/><Relationship Id="rId70" Type="http://schemas.openxmlformats.org/officeDocument/2006/relationships/image" Target="media/image44.wmf"/><Relationship Id="rId75" Type="http://schemas.openxmlformats.org/officeDocument/2006/relationships/image" Target="media/image48.emf"/><Relationship Id="rId83" Type="http://schemas.openxmlformats.org/officeDocument/2006/relationships/image" Target="media/image55.emf"/><Relationship Id="rId88" Type="http://schemas.openxmlformats.org/officeDocument/2006/relationships/image" Target="media/image60.emf"/><Relationship Id="rId91" Type="http://schemas.openxmlformats.org/officeDocument/2006/relationships/image" Target="media/image63.emf"/><Relationship Id="rId96" Type="http://schemas.openxmlformats.org/officeDocument/2006/relationships/hyperlink" Target="http://www.mass.gov/?pageID=dorsubtopic&amp;L=6&amp;L0=Home&amp;L1=Local+Officials&amp;L2=Municipal+Data+and+Financial+Management&amp;L3=Cherry+Sheets&amp;L4=FY2007+Cherry+Sheets+(Release+date+07-25-2006)&amp;L5=Why+Cherry+Sheet+Estimated+Charges+Change%3f&amp;sid=Ador" TargetMode="External"/><Relationship Id="rId111" Type="http://schemas.openxmlformats.org/officeDocument/2006/relationships/image" Target="media/image76.emf"/><Relationship Id="rId132" Type="http://schemas.openxmlformats.org/officeDocument/2006/relationships/image" Target="media/image83.png"/><Relationship Id="rId140" Type="http://schemas.openxmlformats.org/officeDocument/2006/relationships/image" Target="media/image91.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firechief@rowe-ma.gov" TargetMode="External"/><Relationship Id="rId23" Type="http://schemas.openxmlformats.org/officeDocument/2006/relationships/hyperlink" Target="http://www.fccip.org" TargetMode="External"/><Relationship Id="rId28" Type="http://schemas.openxmlformats.org/officeDocument/2006/relationships/image" Target="media/image3.png"/><Relationship Id="rId36" Type="http://schemas.openxmlformats.org/officeDocument/2006/relationships/image" Target="media/image11.wmf"/><Relationship Id="rId49" Type="http://schemas.openxmlformats.org/officeDocument/2006/relationships/image" Target="media/image24.emf"/><Relationship Id="rId57" Type="http://schemas.openxmlformats.org/officeDocument/2006/relationships/image" Target="media/image32.emf"/><Relationship Id="rId106" Type="http://schemas.openxmlformats.org/officeDocument/2006/relationships/hyperlink" Target="http://www.frcog.org" TargetMode="External"/><Relationship Id="rId114" Type="http://schemas.openxmlformats.org/officeDocument/2006/relationships/image" Target="media/image79.emf"/><Relationship Id="rId119" Type="http://schemas.openxmlformats.org/officeDocument/2006/relationships/hyperlink" Target="http://www.seamlesstranstion.va.gov" TargetMode="External"/><Relationship Id="rId127" Type="http://schemas.openxmlformats.org/officeDocument/2006/relationships/hyperlink" Target="http://www.neal.house.gov" TargetMode="External"/><Relationship Id="rId10" Type="http://schemas.openxmlformats.org/officeDocument/2006/relationships/hyperlink" Target="mailto:admin@rowe-ma.gov" TargetMode="External"/><Relationship Id="rId31" Type="http://schemas.openxmlformats.org/officeDocument/2006/relationships/image" Target="media/image6.gif"/><Relationship Id="rId44" Type="http://schemas.openxmlformats.org/officeDocument/2006/relationships/image" Target="media/image19.emf"/><Relationship Id="rId52" Type="http://schemas.openxmlformats.org/officeDocument/2006/relationships/image" Target="media/image27.emf"/><Relationship Id="rId60" Type="http://schemas.openxmlformats.org/officeDocument/2006/relationships/image" Target="media/image35.emf"/><Relationship Id="rId65" Type="http://schemas.openxmlformats.org/officeDocument/2006/relationships/image" Target="media/image40.emf"/><Relationship Id="rId73" Type="http://schemas.openxmlformats.org/officeDocument/2006/relationships/footer" Target="footer4.xml"/><Relationship Id="rId78" Type="http://schemas.openxmlformats.org/officeDocument/2006/relationships/image" Target="media/image51.png"/><Relationship Id="rId81" Type="http://schemas.openxmlformats.org/officeDocument/2006/relationships/image" Target="media/image54.emf"/><Relationship Id="rId86" Type="http://schemas.openxmlformats.org/officeDocument/2006/relationships/image" Target="media/image58.emf"/><Relationship Id="rId94" Type="http://schemas.openxmlformats.org/officeDocument/2006/relationships/image" Target="media/image66.emf"/><Relationship Id="rId99" Type="http://schemas.openxmlformats.org/officeDocument/2006/relationships/image" Target="media/image69.emf"/><Relationship Id="rId101" Type="http://schemas.openxmlformats.org/officeDocument/2006/relationships/hyperlink" Target="http://www.frcog.org" TargetMode="External"/><Relationship Id="rId122" Type="http://schemas.openxmlformats.org/officeDocument/2006/relationships/hyperlink" Target="http://www.massvetsadvisor.org" TargetMode="External"/><Relationship Id="rId130" Type="http://schemas.openxmlformats.org/officeDocument/2006/relationships/image" Target="media/image81.emf"/><Relationship Id="rId135" Type="http://schemas.openxmlformats.org/officeDocument/2006/relationships/image" Target="media/image86.png"/><Relationship Id="rId143" Type="http://schemas.openxmlformats.org/officeDocument/2006/relationships/image" Target="media/image94.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hyperlink" Target="mailto:policechief@rowe-ma.gov" TargetMode="External"/><Relationship Id="rId18" Type="http://schemas.openxmlformats.org/officeDocument/2006/relationships/hyperlink" Target="mailto:boh@rowe-ma.gov" TargetMode="External"/><Relationship Id="rId39" Type="http://schemas.openxmlformats.org/officeDocument/2006/relationships/image" Target="media/image14.emf"/><Relationship Id="rId109" Type="http://schemas.openxmlformats.org/officeDocument/2006/relationships/image" Target="media/image74.emf"/><Relationship Id="rId34" Type="http://schemas.openxmlformats.org/officeDocument/2006/relationships/image" Target="media/image9.jpeg"/><Relationship Id="rId50" Type="http://schemas.openxmlformats.org/officeDocument/2006/relationships/image" Target="media/image25.emf"/><Relationship Id="rId55" Type="http://schemas.openxmlformats.org/officeDocument/2006/relationships/image" Target="media/image30.emf"/><Relationship Id="rId76" Type="http://schemas.openxmlformats.org/officeDocument/2006/relationships/image" Target="media/image49.emf"/><Relationship Id="rId97" Type="http://schemas.openxmlformats.org/officeDocument/2006/relationships/hyperlink" Target="http://www.mass.gov/?pageID=dorsubtopic&amp;L=6&amp;L0=Home&amp;L1=Local+Officials&amp;L2=Municipal+Data+and+Financial+Management&amp;L3=Cherry+Sheets&amp;L4=FY2007+Cherry+Sheets+(Release+date+07-25-2006)&amp;L5=Why+Cherry+Sheet+Estimated+Charges+Change%3f&amp;sid=Ador" TargetMode="External"/><Relationship Id="rId104" Type="http://schemas.openxmlformats.org/officeDocument/2006/relationships/hyperlink" Target="mailto:electric@frcog.org" TargetMode="External"/><Relationship Id="rId120" Type="http://schemas.openxmlformats.org/officeDocument/2006/relationships/hyperlink" Target="http://www.va.gov" TargetMode="External"/><Relationship Id="rId125" Type="http://schemas.openxmlformats.org/officeDocument/2006/relationships/hyperlink" Target="http://www.cowan.senate.gove/contact" TargetMode="External"/><Relationship Id="rId141" Type="http://schemas.openxmlformats.org/officeDocument/2006/relationships/image" Target="media/image92.jpeg"/><Relationship Id="rId14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5.emf"/><Relationship Id="rId92" Type="http://schemas.openxmlformats.org/officeDocument/2006/relationships/image" Target="media/image64.emf"/><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yperlink" Target="mailto:treasurer@rowe-ma.gov" TargetMode="External"/><Relationship Id="rId40" Type="http://schemas.openxmlformats.org/officeDocument/2006/relationships/image" Target="media/image15.emf"/><Relationship Id="rId45" Type="http://schemas.openxmlformats.org/officeDocument/2006/relationships/image" Target="media/image20.emf"/><Relationship Id="rId66" Type="http://schemas.openxmlformats.org/officeDocument/2006/relationships/image" Target="media/image41.emf"/><Relationship Id="rId87" Type="http://schemas.openxmlformats.org/officeDocument/2006/relationships/image" Target="media/image59.emf"/><Relationship Id="rId110" Type="http://schemas.openxmlformats.org/officeDocument/2006/relationships/image" Target="media/image75.emf"/><Relationship Id="rId115" Type="http://schemas.openxmlformats.org/officeDocument/2006/relationships/image" Target="media/image80.emf"/><Relationship Id="rId131" Type="http://schemas.openxmlformats.org/officeDocument/2006/relationships/image" Target="media/image82.png"/><Relationship Id="rId136" Type="http://schemas.openxmlformats.org/officeDocument/2006/relationships/image" Target="media/image87.png"/><Relationship Id="rId61" Type="http://schemas.openxmlformats.org/officeDocument/2006/relationships/image" Target="media/image36.emf"/><Relationship Id="rId82" Type="http://schemas.openxmlformats.org/officeDocument/2006/relationships/footer" Target="footer5.xml"/><Relationship Id="rId19" Type="http://schemas.openxmlformats.org/officeDocument/2006/relationships/hyperlink" Target="mailto:collector@rowe-ma.gov" TargetMode="External"/><Relationship Id="rId14" Type="http://schemas.openxmlformats.org/officeDocument/2006/relationships/hyperlink" Target="mailto:jcashin@frcog.org" TargetMode="External"/><Relationship Id="rId30" Type="http://schemas.openxmlformats.org/officeDocument/2006/relationships/image" Target="media/image5.png"/><Relationship Id="rId35" Type="http://schemas.openxmlformats.org/officeDocument/2006/relationships/image" Target="media/image10.emf"/><Relationship Id="rId56" Type="http://schemas.openxmlformats.org/officeDocument/2006/relationships/image" Target="media/image31.emf"/><Relationship Id="rId77" Type="http://schemas.openxmlformats.org/officeDocument/2006/relationships/image" Target="media/image50.emf"/><Relationship Id="rId100" Type="http://schemas.openxmlformats.org/officeDocument/2006/relationships/image" Target="media/image70.emf"/><Relationship Id="rId105" Type="http://schemas.openxmlformats.org/officeDocument/2006/relationships/image" Target="media/image71.jpeg"/><Relationship Id="rId126" Type="http://schemas.openxmlformats.org/officeDocument/2006/relationships/hyperlink" Target="http://www.warren.senate.gove/?p=email_senator" TargetMode="External"/><Relationship Id="rId8" Type="http://schemas.openxmlformats.org/officeDocument/2006/relationships/endnotes" Target="endnotes.xml"/><Relationship Id="rId51" Type="http://schemas.openxmlformats.org/officeDocument/2006/relationships/image" Target="media/image26.emf"/><Relationship Id="rId72" Type="http://schemas.openxmlformats.org/officeDocument/2006/relationships/image" Target="media/image46.emf"/><Relationship Id="rId93" Type="http://schemas.openxmlformats.org/officeDocument/2006/relationships/image" Target="media/image65.emf"/><Relationship Id="rId98" Type="http://schemas.openxmlformats.org/officeDocument/2006/relationships/image" Target="media/image68.wmf"/><Relationship Id="rId121" Type="http://schemas.openxmlformats.org/officeDocument/2006/relationships/hyperlink" Target="http://www.usajobs.gov/opm" TargetMode="External"/><Relationship Id="rId142" Type="http://schemas.openxmlformats.org/officeDocument/2006/relationships/image" Target="media/image9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F84ED3-CD29-4583-AA01-7465DC90F2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144</Pages>
  <Words>25127</Words>
  <Characters>143224</Characters>
  <Application>Microsoft Office Word</Application>
  <DocSecurity>0</DocSecurity>
  <Lines>1193</Lines>
  <Paragraphs>336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168015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 McLatchy</dc:creator>
  <cp:lastModifiedBy>Ellen Babcock</cp:lastModifiedBy>
  <cp:revision>3</cp:revision>
  <cp:lastPrinted>2013-05-06T07:49:00Z</cp:lastPrinted>
  <dcterms:created xsi:type="dcterms:W3CDTF">2013-05-06T07:52:00Z</dcterms:created>
  <dcterms:modified xsi:type="dcterms:W3CDTF">2013-05-06T07:56:00Z</dcterms:modified>
</cp:coreProperties>
</file>